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3529">
      <w:pPr>
        <w:spacing w:line="332" w:lineRule="auto"/>
        <w:rPr>
          <w:rFonts w:ascii="Arial"/>
          <w:sz w:val="21"/>
          <w:highlight w:val="none"/>
        </w:rPr>
      </w:pPr>
    </w:p>
    <w:p w14:paraId="5CA0D1EA">
      <w:pPr>
        <w:spacing w:line="333" w:lineRule="auto"/>
        <w:rPr>
          <w:rFonts w:ascii="Arial"/>
          <w:sz w:val="21"/>
          <w:highlight w:val="none"/>
        </w:rPr>
      </w:pPr>
    </w:p>
    <w:p w14:paraId="556348E6">
      <w:pPr>
        <w:spacing w:before="169" w:line="220" w:lineRule="auto"/>
        <w:rPr>
          <w:rFonts w:ascii="宋体" w:hAnsi="宋体" w:eastAsia="宋体" w:cs="宋体"/>
          <w:sz w:val="52"/>
          <w:szCs w:val="52"/>
          <w:highlight w:val="none"/>
        </w:rPr>
      </w:pPr>
      <w:r>
        <w:rPr>
          <w:rFonts w:ascii="宋体" w:hAnsi="宋体" w:eastAsia="宋体" w:cs="宋体"/>
          <w:spacing w:val="-2"/>
          <w:sz w:val="52"/>
          <w:szCs w:val="52"/>
          <w:highlight w:val="none"/>
        </w:rPr>
        <w:t>余杭区小额工程建设项目（施工类）</w:t>
      </w:r>
    </w:p>
    <w:p w14:paraId="18E52D88">
      <w:pPr>
        <w:spacing w:before="317" w:line="219" w:lineRule="auto"/>
        <w:ind w:left="2291"/>
        <w:rPr>
          <w:rFonts w:ascii="宋体" w:hAnsi="宋体" w:eastAsia="宋体" w:cs="宋体"/>
          <w:sz w:val="52"/>
          <w:szCs w:val="52"/>
          <w:highlight w:val="none"/>
        </w:rPr>
      </w:pPr>
      <w:r>
        <w:rPr>
          <w:rFonts w:ascii="宋体" w:hAnsi="宋体" w:eastAsia="宋体" w:cs="宋体"/>
          <w:spacing w:val="-4"/>
          <w:sz w:val="52"/>
          <w:szCs w:val="52"/>
          <w:highlight w:val="none"/>
        </w:rPr>
        <w:t>发包文件示范文本</w:t>
      </w:r>
    </w:p>
    <w:p w14:paraId="1419AED2">
      <w:pPr>
        <w:spacing w:before="318" w:line="220" w:lineRule="auto"/>
        <w:ind w:left="1255"/>
        <w:rPr>
          <w:rFonts w:ascii="宋体" w:hAnsi="宋体" w:eastAsia="宋体" w:cs="宋体"/>
          <w:sz w:val="52"/>
          <w:szCs w:val="52"/>
          <w:highlight w:val="none"/>
        </w:rPr>
      </w:pPr>
      <w:r>
        <w:rPr>
          <w:rFonts w:ascii="宋体" w:hAnsi="宋体" w:eastAsia="宋体" w:cs="宋体"/>
          <w:spacing w:val="-3"/>
          <w:sz w:val="52"/>
          <w:szCs w:val="52"/>
          <w:highlight w:val="none"/>
        </w:rPr>
        <w:t>（资格后审电子交易项目）</w:t>
      </w:r>
    </w:p>
    <w:p w14:paraId="74158CEE">
      <w:pPr>
        <w:spacing w:before="316" w:line="220" w:lineRule="auto"/>
        <w:ind w:left="2297"/>
        <w:rPr>
          <w:rFonts w:ascii="宋体" w:hAnsi="宋体" w:eastAsia="宋体" w:cs="宋体"/>
          <w:sz w:val="52"/>
          <w:szCs w:val="52"/>
          <w:highlight w:val="none"/>
        </w:rPr>
      </w:pPr>
      <w:r>
        <w:rPr>
          <w:rFonts w:ascii="宋体" w:hAnsi="宋体" w:eastAsia="宋体" w:cs="宋体"/>
          <w:spacing w:val="-10"/>
          <w:sz w:val="52"/>
          <w:szCs w:val="52"/>
          <w:highlight w:val="none"/>
        </w:rPr>
        <w:t>（</w:t>
      </w:r>
      <w:r>
        <w:rPr>
          <w:rFonts w:ascii="Times New Roman" w:hAnsi="Times New Roman" w:eastAsia="Times New Roman" w:cs="Times New Roman"/>
          <w:spacing w:val="-10"/>
          <w:sz w:val="52"/>
          <w:szCs w:val="52"/>
          <w:highlight w:val="none"/>
        </w:rPr>
        <w:t xml:space="preserve">2025 </w:t>
      </w:r>
      <w:r>
        <w:rPr>
          <w:rFonts w:ascii="宋体" w:hAnsi="宋体" w:eastAsia="宋体" w:cs="宋体"/>
          <w:spacing w:val="-10"/>
          <w:sz w:val="52"/>
          <w:szCs w:val="52"/>
          <w:highlight w:val="none"/>
        </w:rPr>
        <w:t>年</w:t>
      </w:r>
      <w:r>
        <w:rPr>
          <w:rFonts w:ascii="宋体" w:hAnsi="宋体" w:eastAsia="宋体" w:cs="宋体"/>
          <w:spacing w:val="-66"/>
          <w:sz w:val="52"/>
          <w:szCs w:val="52"/>
          <w:highlight w:val="none"/>
        </w:rPr>
        <w:t xml:space="preserve"> </w:t>
      </w:r>
      <w:r>
        <w:rPr>
          <w:rFonts w:ascii="Times New Roman" w:hAnsi="Times New Roman" w:eastAsia="Times New Roman" w:cs="Times New Roman"/>
          <w:spacing w:val="-10"/>
          <w:sz w:val="52"/>
          <w:szCs w:val="52"/>
          <w:highlight w:val="none"/>
        </w:rPr>
        <w:t>1.0</w:t>
      </w:r>
      <w:r>
        <w:rPr>
          <w:rFonts w:ascii="Times New Roman" w:hAnsi="Times New Roman" w:eastAsia="Times New Roman" w:cs="Times New Roman"/>
          <w:spacing w:val="21"/>
          <w:sz w:val="52"/>
          <w:szCs w:val="52"/>
          <w:highlight w:val="none"/>
        </w:rPr>
        <w:t xml:space="preserve"> </w:t>
      </w:r>
      <w:r>
        <w:rPr>
          <w:rFonts w:ascii="宋体" w:hAnsi="宋体" w:eastAsia="宋体" w:cs="宋体"/>
          <w:spacing w:val="-10"/>
          <w:sz w:val="52"/>
          <w:szCs w:val="52"/>
          <w:highlight w:val="none"/>
        </w:rPr>
        <w:t>版）</w:t>
      </w:r>
    </w:p>
    <w:p w14:paraId="7BAA3DC3">
      <w:pPr>
        <w:spacing w:line="220" w:lineRule="auto"/>
        <w:rPr>
          <w:rFonts w:ascii="宋体" w:hAnsi="宋体" w:eastAsia="宋体" w:cs="宋体"/>
          <w:sz w:val="52"/>
          <w:szCs w:val="52"/>
          <w:highlight w:val="none"/>
        </w:rPr>
        <w:sectPr>
          <w:pgSz w:w="11906" w:h="16839"/>
          <w:pgMar w:top="1431" w:right="1785" w:bottom="0" w:left="1611" w:header="0" w:footer="0" w:gutter="0"/>
          <w:cols w:space="720" w:num="1"/>
        </w:sectPr>
      </w:pPr>
    </w:p>
    <w:p w14:paraId="6A688F7C">
      <w:pPr>
        <w:pStyle w:val="2"/>
        <w:spacing w:before="101" w:line="223" w:lineRule="auto"/>
        <w:ind w:left="2835"/>
        <w:rPr>
          <w:sz w:val="43"/>
          <w:szCs w:val="43"/>
          <w:highlight w:val="none"/>
        </w:rPr>
      </w:pPr>
      <w:r>
        <w:rPr>
          <w:spacing w:val="-9"/>
          <w:sz w:val="43"/>
          <w:szCs w:val="43"/>
          <w:highlight w:val="none"/>
        </w:rPr>
        <w:t>使</w:t>
      </w:r>
      <w:r>
        <w:rPr>
          <w:spacing w:val="15"/>
          <w:sz w:val="43"/>
          <w:szCs w:val="43"/>
          <w:highlight w:val="none"/>
        </w:rPr>
        <w:t xml:space="preserve">  </w:t>
      </w:r>
      <w:r>
        <w:rPr>
          <w:spacing w:val="-9"/>
          <w:sz w:val="43"/>
          <w:szCs w:val="43"/>
          <w:highlight w:val="none"/>
        </w:rPr>
        <w:t>用</w:t>
      </w:r>
      <w:r>
        <w:rPr>
          <w:spacing w:val="17"/>
          <w:sz w:val="43"/>
          <w:szCs w:val="43"/>
          <w:highlight w:val="none"/>
        </w:rPr>
        <w:t xml:space="preserve">  </w:t>
      </w:r>
      <w:r>
        <w:rPr>
          <w:spacing w:val="-9"/>
          <w:sz w:val="43"/>
          <w:szCs w:val="43"/>
          <w:highlight w:val="none"/>
        </w:rPr>
        <w:t>指</w:t>
      </w:r>
      <w:r>
        <w:rPr>
          <w:spacing w:val="17"/>
          <w:sz w:val="43"/>
          <w:szCs w:val="43"/>
          <w:highlight w:val="none"/>
        </w:rPr>
        <w:t xml:space="preserve">  </w:t>
      </w:r>
      <w:r>
        <w:rPr>
          <w:spacing w:val="-9"/>
          <w:sz w:val="43"/>
          <w:szCs w:val="43"/>
          <w:highlight w:val="none"/>
        </w:rPr>
        <w:t>南</w:t>
      </w:r>
    </w:p>
    <w:p w14:paraId="53E77AD8">
      <w:pPr>
        <w:pStyle w:val="2"/>
        <w:spacing w:before="159" w:line="221" w:lineRule="auto"/>
        <w:ind w:left="455"/>
        <w:rPr>
          <w:highlight w:val="none"/>
        </w:rPr>
      </w:pPr>
      <w:r>
        <w:rPr>
          <w:spacing w:val="-3"/>
          <w:highlight w:val="none"/>
        </w:rPr>
        <w:t>1、关于电子交易项目</w:t>
      </w:r>
    </w:p>
    <w:p w14:paraId="52A4836B">
      <w:pPr>
        <w:pStyle w:val="2"/>
        <w:spacing w:before="157" w:line="352" w:lineRule="auto"/>
        <w:ind w:right="2" w:firstLine="464"/>
        <w:rPr>
          <w:highlight w:val="none"/>
        </w:rPr>
      </w:pPr>
      <w:r>
        <w:rPr>
          <w:spacing w:val="-3"/>
          <w:highlight w:val="none"/>
        </w:rPr>
        <w:t>电子交易项目：发包人使用电子工具编制发包文件、网上发布发包文件，响应人使用电</w:t>
      </w:r>
      <w:r>
        <w:rPr>
          <w:spacing w:val="8"/>
          <w:highlight w:val="none"/>
        </w:rPr>
        <w:t xml:space="preserve"> </w:t>
      </w:r>
      <w:r>
        <w:rPr>
          <w:highlight w:val="none"/>
        </w:rPr>
        <w:t>子工具制作响应文件、网上提交响应文件，采用电</w:t>
      </w:r>
      <w:r>
        <w:rPr>
          <w:spacing w:val="-1"/>
          <w:highlight w:val="none"/>
        </w:rPr>
        <w:t>子交易平台线上开标。</w:t>
      </w:r>
    </w:p>
    <w:p w14:paraId="11C7EEA8">
      <w:pPr>
        <w:pStyle w:val="2"/>
        <w:spacing w:line="219" w:lineRule="auto"/>
        <w:ind w:left="440"/>
        <w:rPr>
          <w:highlight w:val="none"/>
        </w:rPr>
      </w:pPr>
      <w:r>
        <w:rPr>
          <w:spacing w:val="-1"/>
          <w:highlight w:val="none"/>
        </w:rPr>
        <w:t>本发包文件主要适用于电子交易项目。</w:t>
      </w:r>
    </w:p>
    <w:p w14:paraId="0788DC5C">
      <w:pPr>
        <w:pStyle w:val="2"/>
        <w:spacing w:before="159" w:line="286" w:lineRule="auto"/>
        <w:ind w:left="3" w:right="2" w:firstLine="438"/>
        <w:rPr>
          <w:highlight w:val="none"/>
        </w:rPr>
      </w:pPr>
      <w:r>
        <w:rPr>
          <w:spacing w:val="1"/>
          <w:highlight w:val="none"/>
        </w:rPr>
        <w:t>2、有下划线和响应人须知前附表空白部分，由发包人根据交</w:t>
      </w:r>
      <w:r>
        <w:rPr>
          <w:highlight w:val="none"/>
        </w:rPr>
        <w:t xml:space="preserve">易项目实际情况和国家有 </w:t>
      </w:r>
      <w:r>
        <w:rPr>
          <w:spacing w:val="-2"/>
          <w:highlight w:val="none"/>
        </w:rPr>
        <w:t>关法律法规规定进行填写；确实不需要填写内容的，用“/</w:t>
      </w:r>
      <w:r>
        <w:rPr>
          <w:spacing w:val="-62"/>
          <w:highlight w:val="none"/>
        </w:rPr>
        <w:t xml:space="preserve"> </w:t>
      </w:r>
      <w:r>
        <w:rPr>
          <w:spacing w:val="-2"/>
          <w:highlight w:val="none"/>
        </w:rPr>
        <w:t>”标示。</w:t>
      </w:r>
    </w:p>
    <w:p w14:paraId="67D49F8C">
      <w:pPr>
        <w:pStyle w:val="2"/>
        <w:spacing w:before="158" w:line="286" w:lineRule="auto"/>
        <w:ind w:left="1" w:right="2" w:firstLine="441"/>
        <w:rPr>
          <w:highlight w:val="none"/>
        </w:rPr>
      </w:pPr>
      <w:r>
        <w:rPr>
          <w:highlight w:val="none"/>
        </w:rPr>
        <w:t>3、除可选择部分、下划线空白部分由发包人根据以上第</w:t>
      </w:r>
      <w:r>
        <w:rPr>
          <w:spacing w:val="-44"/>
          <w:highlight w:val="none"/>
        </w:rPr>
        <w:t xml:space="preserve"> </w:t>
      </w:r>
      <w:r>
        <w:rPr>
          <w:highlight w:val="none"/>
        </w:rPr>
        <w:t>2</w:t>
      </w:r>
      <w:r>
        <w:rPr>
          <w:spacing w:val="-35"/>
          <w:highlight w:val="none"/>
        </w:rPr>
        <w:t xml:space="preserve"> </w:t>
      </w:r>
      <w:r>
        <w:rPr>
          <w:highlight w:val="none"/>
        </w:rPr>
        <w:t>点进行选择或</w:t>
      </w:r>
      <w:r>
        <w:rPr>
          <w:spacing w:val="-1"/>
          <w:highlight w:val="none"/>
        </w:rPr>
        <w:t>填写外，其他</w:t>
      </w:r>
      <w:r>
        <w:rPr>
          <w:highlight w:val="none"/>
        </w:rPr>
        <w:t xml:space="preserve"> </w:t>
      </w:r>
      <w:r>
        <w:rPr>
          <w:spacing w:val="-2"/>
          <w:highlight w:val="none"/>
        </w:rPr>
        <w:t>文字不得改动。</w:t>
      </w:r>
    </w:p>
    <w:p w14:paraId="609DBB07">
      <w:pPr>
        <w:pStyle w:val="2"/>
        <w:spacing w:before="159" w:line="308" w:lineRule="auto"/>
        <w:ind w:left="2" w:right="2" w:firstLine="435"/>
        <w:rPr>
          <w:highlight w:val="none"/>
        </w:rPr>
      </w:pPr>
      <w:r>
        <w:rPr>
          <w:highlight w:val="none"/>
        </w:rPr>
        <w:t>4、交易公告中的建安工程造价为经审核的工程预算价（预算审核价</w:t>
      </w:r>
      <w:r>
        <w:rPr>
          <w:spacing w:val="15"/>
          <w:highlight w:val="none"/>
        </w:rPr>
        <w:t>），</w:t>
      </w:r>
      <w:r>
        <w:rPr>
          <w:highlight w:val="none"/>
        </w:rPr>
        <w:t xml:space="preserve">没有正式批文 </w:t>
      </w:r>
      <w:r>
        <w:rPr>
          <w:spacing w:val="-2"/>
          <w:highlight w:val="none"/>
        </w:rPr>
        <w:t>的工程可用镇（街道）或处级及以上单位的会议纪要代替批文，项目审批、核准或</w:t>
      </w:r>
      <w:r>
        <w:rPr>
          <w:spacing w:val="-3"/>
          <w:highlight w:val="none"/>
        </w:rPr>
        <w:t>备案机关</w:t>
      </w:r>
      <w:r>
        <w:rPr>
          <w:highlight w:val="none"/>
        </w:rPr>
        <w:t xml:space="preserve"> </w:t>
      </w:r>
      <w:r>
        <w:rPr>
          <w:spacing w:val="-1"/>
          <w:highlight w:val="none"/>
        </w:rPr>
        <w:t>名称填写相应的镇（街道）或处级及以上单位名称。</w:t>
      </w:r>
    </w:p>
    <w:p w14:paraId="72BED8B7">
      <w:pPr>
        <w:pStyle w:val="2"/>
        <w:spacing w:before="158" w:line="219" w:lineRule="auto"/>
        <w:ind w:left="443"/>
        <w:rPr>
          <w:highlight w:val="none"/>
        </w:rPr>
      </w:pPr>
      <w:r>
        <w:rPr>
          <w:spacing w:val="-1"/>
          <w:highlight w:val="none"/>
        </w:rPr>
        <w:t>5、项目业主：即本交易项目的法人。</w:t>
      </w:r>
    </w:p>
    <w:p w14:paraId="5E54C664">
      <w:pPr>
        <w:pStyle w:val="2"/>
        <w:spacing w:before="158" w:line="221" w:lineRule="auto"/>
        <w:ind w:left="440"/>
        <w:rPr>
          <w:highlight w:val="none"/>
        </w:rPr>
      </w:pPr>
      <w:r>
        <w:rPr>
          <w:highlight w:val="none"/>
        </w:rPr>
        <w:t>6、发包人：为组织项目交易活动的主体，一般</w:t>
      </w:r>
      <w:r>
        <w:rPr>
          <w:spacing w:val="-1"/>
          <w:highlight w:val="none"/>
        </w:rPr>
        <w:t>是交易项目建设单位。</w:t>
      </w:r>
    </w:p>
    <w:p w14:paraId="6B8D0891">
      <w:pPr>
        <w:pStyle w:val="2"/>
        <w:spacing w:before="158" w:line="219" w:lineRule="auto"/>
        <w:ind w:left="444"/>
        <w:rPr>
          <w:highlight w:val="none"/>
        </w:rPr>
      </w:pPr>
      <w:r>
        <w:rPr>
          <w:spacing w:val="-1"/>
          <w:highlight w:val="none"/>
        </w:rPr>
        <w:t>7、代理机构：为本次发包提供代理服务的机构。</w:t>
      </w:r>
    </w:p>
    <w:p w14:paraId="119827D2">
      <w:pPr>
        <w:pStyle w:val="2"/>
        <w:spacing w:before="157" w:line="287" w:lineRule="auto"/>
        <w:ind w:left="2" w:right="2" w:firstLine="437"/>
        <w:rPr>
          <w:highlight w:val="none"/>
        </w:rPr>
      </w:pPr>
      <w:r>
        <w:rPr>
          <w:spacing w:val="1"/>
          <w:highlight w:val="none"/>
        </w:rPr>
        <w:t>8、发包人可合理规划建设，分阶段（标段）交易，交易项目的工</w:t>
      </w:r>
      <w:r>
        <w:rPr>
          <w:highlight w:val="none"/>
        </w:rPr>
        <w:t xml:space="preserve">程名称体现本次交易 </w:t>
      </w:r>
      <w:r>
        <w:rPr>
          <w:spacing w:val="-4"/>
          <w:highlight w:val="none"/>
        </w:rPr>
        <w:t>工程。</w:t>
      </w:r>
    </w:p>
    <w:p w14:paraId="33C8D08C">
      <w:pPr>
        <w:pStyle w:val="2"/>
        <w:spacing w:before="158" w:line="219" w:lineRule="auto"/>
        <w:ind w:left="440"/>
        <w:rPr>
          <w:highlight w:val="none"/>
        </w:rPr>
      </w:pPr>
      <w:r>
        <w:rPr>
          <w:spacing w:val="-1"/>
          <w:highlight w:val="none"/>
        </w:rPr>
        <w:t>9、本次发包范围：应与工程量清单编制说明中发包范围相一致。</w:t>
      </w:r>
    </w:p>
    <w:p w14:paraId="04BC1378">
      <w:pPr>
        <w:pStyle w:val="2"/>
        <w:spacing w:before="158" w:line="220" w:lineRule="auto"/>
        <w:ind w:left="455"/>
        <w:rPr>
          <w:highlight w:val="none"/>
        </w:rPr>
      </w:pPr>
      <w:r>
        <w:rPr>
          <w:spacing w:val="-2"/>
          <w:highlight w:val="none"/>
        </w:rPr>
        <w:t>10、响应资格条件、要求：</w:t>
      </w:r>
    </w:p>
    <w:p w14:paraId="17920C86">
      <w:pPr>
        <w:pStyle w:val="2"/>
        <w:spacing w:before="159" w:line="286" w:lineRule="auto"/>
        <w:ind w:left="3" w:firstLine="452"/>
        <w:rPr>
          <w:highlight w:val="none"/>
        </w:rPr>
      </w:pPr>
      <w:r>
        <w:rPr>
          <w:highlight w:val="none"/>
        </w:rPr>
        <w:t>10.1 企业资质要求。根据本次发包内容，按照建筑业企业资质标准的规定，科学合理</w:t>
      </w:r>
      <w:r>
        <w:rPr>
          <w:spacing w:val="16"/>
          <w:highlight w:val="none"/>
        </w:rPr>
        <w:t xml:space="preserve"> </w:t>
      </w:r>
      <w:r>
        <w:rPr>
          <w:spacing w:val="-1"/>
          <w:highlight w:val="none"/>
        </w:rPr>
        <w:t>设置响应人资质及等级要求，不得以不合理的条件限制潜在响应人。</w:t>
      </w:r>
    </w:p>
    <w:p w14:paraId="56EEB610">
      <w:pPr>
        <w:pStyle w:val="2"/>
        <w:spacing w:before="158" w:line="286" w:lineRule="auto"/>
        <w:ind w:left="24" w:right="2" w:firstLine="430"/>
        <w:rPr>
          <w:highlight w:val="none"/>
        </w:rPr>
      </w:pPr>
      <w:r>
        <w:rPr>
          <w:highlight w:val="none"/>
        </w:rPr>
        <w:t>10.2 联合体。根据本次发包的实际情况进行约定，如工程需要</w:t>
      </w:r>
      <w:r>
        <w:rPr>
          <w:spacing w:val="-1"/>
          <w:highlight w:val="none"/>
        </w:rPr>
        <w:t>响应人同时具备</w:t>
      </w:r>
      <w:r>
        <w:rPr>
          <w:spacing w:val="-44"/>
          <w:highlight w:val="none"/>
        </w:rPr>
        <w:t xml:space="preserve"> </w:t>
      </w:r>
      <w:r>
        <w:rPr>
          <w:spacing w:val="-1"/>
          <w:highlight w:val="none"/>
        </w:rPr>
        <w:t>2</w:t>
      </w:r>
      <w:r>
        <w:rPr>
          <w:spacing w:val="-43"/>
          <w:highlight w:val="none"/>
        </w:rPr>
        <w:t xml:space="preserve"> </w:t>
      </w:r>
      <w:r>
        <w:rPr>
          <w:spacing w:val="-1"/>
          <w:highlight w:val="none"/>
        </w:rPr>
        <w:t>项及</w:t>
      </w:r>
      <w:r>
        <w:rPr>
          <w:highlight w:val="none"/>
        </w:rPr>
        <w:t xml:space="preserve"> </w:t>
      </w:r>
      <w:r>
        <w:rPr>
          <w:spacing w:val="-2"/>
          <w:highlight w:val="none"/>
        </w:rPr>
        <w:t>以上资质要求时，应允许联合体响应。</w:t>
      </w:r>
    </w:p>
    <w:p w14:paraId="709C5A3D">
      <w:pPr>
        <w:pStyle w:val="2"/>
        <w:spacing w:before="158" w:line="286" w:lineRule="auto"/>
        <w:ind w:firstLine="455"/>
        <w:rPr>
          <w:highlight w:val="none"/>
        </w:rPr>
      </w:pPr>
      <w:r>
        <w:rPr>
          <w:highlight w:val="none"/>
        </w:rPr>
        <w:t>10.3 拟派项目负责人资格要求。专业和等级应根据本次交易项目实际需要，按照《注</w:t>
      </w:r>
      <w:r>
        <w:rPr>
          <w:spacing w:val="16"/>
          <w:highlight w:val="none"/>
        </w:rPr>
        <w:t xml:space="preserve"> </w:t>
      </w:r>
      <w:r>
        <w:rPr>
          <w:highlight w:val="none"/>
        </w:rPr>
        <w:t>册建造师执业工程范围》和《注册建造师执业工程规</w:t>
      </w:r>
      <w:r>
        <w:rPr>
          <w:spacing w:val="-1"/>
          <w:highlight w:val="none"/>
        </w:rPr>
        <w:t>模标准》进行设置。</w:t>
      </w:r>
    </w:p>
    <w:p w14:paraId="42406130">
      <w:pPr>
        <w:spacing w:line="286" w:lineRule="auto"/>
        <w:rPr>
          <w:highlight w:val="none"/>
        </w:rPr>
        <w:sectPr>
          <w:footerReference r:id="rId5" w:type="default"/>
          <w:pgSz w:w="11906" w:h="16839"/>
          <w:pgMar w:top="1431" w:right="1585" w:bottom="926" w:left="1597" w:header="0" w:footer="689" w:gutter="0"/>
          <w:cols w:space="720" w:num="1"/>
        </w:sectPr>
      </w:pPr>
    </w:p>
    <w:p w14:paraId="34880DC1">
      <w:pPr>
        <w:spacing w:line="290" w:lineRule="auto"/>
        <w:rPr>
          <w:rFonts w:ascii="Arial"/>
          <w:sz w:val="21"/>
          <w:highlight w:val="none"/>
        </w:rPr>
      </w:pPr>
    </w:p>
    <w:p w14:paraId="6782003D">
      <w:pPr>
        <w:spacing w:line="291" w:lineRule="auto"/>
        <w:rPr>
          <w:rFonts w:ascii="Arial"/>
          <w:sz w:val="21"/>
          <w:highlight w:val="none"/>
        </w:rPr>
      </w:pPr>
    </w:p>
    <w:p w14:paraId="3D68DC97">
      <w:pPr>
        <w:pStyle w:val="2"/>
        <w:spacing w:before="140" w:line="223" w:lineRule="auto"/>
        <w:jc w:val="right"/>
        <w:rPr>
          <w:sz w:val="43"/>
          <w:szCs w:val="43"/>
          <w:highlight w:val="none"/>
        </w:rPr>
      </w:pPr>
      <w:r>
        <w:rPr>
          <w:spacing w:val="5"/>
          <w:sz w:val="43"/>
          <w:szCs w:val="43"/>
          <w:highlight w:val="none"/>
        </w:rPr>
        <w:t>余杭区小额工程建设项目（施工类）发包文件</w:t>
      </w:r>
    </w:p>
    <w:p w14:paraId="7CE354B2">
      <w:pPr>
        <w:pStyle w:val="2"/>
        <w:spacing w:before="104" w:line="223" w:lineRule="auto"/>
        <w:ind w:left="1746"/>
        <w:rPr>
          <w:sz w:val="43"/>
          <w:szCs w:val="43"/>
          <w:highlight w:val="none"/>
        </w:rPr>
      </w:pPr>
      <w:r>
        <w:rPr>
          <w:spacing w:val="6"/>
          <w:sz w:val="43"/>
          <w:szCs w:val="43"/>
          <w:highlight w:val="none"/>
        </w:rPr>
        <w:t>（资格后审电子交易项目）</w:t>
      </w:r>
    </w:p>
    <w:p w14:paraId="6F4B44F9">
      <w:pPr>
        <w:spacing w:line="343" w:lineRule="auto"/>
        <w:rPr>
          <w:rFonts w:ascii="Arial"/>
          <w:sz w:val="21"/>
          <w:highlight w:val="none"/>
        </w:rPr>
      </w:pPr>
    </w:p>
    <w:p w14:paraId="57096049">
      <w:pPr>
        <w:pStyle w:val="2"/>
        <w:tabs>
          <w:tab w:val="left" w:pos="2773"/>
        </w:tabs>
        <w:spacing w:before="100" w:line="225" w:lineRule="auto"/>
        <w:jc w:val="center"/>
        <w:rPr>
          <w:sz w:val="31"/>
          <w:szCs w:val="31"/>
          <w:highlight w:val="none"/>
        </w:rPr>
      </w:pPr>
      <w:r>
        <w:rPr>
          <w:rFonts w:hint="eastAsia"/>
          <w:spacing w:val="-11"/>
          <w:sz w:val="31"/>
          <w:szCs w:val="31"/>
          <w:highlight w:val="none"/>
          <w:u w:val="single" w:color="auto"/>
          <w:lang w:eastAsia="zh-CN"/>
        </w:rPr>
        <w:t>2025年度仓前云溪小学校舍维修</w:t>
      </w:r>
      <w:r>
        <w:rPr>
          <w:spacing w:val="13"/>
          <w:sz w:val="31"/>
          <w:szCs w:val="31"/>
          <w:highlight w:val="none"/>
          <w:u w:val="single" w:color="auto"/>
        </w:rPr>
        <w:t xml:space="preserve">  </w:t>
      </w:r>
      <w:r>
        <w:rPr>
          <w:spacing w:val="-144"/>
          <w:sz w:val="31"/>
          <w:szCs w:val="31"/>
          <w:highlight w:val="none"/>
        </w:rPr>
        <w:t xml:space="preserve"> </w:t>
      </w:r>
      <w:r>
        <w:rPr>
          <w:spacing w:val="-11"/>
          <w:sz w:val="31"/>
          <w:szCs w:val="31"/>
          <w:highlight w:val="none"/>
        </w:rPr>
        <w:t>施工项目</w:t>
      </w:r>
    </w:p>
    <w:p w14:paraId="09792D8E">
      <w:pPr>
        <w:pStyle w:val="2"/>
        <w:spacing w:before="263" w:line="220" w:lineRule="auto"/>
        <w:ind w:left="2757"/>
        <w:rPr>
          <w:sz w:val="28"/>
          <w:szCs w:val="28"/>
          <w:highlight w:val="none"/>
        </w:rPr>
      </w:pPr>
      <w:r>
        <w:rPr>
          <w:b/>
          <w:bCs/>
          <w:spacing w:val="-2"/>
          <w:sz w:val="28"/>
          <w:szCs w:val="28"/>
          <w:highlight w:val="none"/>
        </w:rPr>
        <w:t>（交易编号:</w:t>
      </w:r>
      <w:r>
        <w:rPr>
          <w:spacing w:val="-136"/>
          <w:sz w:val="28"/>
          <w:szCs w:val="28"/>
          <w:highlight w:val="none"/>
        </w:rPr>
        <w:t xml:space="preserve"> </w:t>
      </w:r>
      <w:r>
        <w:rPr>
          <w:spacing w:val="-2"/>
          <w:sz w:val="28"/>
          <w:szCs w:val="28"/>
          <w:highlight w:val="none"/>
          <w:u w:val="single" w:color="auto"/>
        </w:rPr>
        <w:t xml:space="preserve">          </w:t>
      </w:r>
      <w:r>
        <w:rPr>
          <w:b/>
          <w:bCs/>
          <w:spacing w:val="-2"/>
          <w:sz w:val="28"/>
          <w:szCs w:val="28"/>
          <w:highlight w:val="none"/>
        </w:rPr>
        <w:t>）</w:t>
      </w:r>
    </w:p>
    <w:p w14:paraId="5783E31D">
      <w:pPr>
        <w:spacing w:line="248" w:lineRule="auto"/>
        <w:rPr>
          <w:rFonts w:ascii="Arial"/>
          <w:sz w:val="21"/>
          <w:highlight w:val="none"/>
        </w:rPr>
      </w:pPr>
    </w:p>
    <w:p w14:paraId="20B8C484">
      <w:pPr>
        <w:spacing w:line="248" w:lineRule="auto"/>
        <w:rPr>
          <w:rFonts w:ascii="Arial"/>
          <w:sz w:val="21"/>
          <w:highlight w:val="none"/>
        </w:rPr>
      </w:pPr>
    </w:p>
    <w:p w14:paraId="7AD027A1">
      <w:pPr>
        <w:spacing w:line="248" w:lineRule="auto"/>
        <w:rPr>
          <w:rFonts w:ascii="Arial"/>
          <w:sz w:val="21"/>
          <w:highlight w:val="none"/>
        </w:rPr>
      </w:pPr>
    </w:p>
    <w:p w14:paraId="111B1235">
      <w:pPr>
        <w:spacing w:line="248" w:lineRule="auto"/>
        <w:rPr>
          <w:rFonts w:ascii="Arial"/>
          <w:sz w:val="21"/>
          <w:highlight w:val="none"/>
        </w:rPr>
      </w:pPr>
    </w:p>
    <w:p w14:paraId="28239114">
      <w:pPr>
        <w:spacing w:line="248" w:lineRule="auto"/>
        <w:rPr>
          <w:rFonts w:ascii="Arial"/>
          <w:sz w:val="21"/>
          <w:highlight w:val="none"/>
        </w:rPr>
      </w:pPr>
    </w:p>
    <w:p w14:paraId="4DB26021">
      <w:pPr>
        <w:spacing w:line="248" w:lineRule="auto"/>
        <w:rPr>
          <w:rFonts w:ascii="Arial"/>
          <w:sz w:val="21"/>
          <w:highlight w:val="none"/>
        </w:rPr>
      </w:pPr>
    </w:p>
    <w:p w14:paraId="5D9C2526">
      <w:pPr>
        <w:spacing w:line="249" w:lineRule="auto"/>
        <w:rPr>
          <w:rFonts w:ascii="Arial"/>
          <w:sz w:val="21"/>
          <w:highlight w:val="none"/>
        </w:rPr>
      </w:pPr>
    </w:p>
    <w:p w14:paraId="0F3AD950">
      <w:pPr>
        <w:pStyle w:val="2"/>
        <w:spacing w:before="91" w:line="219" w:lineRule="auto"/>
        <w:ind w:left="5"/>
        <w:rPr>
          <w:sz w:val="28"/>
          <w:szCs w:val="28"/>
          <w:highlight w:val="none"/>
        </w:rPr>
      </w:pPr>
      <w:r>
        <w:rPr>
          <w:b/>
          <w:bCs/>
          <w:spacing w:val="-12"/>
          <w:sz w:val="28"/>
          <w:szCs w:val="28"/>
          <w:highlight w:val="none"/>
        </w:rPr>
        <w:t>发</w:t>
      </w:r>
      <w:r>
        <w:rPr>
          <w:spacing w:val="-12"/>
          <w:sz w:val="28"/>
          <w:szCs w:val="28"/>
          <w:highlight w:val="none"/>
        </w:rPr>
        <w:t xml:space="preserve"> </w:t>
      </w:r>
      <w:r>
        <w:rPr>
          <w:b/>
          <w:bCs/>
          <w:spacing w:val="-12"/>
          <w:sz w:val="28"/>
          <w:szCs w:val="28"/>
          <w:highlight w:val="none"/>
        </w:rPr>
        <w:t>包</w:t>
      </w:r>
      <w:r>
        <w:rPr>
          <w:spacing w:val="15"/>
          <w:sz w:val="28"/>
          <w:szCs w:val="28"/>
          <w:highlight w:val="none"/>
        </w:rPr>
        <w:t xml:space="preserve"> </w:t>
      </w:r>
      <w:r>
        <w:rPr>
          <w:b/>
          <w:bCs/>
          <w:spacing w:val="-12"/>
          <w:sz w:val="28"/>
          <w:szCs w:val="28"/>
          <w:highlight w:val="none"/>
        </w:rPr>
        <w:t>人</w:t>
      </w:r>
      <w:r>
        <w:rPr>
          <w:rFonts w:hint="eastAsia"/>
          <w:b/>
          <w:bCs/>
          <w:spacing w:val="-12"/>
          <w:sz w:val="28"/>
          <w:szCs w:val="28"/>
          <w:highlight w:val="none"/>
          <w:lang w:eastAsia="zh-CN"/>
        </w:rPr>
        <w:t>：</w:t>
      </w:r>
      <w:r>
        <w:rPr>
          <w:rFonts w:hint="eastAsia"/>
          <w:spacing w:val="2"/>
          <w:sz w:val="28"/>
          <w:szCs w:val="28"/>
          <w:highlight w:val="none"/>
          <w:u w:val="single" w:color="auto"/>
        </w:rPr>
        <w:t>杭州市余杭区人民政府仓前街道办事处</w:t>
      </w:r>
      <w:r>
        <w:rPr>
          <w:spacing w:val="2"/>
          <w:sz w:val="28"/>
          <w:szCs w:val="28"/>
          <w:highlight w:val="none"/>
          <w:u w:val="single" w:color="auto"/>
        </w:rPr>
        <w:t xml:space="preserve">   </w:t>
      </w:r>
      <w:r>
        <w:rPr>
          <w:b/>
          <w:bCs/>
          <w:spacing w:val="-12"/>
          <w:sz w:val="28"/>
          <w:szCs w:val="28"/>
          <w:highlight w:val="none"/>
          <w:u w:val="single" w:color="auto"/>
        </w:rPr>
        <w:t>(盖章)</w:t>
      </w:r>
      <w:r>
        <w:rPr>
          <w:spacing w:val="1"/>
          <w:sz w:val="28"/>
          <w:szCs w:val="28"/>
          <w:highlight w:val="none"/>
          <w:u w:val="single" w:color="auto"/>
        </w:rPr>
        <w:t xml:space="preserve">  </w:t>
      </w:r>
    </w:p>
    <w:p w14:paraId="4E7AB26B">
      <w:pPr>
        <w:spacing w:line="285" w:lineRule="auto"/>
        <w:rPr>
          <w:rFonts w:ascii="Arial"/>
          <w:sz w:val="21"/>
          <w:highlight w:val="none"/>
        </w:rPr>
      </w:pPr>
    </w:p>
    <w:p w14:paraId="4F1489DA">
      <w:pPr>
        <w:spacing w:line="286" w:lineRule="auto"/>
        <w:rPr>
          <w:rFonts w:ascii="Arial"/>
          <w:sz w:val="21"/>
          <w:highlight w:val="none"/>
        </w:rPr>
      </w:pPr>
    </w:p>
    <w:p w14:paraId="747BCAC5">
      <w:pPr>
        <w:pStyle w:val="2"/>
        <w:spacing w:before="92" w:line="219" w:lineRule="auto"/>
        <w:ind w:left="2"/>
        <w:rPr>
          <w:sz w:val="28"/>
          <w:szCs w:val="28"/>
          <w:highlight w:val="none"/>
        </w:rPr>
      </w:pPr>
      <w:r>
        <w:rPr>
          <w:b/>
          <w:bCs/>
          <w:spacing w:val="-6"/>
          <w:sz w:val="28"/>
          <w:szCs w:val="28"/>
          <w:highlight w:val="none"/>
        </w:rPr>
        <w:t>法定代表人或其委托代理人:</w:t>
      </w:r>
      <w:r>
        <w:rPr>
          <w:spacing w:val="4"/>
          <w:sz w:val="28"/>
          <w:szCs w:val="28"/>
          <w:highlight w:val="none"/>
          <w:u w:val="single" w:color="auto"/>
        </w:rPr>
        <w:t xml:space="preserve">                   </w:t>
      </w:r>
      <w:r>
        <w:rPr>
          <w:b/>
          <w:bCs/>
          <w:spacing w:val="-6"/>
          <w:sz w:val="28"/>
          <w:szCs w:val="28"/>
          <w:highlight w:val="none"/>
          <w:u w:val="single" w:color="auto"/>
        </w:rPr>
        <w:t>(签字或盖章)</w:t>
      </w:r>
    </w:p>
    <w:p w14:paraId="151902E9">
      <w:pPr>
        <w:spacing w:line="287" w:lineRule="auto"/>
        <w:rPr>
          <w:rFonts w:ascii="Arial"/>
          <w:sz w:val="21"/>
          <w:highlight w:val="none"/>
        </w:rPr>
      </w:pPr>
    </w:p>
    <w:p w14:paraId="4CAB6C45">
      <w:pPr>
        <w:spacing w:line="287" w:lineRule="auto"/>
        <w:rPr>
          <w:rFonts w:ascii="Arial"/>
          <w:sz w:val="21"/>
          <w:highlight w:val="none"/>
        </w:rPr>
      </w:pPr>
    </w:p>
    <w:p w14:paraId="4B404253">
      <w:pPr>
        <w:pStyle w:val="2"/>
        <w:spacing w:before="91" w:line="219" w:lineRule="auto"/>
        <w:rPr>
          <w:sz w:val="28"/>
          <w:szCs w:val="28"/>
          <w:highlight w:val="none"/>
        </w:rPr>
      </w:pPr>
      <w:r>
        <w:rPr>
          <w:b/>
          <w:bCs/>
          <w:spacing w:val="-10"/>
          <w:sz w:val="28"/>
          <w:szCs w:val="28"/>
          <w:highlight w:val="none"/>
        </w:rPr>
        <w:t>代理机构</w:t>
      </w:r>
      <w:r>
        <w:rPr>
          <w:rFonts w:hint="eastAsia"/>
          <w:b/>
          <w:bCs/>
          <w:spacing w:val="-10"/>
          <w:sz w:val="28"/>
          <w:szCs w:val="28"/>
          <w:highlight w:val="none"/>
          <w:lang w:eastAsia="zh-CN"/>
        </w:rPr>
        <w:t>：</w:t>
      </w:r>
      <w:r>
        <w:rPr>
          <w:rFonts w:hint="eastAsia"/>
          <w:spacing w:val="2"/>
          <w:sz w:val="28"/>
          <w:szCs w:val="28"/>
          <w:highlight w:val="none"/>
          <w:u w:val="single" w:color="auto"/>
        </w:rPr>
        <w:t>浙江正耀建设工程项目管理有限公司</w:t>
      </w:r>
      <w:r>
        <w:rPr>
          <w:spacing w:val="2"/>
          <w:sz w:val="28"/>
          <w:szCs w:val="28"/>
          <w:highlight w:val="none"/>
          <w:u w:val="single" w:color="auto"/>
        </w:rPr>
        <w:t xml:space="preserve">       </w:t>
      </w:r>
      <w:r>
        <w:rPr>
          <w:b/>
          <w:bCs/>
          <w:spacing w:val="-10"/>
          <w:sz w:val="28"/>
          <w:szCs w:val="28"/>
          <w:highlight w:val="none"/>
          <w:u w:val="single" w:color="auto"/>
        </w:rPr>
        <w:t>(盖章)</w:t>
      </w:r>
    </w:p>
    <w:p w14:paraId="17E1CEB8">
      <w:pPr>
        <w:spacing w:line="287" w:lineRule="auto"/>
        <w:rPr>
          <w:rFonts w:ascii="Arial"/>
          <w:sz w:val="21"/>
          <w:highlight w:val="none"/>
        </w:rPr>
      </w:pPr>
    </w:p>
    <w:p w14:paraId="01FFF411">
      <w:pPr>
        <w:spacing w:line="287" w:lineRule="auto"/>
        <w:rPr>
          <w:rFonts w:ascii="Arial"/>
          <w:sz w:val="21"/>
          <w:highlight w:val="none"/>
        </w:rPr>
      </w:pPr>
    </w:p>
    <w:p w14:paraId="42E23826">
      <w:pPr>
        <w:pStyle w:val="2"/>
        <w:spacing w:before="91" w:line="219" w:lineRule="auto"/>
        <w:ind w:left="2"/>
        <w:rPr>
          <w:sz w:val="28"/>
          <w:szCs w:val="28"/>
          <w:highlight w:val="none"/>
        </w:rPr>
      </w:pPr>
      <w:r>
        <w:rPr>
          <w:b/>
          <w:bCs/>
          <w:spacing w:val="-6"/>
          <w:sz w:val="28"/>
          <w:szCs w:val="28"/>
          <w:highlight w:val="none"/>
        </w:rPr>
        <w:t>法定代表人或其委托代理人:</w:t>
      </w:r>
      <w:r>
        <w:rPr>
          <w:spacing w:val="4"/>
          <w:sz w:val="28"/>
          <w:szCs w:val="28"/>
          <w:highlight w:val="none"/>
          <w:u w:val="single" w:color="auto"/>
        </w:rPr>
        <w:t xml:space="preserve">                   </w:t>
      </w:r>
      <w:r>
        <w:rPr>
          <w:b/>
          <w:bCs/>
          <w:spacing w:val="-6"/>
          <w:sz w:val="28"/>
          <w:szCs w:val="28"/>
          <w:highlight w:val="none"/>
          <w:u w:val="single" w:color="auto"/>
        </w:rPr>
        <w:t>(签字或盖章)</w:t>
      </w:r>
    </w:p>
    <w:p w14:paraId="0E38E5FE">
      <w:pPr>
        <w:spacing w:line="267" w:lineRule="auto"/>
        <w:rPr>
          <w:rFonts w:ascii="Arial"/>
          <w:sz w:val="21"/>
          <w:highlight w:val="none"/>
        </w:rPr>
      </w:pPr>
    </w:p>
    <w:p w14:paraId="203A31E5">
      <w:pPr>
        <w:spacing w:line="267" w:lineRule="auto"/>
        <w:rPr>
          <w:rFonts w:ascii="Arial"/>
          <w:sz w:val="21"/>
          <w:highlight w:val="none"/>
        </w:rPr>
      </w:pPr>
    </w:p>
    <w:p w14:paraId="476F77D5">
      <w:pPr>
        <w:spacing w:line="267" w:lineRule="auto"/>
        <w:rPr>
          <w:rFonts w:ascii="Arial"/>
          <w:sz w:val="21"/>
          <w:highlight w:val="none"/>
        </w:rPr>
      </w:pPr>
    </w:p>
    <w:p w14:paraId="4FDBA79C">
      <w:pPr>
        <w:spacing w:line="268" w:lineRule="auto"/>
        <w:rPr>
          <w:rFonts w:ascii="Arial"/>
          <w:sz w:val="21"/>
          <w:highlight w:val="none"/>
        </w:rPr>
      </w:pPr>
    </w:p>
    <w:p w14:paraId="2A0D7ABD">
      <w:pPr>
        <w:pStyle w:val="2"/>
        <w:spacing w:before="92" w:line="220" w:lineRule="auto"/>
        <w:ind w:left="49"/>
        <w:rPr>
          <w:sz w:val="28"/>
          <w:szCs w:val="28"/>
          <w:highlight w:val="none"/>
        </w:rPr>
      </w:pPr>
      <w:r>
        <w:rPr>
          <w:b/>
          <w:bCs/>
          <w:spacing w:val="-18"/>
          <w:sz w:val="28"/>
          <w:szCs w:val="28"/>
          <w:highlight w:val="none"/>
        </w:rPr>
        <w:t>日期</w:t>
      </w:r>
      <w:r>
        <w:rPr>
          <w:rFonts w:hint="eastAsia"/>
          <w:b/>
          <w:bCs/>
          <w:spacing w:val="-18"/>
          <w:sz w:val="28"/>
          <w:szCs w:val="28"/>
          <w:highlight w:val="none"/>
          <w:lang w:eastAsia="zh-CN"/>
        </w:rPr>
        <w:t>：</w:t>
      </w:r>
      <w:r>
        <w:rPr>
          <w:sz w:val="28"/>
          <w:szCs w:val="28"/>
          <w:highlight w:val="none"/>
          <w:u w:val="single" w:color="auto"/>
        </w:rPr>
        <w:t xml:space="preserve"> </w:t>
      </w:r>
      <w:r>
        <w:rPr>
          <w:rFonts w:hint="eastAsia"/>
          <w:sz w:val="28"/>
          <w:szCs w:val="28"/>
          <w:highlight w:val="none"/>
          <w:u w:val="single" w:color="auto"/>
          <w:lang w:val="en-US" w:eastAsia="zh-CN"/>
        </w:rPr>
        <w:t>2025</w:t>
      </w:r>
      <w:r>
        <w:rPr>
          <w:sz w:val="28"/>
          <w:szCs w:val="28"/>
          <w:highlight w:val="none"/>
          <w:u w:val="single" w:color="auto"/>
        </w:rPr>
        <w:t xml:space="preserve"> </w:t>
      </w:r>
      <w:r>
        <w:rPr>
          <w:spacing w:val="-127"/>
          <w:sz w:val="28"/>
          <w:szCs w:val="28"/>
          <w:highlight w:val="none"/>
        </w:rPr>
        <w:t xml:space="preserve"> </w:t>
      </w:r>
      <w:r>
        <w:rPr>
          <w:b/>
          <w:bCs/>
          <w:spacing w:val="-18"/>
          <w:sz w:val="28"/>
          <w:szCs w:val="28"/>
          <w:highlight w:val="none"/>
        </w:rPr>
        <w:t>年</w:t>
      </w:r>
      <w:r>
        <w:rPr>
          <w:spacing w:val="-138"/>
          <w:sz w:val="28"/>
          <w:szCs w:val="28"/>
          <w:highlight w:val="none"/>
        </w:rPr>
        <w:t xml:space="preserve"> </w:t>
      </w:r>
      <w:r>
        <w:rPr>
          <w:sz w:val="28"/>
          <w:szCs w:val="28"/>
          <w:highlight w:val="none"/>
          <w:u w:val="single" w:color="auto"/>
        </w:rPr>
        <w:t xml:space="preserve"> </w:t>
      </w:r>
      <w:r>
        <w:rPr>
          <w:rFonts w:hint="eastAsia"/>
          <w:sz w:val="28"/>
          <w:szCs w:val="28"/>
          <w:highlight w:val="none"/>
          <w:u w:val="single" w:color="auto"/>
          <w:lang w:val="en-US" w:eastAsia="zh-CN"/>
        </w:rPr>
        <w:t>07</w:t>
      </w:r>
      <w:r>
        <w:rPr>
          <w:sz w:val="28"/>
          <w:szCs w:val="28"/>
          <w:highlight w:val="none"/>
          <w:u w:val="single" w:color="auto"/>
        </w:rPr>
        <w:t xml:space="preserve"> </w:t>
      </w:r>
      <w:r>
        <w:rPr>
          <w:spacing w:val="-122"/>
          <w:sz w:val="28"/>
          <w:szCs w:val="28"/>
          <w:highlight w:val="none"/>
        </w:rPr>
        <w:t xml:space="preserve"> </w:t>
      </w:r>
      <w:r>
        <w:rPr>
          <w:b/>
          <w:bCs/>
          <w:spacing w:val="-18"/>
          <w:sz w:val="28"/>
          <w:szCs w:val="28"/>
          <w:highlight w:val="none"/>
        </w:rPr>
        <w:t>月</w:t>
      </w:r>
      <w:r>
        <w:rPr>
          <w:sz w:val="28"/>
          <w:szCs w:val="28"/>
          <w:highlight w:val="none"/>
          <w:u w:val="single" w:color="auto"/>
        </w:rPr>
        <w:t xml:space="preserve">    </w:t>
      </w:r>
      <w:r>
        <w:rPr>
          <w:spacing w:val="-77"/>
          <w:sz w:val="28"/>
          <w:szCs w:val="28"/>
          <w:highlight w:val="none"/>
        </w:rPr>
        <w:t xml:space="preserve"> </w:t>
      </w:r>
      <w:r>
        <w:rPr>
          <w:b/>
          <w:bCs/>
          <w:spacing w:val="-18"/>
          <w:sz w:val="28"/>
          <w:szCs w:val="28"/>
          <w:highlight w:val="none"/>
        </w:rPr>
        <w:t>日</w:t>
      </w:r>
    </w:p>
    <w:p w14:paraId="3CFC3EDA">
      <w:pPr>
        <w:spacing w:line="220" w:lineRule="auto"/>
        <w:rPr>
          <w:sz w:val="28"/>
          <w:szCs w:val="28"/>
          <w:highlight w:val="none"/>
        </w:rPr>
        <w:sectPr>
          <w:footerReference r:id="rId6" w:type="default"/>
          <w:pgSz w:w="11906" w:h="16839"/>
          <w:pgMar w:top="1431" w:right="1588" w:bottom="926" w:left="1598" w:header="0" w:footer="689" w:gutter="0"/>
          <w:cols w:space="720" w:num="1"/>
        </w:sectPr>
      </w:pPr>
    </w:p>
    <w:p w14:paraId="75F9D50C">
      <w:pPr>
        <w:spacing w:line="340" w:lineRule="auto"/>
        <w:rPr>
          <w:rFonts w:ascii="Arial"/>
          <w:sz w:val="21"/>
          <w:highlight w:val="none"/>
        </w:rPr>
      </w:pPr>
    </w:p>
    <w:p w14:paraId="1EE5A3EF">
      <w:pPr>
        <w:spacing w:line="341" w:lineRule="auto"/>
        <w:rPr>
          <w:rFonts w:ascii="Arial"/>
          <w:sz w:val="21"/>
          <w:highlight w:val="none"/>
        </w:rPr>
      </w:pPr>
    </w:p>
    <w:sdt>
      <w:sdtPr>
        <w:rPr>
          <w:rFonts w:ascii="宋体" w:hAnsi="宋体" w:eastAsia="宋体" w:cs="宋体"/>
          <w:sz w:val="31"/>
          <w:szCs w:val="31"/>
          <w:highlight w:val="none"/>
        </w:rPr>
        <w:id w:val="147483320"/>
        <w:docPartObj>
          <w:docPartGallery w:val="Table of Contents"/>
          <w:docPartUnique/>
        </w:docPartObj>
      </w:sdtPr>
      <w:sdtEndPr>
        <w:rPr>
          <w:rFonts w:ascii="Times New Roman" w:hAnsi="Times New Roman" w:eastAsia="Times New Roman" w:cs="Times New Roman"/>
          <w:sz w:val="19"/>
          <w:szCs w:val="19"/>
          <w:highlight w:val="none"/>
        </w:rPr>
      </w:sdtEndPr>
      <w:sdtContent>
        <w:p w14:paraId="3723CAA7">
          <w:pPr>
            <w:pStyle w:val="2"/>
            <w:spacing w:before="101" w:line="227" w:lineRule="auto"/>
            <w:ind w:left="3838"/>
            <w:rPr>
              <w:sz w:val="31"/>
              <w:szCs w:val="31"/>
              <w:highlight w:val="none"/>
            </w:rPr>
          </w:pPr>
          <w:r>
            <w:rPr>
              <w:b/>
              <w:bCs/>
              <w:spacing w:val="-36"/>
              <w:sz w:val="31"/>
              <w:szCs w:val="31"/>
              <w:highlight w:val="none"/>
            </w:rPr>
            <w:t>目</w:t>
          </w:r>
          <w:r>
            <w:rPr>
              <w:spacing w:val="19"/>
              <w:sz w:val="31"/>
              <w:szCs w:val="31"/>
              <w:highlight w:val="none"/>
            </w:rPr>
            <w:t xml:space="preserve"> </w:t>
          </w:r>
          <w:r>
            <w:rPr>
              <w:b/>
              <w:bCs/>
              <w:spacing w:val="-36"/>
              <w:sz w:val="31"/>
              <w:szCs w:val="31"/>
              <w:highlight w:val="none"/>
            </w:rPr>
            <w:t>录</w:t>
          </w:r>
        </w:p>
        <w:p w14:paraId="339BBF71">
          <w:pPr>
            <w:pStyle w:val="2"/>
            <w:tabs>
              <w:tab w:val="right" w:leader="dot" w:pos="8520"/>
            </w:tabs>
            <w:spacing w:before="261"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"bookmark1" </w:instrText>
          </w:r>
          <w:r>
            <w:rPr>
              <w:highlight w:val="none"/>
            </w:rPr>
            <w:fldChar w:fldCharType="separate"/>
          </w:r>
          <w:r>
            <w:rPr>
              <w:b/>
              <w:bCs/>
              <w:spacing w:val="-3"/>
              <w:sz w:val="28"/>
              <w:szCs w:val="28"/>
              <w:highlight w:val="none"/>
            </w:rPr>
            <w:t>第一章</w:t>
          </w:r>
          <w:r>
            <w:rPr>
              <w:spacing w:val="-3"/>
              <w:sz w:val="28"/>
              <w:szCs w:val="28"/>
              <w:highlight w:val="none"/>
            </w:rPr>
            <w:t xml:space="preserve"> </w:t>
          </w:r>
          <w:r>
            <w:rPr>
              <w:b/>
              <w:bCs/>
              <w:spacing w:val="-3"/>
              <w:sz w:val="28"/>
              <w:szCs w:val="28"/>
              <w:highlight w:val="none"/>
            </w:rPr>
            <w:t>公开竞标交易公告</w:t>
          </w:r>
          <w:r>
            <w:rPr>
              <w:b/>
              <w:bCs/>
              <w:sz w:val="28"/>
              <w:szCs w:val="28"/>
              <w:highlight w:val="none"/>
            </w:rPr>
            <w:tab/>
          </w:r>
          <w:r>
            <w:rPr>
              <w:spacing w:val="-90"/>
              <w:sz w:val="28"/>
              <w:szCs w:val="28"/>
              <w:highlight w:val="none"/>
            </w:rPr>
            <w:t xml:space="preserve"> </w:t>
          </w:r>
          <w:r>
            <w:rPr>
              <w:rFonts w:ascii="Times New Roman" w:hAnsi="Times New Roman" w:eastAsia="Times New Roman" w:cs="Times New Roman"/>
              <w:spacing w:val="-4"/>
              <w:sz w:val="19"/>
              <w:szCs w:val="19"/>
              <w:highlight w:val="none"/>
            </w:rPr>
            <w:t>3</w:t>
          </w:r>
          <w:r>
            <w:rPr>
              <w:rFonts w:ascii="Times New Roman" w:hAnsi="Times New Roman" w:eastAsia="Times New Roman" w:cs="Times New Roman"/>
              <w:spacing w:val="-4"/>
              <w:sz w:val="19"/>
              <w:szCs w:val="19"/>
              <w:highlight w:val="none"/>
            </w:rPr>
            <w:fldChar w:fldCharType="end"/>
          </w:r>
        </w:p>
        <w:p w14:paraId="36F8AE44">
          <w:pPr>
            <w:spacing w:line="250" w:lineRule="auto"/>
            <w:rPr>
              <w:rFonts w:ascii="Arial"/>
              <w:sz w:val="21"/>
              <w:highlight w:val="none"/>
            </w:rPr>
          </w:pPr>
        </w:p>
        <w:p w14:paraId="48A667DB">
          <w:pPr>
            <w:pStyle w:val="2"/>
            <w:tabs>
              <w:tab w:val="right" w:leader="dot" w:pos="8520"/>
            </w:tabs>
            <w:spacing w:before="91"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"bookmark2" </w:instrText>
          </w:r>
          <w:r>
            <w:rPr>
              <w:highlight w:val="none"/>
            </w:rPr>
            <w:fldChar w:fldCharType="separate"/>
          </w:r>
          <w:r>
            <w:rPr>
              <w:b/>
              <w:bCs/>
              <w:spacing w:val="-3"/>
              <w:sz w:val="28"/>
              <w:szCs w:val="28"/>
              <w:highlight w:val="none"/>
            </w:rPr>
            <w:t>第二章</w:t>
          </w:r>
          <w:r>
            <w:rPr>
              <w:spacing w:val="-3"/>
              <w:sz w:val="28"/>
              <w:szCs w:val="28"/>
              <w:highlight w:val="none"/>
            </w:rPr>
            <w:t xml:space="preserve"> </w:t>
          </w:r>
          <w:r>
            <w:rPr>
              <w:b/>
              <w:bCs/>
              <w:spacing w:val="-3"/>
              <w:sz w:val="28"/>
              <w:szCs w:val="28"/>
              <w:highlight w:val="none"/>
            </w:rPr>
            <w:t>响应人须知前附表</w:t>
          </w:r>
          <w:r>
            <w:rPr>
              <w:b/>
              <w:bCs/>
              <w:sz w:val="28"/>
              <w:szCs w:val="28"/>
              <w:highlight w:val="none"/>
            </w:rPr>
            <w:tab/>
          </w:r>
          <w:r>
            <w:rPr>
              <w:spacing w:val="-89"/>
              <w:sz w:val="28"/>
              <w:szCs w:val="28"/>
              <w:highlight w:val="none"/>
            </w:rPr>
            <w:t xml:space="preserve"> </w:t>
          </w:r>
          <w:r>
            <w:rPr>
              <w:rFonts w:ascii="Times New Roman" w:hAnsi="Times New Roman" w:eastAsia="Times New Roman" w:cs="Times New Roman"/>
              <w:spacing w:val="-6"/>
              <w:sz w:val="19"/>
              <w:szCs w:val="19"/>
              <w:highlight w:val="none"/>
            </w:rPr>
            <w:t>5</w:t>
          </w:r>
          <w:r>
            <w:rPr>
              <w:rFonts w:ascii="Times New Roman" w:hAnsi="Times New Roman" w:eastAsia="Times New Roman" w:cs="Times New Roman"/>
              <w:spacing w:val="-6"/>
              <w:sz w:val="19"/>
              <w:szCs w:val="19"/>
              <w:highlight w:val="none"/>
            </w:rPr>
            <w:fldChar w:fldCharType="end"/>
          </w:r>
        </w:p>
        <w:p w14:paraId="0A3B73C5">
          <w:pPr>
            <w:spacing w:line="250" w:lineRule="auto"/>
            <w:rPr>
              <w:rFonts w:ascii="Arial"/>
              <w:sz w:val="21"/>
              <w:highlight w:val="none"/>
            </w:rPr>
          </w:pPr>
        </w:p>
        <w:p w14:paraId="0958FD63">
          <w:pPr>
            <w:pStyle w:val="2"/>
            <w:tabs>
              <w:tab w:val="right" w:leader="dot" w:pos="8522"/>
            </w:tabs>
            <w:spacing w:before="91"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"bookmark3" </w:instrText>
          </w:r>
          <w:r>
            <w:rPr>
              <w:highlight w:val="none"/>
            </w:rPr>
            <w:fldChar w:fldCharType="separate"/>
          </w:r>
          <w:r>
            <w:rPr>
              <w:b/>
              <w:bCs/>
              <w:spacing w:val="-7"/>
              <w:sz w:val="28"/>
              <w:szCs w:val="28"/>
              <w:highlight w:val="none"/>
            </w:rPr>
            <w:t>第三章</w:t>
          </w:r>
          <w:r>
            <w:rPr>
              <w:spacing w:val="26"/>
              <w:sz w:val="28"/>
              <w:szCs w:val="28"/>
              <w:highlight w:val="none"/>
            </w:rPr>
            <w:t xml:space="preserve"> </w:t>
          </w:r>
          <w:r>
            <w:rPr>
              <w:b/>
              <w:bCs/>
              <w:spacing w:val="-7"/>
              <w:sz w:val="28"/>
              <w:szCs w:val="28"/>
              <w:highlight w:val="none"/>
            </w:rPr>
            <w:t>响应人须知</w:t>
          </w:r>
          <w:r>
            <w:rPr>
              <w:b/>
              <w:bCs/>
              <w:sz w:val="28"/>
              <w:szCs w:val="28"/>
              <w:highlight w:val="none"/>
            </w:rPr>
            <w:tab/>
          </w:r>
          <w:r>
            <w:rPr>
              <w:spacing w:val="-78"/>
              <w:sz w:val="28"/>
              <w:szCs w:val="28"/>
              <w:highlight w:val="none"/>
            </w:rPr>
            <w:t xml:space="preserve"> </w:t>
          </w:r>
          <w:r>
            <w:rPr>
              <w:rFonts w:ascii="Times New Roman" w:hAnsi="Times New Roman" w:eastAsia="Times New Roman" w:cs="Times New Roman"/>
              <w:spacing w:val="-7"/>
              <w:sz w:val="19"/>
              <w:szCs w:val="19"/>
              <w:highlight w:val="none"/>
            </w:rPr>
            <w:t>13</w:t>
          </w:r>
          <w:r>
            <w:rPr>
              <w:rFonts w:ascii="Times New Roman" w:hAnsi="Times New Roman" w:eastAsia="Times New Roman" w:cs="Times New Roman"/>
              <w:spacing w:val="-7"/>
              <w:sz w:val="19"/>
              <w:szCs w:val="19"/>
              <w:highlight w:val="none"/>
            </w:rPr>
            <w:fldChar w:fldCharType="end"/>
          </w:r>
        </w:p>
        <w:p w14:paraId="5FA5B4F9">
          <w:pPr>
            <w:spacing w:line="250" w:lineRule="auto"/>
            <w:rPr>
              <w:rFonts w:ascii="Arial"/>
              <w:sz w:val="21"/>
              <w:highlight w:val="none"/>
            </w:rPr>
          </w:pPr>
        </w:p>
        <w:p w14:paraId="3454F654">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"bookmark4" </w:instrText>
          </w:r>
          <w:r>
            <w:rPr>
              <w:highlight w:val="none"/>
            </w:rPr>
            <w:fldChar w:fldCharType="separate"/>
          </w:r>
          <w:r>
            <w:rPr>
              <w:b/>
              <w:bCs/>
              <w:spacing w:val="-7"/>
              <w:sz w:val="28"/>
              <w:szCs w:val="28"/>
              <w:highlight w:val="none"/>
            </w:rPr>
            <w:t>第四章</w:t>
          </w:r>
          <w:r>
            <w:rPr>
              <w:spacing w:val="43"/>
              <w:sz w:val="28"/>
              <w:szCs w:val="28"/>
              <w:highlight w:val="none"/>
            </w:rPr>
            <w:t xml:space="preserve"> </w:t>
          </w:r>
          <w:r>
            <w:rPr>
              <w:b/>
              <w:bCs/>
              <w:spacing w:val="-7"/>
              <w:sz w:val="28"/>
              <w:szCs w:val="28"/>
              <w:highlight w:val="none"/>
            </w:rPr>
            <w:t>电子交易定标原则</w:t>
          </w:r>
          <w:r>
            <w:rPr>
              <w:b/>
              <w:bCs/>
              <w:sz w:val="28"/>
              <w:szCs w:val="28"/>
              <w:highlight w:val="none"/>
            </w:rPr>
            <w:tab/>
          </w:r>
          <w:r>
            <w:rPr>
              <w:spacing w:val="-92"/>
              <w:sz w:val="28"/>
              <w:szCs w:val="28"/>
              <w:highlight w:val="none"/>
            </w:rPr>
            <w:t xml:space="preserve"> </w:t>
          </w:r>
          <w:r>
            <w:rPr>
              <w:rFonts w:ascii="Times New Roman" w:hAnsi="Times New Roman" w:eastAsia="Times New Roman" w:cs="Times New Roman"/>
              <w:spacing w:val="3"/>
              <w:sz w:val="19"/>
              <w:szCs w:val="19"/>
              <w:highlight w:val="none"/>
            </w:rPr>
            <w:t>24</w:t>
          </w:r>
          <w:r>
            <w:rPr>
              <w:rFonts w:ascii="Times New Roman" w:hAnsi="Times New Roman" w:eastAsia="Times New Roman" w:cs="Times New Roman"/>
              <w:spacing w:val="3"/>
              <w:sz w:val="19"/>
              <w:szCs w:val="19"/>
              <w:highlight w:val="none"/>
            </w:rPr>
            <w:fldChar w:fldCharType="end"/>
          </w:r>
        </w:p>
        <w:p w14:paraId="5BA8F6A8">
          <w:pPr>
            <w:spacing w:line="250" w:lineRule="auto"/>
            <w:rPr>
              <w:rFonts w:ascii="Arial"/>
              <w:sz w:val="21"/>
              <w:highlight w:val="none"/>
            </w:rPr>
          </w:pPr>
        </w:p>
        <w:p w14:paraId="30110343">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"bookmark5" </w:instrText>
          </w:r>
          <w:r>
            <w:rPr>
              <w:highlight w:val="none"/>
            </w:rPr>
            <w:fldChar w:fldCharType="separate"/>
          </w:r>
          <w:r>
            <w:rPr>
              <w:b/>
              <w:bCs/>
              <w:spacing w:val="-4"/>
              <w:sz w:val="28"/>
              <w:szCs w:val="28"/>
              <w:highlight w:val="none"/>
            </w:rPr>
            <w:t>第五章</w:t>
          </w:r>
          <w:r>
            <w:rPr>
              <w:spacing w:val="-4"/>
              <w:sz w:val="28"/>
              <w:szCs w:val="28"/>
              <w:highlight w:val="none"/>
            </w:rPr>
            <w:t xml:space="preserve"> </w:t>
          </w:r>
          <w:r>
            <w:rPr>
              <w:b/>
              <w:bCs/>
              <w:spacing w:val="-4"/>
              <w:sz w:val="28"/>
              <w:szCs w:val="28"/>
              <w:highlight w:val="none"/>
            </w:rPr>
            <w:t>工程规范</w:t>
          </w:r>
          <w:r>
            <w:rPr>
              <w:b/>
              <w:bCs/>
              <w:sz w:val="28"/>
              <w:szCs w:val="28"/>
              <w:highlight w:val="none"/>
            </w:rPr>
            <w:tab/>
          </w:r>
          <w:r>
            <w:rPr>
              <w:spacing w:val="-117"/>
              <w:sz w:val="28"/>
              <w:szCs w:val="28"/>
              <w:highlight w:val="none"/>
            </w:rPr>
            <w:t xml:space="preserve"> </w:t>
          </w:r>
          <w:r>
            <w:rPr>
              <w:rFonts w:ascii="Times New Roman" w:hAnsi="Times New Roman" w:eastAsia="Times New Roman" w:cs="Times New Roman"/>
              <w:spacing w:val="3"/>
              <w:sz w:val="19"/>
              <w:szCs w:val="19"/>
              <w:highlight w:val="none"/>
            </w:rPr>
            <w:t>42</w:t>
          </w:r>
          <w:r>
            <w:rPr>
              <w:rFonts w:ascii="Times New Roman" w:hAnsi="Times New Roman" w:eastAsia="Times New Roman" w:cs="Times New Roman"/>
              <w:spacing w:val="3"/>
              <w:sz w:val="19"/>
              <w:szCs w:val="19"/>
              <w:highlight w:val="none"/>
            </w:rPr>
            <w:fldChar w:fldCharType="end"/>
          </w:r>
        </w:p>
        <w:p w14:paraId="0634569A">
          <w:pPr>
            <w:spacing w:line="250" w:lineRule="auto"/>
            <w:rPr>
              <w:rFonts w:ascii="Arial"/>
              <w:sz w:val="21"/>
              <w:highlight w:val="none"/>
            </w:rPr>
          </w:pPr>
        </w:p>
        <w:p w14:paraId="4B082EF4">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"bookmark6" </w:instrText>
          </w:r>
          <w:r>
            <w:rPr>
              <w:highlight w:val="none"/>
            </w:rPr>
            <w:fldChar w:fldCharType="separate"/>
          </w:r>
          <w:r>
            <w:rPr>
              <w:b/>
              <w:bCs/>
              <w:spacing w:val="-3"/>
              <w:sz w:val="28"/>
              <w:szCs w:val="28"/>
              <w:highlight w:val="none"/>
            </w:rPr>
            <w:t>第六章</w:t>
          </w:r>
          <w:r>
            <w:rPr>
              <w:spacing w:val="-3"/>
              <w:sz w:val="28"/>
              <w:szCs w:val="28"/>
              <w:highlight w:val="none"/>
            </w:rPr>
            <w:t xml:space="preserve"> </w:t>
          </w:r>
          <w:r>
            <w:rPr>
              <w:b/>
              <w:bCs/>
              <w:spacing w:val="-3"/>
              <w:sz w:val="28"/>
              <w:szCs w:val="28"/>
              <w:highlight w:val="none"/>
            </w:rPr>
            <w:t>合同条款及格式</w:t>
          </w:r>
          <w:r>
            <w:rPr>
              <w:b/>
              <w:bCs/>
              <w:sz w:val="28"/>
              <w:szCs w:val="28"/>
              <w:highlight w:val="none"/>
            </w:rPr>
            <w:tab/>
          </w:r>
          <w:r>
            <w:rPr>
              <w:spacing w:val="-112"/>
              <w:sz w:val="28"/>
              <w:szCs w:val="28"/>
              <w:highlight w:val="none"/>
            </w:rPr>
            <w:t xml:space="preserve"> </w:t>
          </w:r>
          <w:r>
            <w:rPr>
              <w:rFonts w:ascii="Times New Roman" w:hAnsi="Times New Roman" w:eastAsia="Times New Roman" w:cs="Times New Roman"/>
              <w:spacing w:val="3"/>
              <w:sz w:val="19"/>
              <w:szCs w:val="19"/>
              <w:highlight w:val="none"/>
            </w:rPr>
            <w:t>42</w:t>
          </w:r>
          <w:r>
            <w:rPr>
              <w:rFonts w:ascii="Times New Roman" w:hAnsi="Times New Roman" w:eastAsia="Times New Roman" w:cs="Times New Roman"/>
              <w:spacing w:val="3"/>
              <w:sz w:val="19"/>
              <w:szCs w:val="19"/>
              <w:highlight w:val="none"/>
            </w:rPr>
            <w:fldChar w:fldCharType="end"/>
          </w:r>
        </w:p>
        <w:p w14:paraId="4A303407">
          <w:pPr>
            <w:spacing w:line="250" w:lineRule="auto"/>
            <w:rPr>
              <w:rFonts w:ascii="Arial"/>
              <w:sz w:val="21"/>
              <w:highlight w:val="none"/>
            </w:rPr>
          </w:pPr>
        </w:p>
        <w:p w14:paraId="19B2B597">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"bookmark7" </w:instrText>
          </w:r>
          <w:r>
            <w:rPr>
              <w:highlight w:val="none"/>
            </w:rPr>
            <w:fldChar w:fldCharType="separate"/>
          </w:r>
          <w:r>
            <w:rPr>
              <w:b/>
              <w:bCs/>
              <w:spacing w:val="-3"/>
              <w:sz w:val="28"/>
              <w:szCs w:val="28"/>
              <w:highlight w:val="none"/>
            </w:rPr>
            <w:t>第七章</w:t>
          </w:r>
          <w:r>
            <w:rPr>
              <w:spacing w:val="-3"/>
              <w:sz w:val="28"/>
              <w:szCs w:val="28"/>
              <w:highlight w:val="none"/>
            </w:rPr>
            <w:t xml:space="preserve"> </w:t>
          </w:r>
          <w:r>
            <w:rPr>
              <w:b/>
              <w:bCs/>
              <w:spacing w:val="-3"/>
              <w:sz w:val="28"/>
              <w:szCs w:val="28"/>
              <w:highlight w:val="none"/>
            </w:rPr>
            <w:t>工程量清单及其编制说明（另附）</w:t>
          </w:r>
          <w:r>
            <w:rPr>
              <w:spacing w:val="-89"/>
              <w:sz w:val="28"/>
              <w:szCs w:val="28"/>
              <w:highlight w:val="none"/>
            </w:rPr>
            <w:t xml:space="preserve"> </w:t>
          </w:r>
          <w:r>
            <w:rPr>
              <w:sz w:val="28"/>
              <w:szCs w:val="28"/>
              <w:highlight w:val="none"/>
            </w:rPr>
            <w:tab/>
          </w:r>
          <w:r>
            <w:rPr>
              <w:spacing w:val="-111"/>
              <w:sz w:val="28"/>
              <w:szCs w:val="28"/>
              <w:highlight w:val="none"/>
            </w:rPr>
            <w:t xml:space="preserve"> </w:t>
          </w:r>
          <w:r>
            <w:rPr>
              <w:rFonts w:ascii="Times New Roman" w:hAnsi="Times New Roman" w:eastAsia="Times New Roman" w:cs="Times New Roman"/>
              <w:spacing w:val="3"/>
              <w:sz w:val="19"/>
              <w:szCs w:val="19"/>
              <w:highlight w:val="none"/>
            </w:rPr>
            <w:t>44</w:t>
          </w:r>
          <w:r>
            <w:rPr>
              <w:rFonts w:ascii="Times New Roman" w:hAnsi="Times New Roman" w:eastAsia="Times New Roman" w:cs="Times New Roman"/>
              <w:spacing w:val="3"/>
              <w:sz w:val="19"/>
              <w:szCs w:val="19"/>
              <w:highlight w:val="none"/>
            </w:rPr>
            <w:fldChar w:fldCharType="end"/>
          </w:r>
        </w:p>
        <w:p w14:paraId="2FCED375">
          <w:pPr>
            <w:spacing w:line="250" w:lineRule="auto"/>
            <w:rPr>
              <w:rFonts w:ascii="Arial"/>
              <w:sz w:val="21"/>
              <w:highlight w:val="none"/>
            </w:rPr>
          </w:pPr>
        </w:p>
        <w:p w14:paraId="03515B76">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"bookmark8" </w:instrText>
          </w:r>
          <w:r>
            <w:rPr>
              <w:highlight w:val="none"/>
            </w:rPr>
            <w:fldChar w:fldCharType="separate"/>
          </w:r>
          <w:r>
            <w:rPr>
              <w:b/>
              <w:bCs/>
              <w:spacing w:val="-2"/>
              <w:sz w:val="28"/>
              <w:szCs w:val="28"/>
              <w:highlight w:val="none"/>
            </w:rPr>
            <w:t>第八章</w:t>
          </w:r>
          <w:r>
            <w:rPr>
              <w:spacing w:val="-2"/>
              <w:sz w:val="28"/>
              <w:szCs w:val="28"/>
              <w:highlight w:val="none"/>
            </w:rPr>
            <w:t xml:space="preserve"> </w:t>
          </w:r>
          <w:r>
            <w:rPr>
              <w:b/>
              <w:bCs/>
              <w:spacing w:val="-2"/>
              <w:sz w:val="28"/>
              <w:szCs w:val="28"/>
              <w:highlight w:val="none"/>
            </w:rPr>
            <w:t>项目建安费（无建安费按预算审核</w:t>
          </w:r>
          <w:r>
            <w:rPr>
              <w:b/>
              <w:bCs/>
              <w:spacing w:val="-3"/>
              <w:sz w:val="28"/>
              <w:szCs w:val="28"/>
              <w:highlight w:val="none"/>
            </w:rPr>
            <w:t>价）标底（另附）</w:t>
          </w:r>
          <w:r>
            <w:rPr>
              <w:spacing w:val="-102"/>
              <w:sz w:val="28"/>
              <w:szCs w:val="28"/>
              <w:highlight w:val="none"/>
            </w:rPr>
            <w:t xml:space="preserve"> </w:t>
          </w:r>
          <w:r>
            <w:rPr>
              <w:sz w:val="28"/>
              <w:szCs w:val="28"/>
              <w:highlight w:val="none"/>
            </w:rPr>
            <w:tab/>
          </w:r>
          <w:r>
            <w:rPr>
              <w:spacing w:val="-107"/>
              <w:sz w:val="28"/>
              <w:szCs w:val="28"/>
              <w:highlight w:val="none"/>
            </w:rPr>
            <w:t xml:space="preserve"> </w:t>
          </w:r>
          <w:r>
            <w:rPr>
              <w:rFonts w:ascii="Times New Roman" w:hAnsi="Times New Roman" w:eastAsia="Times New Roman" w:cs="Times New Roman"/>
              <w:spacing w:val="3"/>
              <w:sz w:val="19"/>
              <w:szCs w:val="19"/>
              <w:highlight w:val="none"/>
            </w:rPr>
            <w:t>44</w:t>
          </w:r>
          <w:r>
            <w:rPr>
              <w:rFonts w:ascii="Times New Roman" w:hAnsi="Times New Roman" w:eastAsia="Times New Roman" w:cs="Times New Roman"/>
              <w:spacing w:val="3"/>
              <w:sz w:val="19"/>
              <w:szCs w:val="19"/>
              <w:highlight w:val="none"/>
            </w:rPr>
            <w:fldChar w:fldCharType="end"/>
          </w:r>
        </w:p>
        <w:p w14:paraId="146F792A">
          <w:pPr>
            <w:spacing w:line="250" w:lineRule="auto"/>
            <w:rPr>
              <w:rFonts w:ascii="Arial"/>
              <w:sz w:val="21"/>
              <w:highlight w:val="none"/>
            </w:rPr>
          </w:pPr>
        </w:p>
        <w:p w14:paraId="7612BAD7">
          <w:pPr>
            <w:pStyle w:val="2"/>
            <w:tabs>
              <w:tab w:val="right" w:leader="dot" w:pos="8522"/>
            </w:tabs>
            <w:spacing w:before="91"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"bookmark9" </w:instrText>
          </w:r>
          <w:r>
            <w:rPr>
              <w:highlight w:val="none"/>
            </w:rPr>
            <w:fldChar w:fldCharType="separate"/>
          </w:r>
          <w:r>
            <w:rPr>
              <w:b/>
              <w:bCs/>
              <w:spacing w:val="-6"/>
              <w:sz w:val="28"/>
              <w:szCs w:val="28"/>
              <w:highlight w:val="none"/>
            </w:rPr>
            <w:t>第九章</w:t>
          </w:r>
          <w:r>
            <w:rPr>
              <w:spacing w:val="43"/>
              <w:sz w:val="28"/>
              <w:szCs w:val="28"/>
              <w:highlight w:val="none"/>
            </w:rPr>
            <w:t xml:space="preserve"> </w:t>
          </w:r>
          <w:r>
            <w:rPr>
              <w:b/>
              <w:bCs/>
              <w:spacing w:val="-6"/>
              <w:sz w:val="28"/>
              <w:szCs w:val="28"/>
              <w:highlight w:val="none"/>
            </w:rPr>
            <w:t>图纸及其他资料（另附）</w:t>
          </w:r>
          <w:r>
            <w:rPr>
              <w:spacing w:val="-99"/>
              <w:sz w:val="28"/>
              <w:szCs w:val="28"/>
              <w:highlight w:val="none"/>
            </w:rPr>
            <w:t xml:space="preserve"> </w:t>
          </w:r>
          <w:r>
            <w:rPr>
              <w:sz w:val="28"/>
              <w:szCs w:val="28"/>
              <w:highlight w:val="none"/>
            </w:rPr>
            <w:tab/>
          </w:r>
          <w:r>
            <w:rPr>
              <w:rFonts w:ascii="Times New Roman" w:hAnsi="Times New Roman" w:eastAsia="Times New Roman" w:cs="Times New Roman"/>
              <w:spacing w:val="6"/>
              <w:sz w:val="19"/>
              <w:szCs w:val="19"/>
              <w:highlight w:val="none"/>
            </w:rPr>
            <w:t>44</w:t>
          </w:r>
          <w:r>
            <w:rPr>
              <w:rFonts w:ascii="Times New Roman" w:hAnsi="Times New Roman" w:eastAsia="Times New Roman" w:cs="Times New Roman"/>
              <w:spacing w:val="6"/>
              <w:sz w:val="19"/>
              <w:szCs w:val="19"/>
              <w:highlight w:val="none"/>
            </w:rPr>
            <w:fldChar w:fldCharType="end"/>
          </w:r>
        </w:p>
        <w:p w14:paraId="48CD8A1D">
          <w:pPr>
            <w:spacing w:line="250" w:lineRule="auto"/>
            <w:rPr>
              <w:rFonts w:ascii="Arial"/>
              <w:sz w:val="21"/>
              <w:highlight w:val="none"/>
            </w:rPr>
          </w:pPr>
        </w:p>
        <w:p w14:paraId="3F6C49E1">
          <w:pPr>
            <w:pStyle w:val="2"/>
            <w:tabs>
              <w:tab w:val="right" w:leader="dot" w:pos="8522"/>
            </w:tabs>
            <w:spacing w:before="92" w:line="185"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"bookmark10" </w:instrText>
          </w:r>
          <w:r>
            <w:rPr>
              <w:highlight w:val="none"/>
            </w:rPr>
            <w:fldChar w:fldCharType="separate"/>
          </w:r>
          <w:r>
            <w:rPr>
              <w:b/>
              <w:bCs/>
              <w:spacing w:val="-7"/>
              <w:sz w:val="28"/>
              <w:szCs w:val="28"/>
              <w:highlight w:val="none"/>
            </w:rPr>
            <w:t>第十章</w:t>
          </w:r>
          <w:r>
            <w:rPr>
              <w:spacing w:val="31"/>
              <w:sz w:val="28"/>
              <w:szCs w:val="28"/>
              <w:highlight w:val="none"/>
            </w:rPr>
            <w:t xml:space="preserve"> </w:t>
          </w:r>
          <w:r>
            <w:rPr>
              <w:b/>
              <w:bCs/>
              <w:spacing w:val="-7"/>
              <w:sz w:val="28"/>
              <w:szCs w:val="28"/>
              <w:highlight w:val="none"/>
            </w:rPr>
            <w:t>陈述和答辩单</w:t>
          </w:r>
          <w:r>
            <w:rPr>
              <w:b/>
              <w:bCs/>
              <w:sz w:val="28"/>
              <w:szCs w:val="28"/>
              <w:highlight w:val="none"/>
            </w:rPr>
            <w:tab/>
          </w:r>
          <w:r>
            <w:rPr>
              <w:rFonts w:ascii="Times New Roman" w:hAnsi="Times New Roman" w:eastAsia="Times New Roman" w:cs="Times New Roman"/>
              <w:spacing w:val="8"/>
              <w:sz w:val="19"/>
              <w:szCs w:val="19"/>
              <w:highlight w:val="none"/>
            </w:rPr>
            <w:t>45</w:t>
          </w:r>
          <w:r>
            <w:rPr>
              <w:rFonts w:ascii="Times New Roman" w:hAnsi="Times New Roman" w:eastAsia="Times New Roman" w:cs="Times New Roman"/>
              <w:spacing w:val="8"/>
              <w:sz w:val="19"/>
              <w:szCs w:val="19"/>
              <w:highlight w:val="none"/>
            </w:rPr>
            <w:fldChar w:fldCharType="end"/>
          </w:r>
        </w:p>
        <w:p w14:paraId="52729875">
          <w:pPr>
            <w:spacing w:line="251" w:lineRule="auto"/>
            <w:rPr>
              <w:rFonts w:ascii="Arial"/>
              <w:sz w:val="21"/>
              <w:highlight w:val="none"/>
            </w:rPr>
          </w:pPr>
        </w:p>
        <w:p w14:paraId="16461FD8">
          <w:pPr>
            <w:pStyle w:val="2"/>
            <w:tabs>
              <w:tab w:val="right" w:leader="dot" w:pos="8522"/>
            </w:tabs>
            <w:spacing w:before="91" w:line="219" w:lineRule="auto"/>
            <w:ind w:left="233"/>
            <w:rPr>
              <w:rFonts w:ascii="Times New Roman" w:hAnsi="Times New Roman" w:eastAsia="Times New Roman" w:cs="Times New Roman"/>
              <w:sz w:val="19"/>
              <w:szCs w:val="19"/>
              <w:highlight w:val="none"/>
            </w:rPr>
          </w:pPr>
          <w:r>
            <w:rPr>
              <w:highlight w:val="none"/>
            </w:rPr>
            <w:fldChar w:fldCharType="begin"/>
          </w:r>
          <w:r>
            <w:rPr>
              <w:highlight w:val="none"/>
            </w:rPr>
            <w:instrText xml:space="preserve"> HYPERLINK \l "bookmark11" </w:instrText>
          </w:r>
          <w:r>
            <w:rPr>
              <w:highlight w:val="none"/>
            </w:rPr>
            <w:fldChar w:fldCharType="separate"/>
          </w:r>
          <w:r>
            <w:rPr>
              <w:b/>
              <w:bCs/>
              <w:spacing w:val="-3"/>
              <w:sz w:val="28"/>
              <w:szCs w:val="28"/>
              <w:highlight w:val="none"/>
            </w:rPr>
            <w:t>第十一章</w:t>
          </w:r>
          <w:r>
            <w:rPr>
              <w:spacing w:val="-3"/>
              <w:sz w:val="28"/>
              <w:szCs w:val="28"/>
              <w:highlight w:val="none"/>
            </w:rPr>
            <w:t xml:space="preserve"> </w:t>
          </w:r>
          <w:r>
            <w:rPr>
              <w:b/>
              <w:bCs/>
              <w:spacing w:val="-3"/>
              <w:sz w:val="28"/>
              <w:szCs w:val="28"/>
              <w:highlight w:val="none"/>
            </w:rPr>
            <w:t>响应文件格式</w:t>
          </w:r>
          <w:r>
            <w:rPr>
              <w:b/>
              <w:bCs/>
              <w:sz w:val="28"/>
              <w:szCs w:val="28"/>
              <w:highlight w:val="none"/>
            </w:rPr>
            <w:tab/>
          </w:r>
          <w:r>
            <w:rPr>
              <w:spacing w:val="-112"/>
              <w:sz w:val="28"/>
              <w:szCs w:val="28"/>
              <w:highlight w:val="none"/>
            </w:rPr>
            <w:t xml:space="preserve"> </w:t>
          </w:r>
          <w:r>
            <w:rPr>
              <w:rFonts w:ascii="Times New Roman" w:hAnsi="Times New Roman" w:eastAsia="Times New Roman" w:cs="Times New Roman"/>
              <w:spacing w:val="3"/>
              <w:sz w:val="19"/>
              <w:szCs w:val="19"/>
              <w:highlight w:val="none"/>
            </w:rPr>
            <w:t>46</w:t>
          </w:r>
          <w:r>
            <w:rPr>
              <w:rFonts w:ascii="Times New Roman" w:hAnsi="Times New Roman" w:eastAsia="Times New Roman" w:cs="Times New Roman"/>
              <w:spacing w:val="3"/>
              <w:sz w:val="19"/>
              <w:szCs w:val="19"/>
              <w:highlight w:val="none"/>
            </w:rPr>
            <w:fldChar w:fldCharType="end"/>
          </w:r>
        </w:p>
      </w:sdtContent>
    </w:sdt>
    <w:p w14:paraId="6F711063">
      <w:pPr>
        <w:spacing w:line="251" w:lineRule="auto"/>
        <w:rPr>
          <w:rFonts w:ascii="Arial"/>
          <w:sz w:val="21"/>
          <w:highlight w:val="none"/>
        </w:rPr>
      </w:pPr>
    </w:p>
    <w:p w14:paraId="7D110067">
      <w:pPr>
        <w:spacing w:line="251" w:lineRule="auto"/>
        <w:rPr>
          <w:rFonts w:ascii="Arial"/>
          <w:sz w:val="21"/>
          <w:highlight w:val="none"/>
        </w:rPr>
      </w:pPr>
    </w:p>
    <w:p w14:paraId="0628A9A8">
      <w:pPr>
        <w:spacing w:line="251" w:lineRule="auto"/>
        <w:rPr>
          <w:rFonts w:ascii="Arial"/>
          <w:sz w:val="21"/>
          <w:highlight w:val="none"/>
        </w:rPr>
      </w:pPr>
    </w:p>
    <w:p w14:paraId="3CDDAF9C">
      <w:pPr>
        <w:spacing w:line="251" w:lineRule="auto"/>
        <w:rPr>
          <w:rFonts w:ascii="Arial"/>
          <w:sz w:val="21"/>
          <w:highlight w:val="none"/>
        </w:rPr>
      </w:pPr>
    </w:p>
    <w:p w14:paraId="2B7C3C78">
      <w:pPr>
        <w:spacing w:line="251" w:lineRule="auto"/>
        <w:rPr>
          <w:rFonts w:ascii="Arial"/>
          <w:sz w:val="21"/>
          <w:highlight w:val="none"/>
        </w:rPr>
      </w:pPr>
    </w:p>
    <w:p w14:paraId="7E70CDB3">
      <w:pPr>
        <w:spacing w:line="251" w:lineRule="auto"/>
        <w:rPr>
          <w:rFonts w:ascii="Arial"/>
          <w:sz w:val="21"/>
          <w:highlight w:val="none"/>
        </w:rPr>
      </w:pPr>
    </w:p>
    <w:p w14:paraId="6A6C6937">
      <w:pPr>
        <w:spacing w:line="252" w:lineRule="auto"/>
        <w:rPr>
          <w:rFonts w:ascii="Arial"/>
          <w:sz w:val="21"/>
          <w:highlight w:val="none"/>
        </w:rPr>
      </w:pPr>
    </w:p>
    <w:p w14:paraId="1C8308B5">
      <w:pPr>
        <w:spacing w:line="252" w:lineRule="auto"/>
        <w:rPr>
          <w:rFonts w:ascii="Arial"/>
          <w:sz w:val="21"/>
          <w:highlight w:val="none"/>
        </w:rPr>
      </w:pPr>
    </w:p>
    <w:p w14:paraId="2866B5B2">
      <w:pPr>
        <w:spacing w:line="252" w:lineRule="auto"/>
        <w:rPr>
          <w:rFonts w:ascii="Arial"/>
          <w:sz w:val="21"/>
          <w:highlight w:val="none"/>
        </w:rPr>
      </w:pPr>
    </w:p>
    <w:p w14:paraId="76B2871A">
      <w:pPr>
        <w:spacing w:line="252" w:lineRule="auto"/>
        <w:rPr>
          <w:rFonts w:ascii="Arial"/>
          <w:sz w:val="21"/>
          <w:highlight w:val="none"/>
        </w:rPr>
      </w:pPr>
    </w:p>
    <w:p w14:paraId="7BF877A7">
      <w:pPr>
        <w:spacing w:line="252" w:lineRule="auto"/>
        <w:rPr>
          <w:rFonts w:ascii="Arial"/>
          <w:sz w:val="21"/>
          <w:highlight w:val="none"/>
        </w:rPr>
      </w:pPr>
    </w:p>
    <w:p w14:paraId="63A39239">
      <w:pPr>
        <w:spacing w:line="252" w:lineRule="auto"/>
        <w:rPr>
          <w:rFonts w:ascii="Arial"/>
          <w:sz w:val="21"/>
          <w:highlight w:val="none"/>
        </w:rPr>
      </w:pPr>
    </w:p>
    <w:p w14:paraId="5570AE0F">
      <w:pPr>
        <w:spacing w:line="252" w:lineRule="auto"/>
        <w:rPr>
          <w:rFonts w:ascii="Arial"/>
          <w:sz w:val="21"/>
          <w:highlight w:val="none"/>
        </w:rPr>
      </w:pPr>
    </w:p>
    <w:p w14:paraId="77102D46">
      <w:pPr>
        <w:spacing w:line="252" w:lineRule="auto"/>
        <w:rPr>
          <w:rFonts w:ascii="Arial"/>
          <w:sz w:val="21"/>
          <w:highlight w:val="none"/>
        </w:rPr>
      </w:pPr>
    </w:p>
    <w:p w14:paraId="6F6FA58C">
      <w:pPr>
        <w:spacing w:line="252" w:lineRule="auto"/>
        <w:rPr>
          <w:rFonts w:ascii="Arial"/>
          <w:sz w:val="21"/>
          <w:highlight w:val="none"/>
        </w:rPr>
      </w:pPr>
    </w:p>
    <w:p w14:paraId="1FABB49C">
      <w:pPr>
        <w:spacing w:line="252" w:lineRule="auto"/>
        <w:rPr>
          <w:rFonts w:ascii="Arial"/>
          <w:sz w:val="21"/>
          <w:highlight w:val="none"/>
        </w:rPr>
      </w:pPr>
    </w:p>
    <w:p w14:paraId="077AF98C">
      <w:pPr>
        <w:spacing w:line="252" w:lineRule="auto"/>
        <w:rPr>
          <w:rFonts w:ascii="Arial"/>
          <w:sz w:val="21"/>
          <w:highlight w:val="none"/>
        </w:rPr>
      </w:pPr>
    </w:p>
    <w:p w14:paraId="1F201D67">
      <w:pPr>
        <w:spacing w:line="252" w:lineRule="auto"/>
        <w:rPr>
          <w:rFonts w:ascii="Arial"/>
          <w:sz w:val="21"/>
          <w:highlight w:val="none"/>
        </w:rPr>
      </w:pPr>
    </w:p>
    <w:p w14:paraId="153069B5">
      <w:pPr>
        <w:spacing w:line="252" w:lineRule="auto"/>
        <w:rPr>
          <w:rFonts w:ascii="Arial"/>
          <w:sz w:val="21"/>
          <w:highlight w:val="none"/>
        </w:rPr>
      </w:pPr>
    </w:p>
    <w:p w14:paraId="11AB1D71">
      <w:pPr>
        <w:rPr>
          <w:b/>
          <w:bCs/>
          <w:spacing w:val="6"/>
          <w:sz w:val="31"/>
          <w:szCs w:val="31"/>
          <w:highlight w:val="none"/>
        </w:rPr>
      </w:pPr>
      <w:bookmarkStart w:id="0" w:name="bookmark1"/>
      <w:bookmarkEnd w:id="0"/>
      <w:r>
        <w:rPr>
          <w:b/>
          <w:bCs/>
          <w:spacing w:val="6"/>
          <w:sz w:val="31"/>
          <w:szCs w:val="31"/>
          <w:highlight w:val="none"/>
        </w:rPr>
        <w:br w:type="page"/>
      </w:r>
    </w:p>
    <w:p w14:paraId="69540150">
      <w:pPr>
        <w:pStyle w:val="2"/>
        <w:numPr>
          <w:ilvl w:val="0"/>
          <w:numId w:val="1"/>
        </w:numPr>
        <w:spacing w:before="102" w:line="223" w:lineRule="auto"/>
        <w:ind w:left="2332"/>
        <w:outlineLvl w:val="0"/>
        <w:rPr>
          <w:b/>
          <w:bCs/>
          <w:spacing w:val="6"/>
          <w:sz w:val="31"/>
          <w:szCs w:val="31"/>
          <w:highlight w:val="none"/>
        </w:rPr>
      </w:pPr>
      <w:r>
        <w:rPr>
          <w:b/>
          <w:bCs/>
          <w:spacing w:val="6"/>
          <w:sz w:val="31"/>
          <w:szCs w:val="31"/>
          <w:highlight w:val="none"/>
        </w:rPr>
        <w:t>公开竞标交易公告</w:t>
      </w:r>
    </w:p>
    <w:p w14:paraId="746B6F6B">
      <w:pPr>
        <w:pStyle w:val="2"/>
        <w:numPr>
          <w:ilvl w:val="0"/>
          <w:numId w:val="0"/>
        </w:numPr>
        <w:spacing w:before="102" w:line="223" w:lineRule="auto"/>
        <w:jc w:val="center"/>
        <w:outlineLvl w:val="0"/>
        <w:rPr>
          <w:sz w:val="24"/>
          <w:szCs w:val="24"/>
          <w:highlight w:val="none"/>
        </w:rPr>
      </w:pPr>
      <w:r>
        <w:rPr>
          <w:spacing w:val="-1"/>
          <w:sz w:val="24"/>
          <w:szCs w:val="24"/>
          <w:highlight w:val="none"/>
        </w:rPr>
        <w:t>公告内容详见杭州市余杭区人民政府&gt;专题专栏&gt;余杭小额交易</w:t>
      </w:r>
    </w:p>
    <w:p w14:paraId="40D3F3D3">
      <w:pPr>
        <w:pStyle w:val="2"/>
        <w:spacing w:before="184" w:line="214" w:lineRule="auto"/>
        <w:ind w:left="766"/>
        <w:rPr>
          <w:sz w:val="24"/>
          <w:szCs w:val="24"/>
          <w:highlight w:val="none"/>
        </w:rPr>
      </w:pPr>
      <w:r>
        <w:rPr>
          <w:sz w:val="24"/>
          <w:szCs w:val="24"/>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sz w:val="24"/>
          <w:szCs w:val="24"/>
          <w:highlight w:val="none"/>
        </w:rPr>
        <w:t>http://www.yuhang.gov.cn/col/col</w:t>
      </w:r>
      <w:r>
        <w:rPr>
          <w:spacing w:val="-1"/>
          <w:sz w:val="24"/>
          <w:szCs w:val="24"/>
          <w:highlight w:val="none"/>
        </w:rPr>
        <w:t>1229373441/index.html</w:t>
      </w:r>
      <w:r>
        <w:rPr>
          <w:spacing w:val="-1"/>
          <w:sz w:val="24"/>
          <w:szCs w:val="24"/>
          <w:highlight w:val="none"/>
        </w:rPr>
        <w:fldChar w:fldCharType="end"/>
      </w:r>
      <w:r>
        <w:rPr>
          <w:spacing w:val="-1"/>
          <w:sz w:val="24"/>
          <w:szCs w:val="24"/>
          <w:highlight w:val="none"/>
        </w:rPr>
        <w:t>）</w:t>
      </w:r>
    </w:p>
    <w:p w14:paraId="74829A42">
      <w:pPr>
        <w:pStyle w:val="2"/>
        <w:spacing w:before="190" w:line="218" w:lineRule="auto"/>
        <w:ind w:left="3222"/>
        <w:jc w:val="both"/>
        <w:outlineLvl w:val="0"/>
        <w:rPr>
          <w:sz w:val="24"/>
          <w:szCs w:val="24"/>
          <w:highlight w:val="none"/>
        </w:rPr>
      </w:pPr>
      <w:r>
        <w:rPr>
          <w:spacing w:val="-3"/>
          <w:sz w:val="24"/>
          <w:szCs w:val="24"/>
          <w:highlight w:val="none"/>
        </w:rPr>
        <w:t>公开竞标交易公告</w:t>
      </w:r>
    </w:p>
    <w:p w14:paraId="5A793E73">
      <w:pPr>
        <w:spacing w:line="218" w:lineRule="auto"/>
        <w:jc w:val="center"/>
        <w:rPr>
          <w:rFonts w:hint="eastAsia" w:ascii="宋体" w:hAnsi="宋体" w:eastAsia="宋体" w:cs="宋体"/>
          <w:snapToGrid w:val="0"/>
          <w:color w:val="000000"/>
          <w:spacing w:val="-1"/>
          <w:kern w:val="0"/>
          <w:sz w:val="24"/>
          <w:szCs w:val="24"/>
          <w:highlight w:val="none"/>
          <w:lang w:val="en-US" w:eastAsia="en-US" w:bidi="ar-SA"/>
        </w:rPr>
      </w:pPr>
    </w:p>
    <w:p w14:paraId="3148348C">
      <w:pPr>
        <w:spacing w:line="218" w:lineRule="auto"/>
        <w:jc w:val="center"/>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zh-CN" w:bidi="ar-SA"/>
        </w:rPr>
        <w:t>2025年度仓前云溪小学校舍维修</w:t>
      </w:r>
      <w:r>
        <w:rPr>
          <w:rFonts w:hint="eastAsia" w:ascii="宋体" w:hAnsi="宋体" w:eastAsia="宋体" w:cs="宋体"/>
          <w:b/>
          <w:bCs/>
          <w:snapToGrid w:val="0"/>
          <w:color w:val="000000"/>
          <w:spacing w:val="-1"/>
          <w:kern w:val="0"/>
          <w:sz w:val="24"/>
          <w:szCs w:val="24"/>
          <w:highlight w:val="none"/>
          <w:lang w:val="en-US" w:eastAsia="en-US" w:bidi="ar-SA"/>
        </w:rPr>
        <w:t>公开竞标交易公告</w:t>
      </w:r>
    </w:p>
    <w:p w14:paraId="74F0FCB5">
      <w:pPr>
        <w:spacing w:line="218" w:lineRule="auto"/>
        <w:jc w:val="center"/>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 xml:space="preserve">（交易编号: </w:t>
      </w: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en-US" w:bidi="ar-SA"/>
        </w:rPr>
        <w:t>）</w:t>
      </w:r>
    </w:p>
    <w:p w14:paraId="43D4EF57">
      <w:pPr>
        <w:spacing w:line="218" w:lineRule="auto"/>
        <w:rPr>
          <w:rFonts w:hint="eastAsia" w:ascii="宋体" w:hAnsi="宋体" w:eastAsia="宋体" w:cs="宋体"/>
          <w:snapToGrid w:val="0"/>
          <w:color w:val="000000"/>
          <w:spacing w:val="-1"/>
          <w:kern w:val="0"/>
          <w:sz w:val="24"/>
          <w:szCs w:val="24"/>
          <w:highlight w:val="none"/>
          <w:lang w:val="en-US" w:eastAsia="en-US" w:bidi="ar-SA"/>
        </w:rPr>
      </w:pPr>
    </w:p>
    <w:p w14:paraId="2A28BEC9">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1.发包条件</w:t>
      </w:r>
    </w:p>
    <w:p w14:paraId="08D95E9A">
      <w:pPr>
        <w:spacing w:line="360" w:lineRule="auto"/>
        <w:ind w:firstLine="476" w:firstLineChars="200"/>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u w:val="single"/>
          <w:lang w:val="en-US" w:eastAsia="zh-CN" w:bidi="ar-SA"/>
        </w:rPr>
        <w:t>2025年度仓前云溪小学校舍维修</w:t>
      </w:r>
      <w:r>
        <w:rPr>
          <w:rFonts w:hint="eastAsia" w:ascii="宋体" w:hAnsi="宋体" w:eastAsia="宋体" w:cs="宋体"/>
          <w:snapToGrid w:val="0"/>
          <w:color w:val="000000"/>
          <w:spacing w:val="-1"/>
          <w:kern w:val="0"/>
          <w:sz w:val="24"/>
          <w:szCs w:val="24"/>
          <w:highlight w:val="none"/>
          <w:lang w:val="en-US" w:eastAsia="en-US" w:bidi="ar-SA"/>
        </w:rPr>
        <w:t>已由</w:t>
      </w:r>
      <w:r>
        <w:rPr>
          <w:rFonts w:hint="eastAsia" w:ascii="宋体" w:hAnsi="宋体" w:eastAsia="宋体" w:cs="宋体"/>
          <w:snapToGrid w:val="0"/>
          <w:color w:val="000000"/>
          <w:spacing w:val="-1"/>
          <w:kern w:val="0"/>
          <w:sz w:val="24"/>
          <w:szCs w:val="24"/>
          <w:highlight w:val="none"/>
          <w:u w:val="single"/>
          <w:lang w:val="en-US" w:eastAsia="en-US" w:bidi="ar-SA"/>
        </w:rPr>
        <w:t>杭州市余杭区人民政府仓前街道办事处</w:t>
      </w:r>
      <w:r>
        <w:rPr>
          <w:rFonts w:hint="eastAsia" w:ascii="宋体" w:hAnsi="宋体" w:eastAsia="宋体" w:cs="宋体"/>
          <w:snapToGrid w:val="0"/>
          <w:color w:val="000000"/>
          <w:spacing w:val="-1"/>
          <w:kern w:val="0"/>
          <w:sz w:val="24"/>
          <w:szCs w:val="24"/>
          <w:highlight w:val="none"/>
          <w:lang w:val="en-US" w:eastAsia="en-US" w:bidi="ar-SA"/>
        </w:rPr>
        <w:t>以</w:t>
      </w:r>
      <w:r>
        <w:rPr>
          <w:rFonts w:hint="eastAsia" w:ascii="宋体" w:hAnsi="宋体" w:eastAsia="宋体" w:cs="宋体"/>
          <w:snapToGrid w:val="0"/>
          <w:color w:val="000000"/>
          <w:spacing w:val="-1"/>
          <w:kern w:val="0"/>
          <w:sz w:val="24"/>
          <w:szCs w:val="24"/>
          <w:highlight w:val="none"/>
          <w:u w:val="single"/>
          <w:lang w:val="en-US" w:eastAsia="en-US" w:bidi="ar-SA"/>
        </w:rPr>
        <w:t>会议纪要</w:t>
      </w:r>
      <w:r>
        <w:rPr>
          <w:rFonts w:hint="eastAsia" w:ascii="宋体" w:hAnsi="宋体" w:eastAsia="宋体" w:cs="宋体"/>
          <w:snapToGrid w:val="0"/>
          <w:color w:val="000000"/>
          <w:spacing w:val="-1"/>
          <w:kern w:val="0"/>
          <w:sz w:val="24"/>
          <w:szCs w:val="24"/>
          <w:highlight w:val="none"/>
          <w:lang w:val="en-US" w:eastAsia="en-US" w:bidi="ar-SA"/>
        </w:rPr>
        <w:t>批准建设，建设资金来自</w:t>
      </w:r>
      <w:r>
        <w:rPr>
          <w:rFonts w:hint="eastAsia" w:ascii="宋体" w:hAnsi="宋体" w:eastAsia="宋体" w:cs="宋体"/>
          <w:snapToGrid w:val="0"/>
          <w:color w:val="000000"/>
          <w:spacing w:val="-1"/>
          <w:kern w:val="0"/>
          <w:sz w:val="24"/>
          <w:szCs w:val="24"/>
          <w:highlight w:val="none"/>
          <w:u w:val="single"/>
          <w:lang w:val="en-US" w:eastAsia="en-US" w:bidi="ar-SA"/>
        </w:rPr>
        <w:t>财政出资</w:t>
      </w:r>
      <w:r>
        <w:rPr>
          <w:rFonts w:hint="eastAsia" w:ascii="宋体" w:hAnsi="宋体" w:eastAsia="宋体" w:cs="宋体"/>
          <w:snapToGrid w:val="0"/>
          <w:color w:val="000000"/>
          <w:spacing w:val="-1"/>
          <w:kern w:val="0"/>
          <w:sz w:val="24"/>
          <w:szCs w:val="24"/>
          <w:highlight w:val="none"/>
          <w:lang w:val="en-US" w:eastAsia="en-US" w:bidi="ar-SA"/>
        </w:rPr>
        <w:t>，出资比例为</w:t>
      </w:r>
      <w:r>
        <w:rPr>
          <w:rFonts w:hint="eastAsia" w:ascii="宋体" w:hAnsi="宋体" w:eastAsia="宋体" w:cs="宋体"/>
          <w:snapToGrid w:val="0"/>
          <w:color w:val="000000"/>
          <w:spacing w:val="-1"/>
          <w:kern w:val="0"/>
          <w:sz w:val="24"/>
          <w:szCs w:val="24"/>
          <w:highlight w:val="none"/>
          <w:u w:val="single"/>
          <w:lang w:val="en-US" w:eastAsia="en-US" w:bidi="ar-SA"/>
        </w:rPr>
        <w:t xml:space="preserve"> 100% </w:t>
      </w:r>
      <w:r>
        <w:rPr>
          <w:rFonts w:hint="eastAsia" w:ascii="宋体" w:hAnsi="宋体" w:eastAsia="宋体" w:cs="宋体"/>
          <w:snapToGrid w:val="0"/>
          <w:color w:val="000000"/>
          <w:spacing w:val="-1"/>
          <w:kern w:val="0"/>
          <w:sz w:val="24"/>
          <w:szCs w:val="24"/>
          <w:highlight w:val="none"/>
          <w:lang w:val="en-US" w:eastAsia="en-US" w:bidi="ar-SA"/>
        </w:rPr>
        <w:t>，发包人为</w:t>
      </w:r>
      <w:r>
        <w:rPr>
          <w:rFonts w:hint="eastAsia" w:ascii="宋体" w:hAnsi="宋体" w:eastAsia="宋体" w:cs="宋体"/>
          <w:snapToGrid w:val="0"/>
          <w:color w:val="000000"/>
          <w:spacing w:val="-1"/>
          <w:kern w:val="0"/>
          <w:sz w:val="24"/>
          <w:szCs w:val="24"/>
          <w:highlight w:val="none"/>
          <w:u w:val="single"/>
          <w:lang w:val="en-US" w:eastAsia="en-US" w:bidi="ar-SA"/>
        </w:rPr>
        <w:t xml:space="preserve"> 杭州市余杭区人民政府仓前街道办事处</w:t>
      </w:r>
      <w:r>
        <w:rPr>
          <w:rFonts w:hint="eastAsia" w:ascii="宋体" w:hAnsi="宋体" w:eastAsia="宋体" w:cs="宋体"/>
          <w:snapToGrid w:val="0"/>
          <w:color w:val="000000"/>
          <w:spacing w:val="-1"/>
          <w:kern w:val="0"/>
          <w:sz w:val="24"/>
          <w:szCs w:val="24"/>
          <w:highlight w:val="none"/>
          <w:lang w:val="en-US" w:eastAsia="en-US" w:bidi="ar-SA"/>
        </w:rPr>
        <w:t>，委托代理机构为</w:t>
      </w:r>
      <w:r>
        <w:rPr>
          <w:rFonts w:hint="eastAsia" w:ascii="宋体" w:hAnsi="宋体" w:eastAsia="宋体" w:cs="宋体"/>
          <w:snapToGrid w:val="0"/>
          <w:color w:val="000000"/>
          <w:spacing w:val="-1"/>
          <w:kern w:val="0"/>
          <w:sz w:val="24"/>
          <w:szCs w:val="24"/>
          <w:highlight w:val="none"/>
          <w:u w:val="single"/>
          <w:lang w:val="en-US" w:eastAsia="en-US" w:bidi="ar-SA"/>
        </w:rPr>
        <w:t xml:space="preserve">  浙江正耀建设工程项目管理有限公司  </w:t>
      </w:r>
      <w:r>
        <w:rPr>
          <w:rFonts w:hint="eastAsia" w:ascii="宋体" w:hAnsi="宋体" w:eastAsia="宋体" w:cs="宋体"/>
          <w:snapToGrid w:val="0"/>
          <w:color w:val="000000"/>
          <w:spacing w:val="-1"/>
          <w:kern w:val="0"/>
          <w:sz w:val="24"/>
          <w:szCs w:val="24"/>
          <w:highlight w:val="none"/>
          <w:lang w:val="en-US" w:eastAsia="en-US" w:bidi="ar-SA"/>
        </w:rPr>
        <w:t>。本项目已具备发包条件，现对该工程的施工进行公开竞标。</w:t>
      </w:r>
    </w:p>
    <w:p w14:paraId="56156DF0">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2.项目概况</w:t>
      </w:r>
    </w:p>
    <w:p w14:paraId="2C25FF94">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2.1  项目概况：</w:t>
      </w:r>
      <w:r>
        <w:rPr>
          <w:rFonts w:hint="eastAsia" w:ascii="宋体" w:hAnsi="宋体" w:eastAsia="宋体" w:cs="宋体"/>
          <w:snapToGrid w:val="0"/>
          <w:color w:val="000000"/>
          <w:spacing w:val="-1"/>
          <w:kern w:val="0"/>
          <w:sz w:val="24"/>
          <w:szCs w:val="24"/>
          <w:highlight w:val="none"/>
          <w:u w:val="none"/>
          <w:lang w:val="en-US" w:eastAsia="en-US" w:bidi="ar-SA"/>
        </w:rPr>
        <w:t>本次交易工程的建安工程造价</w:t>
      </w:r>
      <w:r>
        <w:rPr>
          <w:rFonts w:hint="eastAsia" w:ascii="宋体" w:hAnsi="宋体" w:eastAsia="宋体" w:cs="宋体"/>
          <w:b/>
          <w:bCs/>
          <w:snapToGrid w:val="0"/>
          <w:color w:val="000000"/>
          <w:spacing w:val="-1"/>
          <w:kern w:val="0"/>
          <w:sz w:val="24"/>
          <w:szCs w:val="24"/>
          <w:highlight w:val="none"/>
          <w:u w:val="single"/>
          <w:lang w:val="en-US" w:eastAsia="zh-CN" w:bidi="ar-SA"/>
        </w:rPr>
        <w:t xml:space="preserve">     </w:t>
      </w:r>
      <w:r>
        <w:rPr>
          <w:rFonts w:hint="eastAsia" w:ascii="宋体" w:hAnsi="宋体" w:eastAsia="宋体" w:cs="宋体"/>
          <w:snapToGrid w:val="0"/>
          <w:color w:val="000000"/>
          <w:spacing w:val="-1"/>
          <w:kern w:val="0"/>
          <w:sz w:val="24"/>
          <w:szCs w:val="24"/>
          <w:highlight w:val="none"/>
          <w:u w:val="none"/>
          <w:lang w:val="en-US" w:eastAsia="en-US" w:bidi="ar-SA"/>
        </w:rPr>
        <w:t>万元，建设规模 ：</w:t>
      </w:r>
      <w:r>
        <w:rPr>
          <w:rFonts w:hint="eastAsia" w:ascii="宋体" w:hAnsi="宋体" w:eastAsia="宋体" w:cs="宋体"/>
          <w:snapToGrid w:val="0"/>
          <w:color w:val="000000"/>
          <w:spacing w:val="-1"/>
          <w:kern w:val="0"/>
          <w:sz w:val="24"/>
          <w:szCs w:val="24"/>
          <w:highlight w:val="none"/>
          <w:u w:val="single"/>
          <w:lang w:val="en-US" w:eastAsia="en-US" w:bidi="ar-SA"/>
        </w:rPr>
        <w:t>概算</w:t>
      </w:r>
      <w:r>
        <w:rPr>
          <w:rFonts w:hint="eastAsia" w:ascii="宋体" w:hAnsi="宋体" w:eastAsia="宋体" w:cs="宋体"/>
          <w:snapToGrid w:val="0"/>
          <w:color w:val="000000"/>
          <w:spacing w:val="-1"/>
          <w:kern w:val="0"/>
          <w:sz w:val="24"/>
          <w:szCs w:val="24"/>
          <w:highlight w:val="none"/>
          <w:u w:val="single"/>
          <w:lang w:val="en-US" w:eastAsia="zh-CN" w:bidi="ar-SA"/>
        </w:rPr>
        <w:t>165</w:t>
      </w:r>
      <w:r>
        <w:rPr>
          <w:rFonts w:hint="eastAsia" w:ascii="宋体" w:hAnsi="宋体" w:eastAsia="宋体" w:cs="宋体"/>
          <w:snapToGrid w:val="0"/>
          <w:color w:val="000000"/>
          <w:spacing w:val="-1"/>
          <w:kern w:val="0"/>
          <w:sz w:val="24"/>
          <w:szCs w:val="24"/>
          <w:highlight w:val="none"/>
          <w:u w:val="single"/>
          <w:lang w:val="en-US" w:eastAsia="en-US" w:bidi="ar-SA"/>
        </w:rPr>
        <w:t>万元</w:t>
      </w:r>
      <w:r>
        <w:rPr>
          <w:rFonts w:hint="eastAsia" w:ascii="宋体" w:hAnsi="宋体" w:eastAsia="宋体" w:cs="宋体"/>
          <w:snapToGrid w:val="0"/>
          <w:color w:val="000000"/>
          <w:spacing w:val="-1"/>
          <w:kern w:val="0"/>
          <w:sz w:val="24"/>
          <w:szCs w:val="24"/>
          <w:highlight w:val="none"/>
          <w:lang w:val="en-US" w:eastAsia="en-US" w:bidi="ar-SA"/>
        </w:rPr>
        <w:t>。建设地点：</w:t>
      </w:r>
      <w:r>
        <w:rPr>
          <w:rFonts w:hint="eastAsia" w:ascii="宋体" w:hAnsi="宋体" w:eastAsia="宋体" w:cs="宋体"/>
          <w:snapToGrid w:val="0"/>
          <w:color w:val="000000"/>
          <w:spacing w:val="-1"/>
          <w:kern w:val="0"/>
          <w:sz w:val="24"/>
          <w:szCs w:val="24"/>
          <w:highlight w:val="none"/>
          <w:u w:val="single"/>
          <w:lang w:val="en-US" w:eastAsia="en-US" w:bidi="ar-SA"/>
        </w:rPr>
        <w:t xml:space="preserve"> 浙江省-杭州市-云溪小学范围内 </w:t>
      </w:r>
      <w:r>
        <w:rPr>
          <w:rFonts w:hint="eastAsia" w:ascii="宋体" w:hAnsi="宋体" w:eastAsia="宋体" w:cs="宋体"/>
          <w:snapToGrid w:val="0"/>
          <w:color w:val="000000"/>
          <w:spacing w:val="-1"/>
          <w:kern w:val="0"/>
          <w:sz w:val="24"/>
          <w:szCs w:val="24"/>
          <w:highlight w:val="none"/>
          <w:lang w:val="en-US" w:eastAsia="en-US" w:bidi="ar-SA"/>
        </w:rPr>
        <w:t>。</w:t>
      </w:r>
    </w:p>
    <w:p w14:paraId="1D5C3F9C">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2.2  发包范围：</w:t>
      </w:r>
      <w:r>
        <w:rPr>
          <w:rFonts w:hint="eastAsia" w:ascii="宋体" w:hAnsi="宋体" w:eastAsia="宋体" w:cs="宋体"/>
          <w:snapToGrid w:val="0"/>
          <w:color w:val="000000"/>
          <w:spacing w:val="-1"/>
          <w:kern w:val="0"/>
          <w:sz w:val="24"/>
          <w:szCs w:val="24"/>
          <w:highlight w:val="none"/>
          <w:u w:val="single"/>
          <w:lang w:val="en-US" w:eastAsia="en-US" w:bidi="ar-SA"/>
        </w:rPr>
        <w:t>施工图纸及工程量清单所列的工程内容。</w:t>
      </w:r>
    </w:p>
    <w:p w14:paraId="7822FC7D">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2.3  施工总工期：</w:t>
      </w:r>
      <w:r>
        <w:rPr>
          <w:rFonts w:hint="eastAsia" w:ascii="宋体" w:hAnsi="宋体" w:eastAsia="宋体" w:cs="宋体"/>
          <w:snapToGrid w:val="0"/>
          <w:color w:val="000000"/>
          <w:spacing w:val="-1"/>
          <w:kern w:val="0"/>
          <w:sz w:val="24"/>
          <w:szCs w:val="24"/>
          <w:highlight w:val="none"/>
          <w:u w:val="single"/>
          <w:lang w:val="en-US" w:eastAsia="en-US" w:bidi="ar-SA"/>
        </w:rPr>
        <w:t xml:space="preserve"> </w:t>
      </w:r>
      <w:r>
        <w:rPr>
          <w:rFonts w:hint="eastAsia" w:ascii="宋体" w:hAnsi="宋体" w:eastAsia="宋体" w:cs="宋体"/>
          <w:snapToGrid w:val="0"/>
          <w:color w:val="000000"/>
          <w:spacing w:val="-1"/>
          <w:kern w:val="0"/>
          <w:sz w:val="24"/>
          <w:szCs w:val="24"/>
          <w:highlight w:val="none"/>
          <w:u w:val="single"/>
          <w:lang w:val="en-US" w:eastAsia="zh-CN" w:bidi="ar-SA"/>
        </w:rPr>
        <w:t>30</w:t>
      </w:r>
      <w:r>
        <w:rPr>
          <w:rFonts w:hint="eastAsia" w:ascii="宋体" w:hAnsi="宋体" w:eastAsia="宋体" w:cs="宋体"/>
          <w:snapToGrid w:val="0"/>
          <w:color w:val="000000"/>
          <w:spacing w:val="-1"/>
          <w:kern w:val="0"/>
          <w:sz w:val="24"/>
          <w:szCs w:val="24"/>
          <w:highlight w:val="none"/>
          <w:u w:val="single"/>
          <w:lang w:val="en-US" w:eastAsia="en-US" w:bidi="ar-SA"/>
        </w:rPr>
        <w:t xml:space="preserve"> 日历天。</w:t>
      </w:r>
    </w:p>
    <w:p w14:paraId="4271C454">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3.响应人资格要求（本次发包采用资格后审，下述要求提供的证件除须具体满足要求外，均应在有效期内，否则视作竞标无效）</w:t>
      </w:r>
    </w:p>
    <w:p w14:paraId="40CCEA07">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3.1 具备合法有效营业执照的独立法人企业（绿化工程适用）；</w:t>
      </w:r>
    </w:p>
    <w:p w14:paraId="688B24B5">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3.2 企业市场主体区域类型（请自行选择） (注：①承包人成交后提供相关证明由发包人确认，若无法提供相关证明或弄虚作假的，视为此次项目成交无效并拉入黑名单。②企业营业执照上成立时间须在本交易公告发布日之前)</w:t>
      </w:r>
    </w:p>
    <w:p w14:paraId="4405214D">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 xml:space="preserve">  不限，浙江省外企业须进浙备案</w:t>
      </w:r>
    </w:p>
    <w:p w14:paraId="1B1FE39C">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3.3 具备</w:t>
      </w:r>
      <w:r>
        <w:rPr>
          <w:rFonts w:hint="eastAsia" w:ascii="宋体" w:hAnsi="宋体" w:eastAsia="宋体" w:cs="宋体"/>
          <w:b/>
          <w:bCs/>
          <w:snapToGrid w:val="0"/>
          <w:color w:val="000000"/>
          <w:spacing w:val="-1"/>
          <w:kern w:val="0"/>
          <w:sz w:val="24"/>
          <w:szCs w:val="24"/>
          <w:highlight w:val="none"/>
          <w:u w:val="single"/>
          <w:lang w:val="en-US" w:eastAsia="en-US" w:bidi="ar-SA"/>
        </w:rPr>
        <w:t>施工总承包建筑工程施工总承包三级</w:t>
      </w:r>
      <w:r>
        <w:rPr>
          <w:rFonts w:hint="eastAsia" w:ascii="宋体" w:hAnsi="宋体" w:eastAsia="宋体" w:cs="宋体"/>
          <w:snapToGrid w:val="0"/>
          <w:color w:val="000000"/>
          <w:spacing w:val="-1"/>
          <w:kern w:val="0"/>
          <w:sz w:val="24"/>
          <w:szCs w:val="24"/>
          <w:highlight w:val="none"/>
          <w:lang w:val="en-US" w:eastAsia="en-US" w:bidi="ar-SA"/>
        </w:rPr>
        <w:t>及以上资质；</w:t>
      </w:r>
    </w:p>
    <w:p w14:paraId="751B9168">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3.4 具备有效的企业安全生产许可证（绿化工程不适用）；</w:t>
      </w:r>
    </w:p>
    <w:p w14:paraId="0FAB4176">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3.5 拟派项目负责人具有注册在响应单位的</w:t>
      </w:r>
      <w:r>
        <w:rPr>
          <w:rFonts w:hint="eastAsia" w:ascii="宋体" w:hAnsi="宋体" w:eastAsia="宋体" w:cs="宋体"/>
          <w:b/>
          <w:bCs/>
          <w:snapToGrid w:val="0"/>
          <w:color w:val="000000"/>
          <w:spacing w:val="-1"/>
          <w:kern w:val="0"/>
          <w:sz w:val="24"/>
          <w:szCs w:val="24"/>
          <w:highlight w:val="none"/>
          <w:u w:val="single"/>
          <w:lang w:val="en-US" w:eastAsia="en-US" w:bidi="ar-SA"/>
        </w:rPr>
        <w:t>建筑工程</w:t>
      </w:r>
      <w:r>
        <w:rPr>
          <w:rFonts w:hint="eastAsia" w:ascii="宋体" w:hAnsi="宋体" w:eastAsia="宋体" w:cs="宋体"/>
          <w:snapToGrid w:val="0"/>
          <w:color w:val="000000"/>
          <w:spacing w:val="-1"/>
          <w:kern w:val="0"/>
          <w:sz w:val="24"/>
          <w:szCs w:val="24"/>
          <w:highlight w:val="none"/>
          <w:lang w:val="en-US" w:eastAsia="en-US" w:bidi="ar-SA"/>
        </w:rPr>
        <w:t>专业</w:t>
      </w:r>
      <w:r>
        <w:rPr>
          <w:rFonts w:hint="eastAsia" w:ascii="宋体" w:hAnsi="宋体" w:eastAsia="宋体" w:cs="宋体"/>
          <w:b/>
          <w:bCs/>
          <w:snapToGrid w:val="0"/>
          <w:color w:val="000000"/>
          <w:spacing w:val="-1"/>
          <w:kern w:val="0"/>
          <w:sz w:val="24"/>
          <w:szCs w:val="24"/>
          <w:highlight w:val="none"/>
          <w:u w:val="single"/>
          <w:lang w:val="en-US" w:eastAsia="en-US" w:bidi="ar-SA"/>
        </w:rPr>
        <w:t>二级</w:t>
      </w:r>
      <w:r>
        <w:rPr>
          <w:rFonts w:hint="eastAsia" w:ascii="宋体" w:hAnsi="宋体" w:eastAsia="宋体" w:cs="宋体"/>
          <w:snapToGrid w:val="0"/>
          <w:color w:val="000000"/>
          <w:spacing w:val="-1"/>
          <w:kern w:val="0"/>
          <w:sz w:val="24"/>
          <w:szCs w:val="24"/>
          <w:highlight w:val="none"/>
          <w:lang w:val="en-US" w:eastAsia="en-US" w:bidi="ar-SA"/>
        </w:rPr>
        <w:t>及以上建造师执业资格，同时具有“三类人员”B类证书。如在响应截止时间存在在其他任何在建合同工程上担任项目负责人的或成交（或拟成交或其他原因）加锁的，不得以拟派项目负责人的身份参加本次响应。</w:t>
      </w:r>
    </w:p>
    <w:p w14:paraId="723AE575">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3.6 本次交易不接受联合体响应。</w:t>
      </w:r>
    </w:p>
    <w:p w14:paraId="3B29A154">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3.7 响应人须将企业和人员基本信息录入余杭区小额工程全流程电子监管系统，并自行做好维护工作；因维护不及时导致审核未通过的，由响应人自行承担。</w:t>
      </w:r>
    </w:p>
    <w:p w14:paraId="1EB7FB68">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4.交易操作形式</w:t>
      </w:r>
    </w:p>
    <w:p w14:paraId="28615D1F">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电子交易</w:t>
      </w:r>
    </w:p>
    <w:p w14:paraId="32C9D572">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5.发包文件的获取</w:t>
      </w:r>
    </w:p>
    <w:p w14:paraId="3CEB934D">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5.1 本项目发包文件（含图纸）和补充（答疑、澄清）、修改文件在余杭公共资源交易网&gt;专题专栏&gt;余杭小额交易（http://www.yuhang.gov.cn/col/col1229373441/index.html）以网上下载方式发放。</w:t>
      </w:r>
    </w:p>
    <w:p w14:paraId="62C8A0E6">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5.2 发包文件下载网址：潜在响应人登录余杭公共资源交易网&gt;专题专栏&gt;余杭小额交易（http://www.yuhang.gov.cn/col/col1229373441/index.html）自行下载发包文件。</w:t>
      </w:r>
    </w:p>
    <w:p w14:paraId="0E9CF592">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5.3  发包文件网上下载时间：公告发布之日起至响应文件递交截止时间。</w:t>
      </w:r>
    </w:p>
    <w:p w14:paraId="0A9482FB">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6.响应文件的递交</w:t>
      </w:r>
    </w:p>
    <w:p w14:paraId="7A08A0D4">
      <w:pPr>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电子响应文件递交的截止时间（响应截止时间）为  2025年07月</w:t>
      </w: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en-US" w:bidi="ar-SA"/>
        </w:rPr>
        <w:t>日09时30分00秒  (北京时间)，递交方式为使用专用密钥（CA锁）上传至余杭区小额工程全流程电子监管系统的相应工程。</w:t>
      </w:r>
    </w:p>
    <w:p w14:paraId="65E93D5B">
      <w:pPr>
        <w:spacing w:line="360" w:lineRule="auto"/>
        <w:rPr>
          <w:rFonts w:hint="eastAsia" w:ascii="宋体" w:hAnsi="宋体" w:eastAsia="宋体" w:cs="宋体"/>
          <w:b/>
          <w:bCs/>
          <w:snapToGrid w:val="0"/>
          <w:color w:val="000000"/>
          <w:spacing w:val="-1"/>
          <w:kern w:val="0"/>
          <w:sz w:val="24"/>
          <w:szCs w:val="24"/>
          <w:highlight w:val="none"/>
          <w:lang w:val="en-US" w:eastAsia="en-US" w:bidi="ar-SA"/>
        </w:rPr>
      </w:pPr>
      <w:r>
        <w:rPr>
          <w:rFonts w:hint="eastAsia" w:ascii="宋体" w:hAnsi="宋体" w:eastAsia="宋体" w:cs="宋体"/>
          <w:b/>
          <w:bCs/>
          <w:snapToGrid w:val="0"/>
          <w:color w:val="000000"/>
          <w:spacing w:val="-1"/>
          <w:kern w:val="0"/>
          <w:sz w:val="24"/>
          <w:szCs w:val="24"/>
          <w:highlight w:val="none"/>
          <w:lang w:val="en-US" w:eastAsia="en-US" w:bidi="ar-SA"/>
        </w:rPr>
        <w:t>7.联系方式</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2"/>
        <w:gridCol w:w="4843"/>
      </w:tblGrid>
      <w:tr w14:paraId="2BC7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14:paraId="6AB35F71">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发包人：杭州市余杭区人民政府仓前街道办事处</w:t>
            </w:r>
          </w:p>
          <w:p w14:paraId="230551B2">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地址：杭州市余杭区仓前街道向往街1008号乐富海邦园M座</w:t>
            </w:r>
          </w:p>
          <w:p w14:paraId="6FE3ABA7">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联系人：</w:t>
            </w:r>
          </w:p>
          <w:p w14:paraId="1B5C319F">
            <w:pPr>
              <w:widowControl w:val="0"/>
              <w:spacing w:line="360" w:lineRule="auto"/>
              <w:rPr>
                <w:rFonts w:hint="eastAsia" w:ascii="宋体" w:hAnsi="宋体" w:eastAsia="宋体" w:cs="宋体"/>
                <w:snapToGrid w:val="0"/>
                <w:color w:val="000000"/>
                <w:spacing w:val="-1"/>
                <w:kern w:val="0"/>
                <w:sz w:val="24"/>
                <w:szCs w:val="24"/>
                <w:highlight w:val="none"/>
                <w:vertAlign w:val="baseli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联系电话：</w:t>
            </w:r>
          </w:p>
        </w:tc>
        <w:tc>
          <w:tcPr>
            <w:tcW w:w="2500" w:type="pct"/>
          </w:tcPr>
          <w:p w14:paraId="5506500E">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代理机构：浙江正耀建设工程项目管理有限公司</w:t>
            </w:r>
          </w:p>
          <w:p w14:paraId="56924A98">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地址：杭州市余杭区乐富海邦园12座7楼702室</w:t>
            </w:r>
          </w:p>
          <w:p w14:paraId="3A9D06C5">
            <w:pPr>
              <w:widowControl w:val="0"/>
              <w:spacing w:line="360" w:lineRule="auto"/>
              <w:rPr>
                <w:rFonts w:hint="eastAsia" w:ascii="宋体" w:hAnsi="宋体" w:eastAsia="宋体" w:cs="宋体"/>
                <w:snapToGrid w:val="0"/>
                <w:color w:val="000000"/>
                <w:spacing w:val="-1"/>
                <w:kern w:val="0"/>
                <w:sz w:val="24"/>
                <w:szCs w:val="24"/>
                <w:highlight w:val="no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联系人：</w:t>
            </w:r>
            <w:r>
              <w:rPr>
                <w:rFonts w:hint="eastAsia" w:ascii="宋体" w:hAnsi="宋体" w:eastAsia="宋体" w:cs="宋体"/>
                <w:snapToGrid w:val="0"/>
                <w:color w:val="000000"/>
                <w:spacing w:val="-1"/>
                <w:kern w:val="0"/>
                <w:sz w:val="24"/>
                <w:szCs w:val="24"/>
                <w:highlight w:val="none"/>
                <w:lang w:val="en-US" w:eastAsia="zh-CN" w:bidi="ar-SA"/>
              </w:rPr>
              <w:t>李远凯</w:t>
            </w:r>
          </w:p>
          <w:p w14:paraId="425F5A47">
            <w:pPr>
              <w:widowControl w:val="0"/>
              <w:spacing w:line="360" w:lineRule="auto"/>
              <w:rPr>
                <w:rFonts w:hint="eastAsia" w:ascii="宋体" w:hAnsi="宋体" w:eastAsia="宋体" w:cs="宋体"/>
                <w:snapToGrid w:val="0"/>
                <w:color w:val="000000"/>
                <w:spacing w:val="-1"/>
                <w:kern w:val="0"/>
                <w:sz w:val="24"/>
                <w:szCs w:val="24"/>
                <w:highlight w:val="none"/>
                <w:vertAlign w:val="baseline"/>
                <w:lang w:val="en-US" w:eastAsia="en-US" w:bidi="ar-SA"/>
              </w:rPr>
            </w:pPr>
            <w:r>
              <w:rPr>
                <w:rFonts w:hint="eastAsia" w:ascii="宋体" w:hAnsi="宋体" w:eastAsia="宋体" w:cs="宋体"/>
                <w:snapToGrid w:val="0"/>
                <w:color w:val="000000"/>
                <w:spacing w:val="-1"/>
                <w:kern w:val="0"/>
                <w:sz w:val="24"/>
                <w:szCs w:val="24"/>
                <w:highlight w:val="none"/>
                <w:lang w:val="en-US" w:eastAsia="en-US" w:bidi="ar-SA"/>
              </w:rPr>
              <w:t>联系电话：</w:t>
            </w:r>
            <w:r>
              <w:rPr>
                <w:rFonts w:hint="eastAsia" w:ascii="宋体" w:hAnsi="宋体" w:eastAsia="宋体" w:cs="宋体"/>
                <w:snapToGrid w:val="0"/>
                <w:color w:val="000000"/>
                <w:spacing w:val="-1"/>
                <w:kern w:val="0"/>
                <w:sz w:val="24"/>
                <w:szCs w:val="24"/>
                <w:highlight w:val="none"/>
                <w:lang w:val="en-US" w:eastAsia="zh-CN" w:bidi="ar-SA"/>
              </w:rPr>
              <w:t>15158140130</w:t>
            </w:r>
          </w:p>
        </w:tc>
      </w:tr>
    </w:tbl>
    <w:p w14:paraId="297EEC5D">
      <w:pPr>
        <w:rPr>
          <w:rFonts w:hint="eastAsia" w:ascii="宋体" w:hAnsi="宋体" w:eastAsia="宋体" w:cs="宋体"/>
          <w:snapToGrid w:val="0"/>
          <w:color w:val="000000"/>
          <w:spacing w:val="-1"/>
          <w:kern w:val="0"/>
          <w:sz w:val="24"/>
          <w:szCs w:val="24"/>
          <w:highlight w:val="none"/>
          <w:lang w:val="en-US" w:eastAsia="en-US" w:bidi="ar-SA"/>
        </w:rPr>
      </w:pPr>
      <w:bookmarkStart w:id="1" w:name="bookmark2"/>
      <w:bookmarkEnd w:id="1"/>
    </w:p>
    <w:p w14:paraId="46625B13">
      <w:pPr>
        <w:rPr>
          <w:rFonts w:hint="eastAsia" w:ascii="宋体" w:hAnsi="宋体" w:eastAsia="宋体" w:cs="宋体"/>
          <w:snapToGrid w:val="0"/>
          <w:color w:val="000000"/>
          <w:spacing w:val="-1"/>
          <w:kern w:val="0"/>
          <w:sz w:val="24"/>
          <w:szCs w:val="24"/>
          <w:highlight w:val="none"/>
          <w:lang w:val="en-US" w:eastAsia="en-US" w:bidi="ar-SA"/>
        </w:rPr>
      </w:pPr>
    </w:p>
    <w:p w14:paraId="5844E7E4">
      <w:pPr>
        <w:rPr>
          <w:rFonts w:hint="eastAsia" w:ascii="宋体" w:hAnsi="宋体" w:eastAsia="宋体" w:cs="宋体"/>
          <w:snapToGrid w:val="0"/>
          <w:color w:val="000000"/>
          <w:spacing w:val="-1"/>
          <w:kern w:val="0"/>
          <w:sz w:val="24"/>
          <w:szCs w:val="24"/>
          <w:highlight w:val="none"/>
          <w:lang w:val="en-US" w:eastAsia="en-US" w:bidi="ar-SA"/>
        </w:rPr>
      </w:pPr>
    </w:p>
    <w:p w14:paraId="300F0601">
      <w:pPr>
        <w:rPr>
          <w:rFonts w:hint="eastAsia" w:ascii="宋体" w:hAnsi="宋体" w:eastAsia="宋体" w:cs="宋体"/>
          <w:snapToGrid w:val="0"/>
          <w:color w:val="000000"/>
          <w:spacing w:val="-1"/>
          <w:kern w:val="0"/>
          <w:sz w:val="24"/>
          <w:szCs w:val="24"/>
          <w:highlight w:val="none"/>
          <w:lang w:val="en-US" w:eastAsia="en-US" w:bidi="ar-SA"/>
        </w:rPr>
      </w:pPr>
    </w:p>
    <w:p w14:paraId="5535C330">
      <w:pPr>
        <w:rPr>
          <w:rFonts w:hint="eastAsia" w:ascii="宋体" w:hAnsi="宋体" w:eastAsia="宋体" w:cs="宋体"/>
          <w:snapToGrid w:val="0"/>
          <w:color w:val="000000"/>
          <w:spacing w:val="-1"/>
          <w:kern w:val="0"/>
          <w:sz w:val="24"/>
          <w:szCs w:val="24"/>
          <w:highlight w:val="none"/>
          <w:lang w:val="en-US" w:eastAsia="en-US" w:bidi="ar-SA"/>
        </w:rPr>
      </w:pPr>
    </w:p>
    <w:p w14:paraId="76EBBB39">
      <w:pPr>
        <w:rPr>
          <w:rFonts w:hint="eastAsia" w:ascii="宋体" w:hAnsi="宋体" w:eastAsia="宋体" w:cs="宋体"/>
          <w:snapToGrid w:val="0"/>
          <w:color w:val="000000"/>
          <w:spacing w:val="-1"/>
          <w:kern w:val="0"/>
          <w:sz w:val="24"/>
          <w:szCs w:val="24"/>
          <w:highlight w:val="none"/>
          <w:lang w:val="en-US" w:eastAsia="en-US" w:bidi="ar-SA"/>
        </w:rPr>
      </w:pPr>
    </w:p>
    <w:p w14:paraId="404E8B84">
      <w:pPr>
        <w:jc w:val="right"/>
        <w:rPr>
          <w:b/>
          <w:bCs/>
          <w:spacing w:val="6"/>
          <w:sz w:val="31"/>
          <w:szCs w:val="31"/>
          <w:highlight w:val="none"/>
        </w:rPr>
      </w:pPr>
      <w:r>
        <w:rPr>
          <w:rFonts w:hint="eastAsia" w:ascii="宋体" w:hAnsi="宋体" w:eastAsia="宋体" w:cs="宋体"/>
          <w:snapToGrid w:val="0"/>
          <w:color w:val="000000"/>
          <w:spacing w:val="-1"/>
          <w:kern w:val="0"/>
          <w:sz w:val="24"/>
          <w:szCs w:val="24"/>
          <w:highlight w:val="none"/>
          <w:lang w:val="en-US" w:eastAsia="en-US" w:bidi="ar-SA"/>
        </w:rPr>
        <w:t>2025年7月</w:t>
      </w:r>
      <w:r>
        <w:rPr>
          <w:rFonts w:hint="eastAsia" w:ascii="宋体" w:hAnsi="宋体" w:eastAsia="宋体" w:cs="宋体"/>
          <w:snapToGrid w:val="0"/>
          <w:color w:val="000000"/>
          <w:spacing w:val="-1"/>
          <w:kern w:val="0"/>
          <w:sz w:val="24"/>
          <w:szCs w:val="24"/>
          <w:highlight w:val="none"/>
          <w:lang w:val="en-US" w:eastAsia="zh-CN" w:bidi="ar-SA"/>
        </w:rPr>
        <w:t xml:space="preserve">  </w:t>
      </w:r>
      <w:r>
        <w:rPr>
          <w:rFonts w:hint="eastAsia" w:ascii="宋体" w:hAnsi="宋体" w:eastAsia="宋体" w:cs="宋体"/>
          <w:snapToGrid w:val="0"/>
          <w:color w:val="000000"/>
          <w:spacing w:val="-1"/>
          <w:kern w:val="0"/>
          <w:sz w:val="24"/>
          <w:szCs w:val="24"/>
          <w:highlight w:val="none"/>
          <w:lang w:val="en-US" w:eastAsia="en-US" w:bidi="ar-SA"/>
        </w:rPr>
        <w:t>日</w:t>
      </w:r>
    </w:p>
    <w:p w14:paraId="582244AC">
      <w:pPr>
        <w:rPr>
          <w:b/>
          <w:bCs/>
          <w:spacing w:val="6"/>
          <w:sz w:val="31"/>
          <w:szCs w:val="31"/>
          <w:highlight w:val="none"/>
        </w:rPr>
      </w:pPr>
      <w:r>
        <w:rPr>
          <w:b/>
          <w:bCs/>
          <w:spacing w:val="6"/>
          <w:sz w:val="31"/>
          <w:szCs w:val="31"/>
          <w:highlight w:val="none"/>
        </w:rPr>
        <w:br w:type="page"/>
      </w:r>
    </w:p>
    <w:p w14:paraId="26FC812A">
      <w:pPr>
        <w:pStyle w:val="2"/>
        <w:spacing w:before="162" w:line="224" w:lineRule="auto"/>
        <w:ind w:left="2901"/>
        <w:outlineLvl w:val="0"/>
        <w:rPr>
          <w:sz w:val="31"/>
          <w:szCs w:val="31"/>
          <w:highlight w:val="none"/>
        </w:rPr>
      </w:pPr>
      <w:r>
        <w:rPr>
          <w:b/>
          <w:bCs/>
          <w:spacing w:val="6"/>
          <w:sz w:val="31"/>
          <w:szCs w:val="31"/>
          <w:highlight w:val="none"/>
        </w:rPr>
        <w:t>第二章</w:t>
      </w:r>
      <w:r>
        <w:rPr>
          <w:spacing w:val="6"/>
          <w:sz w:val="31"/>
          <w:szCs w:val="31"/>
          <w:highlight w:val="none"/>
        </w:rPr>
        <w:t xml:space="preserve"> </w:t>
      </w:r>
      <w:r>
        <w:rPr>
          <w:b/>
          <w:bCs/>
          <w:spacing w:val="6"/>
          <w:sz w:val="31"/>
          <w:szCs w:val="31"/>
          <w:highlight w:val="none"/>
        </w:rPr>
        <w:t>响应人须知前附表</w:t>
      </w:r>
    </w:p>
    <w:p w14:paraId="5B3979E5">
      <w:pPr>
        <w:spacing w:line="93" w:lineRule="exact"/>
        <w:rPr>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342D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480" w:type="dxa"/>
            <w:vAlign w:val="top"/>
          </w:tcPr>
          <w:p w14:paraId="2BBB0937">
            <w:pPr>
              <w:pStyle w:val="7"/>
              <w:spacing w:before="82" w:line="207" w:lineRule="auto"/>
              <w:ind w:left="13"/>
              <w:rPr>
                <w:highlight w:val="none"/>
              </w:rPr>
            </w:pPr>
            <w:r>
              <w:rPr>
                <w:b/>
                <w:bCs/>
                <w:spacing w:val="-4"/>
                <w:highlight w:val="none"/>
              </w:rPr>
              <w:t>第三章条款号</w:t>
            </w:r>
          </w:p>
        </w:tc>
        <w:tc>
          <w:tcPr>
            <w:tcW w:w="1561" w:type="dxa"/>
            <w:vAlign w:val="top"/>
          </w:tcPr>
          <w:p w14:paraId="74AB0CA9">
            <w:pPr>
              <w:pStyle w:val="7"/>
              <w:spacing w:before="82" w:line="207" w:lineRule="auto"/>
              <w:ind w:left="306"/>
              <w:rPr>
                <w:highlight w:val="none"/>
              </w:rPr>
            </w:pPr>
            <w:r>
              <w:rPr>
                <w:b/>
                <w:bCs/>
                <w:spacing w:val="-5"/>
                <w:highlight w:val="none"/>
              </w:rPr>
              <w:t>条款名称</w:t>
            </w:r>
          </w:p>
        </w:tc>
        <w:tc>
          <w:tcPr>
            <w:tcW w:w="6424" w:type="dxa"/>
            <w:vAlign w:val="top"/>
          </w:tcPr>
          <w:p w14:paraId="0CCABCD5">
            <w:pPr>
              <w:pStyle w:val="7"/>
              <w:spacing w:before="82" w:line="207" w:lineRule="auto"/>
              <w:ind w:left="2736"/>
              <w:rPr>
                <w:highlight w:val="none"/>
              </w:rPr>
            </w:pPr>
            <w:r>
              <w:rPr>
                <w:b/>
                <w:bCs/>
                <w:spacing w:val="-5"/>
                <w:highlight w:val="none"/>
              </w:rPr>
              <w:t>编列内容</w:t>
            </w:r>
          </w:p>
        </w:tc>
      </w:tr>
      <w:tr w14:paraId="51599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1480" w:type="dxa"/>
            <w:vAlign w:val="top"/>
          </w:tcPr>
          <w:p w14:paraId="66F83E12">
            <w:pPr>
              <w:spacing w:line="317" w:lineRule="auto"/>
              <w:rPr>
                <w:rFonts w:ascii="Arial"/>
                <w:sz w:val="21"/>
                <w:highlight w:val="none"/>
              </w:rPr>
            </w:pPr>
          </w:p>
          <w:p w14:paraId="49B89D73">
            <w:pPr>
              <w:spacing w:line="318" w:lineRule="auto"/>
              <w:rPr>
                <w:rFonts w:ascii="Arial"/>
                <w:sz w:val="21"/>
                <w:highlight w:val="none"/>
              </w:rPr>
            </w:pPr>
          </w:p>
          <w:p w14:paraId="27EC0A55">
            <w:pPr>
              <w:pStyle w:val="7"/>
              <w:spacing w:before="65" w:line="268" w:lineRule="exact"/>
              <w:ind w:left="498"/>
              <w:rPr>
                <w:sz w:val="20"/>
                <w:szCs w:val="20"/>
                <w:highlight w:val="none"/>
              </w:rPr>
            </w:pPr>
            <w:r>
              <w:rPr>
                <w:position w:val="1"/>
                <w:sz w:val="20"/>
                <w:szCs w:val="20"/>
                <w:highlight w:val="none"/>
              </w:rPr>
              <w:t>1.1.2</w:t>
            </w:r>
          </w:p>
        </w:tc>
        <w:tc>
          <w:tcPr>
            <w:tcW w:w="1561" w:type="dxa"/>
            <w:vAlign w:val="top"/>
          </w:tcPr>
          <w:p w14:paraId="44C5D020">
            <w:pPr>
              <w:spacing w:line="304" w:lineRule="auto"/>
              <w:rPr>
                <w:rFonts w:ascii="Arial"/>
                <w:sz w:val="21"/>
                <w:highlight w:val="none"/>
              </w:rPr>
            </w:pPr>
          </w:p>
          <w:p w14:paraId="0132E4EA">
            <w:pPr>
              <w:spacing w:line="304" w:lineRule="auto"/>
              <w:rPr>
                <w:rFonts w:ascii="Arial"/>
                <w:sz w:val="21"/>
                <w:highlight w:val="none"/>
              </w:rPr>
            </w:pPr>
          </w:p>
          <w:p w14:paraId="274146B3">
            <w:pPr>
              <w:pStyle w:val="7"/>
              <w:spacing w:before="78" w:line="220" w:lineRule="auto"/>
              <w:ind w:left="431"/>
              <w:rPr>
                <w:highlight w:val="none"/>
              </w:rPr>
            </w:pPr>
            <w:r>
              <w:rPr>
                <w:spacing w:val="-5"/>
                <w:highlight w:val="none"/>
              </w:rPr>
              <w:t>发包人</w:t>
            </w:r>
          </w:p>
        </w:tc>
        <w:tc>
          <w:tcPr>
            <w:tcW w:w="6424" w:type="dxa"/>
            <w:vAlign w:val="top"/>
          </w:tcPr>
          <w:p w14:paraId="442F169E">
            <w:pPr>
              <w:pStyle w:val="7"/>
              <w:spacing w:before="148" w:line="221" w:lineRule="auto"/>
              <w:ind w:left="117"/>
              <w:rPr>
                <w:highlight w:val="none"/>
              </w:rPr>
            </w:pPr>
            <w:r>
              <w:rPr>
                <w:spacing w:val="-5"/>
                <w:highlight w:val="none"/>
              </w:rPr>
              <w:t>名称：</w:t>
            </w:r>
            <w:r>
              <w:rPr>
                <w:rFonts w:hint="eastAsia"/>
                <w:spacing w:val="-5"/>
                <w:highlight w:val="none"/>
              </w:rPr>
              <w:t>杭州市余杭区人民政府仓前街道办事处</w:t>
            </w:r>
          </w:p>
          <w:p w14:paraId="13FDCF56">
            <w:pPr>
              <w:pStyle w:val="7"/>
              <w:spacing w:before="134" w:line="229" w:lineRule="auto"/>
              <w:ind w:left="114"/>
              <w:rPr>
                <w:highlight w:val="none"/>
              </w:rPr>
            </w:pPr>
            <w:r>
              <w:rPr>
                <w:spacing w:val="-4"/>
                <w:highlight w:val="none"/>
              </w:rPr>
              <w:t>地址：</w:t>
            </w:r>
            <w:r>
              <w:rPr>
                <w:rFonts w:hint="eastAsia"/>
                <w:spacing w:val="-4"/>
                <w:highlight w:val="none"/>
              </w:rPr>
              <w:t>杭州市余杭区仓前街道向往街1008号乐富海邦园M座</w:t>
            </w:r>
          </w:p>
          <w:p w14:paraId="11603973">
            <w:pPr>
              <w:pStyle w:val="7"/>
              <w:spacing w:before="125" w:line="221" w:lineRule="auto"/>
              <w:ind w:left="115"/>
              <w:rPr>
                <w:highlight w:val="none"/>
              </w:rPr>
            </w:pPr>
            <w:r>
              <w:rPr>
                <w:spacing w:val="-3"/>
                <w:highlight w:val="none"/>
              </w:rPr>
              <w:t>联系人：</w:t>
            </w:r>
          </w:p>
          <w:p w14:paraId="1F8B46E0">
            <w:pPr>
              <w:pStyle w:val="7"/>
              <w:spacing w:before="62" w:line="207" w:lineRule="auto"/>
              <w:ind w:left="142"/>
              <w:rPr>
                <w:highlight w:val="none"/>
              </w:rPr>
            </w:pPr>
            <w:r>
              <w:rPr>
                <w:spacing w:val="-13"/>
                <w:highlight w:val="none"/>
              </w:rPr>
              <w:t>电话：</w:t>
            </w:r>
          </w:p>
        </w:tc>
      </w:tr>
      <w:tr w14:paraId="0F395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1480" w:type="dxa"/>
            <w:vAlign w:val="top"/>
          </w:tcPr>
          <w:p w14:paraId="14F751EE">
            <w:pPr>
              <w:spacing w:line="315" w:lineRule="auto"/>
              <w:rPr>
                <w:rFonts w:ascii="Arial"/>
                <w:sz w:val="21"/>
                <w:highlight w:val="none"/>
              </w:rPr>
            </w:pPr>
          </w:p>
          <w:p w14:paraId="701FE290">
            <w:pPr>
              <w:spacing w:line="316" w:lineRule="auto"/>
              <w:rPr>
                <w:rFonts w:ascii="Arial"/>
                <w:sz w:val="21"/>
                <w:highlight w:val="none"/>
              </w:rPr>
            </w:pPr>
          </w:p>
          <w:p w14:paraId="0707664A">
            <w:pPr>
              <w:pStyle w:val="7"/>
              <w:spacing w:before="65" w:line="267" w:lineRule="exact"/>
              <w:ind w:left="498"/>
              <w:rPr>
                <w:sz w:val="20"/>
                <w:szCs w:val="20"/>
                <w:highlight w:val="none"/>
              </w:rPr>
            </w:pPr>
            <w:r>
              <w:rPr>
                <w:position w:val="1"/>
                <w:sz w:val="20"/>
                <w:szCs w:val="20"/>
                <w:highlight w:val="none"/>
              </w:rPr>
              <w:t>1.1.3</w:t>
            </w:r>
          </w:p>
        </w:tc>
        <w:tc>
          <w:tcPr>
            <w:tcW w:w="1561" w:type="dxa"/>
            <w:vAlign w:val="top"/>
          </w:tcPr>
          <w:p w14:paraId="44845FF7">
            <w:pPr>
              <w:spacing w:line="301" w:lineRule="auto"/>
              <w:rPr>
                <w:rFonts w:ascii="Arial"/>
                <w:sz w:val="21"/>
                <w:highlight w:val="none"/>
              </w:rPr>
            </w:pPr>
          </w:p>
          <w:p w14:paraId="30CEB002">
            <w:pPr>
              <w:spacing w:line="302" w:lineRule="auto"/>
              <w:rPr>
                <w:rFonts w:ascii="Arial"/>
                <w:sz w:val="21"/>
                <w:highlight w:val="none"/>
              </w:rPr>
            </w:pPr>
          </w:p>
          <w:p w14:paraId="3D431114">
            <w:pPr>
              <w:pStyle w:val="7"/>
              <w:spacing w:before="78" w:line="219" w:lineRule="auto"/>
              <w:ind w:left="306"/>
              <w:rPr>
                <w:highlight w:val="none"/>
              </w:rPr>
            </w:pPr>
            <w:r>
              <w:rPr>
                <w:spacing w:val="-3"/>
                <w:highlight w:val="none"/>
              </w:rPr>
              <w:t>代理机构</w:t>
            </w:r>
          </w:p>
        </w:tc>
        <w:tc>
          <w:tcPr>
            <w:tcW w:w="6424" w:type="dxa"/>
            <w:vAlign w:val="top"/>
          </w:tcPr>
          <w:p w14:paraId="06FC6641">
            <w:pPr>
              <w:pStyle w:val="7"/>
              <w:spacing w:before="146" w:line="221" w:lineRule="auto"/>
              <w:ind w:left="117"/>
              <w:rPr>
                <w:highlight w:val="none"/>
              </w:rPr>
            </w:pPr>
            <w:r>
              <w:rPr>
                <w:spacing w:val="-5"/>
                <w:highlight w:val="none"/>
              </w:rPr>
              <w:t>名称：</w:t>
            </w:r>
            <w:r>
              <w:rPr>
                <w:rFonts w:hint="eastAsia"/>
                <w:spacing w:val="-5"/>
                <w:highlight w:val="none"/>
              </w:rPr>
              <w:t>浙江正耀建设工程项目管理有限公司</w:t>
            </w:r>
          </w:p>
          <w:p w14:paraId="542A9014">
            <w:pPr>
              <w:pStyle w:val="7"/>
              <w:spacing w:before="131" w:line="229" w:lineRule="auto"/>
              <w:ind w:left="114"/>
              <w:rPr>
                <w:highlight w:val="none"/>
              </w:rPr>
            </w:pPr>
            <w:r>
              <w:rPr>
                <w:spacing w:val="-4"/>
                <w:highlight w:val="none"/>
              </w:rPr>
              <w:t>地址：</w:t>
            </w:r>
            <w:r>
              <w:rPr>
                <w:rFonts w:hint="eastAsia"/>
                <w:spacing w:val="-4"/>
                <w:highlight w:val="none"/>
              </w:rPr>
              <w:t>杭州市余杭区乐富海邦园12座7楼702室</w:t>
            </w:r>
          </w:p>
          <w:p w14:paraId="1ED0B6A8">
            <w:pPr>
              <w:pStyle w:val="7"/>
              <w:spacing w:before="120" w:line="221" w:lineRule="auto"/>
              <w:ind w:left="115"/>
              <w:rPr>
                <w:highlight w:val="none"/>
              </w:rPr>
            </w:pPr>
            <w:r>
              <w:rPr>
                <w:spacing w:val="-3"/>
                <w:highlight w:val="none"/>
              </w:rPr>
              <w:t>联系人：</w:t>
            </w:r>
            <w:r>
              <w:rPr>
                <w:rFonts w:hint="eastAsia"/>
                <w:spacing w:val="-3"/>
                <w:highlight w:val="none"/>
              </w:rPr>
              <w:t>李远凯</w:t>
            </w:r>
          </w:p>
          <w:p w14:paraId="2E9F0D4A">
            <w:pPr>
              <w:pStyle w:val="7"/>
              <w:spacing w:before="62" w:line="206" w:lineRule="auto"/>
              <w:ind w:left="142"/>
              <w:rPr>
                <w:highlight w:val="none"/>
              </w:rPr>
            </w:pPr>
            <w:r>
              <w:rPr>
                <w:spacing w:val="-13"/>
                <w:highlight w:val="none"/>
              </w:rPr>
              <w:t>电话：</w:t>
            </w:r>
            <w:r>
              <w:rPr>
                <w:rFonts w:hint="eastAsia"/>
                <w:spacing w:val="-13"/>
                <w:highlight w:val="none"/>
              </w:rPr>
              <w:t>15158140130</w:t>
            </w:r>
          </w:p>
        </w:tc>
      </w:tr>
      <w:tr w14:paraId="50C4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80" w:type="dxa"/>
            <w:vAlign w:val="center"/>
          </w:tcPr>
          <w:p w14:paraId="09593B60">
            <w:pPr>
              <w:pStyle w:val="7"/>
              <w:spacing w:before="108" w:line="268" w:lineRule="exact"/>
              <w:ind w:left="498"/>
              <w:jc w:val="both"/>
              <w:rPr>
                <w:sz w:val="20"/>
                <w:szCs w:val="20"/>
                <w:highlight w:val="none"/>
              </w:rPr>
            </w:pPr>
            <w:r>
              <w:rPr>
                <w:position w:val="1"/>
                <w:sz w:val="20"/>
                <w:szCs w:val="20"/>
                <w:highlight w:val="none"/>
              </w:rPr>
              <w:t>1.1.4</w:t>
            </w:r>
          </w:p>
        </w:tc>
        <w:tc>
          <w:tcPr>
            <w:tcW w:w="1561" w:type="dxa"/>
            <w:vAlign w:val="center"/>
          </w:tcPr>
          <w:p w14:paraId="44727042">
            <w:pPr>
              <w:pStyle w:val="7"/>
              <w:spacing w:before="149" w:line="206" w:lineRule="auto"/>
              <w:ind w:left="310"/>
              <w:jc w:val="both"/>
              <w:rPr>
                <w:highlight w:val="none"/>
              </w:rPr>
            </w:pPr>
            <w:r>
              <w:rPr>
                <w:spacing w:val="-4"/>
                <w:highlight w:val="none"/>
              </w:rPr>
              <w:t>工程名称</w:t>
            </w:r>
          </w:p>
        </w:tc>
        <w:tc>
          <w:tcPr>
            <w:tcW w:w="6424" w:type="dxa"/>
            <w:vAlign w:val="center"/>
          </w:tcPr>
          <w:p w14:paraId="5D254D1F">
            <w:pPr>
              <w:jc w:val="both"/>
              <w:rPr>
                <w:rFonts w:hint="eastAsia" w:ascii="宋体" w:hAnsi="宋体" w:eastAsia="宋体" w:cs="宋体"/>
                <w:snapToGrid w:val="0"/>
                <w:color w:val="000000"/>
                <w:spacing w:val="-4"/>
                <w:kern w:val="0"/>
                <w:sz w:val="24"/>
                <w:szCs w:val="24"/>
                <w:highlight w:val="none"/>
                <w:lang w:val="en-US" w:eastAsia="zh-CN" w:bidi="ar-SA"/>
              </w:rPr>
            </w:pPr>
            <w:r>
              <w:rPr>
                <w:rFonts w:hint="eastAsia" w:ascii="宋体" w:hAnsi="宋体" w:eastAsia="宋体" w:cs="宋体"/>
                <w:snapToGrid w:val="0"/>
                <w:color w:val="000000"/>
                <w:spacing w:val="-4"/>
                <w:kern w:val="0"/>
                <w:sz w:val="24"/>
                <w:szCs w:val="24"/>
                <w:highlight w:val="none"/>
                <w:lang w:val="en-US" w:eastAsia="zh-CN" w:bidi="ar-SA"/>
              </w:rPr>
              <w:t>2025年度仓前云溪小学校舍维修</w:t>
            </w:r>
          </w:p>
        </w:tc>
      </w:tr>
      <w:tr w14:paraId="5421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80" w:type="dxa"/>
            <w:vAlign w:val="top"/>
          </w:tcPr>
          <w:p w14:paraId="3E013263">
            <w:pPr>
              <w:pStyle w:val="7"/>
              <w:spacing w:before="106" w:line="268" w:lineRule="exact"/>
              <w:ind w:left="498"/>
              <w:rPr>
                <w:sz w:val="20"/>
                <w:szCs w:val="20"/>
                <w:highlight w:val="none"/>
              </w:rPr>
            </w:pPr>
            <w:r>
              <w:rPr>
                <w:position w:val="1"/>
                <w:sz w:val="20"/>
                <w:szCs w:val="20"/>
                <w:highlight w:val="none"/>
              </w:rPr>
              <w:t>1.1.5</w:t>
            </w:r>
          </w:p>
        </w:tc>
        <w:tc>
          <w:tcPr>
            <w:tcW w:w="1561" w:type="dxa"/>
            <w:vAlign w:val="top"/>
          </w:tcPr>
          <w:p w14:paraId="2E5E8235">
            <w:pPr>
              <w:pStyle w:val="7"/>
              <w:spacing w:before="147" w:line="205" w:lineRule="auto"/>
              <w:ind w:left="70"/>
              <w:rPr>
                <w:highlight w:val="none"/>
              </w:rPr>
            </w:pPr>
            <w:r>
              <w:rPr>
                <w:spacing w:val="-3"/>
                <w:highlight w:val="none"/>
              </w:rPr>
              <w:t>工程建设地点</w:t>
            </w:r>
          </w:p>
        </w:tc>
        <w:tc>
          <w:tcPr>
            <w:tcW w:w="6424" w:type="dxa"/>
            <w:vAlign w:val="center"/>
          </w:tcPr>
          <w:p w14:paraId="25EA00D7">
            <w:pPr>
              <w:rPr>
                <w:rFonts w:hint="eastAsia" w:ascii="宋体" w:hAnsi="宋体" w:eastAsia="宋体" w:cs="宋体"/>
                <w:snapToGrid w:val="0"/>
                <w:color w:val="000000"/>
                <w:spacing w:val="-4"/>
                <w:kern w:val="0"/>
                <w:sz w:val="24"/>
                <w:szCs w:val="24"/>
                <w:highlight w:val="none"/>
                <w:lang w:val="en-US" w:eastAsia="en-US" w:bidi="ar-SA"/>
              </w:rPr>
            </w:pPr>
            <w:r>
              <w:rPr>
                <w:rFonts w:hint="eastAsia" w:ascii="宋体" w:hAnsi="宋体" w:eastAsia="宋体" w:cs="宋体"/>
                <w:snapToGrid w:val="0"/>
                <w:color w:val="000000"/>
                <w:spacing w:val="-4"/>
                <w:kern w:val="0"/>
                <w:sz w:val="24"/>
                <w:szCs w:val="24"/>
                <w:highlight w:val="none"/>
                <w:lang w:val="en-US" w:eastAsia="en-US" w:bidi="ar-SA"/>
              </w:rPr>
              <w:t>浙江省-杭州市-云溪小学范围内</w:t>
            </w:r>
          </w:p>
        </w:tc>
      </w:tr>
      <w:tr w14:paraId="2F27E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80" w:type="dxa"/>
            <w:vAlign w:val="top"/>
          </w:tcPr>
          <w:p w14:paraId="74BDEF0A">
            <w:pPr>
              <w:pStyle w:val="7"/>
              <w:spacing w:before="210" w:line="267" w:lineRule="exact"/>
              <w:ind w:left="498"/>
              <w:rPr>
                <w:sz w:val="20"/>
                <w:szCs w:val="20"/>
                <w:highlight w:val="none"/>
              </w:rPr>
            </w:pPr>
            <w:r>
              <w:rPr>
                <w:position w:val="1"/>
                <w:sz w:val="20"/>
                <w:szCs w:val="20"/>
                <w:highlight w:val="none"/>
              </w:rPr>
              <w:t>1.1.6</w:t>
            </w:r>
          </w:p>
        </w:tc>
        <w:tc>
          <w:tcPr>
            <w:tcW w:w="1561" w:type="dxa"/>
            <w:vAlign w:val="top"/>
          </w:tcPr>
          <w:p w14:paraId="5228573B">
            <w:pPr>
              <w:pStyle w:val="7"/>
              <w:spacing w:before="39" w:line="223" w:lineRule="auto"/>
              <w:ind w:left="671" w:right="58" w:hanging="361"/>
              <w:rPr>
                <w:highlight w:val="none"/>
              </w:rPr>
            </w:pPr>
            <w:r>
              <w:rPr>
                <w:spacing w:val="-3"/>
                <w:highlight w:val="none"/>
              </w:rPr>
              <w:t>工程承包方</w:t>
            </w:r>
            <w:r>
              <w:rPr>
                <w:spacing w:val="1"/>
                <w:highlight w:val="none"/>
              </w:rPr>
              <w:t xml:space="preserve"> </w:t>
            </w:r>
            <w:r>
              <w:rPr>
                <w:highlight w:val="none"/>
              </w:rPr>
              <w:t>式</w:t>
            </w:r>
          </w:p>
        </w:tc>
        <w:tc>
          <w:tcPr>
            <w:tcW w:w="6424" w:type="dxa"/>
            <w:vAlign w:val="center"/>
          </w:tcPr>
          <w:p w14:paraId="0C8185D4">
            <w:pPr>
              <w:pStyle w:val="7"/>
              <w:spacing w:before="131" w:line="229" w:lineRule="auto"/>
              <w:ind w:left="114"/>
              <w:rPr>
                <w:rFonts w:hint="eastAsia" w:ascii="宋体" w:hAnsi="宋体" w:eastAsia="宋体" w:cs="宋体"/>
                <w:snapToGrid w:val="0"/>
                <w:color w:val="000000"/>
                <w:spacing w:val="-4"/>
                <w:kern w:val="0"/>
                <w:sz w:val="24"/>
                <w:szCs w:val="24"/>
                <w:highlight w:val="none"/>
                <w:lang w:val="en-US" w:eastAsia="en-US" w:bidi="ar-SA"/>
              </w:rPr>
            </w:pPr>
            <w:r>
              <w:rPr>
                <w:rFonts w:hint="eastAsia" w:ascii="宋体" w:hAnsi="宋体" w:eastAsia="宋体" w:cs="宋体"/>
                <w:snapToGrid w:val="0"/>
                <w:color w:val="000000"/>
                <w:spacing w:val="-4"/>
                <w:kern w:val="0"/>
                <w:sz w:val="24"/>
                <w:szCs w:val="24"/>
                <w:highlight w:val="none"/>
                <w:lang w:val="en-US" w:eastAsia="en-US" w:bidi="ar-SA"/>
              </w:rPr>
              <w:t>包工包料。</w:t>
            </w:r>
          </w:p>
        </w:tc>
      </w:tr>
      <w:tr w14:paraId="5372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480" w:type="dxa"/>
            <w:vAlign w:val="top"/>
          </w:tcPr>
          <w:p w14:paraId="2AFA0F9C">
            <w:pPr>
              <w:pStyle w:val="7"/>
              <w:spacing w:before="265" w:line="267" w:lineRule="exact"/>
              <w:ind w:left="498"/>
              <w:rPr>
                <w:sz w:val="20"/>
                <w:szCs w:val="20"/>
                <w:highlight w:val="none"/>
              </w:rPr>
            </w:pPr>
            <w:r>
              <w:rPr>
                <w:position w:val="1"/>
                <w:sz w:val="20"/>
                <w:szCs w:val="20"/>
                <w:highlight w:val="none"/>
              </w:rPr>
              <w:t>1.2.1</w:t>
            </w:r>
          </w:p>
        </w:tc>
        <w:tc>
          <w:tcPr>
            <w:tcW w:w="1561" w:type="dxa"/>
            <w:vAlign w:val="top"/>
          </w:tcPr>
          <w:p w14:paraId="3F3013FD">
            <w:pPr>
              <w:pStyle w:val="7"/>
              <w:spacing w:before="149" w:line="223" w:lineRule="auto"/>
              <w:ind w:left="666" w:right="58" w:hanging="589"/>
              <w:rPr>
                <w:highlight w:val="none"/>
              </w:rPr>
            </w:pPr>
            <w:r>
              <w:rPr>
                <w:spacing w:val="-4"/>
                <w:highlight w:val="none"/>
              </w:rPr>
              <w:t>资金来源及比</w:t>
            </w:r>
            <w:r>
              <w:rPr>
                <w:spacing w:val="3"/>
                <w:highlight w:val="none"/>
              </w:rPr>
              <w:t xml:space="preserve"> </w:t>
            </w:r>
            <w:r>
              <w:rPr>
                <w:highlight w:val="none"/>
              </w:rPr>
              <w:t>例</w:t>
            </w:r>
          </w:p>
        </w:tc>
        <w:tc>
          <w:tcPr>
            <w:tcW w:w="6424" w:type="dxa"/>
            <w:vAlign w:val="center"/>
          </w:tcPr>
          <w:p w14:paraId="59842737">
            <w:pPr>
              <w:rPr>
                <w:rFonts w:hint="default" w:ascii="宋体" w:hAnsi="宋体" w:eastAsia="宋体" w:cs="宋体"/>
                <w:snapToGrid w:val="0"/>
                <w:color w:val="000000"/>
                <w:spacing w:val="-4"/>
                <w:kern w:val="0"/>
                <w:sz w:val="24"/>
                <w:szCs w:val="24"/>
                <w:highlight w:val="none"/>
                <w:lang w:val="en-US" w:eastAsia="zh-CN" w:bidi="ar-SA"/>
              </w:rPr>
            </w:pPr>
            <w:r>
              <w:rPr>
                <w:rFonts w:hint="eastAsia" w:ascii="宋体" w:hAnsi="宋体" w:eastAsia="宋体" w:cs="宋体"/>
                <w:snapToGrid w:val="0"/>
                <w:color w:val="000000"/>
                <w:spacing w:val="-4"/>
                <w:kern w:val="0"/>
                <w:sz w:val="24"/>
                <w:szCs w:val="24"/>
                <w:highlight w:val="none"/>
                <w:lang w:val="en-US" w:eastAsia="en-US" w:bidi="ar-SA"/>
              </w:rPr>
              <w:t>财政出资</w:t>
            </w:r>
            <w:r>
              <w:rPr>
                <w:rFonts w:hint="eastAsia" w:ascii="宋体" w:hAnsi="宋体" w:eastAsia="宋体" w:cs="宋体"/>
                <w:snapToGrid w:val="0"/>
                <w:color w:val="000000"/>
                <w:spacing w:val="-4"/>
                <w:kern w:val="0"/>
                <w:sz w:val="24"/>
                <w:szCs w:val="24"/>
                <w:highlight w:val="none"/>
                <w:lang w:val="en-US" w:eastAsia="zh-CN" w:bidi="ar-SA"/>
              </w:rPr>
              <w:t>100%</w:t>
            </w:r>
          </w:p>
        </w:tc>
      </w:tr>
      <w:tr w14:paraId="0DC8C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80" w:type="dxa"/>
            <w:vAlign w:val="top"/>
          </w:tcPr>
          <w:p w14:paraId="64098AF6">
            <w:pPr>
              <w:pStyle w:val="7"/>
              <w:spacing w:before="106" w:line="268" w:lineRule="exact"/>
              <w:ind w:left="498"/>
              <w:rPr>
                <w:sz w:val="20"/>
                <w:szCs w:val="20"/>
                <w:highlight w:val="none"/>
              </w:rPr>
            </w:pPr>
            <w:r>
              <w:rPr>
                <w:position w:val="1"/>
                <w:sz w:val="20"/>
                <w:szCs w:val="20"/>
                <w:highlight w:val="none"/>
              </w:rPr>
              <w:t>1.2.2</w:t>
            </w:r>
          </w:p>
        </w:tc>
        <w:tc>
          <w:tcPr>
            <w:tcW w:w="1561" w:type="dxa"/>
            <w:vAlign w:val="top"/>
          </w:tcPr>
          <w:p w14:paraId="617BE7FD">
            <w:pPr>
              <w:pStyle w:val="7"/>
              <w:spacing w:before="147" w:line="205" w:lineRule="auto"/>
              <w:ind w:left="77"/>
              <w:rPr>
                <w:highlight w:val="none"/>
              </w:rPr>
            </w:pPr>
            <w:r>
              <w:rPr>
                <w:spacing w:val="-4"/>
                <w:highlight w:val="none"/>
              </w:rPr>
              <w:t>资金落实情况</w:t>
            </w:r>
          </w:p>
        </w:tc>
        <w:tc>
          <w:tcPr>
            <w:tcW w:w="6424" w:type="dxa"/>
            <w:vAlign w:val="center"/>
          </w:tcPr>
          <w:p w14:paraId="3DD3B058">
            <w:pPr>
              <w:pStyle w:val="7"/>
              <w:spacing w:before="131" w:line="229" w:lineRule="auto"/>
              <w:ind w:left="114"/>
              <w:rPr>
                <w:rFonts w:hint="eastAsia" w:ascii="宋体" w:hAnsi="宋体" w:eastAsia="宋体" w:cs="宋体"/>
                <w:snapToGrid w:val="0"/>
                <w:color w:val="000000"/>
                <w:spacing w:val="-4"/>
                <w:kern w:val="0"/>
                <w:sz w:val="24"/>
                <w:szCs w:val="24"/>
                <w:highlight w:val="none"/>
                <w:lang w:val="en-US" w:eastAsia="en-US" w:bidi="ar-SA"/>
              </w:rPr>
            </w:pPr>
            <w:r>
              <w:rPr>
                <w:rFonts w:hint="eastAsia" w:ascii="宋体" w:hAnsi="宋体" w:eastAsia="宋体" w:cs="宋体"/>
                <w:snapToGrid w:val="0"/>
                <w:color w:val="000000"/>
                <w:spacing w:val="-4"/>
                <w:kern w:val="0"/>
                <w:sz w:val="24"/>
                <w:szCs w:val="24"/>
                <w:highlight w:val="none"/>
                <w:lang w:val="en-US" w:eastAsia="en-US" w:bidi="ar-SA"/>
              </w:rPr>
              <w:t>已落实。</w:t>
            </w:r>
          </w:p>
        </w:tc>
      </w:tr>
      <w:tr w14:paraId="009F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480" w:type="dxa"/>
            <w:vAlign w:val="top"/>
          </w:tcPr>
          <w:p w14:paraId="6A9E9C75">
            <w:pPr>
              <w:pStyle w:val="7"/>
              <w:spacing w:before="109" w:line="268" w:lineRule="exact"/>
              <w:ind w:left="498"/>
              <w:rPr>
                <w:sz w:val="20"/>
                <w:szCs w:val="20"/>
                <w:highlight w:val="none"/>
              </w:rPr>
            </w:pPr>
            <w:r>
              <w:rPr>
                <w:position w:val="1"/>
                <w:sz w:val="20"/>
                <w:szCs w:val="20"/>
                <w:highlight w:val="none"/>
              </w:rPr>
              <w:t>1.3.1</w:t>
            </w:r>
          </w:p>
        </w:tc>
        <w:tc>
          <w:tcPr>
            <w:tcW w:w="1561" w:type="dxa"/>
            <w:vAlign w:val="top"/>
          </w:tcPr>
          <w:p w14:paraId="78ED9875">
            <w:pPr>
              <w:pStyle w:val="7"/>
              <w:spacing w:before="150" w:line="205" w:lineRule="auto"/>
              <w:ind w:left="308"/>
              <w:rPr>
                <w:highlight w:val="none"/>
              </w:rPr>
            </w:pPr>
            <w:r>
              <w:rPr>
                <w:spacing w:val="-4"/>
                <w:highlight w:val="none"/>
              </w:rPr>
              <w:t>发包范围</w:t>
            </w:r>
          </w:p>
        </w:tc>
        <w:tc>
          <w:tcPr>
            <w:tcW w:w="6424" w:type="dxa"/>
            <w:vAlign w:val="center"/>
          </w:tcPr>
          <w:p w14:paraId="5B63C222">
            <w:pPr>
              <w:rPr>
                <w:rFonts w:hint="eastAsia" w:ascii="宋体" w:hAnsi="宋体" w:eastAsia="宋体" w:cs="宋体"/>
                <w:snapToGrid w:val="0"/>
                <w:color w:val="000000"/>
                <w:spacing w:val="-4"/>
                <w:kern w:val="0"/>
                <w:sz w:val="24"/>
                <w:szCs w:val="24"/>
                <w:highlight w:val="none"/>
                <w:lang w:val="en-US" w:eastAsia="en-US" w:bidi="ar-SA"/>
              </w:rPr>
            </w:pPr>
            <w:r>
              <w:rPr>
                <w:rFonts w:hint="eastAsia" w:ascii="宋体" w:hAnsi="宋体" w:eastAsia="宋体" w:cs="宋体"/>
                <w:snapToGrid w:val="0"/>
                <w:color w:val="000000"/>
                <w:spacing w:val="-4"/>
                <w:kern w:val="0"/>
                <w:sz w:val="24"/>
                <w:szCs w:val="24"/>
                <w:highlight w:val="none"/>
                <w:lang w:val="en-US" w:eastAsia="en-US" w:bidi="ar-SA"/>
              </w:rPr>
              <w:t>施工图纸及工程量清单所列的工程内容</w:t>
            </w:r>
          </w:p>
        </w:tc>
      </w:tr>
      <w:tr w14:paraId="570D5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0" w:type="dxa"/>
            <w:vAlign w:val="top"/>
          </w:tcPr>
          <w:p w14:paraId="2E7220E9">
            <w:pPr>
              <w:pStyle w:val="7"/>
              <w:spacing w:before="54" w:line="233" w:lineRule="auto"/>
              <w:ind w:left="498"/>
              <w:rPr>
                <w:sz w:val="20"/>
                <w:szCs w:val="20"/>
                <w:highlight w:val="none"/>
              </w:rPr>
            </w:pPr>
            <w:r>
              <w:rPr>
                <w:sz w:val="20"/>
                <w:szCs w:val="20"/>
                <w:highlight w:val="none"/>
              </w:rPr>
              <w:t>1.3.2</w:t>
            </w:r>
          </w:p>
        </w:tc>
        <w:tc>
          <w:tcPr>
            <w:tcW w:w="1561" w:type="dxa"/>
            <w:vAlign w:val="top"/>
          </w:tcPr>
          <w:p w14:paraId="51EB62B5">
            <w:pPr>
              <w:pStyle w:val="7"/>
              <w:spacing w:before="39" w:line="206" w:lineRule="auto"/>
              <w:ind w:left="427"/>
              <w:rPr>
                <w:highlight w:val="none"/>
              </w:rPr>
            </w:pPr>
            <w:r>
              <w:rPr>
                <w:spacing w:val="-3"/>
                <w:highlight w:val="none"/>
              </w:rPr>
              <w:t>计划工期</w:t>
            </w:r>
          </w:p>
        </w:tc>
        <w:tc>
          <w:tcPr>
            <w:tcW w:w="6424" w:type="dxa"/>
            <w:vAlign w:val="center"/>
          </w:tcPr>
          <w:p w14:paraId="3A78A738">
            <w:pPr>
              <w:pStyle w:val="7"/>
              <w:spacing w:before="39" w:line="206" w:lineRule="auto"/>
              <w:jc w:val="right"/>
              <w:rPr>
                <w:highlight w:val="none"/>
              </w:rPr>
            </w:pPr>
            <w:r>
              <w:rPr>
                <w:spacing w:val="-7"/>
                <w:highlight w:val="none"/>
              </w:rPr>
              <w:t>计划工期：</w:t>
            </w:r>
            <w:r>
              <w:rPr>
                <w:rFonts w:hint="eastAsia"/>
                <w:spacing w:val="-7"/>
                <w:highlight w:val="none"/>
                <w:lang w:val="en-US" w:eastAsia="zh-CN"/>
              </w:rPr>
              <w:t>30</w:t>
            </w:r>
            <w:r>
              <w:rPr>
                <w:spacing w:val="-7"/>
                <w:highlight w:val="none"/>
              </w:rPr>
              <w:t>个日历天。响应承诺工期不得超过该计划工期。</w:t>
            </w:r>
          </w:p>
        </w:tc>
      </w:tr>
      <w:tr w14:paraId="2AB1E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80" w:type="dxa"/>
            <w:vAlign w:val="top"/>
          </w:tcPr>
          <w:p w14:paraId="4066DE11">
            <w:pPr>
              <w:pStyle w:val="7"/>
              <w:spacing w:before="147" w:line="268" w:lineRule="exact"/>
              <w:ind w:left="498"/>
              <w:rPr>
                <w:sz w:val="20"/>
                <w:szCs w:val="20"/>
                <w:highlight w:val="none"/>
              </w:rPr>
            </w:pPr>
            <w:r>
              <w:rPr>
                <w:position w:val="1"/>
                <w:sz w:val="20"/>
                <w:szCs w:val="20"/>
                <w:highlight w:val="none"/>
              </w:rPr>
              <w:t>1.3.3</w:t>
            </w:r>
          </w:p>
        </w:tc>
        <w:tc>
          <w:tcPr>
            <w:tcW w:w="1561" w:type="dxa"/>
            <w:vAlign w:val="top"/>
          </w:tcPr>
          <w:p w14:paraId="2AA396C9">
            <w:pPr>
              <w:pStyle w:val="7"/>
              <w:spacing w:before="188" w:line="220" w:lineRule="auto"/>
              <w:ind w:left="305"/>
              <w:rPr>
                <w:highlight w:val="none"/>
              </w:rPr>
            </w:pPr>
            <w:r>
              <w:rPr>
                <w:spacing w:val="-3"/>
                <w:highlight w:val="none"/>
              </w:rPr>
              <w:t>质量标准</w:t>
            </w:r>
          </w:p>
        </w:tc>
        <w:tc>
          <w:tcPr>
            <w:tcW w:w="6424" w:type="dxa"/>
            <w:vAlign w:val="center"/>
          </w:tcPr>
          <w:p w14:paraId="302F89F2">
            <w:pPr>
              <w:pStyle w:val="7"/>
              <w:spacing w:before="133" w:line="219" w:lineRule="auto"/>
              <w:ind w:left="12"/>
              <w:rPr>
                <w:highlight w:val="none"/>
              </w:rPr>
            </w:pPr>
            <w:r>
              <w:rPr>
                <w:spacing w:val="-1"/>
                <w:highlight w:val="none"/>
              </w:rPr>
              <w:t>符合现行国家有关工程施工验收规范和标准的合格要求。</w:t>
            </w:r>
          </w:p>
        </w:tc>
      </w:tr>
      <w:tr w14:paraId="16C79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80" w:type="dxa"/>
            <w:vAlign w:val="top"/>
          </w:tcPr>
          <w:p w14:paraId="2FAC1771">
            <w:pPr>
              <w:pStyle w:val="7"/>
              <w:spacing w:before="209" w:line="268" w:lineRule="exact"/>
              <w:ind w:left="603"/>
              <w:rPr>
                <w:sz w:val="20"/>
                <w:szCs w:val="20"/>
                <w:highlight w:val="none"/>
              </w:rPr>
            </w:pPr>
            <w:r>
              <w:rPr>
                <w:spacing w:val="-3"/>
                <w:position w:val="1"/>
                <w:sz w:val="20"/>
                <w:szCs w:val="20"/>
                <w:highlight w:val="none"/>
              </w:rPr>
              <w:t>1.4</w:t>
            </w:r>
          </w:p>
        </w:tc>
        <w:tc>
          <w:tcPr>
            <w:tcW w:w="1561" w:type="dxa"/>
            <w:vAlign w:val="top"/>
          </w:tcPr>
          <w:p w14:paraId="08F18E81">
            <w:pPr>
              <w:pStyle w:val="7"/>
              <w:spacing w:before="39" w:line="223" w:lineRule="auto"/>
              <w:ind w:left="668" w:right="58" w:hanging="589"/>
              <w:rPr>
                <w:highlight w:val="none"/>
              </w:rPr>
            </w:pPr>
            <w:r>
              <w:rPr>
                <w:spacing w:val="-4"/>
                <w:highlight w:val="none"/>
              </w:rPr>
              <w:t>响应人资格要</w:t>
            </w:r>
            <w:r>
              <w:rPr>
                <w:spacing w:val="1"/>
                <w:highlight w:val="none"/>
              </w:rPr>
              <w:t xml:space="preserve"> </w:t>
            </w:r>
            <w:r>
              <w:rPr>
                <w:highlight w:val="none"/>
              </w:rPr>
              <w:t>求</w:t>
            </w:r>
          </w:p>
        </w:tc>
        <w:tc>
          <w:tcPr>
            <w:tcW w:w="6424" w:type="dxa"/>
            <w:vAlign w:val="center"/>
          </w:tcPr>
          <w:p w14:paraId="2755BC6C">
            <w:pPr>
              <w:pStyle w:val="7"/>
              <w:spacing w:before="195" w:line="218" w:lineRule="auto"/>
              <w:ind w:left="14"/>
              <w:rPr>
                <w:highlight w:val="none"/>
              </w:rPr>
            </w:pPr>
            <w:r>
              <w:rPr>
                <w:spacing w:val="-2"/>
                <w:highlight w:val="none"/>
              </w:rPr>
              <w:t>见公开竞标交易公告</w:t>
            </w:r>
          </w:p>
        </w:tc>
      </w:tr>
      <w:tr w14:paraId="03DA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80" w:type="dxa"/>
            <w:vAlign w:val="top"/>
          </w:tcPr>
          <w:p w14:paraId="365C04C5">
            <w:pPr>
              <w:spacing w:line="298" w:lineRule="auto"/>
              <w:rPr>
                <w:rFonts w:ascii="Arial"/>
                <w:sz w:val="21"/>
                <w:highlight w:val="none"/>
              </w:rPr>
            </w:pPr>
          </w:p>
          <w:p w14:paraId="4BA50E1B">
            <w:pPr>
              <w:pStyle w:val="7"/>
              <w:spacing w:before="65" w:line="268" w:lineRule="exact"/>
              <w:ind w:left="498"/>
              <w:rPr>
                <w:sz w:val="20"/>
                <w:szCs w:val="20"/>
                <w:highlight w:val="none"/>
              </w:rPr>
            </w:pPr>
            <w:r>
              <w:rPr>
                <w:position w:val="1"/>
                <w:sz w:val="20"/>
                <w:szCs w:val="20"/>
                <w:highlight w:val="none"/>
              </w:rPr>
              <w:t>1.4.2</w:t>
            </w:r>
          </w:p>
        </w:tc>
        <w:tc>
          <w:tcPr>
            <w:tcW w:w="1561" w:type="dxa"/>
            <w:vAlign w:val="top"/>
          </w:tcPr>
          <w:p w14:paraId="5F3B8615">
            <w:pPr>
              <w:pStyle w:val="7"/>
              <w:spacing w:before="194" w:line="243" w:lineRule="auto"/>
              <w:ind w:left="427" w:right="58" w:hanging="356"/>
              <w:rPr>
                <w:highlight w:val="none"/>
              </w:rPr>
            </w:pPr>
            <w:r>
              <w:rPr>
                <w:spacing w:val="-3"/>
                <w:highlight w:val="none"/>
              </w:rPr>
              <w:t>是否接受联合</w:t>
            </w:r>
            <w:r>
              <w:rPr>
                <w:spacing w:val="3"/>
                <w:highlight w:val="none"/>
              </w:rPr>
              <w:t xml:space="preserve"> </w:t>
            </w:r>
            <w:r>
              <w:rPr>
                <w:spacing w:val="-4"/>
                <w:highlight w:val="none"/>
              </w:rPr>
              <w:t>体响应</w:t>
            </w:r>
          </w:p>
        </w:tc>
        <w:tc>
          <w:tcPr>
            <w:tcW w:w="6424" w:type="dxa"/>
            <w:vAlign w:val="top"/>
          </w:tcPr>
          <w:p w14:paraId="3AB11405">
            <w:pPr>
              <w:pStyle w:val="7"/>
              <w:spacing w:before="38" w:line="221" w:lineRule="auto"/>
              <w:ind w:left="35"/>
              <w:rPr>
                <w:highlight w:val="none"/>
              </w:rPr>
            </w:pPr>
            <w:r>
              <w:rPr>
                <w:rFonts w:hint="eastAsia"/>
                <w:spacing w:val="-7"/>
                <w:highlight w:val="none"/>
                <w:lang w:eastAsia="zh-CN"/>
              </w:rPr>
              <w:t>☑</w:t>
            </w:r>
            <w:r>
              <w:rPr>
                <w:spacing w:val="-7"/>
                <w:highlight w:val="none"/>
              </w:rPr>
              <w:t>不接受。</w:t>
            </w:r>
          </w:p>
          <w:p w14:paraId="7D0C0E95">
            <w:pPr>
              <w:pStyle w:val="7"/>
              <w:spacing w:before="24" w:line="223" w:lineRule="auto"/>
              <w:ind w:left="258" w:right="4" w:hanging="223"/>
              <w:rPr>
                <w:highlight w:val="none"/>
              </w:rPr>
            </w:pPr>
            <w:r>
              <w:rPr>
                <w:spacing w:val="-4"/>
                <w:highlight w:val="none"/>
              </w:rPr>
              <w:t>□接受。应满足下列要求：见第一章公开竞标交易公告及第二</w:t>
            </w:r>
            <w:r>
              <w:rPr>
                <w:spacing w:val="5"/>
                <w:highlight w:val="none"/>
              </w:rPr>
              <w:t xml:space="preserve"> </w:t>
            </w:r>
            <w:r>
              <w:rPr>
                <w:spacing w:val="-1"/>
                <w:highlight w:val="none"/>
              </w:rPr>
              <w:t>章响应人须知前附表中相应条款内容要求。</w:t>
            </w:r>
          </w:p>
        </w:tc>
      </w:tr>
      <w:tr w14:paraId="1286C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80" w:type="dxa"/>
            <w:vAlign w:val="top"/>
          </w:tcPr>
          <w:p w14:paraId="25E15BF3">
            <w:pPr>
              <w:pStyle w:val="7"/>
              <w:spacing w:before="56" w:line="231" w:lineRule="auto"/>
              <w:ind w:left="498"/>
              <w:rPr>
                <w:sz w:val="20"/>
                <w:szCs w:val="20"/>
                <w:highlight w:val="none"/>
              </w:rPr>
            </w:pPr>
            <w:r>
              <w:rPr>
                <w:sz w:val="20"/>
                <w:szCs w:val="20"/>
                <w:highlight w:val="none"/>
              </w:rPr>
              <w:t>1.4.3</w:t>
            </w:r>
          </w:p>
        </w:tc>
        <w:tc>
          <w:tcPr>
            <w:tcW w:w="1561" w:type="dxa"/>
            <w:vAlign w:val="top"/>
          </w:tcPr>
          <w:p w14:paraId="7127BD82">
            <w:pPr>
              <w:pStyle w:val="7"/>
              <w:spacing w:before="41" w:line="204" w:lineRule="auto"/>
              <w:ind w:left="77"/>
              <w:rPr>
                <w:highlight w:val="none"/>
              </w:rPr>
            </w:pPr>
            <w:r>
              <w:rPr>
                <w:spacing w:val="-4"/>
                <w:highlight w:val="none"/>
              </w:rPr>
              <w:t>资格审查方式</w:t>
            </w:r>
          </w:p>
        </w:tc>
        <w:tc>
          <w:tcPr>
            <w:tcW w:w="6424" w:type="dxa"/>
            <w:vAlign w:val="top"/>
          </w:tcPr>
          <w:p w14:paraId="4E910264">
            <w:pPr>
              <w:pStyle w:val="7"/>
              <w:spacing w:before="41" w:line="204" w:lineRule="auto"/>
              <w:ind w:left="9"/>
              <w:rPr>
                <w:highlight w:val="none"/>
              </w:rPr>
            </w:pPr>
            <w:r>
              <w:rPr>
                <w:spacing w:val="-2"/>
                <w:highlight w:val="none"/>
              </w:rPr>
              <w:t>采用资格后审。</w:t>
            </w:r>
          </w:p>
        </w:tc>
      </w:tr>
      <w:tr w14:paraId="5BD7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480" w:type="dxa"/>
            <w:vAlign w:val="top"/>
          </w:tcPr>
          <w:p w14:paraId="33C21D81">
            <w:pPr>
              <w:pStyle w:val="7"/>
              <w:spacing w:before="269" w:line="268" w:lineRule="exact"/>
              <w:ind w:left="498"/>
              <w:rPr>
                <w:sz w:val="20"/>
                <w:szCs w:val="20"/>
                <w:highlight w:val="none"/>
              </w:rPr>
            </w:pPr>
            <w:r>
              <w:rPr>
                <w:position w:val="1"/>
                <w:sz w:val="20"/>
                <w:szCs w:val="20"/>
                <w:highlight w:val="none"/>
              </w:rPr>
              <w:t>1.4.4</w:t>
            </w:r>
          </w:p>
        </w:tc>
        <w:tc>
          <w:tcPr>
            <w:tcW w:w="1561" w:type="dxa"/>
            <w:vAlign w:val="top"/>
          </w:tcPr>
          <w:p w14:paraId="063401F8">
            <w:pPr>
              <w:pStyle w:val="7"/>
              <w:spacing w:before="176" w:line="202" w:lineRule="auto"/>
              <w:ind w:left="66" w:right="58" w:firstLine="13"/>
              <w:rPr>
                <w:highlight w:val="none"/>
              </w:rPr>
            </w:pPr>
            <w:r>
              <w:rPr>
                <w:spacing w:val="-4"/>
                <w:highlight w:val="none"/>
              </w:rPr>
              <w:t>响应人不得存</w:t>
            </w:r>
            <w:r>
              <w:rPr>
                <w:spacing w:val="1"/>
                <w:highlight w:val="none"/>
              </w:rPr>
              <w:t xml:space="preserve"> </w:t>
            </w:r>
            <w:r>
              <w:rPr>
                <w:spacing w:val="-2"/>
                <w:highlight w:val="none"/>
              </w:rPr>
              <w:t>在的其他情形</w:t>
            </w:r>
          </w:p>
        </w:tc>
        <w:tc>
          <w:tcPr>
            <w:tcW w:w="6424" w:type="dxa"/>
            <w:vAlign w:val="top"/>
          </w:tcPr>
          <w:p w14:paraId="308C50CD">
            <w:pPr>
              <w:pStyle w:val="7"/>
              <w:spacing w:before="99" w:line="242" w:lineRule="auto"/>
              <w:ind w:left="56" w:right="4" w:hanging="47"/>
              <w:rPr>
                <w:highlight w:val="none"/>
              </w:rPr>
            </w:pPr>
            <w:r>
              <w:rPr>
                <w:spacing w:val="6"/>
                <w:highlight w:val="none"/>
              </w:rPr>
              <w:t>进入余杭区小额工程全流程电子监管系统黑名单的企业或项</w:t>
            </w:r>
            <w:r>
              <w:rPr>
                <w:spacing w:val="8"/>
                <w:highlight w:val="none"/>
              </w:rPr>
              <w:t xml:space="preserve"> </w:t>
            </w:r>
            <w:r>
              <w:rPr>
                <w:spacing w:val="-6"/>
                <w:highlight w:val="none"/>
              </w:rPr>
              <w:t>目负责人被系统锁定的。</w:t>
            </w:r>
          </w:p>
        </w:tc>
      </w:tr>
      <w:tr w14:paraId="5BA5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80" w:type="dxa"/>
            <w:vAlign w:val="top"/>
          </w:tcPr>
          <w:p w14:paraId="0ED1FDDF">
            <w:pPr>
              <w:pStyle w:val="7"/>
              <w:spacing w:before="164" w:line="267" w:lineRule="exact"/>
              <w:ind w:left="603"/>
              <w:rPr>
                <w:sz w:val="20"/>
                <w:szCs w:val="20"/>
                <w:highlight w:val="none"/>
              </w:rPr>
            </w:pPr>
            <w:r>
              <w:rPr>
                <w:spacing w:val="-3"/>
                <w:position w:val="1"/>
                <w:sz w:val="20"/>
                <w:szCs w:val="20"/>
                <w:highlight w:val="none"/>
              </w:rPr>
              <w:t>1.9</w:t>
            </w:r>
          </w:p>
        </w:tc>
        <w:tc>
          <w:tcPr>
            <w:tcW w:w="1561" w:type="dxa"/>
            <w:vAlign w:val="top"/>
          </w:tcPr>
          <w:p w14:paraId="57D75CE6">
            <w:pPr>
              <w:pStyle w:val="7"/>
              <w:spacing w:before="150" w:line="219" w:lineRule="auto"/>
              <w:ind w:left="308"/>
              <w:rPr>
                <w:highlight w:val="none"/>
              </w:rPr>
            </w:pPr>
            <w:r>
              <w:rPr>
                <w:spacing w:val="-3"/>
                <w:highlight w:val="none"/>
              </w:rPr>
              <w:t>踏勘现场</w:t>
            </w:r>
          </w:p>
        </w:tc>
        <w:tc>
          <w:tcPr>
            <w:tcW w:w="6424" w:type="dxa"/>
            <w:vAlign w:val="top"/>
          </w:tcPr>
          <w:p w14:paraId="46AA3F3D">
            <w:pPr>
              <w:pStyle w:val="7"/>
              <w:spacing w:before="150" w:line="219" w:lineRule="auto"/>
              <w:ind w:left="23"/>
              <w:rPr>
                <w:highlight w:val="none"/>
              </w:rPr>
            </w:pPr>
            <w:r>
              <w:rPr>
                <w:spacing w:val="-3"/>
                <w:highlight w:val="none"/>
              </w:rPr>
              <w:t>响应人自行踏勘。</w:t>
            </w:r>
          </w:p>
        </w:tc>
      </w:tr>
      <w:tr w14:paraId="5080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80" w:type="dxa"/>
            <w:vAlign w:val="top"/>
          </w:tcPr>
          <w:p w14:paraId="52721325">
            <w:pPr>
              <w:spacing w:line="305" w:lineRule="auto"/>
              <w:rPr>
                <w:rFonts w:ascii="Arial"/>
                <w:sz w:val="21"/>
                <w:highlight w:val="none"/>
              </w:rPr>
            </w:pPr>
          </w:p>
          <w:p w14:paraId="38827C9F">
            <w:pPr>
              <w:spacing w:line="306" w:lineRule="auto"/>
              <w:rPr>
                <w:rFonts w:ascii="Arial"/>
                <w:sz w:val="21"/>
                <w:highlight w:val="none"/>
              </w:rPr>
            </w:pPr>
          </w:p>
          <w:p w14:paraId="44544C9E">
            <w:pPr>
              <w:pStyle w:val="7"/>
              <w:spacing w:before="65" w:line="268" w:lineRule="exact"/>
              <w:ind w:left="445"/>
              <w:rPr>
                <w:sz w:val="20"/>
                <w:szCs w:val="20"/>
                <w:highlight w:val="none"/>
              </w:rPr>
            </w:pPr>
            <w:r>
              <w:rPr>
                <w:spacing w:val="1"/>
                <w:position w:val="1"/>
                <w:sz w:val="20"/>
                <w:szCs w:val="20"/>
                <w:highlight w:val="none"/>
              </w:rPr>
              <w:t>1.10.1</w:t>
            </w:r>
          </w:p>
        </w:tc>
        <w:tc>
          <w:tcPr>
            <w:tcW w:w="1561" w:type="dxa"/>
            <w:vAlign w:val="top"/>
          </w:tcPr>
          <w:p w14:paraId="5DA61220">
            <w:pPr>
              <w:spacing w:line="428" w:lineRule="auto"/>
              <w:rPr>
                <w:rFonts w:ascii="Arial"/>
                <w:sz w:val="21"/>
                <w:highlight w:val="none"/>
              </w:rPr>
            </w:pPr>
          </w:p>
          <w:p w14:paraId="0252F160">
            <w:pPr>
              <w:pStyle w:val="7"/>
              <w:spacing w:before="78" w:line="219" w:lineRule="auto"/>
              <w:ind w:left="197"/>
              <w:rPr>
                <w:highlight w:val="none"/>
              </w:rPr>
            </w:pPr>
            <w:r>
              <w:rPr>
                <w:spacing w:val="-5"/>
                <w:highlight w:val="none"/>
              </w:rPr>
              <w:t>陈述和答辩</w:t>
            </w:r>
          </w:p>
          <w:p w14:paraId="1B242349">
            <w:pPr>
              <w:pStyle w:val="7"/>
              <w:spacing w:before="27" w:line="221" w:lineRule="auto"/>
              <w:ind w:left="305"/>
              <w:rPr>
                <w:highlight w:val="none"/>
              </w:rPr>
            </w:pPr>
            <w:r>
              <w:rPr>
                <w:spacing w:val="-3"/>
                <w:highlight w:val="none"/>
              </w:rPr>
              <w:t>方式选择</w:t>
            </w:r>
          </w:p>
        </w:tc>
        <w:tc>
          <w:tcPr>
            <w:tcW w:w="6424" w:type="dxa"/>
            <w:vAlign w:val="top"/>
          </w:tcPr>
          <w:p w14:paraId="6FC65397">
            <w:pPr>
              <w:pStyle w:val="7"/>
              <w:spacing w:before="41" w:line="223" w:lineRule="auto"/>
              <w:ind w:left="35"/>
              <w:rPr>
                <w:highlight w:val="none"/>
              </w:rPr>
            </w:pPr>
            <w:r>
              <w:rPr>
                <w:spacing w:val="-17"/>
                <w:highlight w:val="none"/>
              </w:rPr>
              <w:t>□是</w:t>
            </w:r>
          </w:p>
          <w:p w14:paraId="598974EC">
            <w:pPr>
              <w:pStyle w:val="7"/>
              <w:spacing w:before="22" w:line="220" w:lineRule="auto"/>
              <w:ind w:left="35"/>
              <w:rPr>
                <w:highlight w:val="none"/>
              </w:rPr>
            </w:pPr>
            <w:r>
              <w:rPr>
                <w:rFonts w:hint="eastAsia"/>
                <w:spacing w:val="-17"/>
                <w:highlight w:val="none"/>
                <w:lang w:eastAsia="zh-CN"/>
              </w:rPr>
              <w:t>☑</w:t>
            </w:r>
            <w:r>
              <w:rPr>
                <w:spacing w:val="-17"/>
                <w:highlight w:val="none"/>
              </w:rPr>
              <w:t>否</w:t>
            </w:r>
          </w:p>
          <w:p w14:paraId="58F53DD5">
            <w:pPr>
              <w:pStyle w:val="7"/>
              <w:spacing w:before="26" w:line="242" w:lineRule="auto"/>
              <w:ind w:left="11" w:right="4" w:hanging="1"/>
              <w:rPr>
                <w:highlight w:val="none"/>
              </w:rPr>
            </w:pPr>
            <w:r>
              <w:rPr>
                <w:spacing w:val="-3"/>
                <w:highlight w:val="none"/>
              </w:rPr>
              <w:t>注：项目建安费（无建安费按预算审核价）在10万元（含）以</w:t>
            </w:r>
            <w:r>
              <w:rPr>
                <w:spacing w:val="6"/>
                <w:highlight w:val="none"/>
              </w:rPr>
              <w:t xml:space="preserve"> </w:t>
            </w:r>
            <w:r>
              <w:rPr>
                <w:spacing w:val="-3"/>
                <w:highlight w:val="none"/>
              </w:rPr>
              <w:t>上至50万元（不含）以下的工程建设项目，由发包人自行选择</w:t>
            </w:r>
          </w:p>
          <w:p w14:paraId="010FFCC8">
            <w:pPr>
              <w:pStyle w:val="7"/>
              <w:spacing w:before="149" w:line="109" w:lineRule="exact"/>
              <w:ind w:left="34"/>
              <w:rPr>
                <w:highlight w:val="none"/>
              </w:rPr>
            </w:pPr>
            <w:r>
              <w:rPr>
                <w:position w:val="1"/>
                <w:highlight w:val="none"/>
              </w:rPr>
              <w:t>。</w:t>
            </w:r>
          </w:p>
        </w:tc>
      </w:tr>
      <w:tr w14:paraId="526C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80" w:type="dxa"/>
            <w:vAlign w:val="top"/>
          </w:tcPr>
          <w:p w14:paraId="6A9700FF">
            <w:pPr>
              <w:spacing w:line="301" w:lineRule="auto"/>
              <w:rPr>
                <w:rFonts w:ascii="Arial"/>
                <w:sz w:val="21"/>
                <w:highlight w:val="none"/>
              </w:rPr>
            </w:pPr>
          </w:p>
          <w:p w14:paraId="12D29969">
            <w:pPr>
              <w:pStyle w:val="7"/>
              <w:spacing w:before="65" w:line="268" w:lineRule="exact"/>
              <w:ind w:left="445"/>
              <w:rPr>
                <w:sz w:val="20"/>
                <w:szCs w:val="20"/>
                <w:highlight w:val="none"/>
              </w:rPr>
            </w:pPr>
            <w:r>
              <w:rPr>
                <w:spacing w:val="1"/>
                <w:position w:val="1"/>
                <w:sz w:val="20"/>
                <w:szCs w:val="20"/>
                <w:highlight w:val="none"/>
              </w:rPr>
              <w:t>1.10.2</w:t>
            </w:r>
          </w:p>
        </w:tc>
        <w:tc>
          <w:tcPr>
            <w:tcW w:w="1561" w:type="dxa"/>
            <w:vAlign w:val="top"/>
          </w:tcPr>
          <w:p w14:paraId="67DC6B34">
            <w:pPr>
              <w:pStyle w:val="7"/>
              <w:spacing w:before="43" w:line="228" w:lineRule="auto"/>
              <w:ind w:left="66" w:right="60" w:firstLine="131"/>
              <w:rPr>
                <w:highlight w:val="none"/>
              </w:rPr>
            </w:pPr>
            <w:r>
              <w:rPr>
                <w:spacing w:val="-5"/>
                <w:highlight w:val="none"/>
              </w:rPr>
              <w:t>陈述和答辩</w:t>
            </w:r>
            <w:r>
              <w:rPr>
                <w:highlight w:val="none"/>
              </w:rPr>
              <w:t xml:space="preserve">  </w:t>
            </w:r>
            <w:r>
              <w:rPr>
                <w:spacing w:val="-2"/>
                <w:highlight w:val="none"/>
              </w:rPr>
              <w:t>（适用于采用</w:t>
            </w:r>
            <w:r>
              <w:rPr>
                <w:highlight w:val="none"/>
              </w:rPr>
              <w:t xml:space="preserve"> </w:t>
            </w:r>
            <w:r>
              <w:rPr>
                <w:spacing w:val="-2"/>
                <w:highlight w:val="none"/>
              </w:rPr>
              <w:t>现场陈述和答</w:t>
            </w:r>
          </w:p>
        </w:tc>
        <w:tc>
          <w:tcPr>
            <w:tcW w:w="6424" w:type="dxa"/>
            <w:vAlign w:val="top"/>
          </w:tcPr>
          <w:p w14:paraId="5A8EBFE4">
            <w:pPr>
              <w:pStyle w:val="7"/>
              <w:spacing w:before="43" w:line="230" w:lineRule="auto"/>
              <w:ind w:left="19" w:right="4" w:firstLine="489"/>
              <w:rPr>
                <w:highlight w:val="none"/>
              </w:rPr>
            </w:pPr>
            <w:r>
              <w:rPr>
                <w:spacing w:val="-4"/>
                <w:highlight w:val="none"/>
              </w:rPr>
              <w:t>1.陈述和答辩对象：通过符合性审查的企业的拟派项目负</w:t>
            </w:r>
            <w:r>
              <w:rPr>
                <w:spacing w:val="8"/>
                <w:highlight w:val="none"/>
              </w:rPr>
              <w:t xml:space="preserve"> </w:t>
            </w:r>
            <w:r>
              <w:rPr>
                <w:spacing w:val="-6"/>
                <w:highlight w:val="none"/>
              </w:rPr>
              <w:t>责人。</w:t>
            </w:r>
          </w:p>
          <w:p w14:paraId="33508E95">
            <w:pPr>
              <w:pStyle w:val="7"/>
              <w:spacing w:before="25" w:line="205" w:lineRule="auto"/>
              <w:ind w:left="493"/>
              <w:rPr>
                <w:highlight w:val="none"/>
              </w:rPr>
            </w:pPr>
            <w:r>
              <w:rPr>
                <w:spacing w:val="-1"/>
                <w:highlight w:val="none"/>
              </w:rPr>
              <w:t>2.陈述和答辩方式：现场书面答复。</w:t>
            </w:r>
          </w:p>
        </w:tc>
      </w:tr>
    </w:tbl>
    <w:p w14:paraId="353DBFDB">
      <w:pPr>
        <w:rPr>
          <w:rFonts w:ascii="Arial"/>
          <w:sz w:val="21"/>
          <w:highlight w:val="none"/>
        </w:rPr>
      </w:pPr>
    </w:p>
    <w:p w14:paraId="0AAFA753">
      <w:pPr>
        <w:rPr>
          <w:rFonts w:ascii="Arial" w:hAnsi="Arial" w:eastAsia="Arial" w:cs="Arial"/>
          <w:sz w:val="21"/>
          <w:szCs w:val="21"/>
          <w:highlight w:val="none"/>
        </w:rPr>
        <w:sectPr>
          <w:footerReference r:id="rId7" w:type="default"/>
          <w:pgSz w:w="11906" w:h="16839"/>
          <w:pgMar w:top="1431" w:right="1218" w:bottom="926" w:left="1217" w:header="0" w:footer="690" w:gutter="0"/>
          <w:cols w:space="720" w:num="1"/>
        </w:sectPr>
      </w:pPr>
    </w:p>
    <w:p w14:paraId="55356048">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20BB9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9" w:hRule="atLeast"/>
        </w:trPr>
        <w:tc>
          <w:tcPr>
            <w:tcW w:w="1480" w:type="dxa"/>
            <w:vAlign w:val="top"/>
          </w:tcPr>
          <w:p w14:paraId="4398965F">
            <w:pPr>
              <w:rPr>
                <w:rFonts w:ascii="Arial"/>
                <w:sz w:val="21"/>
                <w:highlight w:val="none"/>
              </w:rPr>
            </w:pPr>
          </w:p>
        </w:tc>
        <w:tc>
          <w:tcPr>
            <w:tcW w:w="1561" w:type="dxa"/>
            <w:vAlign w:val="top"/>
          </w:tcPr>
          <w:p w14:paraId="0BFA0D1C">
            <w:pPr>
              <w:pStyle w:val="7"/>
              <w:spacing w:before="42" w:line="242" w:lineRule="auto"/>
              <w:ind w:left="427" w:right="60" w:hanging="362"/>
              <w:rPr>
                <w:highlight w:val="none"/>
              </w:rPr>
            </w:pPr>
            <w:r>
              <w:rPr>
                <w:spacing w:val="-2"/>
                <w:highlight w:val="none"/>
              </w:rPr>
              <w:t>辩的项目）相</w:t>
            </w:r>
            <w:r>
              <w:rPr>
                <w:highlight w:val="none"/>
              </w:rPr>
              <w:t xml:space="preserve"> </w:t>
            </w:r>
            <w:r>
              <w:rPr>
                <w:spacing w:val="-5"/>
                <w:highlight w:val="none"/>
              </w:rPr>
              <w:t>关规定</w:t>
            </w:r>
          </w:p>
        </w:tc>
        <w:tc>
          <w:tcPr>
            <w:tcW w:w="6424" w:type="dxa"/>
            <w:vAlign w:val="top"/>
          </w:tcPr>
          <w:p w14:paraId="7CBD449C">
            <w:pPr>
              <w:pStyle w:val="7"/>
              <w:spacing w:before="41" w:line="219" w:lineRule="auto"/>
              <w:ind w:left="495"/>
              <w:rPr>
                <w:highlight w:val="none"/>
              </w:rPr>
            </w:pPr>
            <w:r>
              <w:rPr>
                <w:spacing w:val="-1"/>
                <w:highlight w:val="none"/>
              </w:rPr>
              <w:t>3.陈述和答辩通知方式及相关规定：</w:t>
            </w:r>
          </w:p>
          <w:p w14:paraId="4235E719">
            <w:pPr>
              <w:pStyle w:val="7"/>
              <w:spacing w:before="28" w:line="219" w:lineRule="auto"/>
              <w:ind w:left="262"/>
              <w:rPr>
                <w:highlight w:val="none"/>
              </w:rPr>
            </w:pPr>
            <w:r>
              <w:rPr>
                <w:spacing w:val="-2"/>
                <w:highlight w:val="none"/>
              </w:rPr>
              <w:t>（1）从通知时间到答辩开始时间不少于</w:t>
            </w:r>
            <w:r>
              <w:rPr>
                <w:spacing w:val="-49"/>
                <w:highlight w:val="none"/>
              </w:rPr>
              <w:t xml:space="preserve"> </w:t>
            </w:r>
            <w:r>
              <w:rPr>
                <w:spacing w:val="-2"/>
                <w:highlight w:val="none"/>
              </w:rPr>
              <w:t>90</w:t>
            </w:r>
            <w:r>
              <w:rPr>
                <w:spacing w:val="-47"/>
                <w:highlight w:val="none"/>
              </w:rPr>
              <w:t xml:space="preserve"> </w:t>
            </w:r>
            <w:r>
              <w:rPr>
                <w:spacing w:val="-2"/>
                <w:highlight w:val="none"/>
              </w:rPr>
              <w:t>分钟。</w:t>
            </w:r>
          </w:p>
          <w:p w14:paraId="0F399266">
            <w:pPr>
              <w:pStyle w:val="7"/>
              <w:spacing w:before="30" w:line="236" w:lineRule="auto"/>
              <w:ind w:left="11" w:right="4" w:firstLine="250"/>
              <w:rPr>
                <w:highlight w:val="none"/>
              </w:rPr>
            </w:pPr>
            <w:r>
              <w:rPr>
                <w:spacing w:val="-4"/>
                <w:highlight w:val="none"/>
              </w:rPr>
              <w:t>（2）陈述和答辩时间、地点：具体以短信通知/电话通知为</w:t>
            </w:r>
            <w:r>
              <w:rPr>
                <w:spacing w:val="18"/>
                <w:highlight w:val="none"/>
              </w:rPr>
              <w:t xml:space="preserve"> </w:t>
            </w:r>
            <w:r>
              <w:rPr>
                <w:spacing w:val="-3"/>
                <w:highlight w:val="none"/>
              </w:rPr>
              <w:t>准。拟派项目负责人应保持电话通讯畅通，收到短信后，应及</w:t>
            </w:r>
            <w:r>
              <w:rPr>
                <w:spacing w:val="2"/>
                <w:highlight w:val="none"/>
              </w:rPr>
              <w:t xml:space="preserve"> </w:t>
            </w:r>
            <w:r>
              <w:rPr>
                <w:spacing w:val="-5"/>
                <w:highlight w:val="none"/>
              </w:rPr>
              <w:t>时回复“收到</w:t>
            </w:r>
            <w:r>
              <w:rPr>
                <w:spacing w:val="-88"/>
                <w:highlight w:val="none"/>
              </w:rPr>
              <w:t xml:space="preserve"> </w:t>
            </w:r>
            <w:r>
              <w:rPr>
                <w:spacing w:val="-5"/>
                <w:highlight w:val="none"/>
              </w:rPr>
              <w:t>”；若在短信通知</w:t>
            </w:r>
            <w:r>
              <w:rPr>
                <w:spacing w:val="-46"/>
                <w:highlight w:val="none"/>
              </w:rPr>
              <w:t xml:space="preserve"> </w:t>
            </w:r>
            <w:r>
              <w:rPr>
                <w:spacing w:val="-5"/>
                <w:highlight w:val="none"/>
              </w:rPr>
              <w:t>5</w:t>
            </w:r>
            <w:r>
              <w:rPr>
                <w:spacing w:val="-48"/>
                <w:highlight w:val="none"/>
              </w:rPr>
              <w:t xml:space="preserve"> </w:t>
            </w:r>
            <w:r>
              <w:rPr>
                <w:spacing w:val="-5"/>
                <w:highlight w:val="none"/>
              </w:rPr>
              <w:t>分钟后未收到拟派项目</w:t>
            </w:r>
            <w:r>
              <w:rPr>
                <w:spacing w:val="-6"/>
                <w:highlight w:val="none"/>
              </w:rPr>
              <w:t>负责</w:t>
            </w:r>
            <w:r>
              <w:rPr>
                <w:highlight w:val="none"/>
              </w:rPr>
              <w:t xml:space="preserve"> </w:t>
            </w:r>
            <w:r>
              <w:rPr>
                <w:spacing w:val="-3"/>
                <w:highlight w:val="none"/>
              </w:rPr>
              <w:t>人回复短信的，发包人代表（或其委托的代理机构人员）应通</w:t>
            </w:r>
            <w:r>
              <w:rPr>
                <w:spacing w:val="2"/>
                <w:highlight w:val="none"/>
              </w:rPr>
              <w:t xml:space="preserve"> </w:t>
            </w:r>
            <w:r>
              <w:rPr>
                <w:spacing w:val="-3"/>
                <w:highlight w:val="none"/>
              </w:rPr>
              <w:t>过各小额交易中心的录音电话再次联系拟派项目负责人，两次</w:t>
            </w:r>
            <w:r>
              <w:rPr>
                <w:spacing w:val="2"/>
                <w:highlight w:val="none"/>
              </w:rPr>
              <w:t xml:space="preserve"> </w:t>
            </w:r>
            <w:r>
              <w:rPr>
                <w:spacing w:val="-2"/>
                <w:highlight w:val="none"/>
              </w:rPr>
              <w:t>电话仍无法联系拟派项目负责人的，视为“</w:t>
            </w:r>
            <w:r>
              <w:rPr>
                <w:spacing w:val="-83"/>
                <w:highlight w:val="none"/>
              </w:rPr>
              <w:t xml:space="preserve"> </w:t>
            </w:r>
            <w:r>
              <w:rPr>
                <w:spacing w:val="-2"/>
                <w:highlight w:val="none"/>
              </w:rPr>
              <w:t>已通知</w:t>
            </w:r>
            <w:r>
              <w:rPr>
                <w:spacing w:val="-88"/>
                <w:highlight w:val="none"/>
              </w:rPr>
              <w:t xml:space="preserve"> </w:t>
            </w:r>
            <w:r>
              <w:rPr>
                <w:spacing w:val="-2"/>
                <w:highlight w:val="none"/>
              </w:rPr>
              <w:t>”。</w:t>
            </w:r>
          </w:p>
          <w:p w14:paraId="51237D2A">
            <w:pPr>
              <w:pStyle w:val="7"/>
              <w:spacing w:before="26" w:line="236" w:lineRule="auto"/>
              <w:ind w:left="9" w:right="4" w:firstLine="480"/>
              <w:rPr>
                <w:highlight w:val="none"/>
              </w:rPr>
            </w:pPr>
            <w:r>
              <w:rPr>
                <w:spacing w:val="-3"/>
                <w:highlight w:val="none"/>
              </w:rPr>
              <w:t>4.人员核验：发包人代表（或其委托的代理机构人员）应</w:t>
            </w:r>
            <w:r>
              <w:rPr>
                <w:spacing w:val="1"/>
                <w:highlight w:val="none"/>
              </w:rPr>
              <w:t xml:space="preserve"> </w:t>
            </w:r>
            <w:r>
              <w:rPr>
                <w:spacing w:val="-1"/>
                <w:highlight w:val="none"/>
              </w:rPr>
              <w:t>对拟派项目负责人进行核验，拟派项目负责人应提供身份证</w:t>
            </w:r>
            <w:r>
              <w:rPr>
                <w:spacing w:val="8"/>
                <w:highlight w:val="none"/>
              </w:rPr>
              <w:t xml:space="preserve">  </w:t>
            </w:r>
            <w:r>
              <w:rPr>
                <w:spacing w:val="-2"/>
                <w:highlight w:val="none"/>
              </w:rPr>
              <w:t>（有效的二代身份证或电子身份证</w:t>
            </w:r>
            <w:r>
              <w:rPr>
                <w:spacing w:val="-14"/>
                <w:highlight w:val="none"/>
              </w:rPr>
              <w:t>），</w:t>
            </w:r>
            <w:r>
              <w:rPr>
                <w:spacing w:val="-2"/>
                <w:highlight w:val="none"/>
              </w:rPr>
              <w:t>无法提供身份证、或提</w:t>
            </w:r>
            <w:r>
              <w:rPr>
                <w:spacing w:val="1"/>
                <w:highlight w:val="none"/>
              </w:rPr>
              <w:t xml:space="preserve"> </w:t>
            </w:r>
            <w:r>
              <w:rPr>
                <w:spacing w:val="-3"/>
                <w:highlight w:val="none"/>
              </w:rPr>
              <w:t>供的身份证与《陈述和答辩承诺书》中拟派项目负责人姓名不</w:t>
            </w:r>
            <w:r>
              <w:rPr>
                <w:spacing w:val="4"/>
                <w:highlight w:val="none"/>
              </w:rPr>
              <w:t xml:space="preserve"> </w:t>
            </w:r>
            <w:r>
              <w:rPr>
                <w:spacing w:val="-1"/>
                <w:highlight w:val="none"/>
              </w:rPr>
              <w:t>一致的，视作响应人自动放弃陈述和答辩。</w:t>
            </w:r>
          </w:p>
          <w:p w14:paraId="78D269A4">
            <w:pPr>
              <w:pStyle w:val="7"/>
              <w:spacing w:before="27" w:line="219" w:lineRule="auto"/>
              <w:ind w:left="495"/>
              <w:rPr>
                <w:highlight w:val="none"/>
              </w:rPr>
            </w:pPr>
            <w:r>
              <w:rPr>
                <w:spacing w:val="-2"/>
                <w:highlight w:val="none"/>
              </w:rPr>
              <w:t>5.陈述和答辩流程及要求：</w:t>
            </w:r>
          </w:p>
          <w:p w14:paraId="78DFE870">
            <w:pPr>
              <w:pStyle w:val="7"/>
              <w:spacing w:before="26" w:line="235" w:lineRule="auto"/>
              <w:ind w:left="9" w:right="4" w:firstLine="252"/>
              <w:rPr>
                <w:highlight w:val="none"/>
              </w:rPr>
            </w:pPr>
            <w:r>
              <w:rPr>
                <w:spacing w:val="-1"/>
                <w:highlight w:val="none"/>
              </w:rPr>
              <w:t>（1）发包人代表（或其委托的代理机构人员）提前准备好</w:t>
            </w:r>
            <w:r>
              <w:rPr>
                <w:spacing w:val="4"/>
                <w:highlight w:val="none"/>
              </w:rPr>
              <w:t xml:space="preserve"> </w:t>
            </w:r>
            <w:r>
              <w:rPr>
                <w:spacing w:val="-3"/>
                <w:highlight w:val="none"/>
              </w:rPr>
              <w:t>通知陈述和答辩的短信模板、拟派项目负责人现场答辩签到登</w:t>
            </w:r>
            <w:r>
              <w:rPr>
                <w:spacing w:val="4"/>
                <w:highlight w:val="none"/>
              </w:rPr>
              <w:t xml:space="preserve"> </w:t>
            </w:r>
            <w:r>
              <w:rPr>
                <w:spacing w:val="-3"/>
                <w:highlight w:val="none"/>
              </w:rPr>
              <w:t>记表（含人员姓名、身份信息、签到时间等）、、陈述和答辩</w:t>
            </w:r>
            <w:r>
              <w:rPr>
                <w:spacing w:val="4"/>
                <w:highlight w:val="none"/>
              </w:rPr>
              <w:t xml:space="preserve"> </w:t>
            </w:r>
            <w:r>
              <w:rPr>
                <w:spacing w:val="-3"/>
                <w:highlight w:val="none"/>
              </w:rPr>
              <w:t>单等。</w:t>
            </w:r>
          </w:p>
          <w:p w14:paraId="16B314EA">
            <w:pPr>
              <w:pStyle w:val="7"/>
              <w:spacing w:before="25" w:line="235" w:lineRule="auto"/>
              <w:ind w:left="13" w:right="4" w:firstLine="248"/>
              <w:rPr>
                <w:highlight w:val="none"/>
              </w:rPr>
            </w:pPr>
            <w:r>
              <w:rPr>
                <w:spacing w:val="-1"/>
                <w:highlight w:val="none"/>
              </w:rPr>
              <w:t>（2）发包人代表（或其委托的代理机构人员）将以短信或</w:t>
            </w:r>
            <w:r>
              <w:rPr>
                <w:spacing w:val="4"/>
                <w:highlight w:val="none"/>
              </w:rPr>
              <w:t xml:space="preserve"> </w:t>
            </w:r>
            <w:r>
              <w:rPr>
                <w:spacing w:val="-1"/>
                <w:highlight w:val="none"/>
              </w:rPr>
              <w:t>电话通知的方式告知拟派项目负责人陈述和答辩的时间、地</w:t>
            </w:r>
            <w:r>
              <w:rPr>
                <w:spacing w:val="6"/>
                <w:highlight w:val="none"/>
              </w:rPr>
              <w:t xml:space="preserve">  </w:t>
            </w:r>
            <w:r>
              <w:rPr>
                <w:spacing w:val="-3"/>
                <w:highlight w:val="none"/>
              </w:rPr>
              <w:t>点，拟派项目负责人应按照通知要求按时参加陈述和答辩，逾</w:t>
            </w:r>
            <w:r>
              <w:rPr>
                <w:highlight w:val="none"/>
              </w:rPr>
              <w:t xml:space="preserve"> </w:t>
            </w:r>
            <w:r>
              <w:rPr>
                <w:spacing w:val="-1"/>
                <w:highlight w:val="none"/>
              </w:rPr>
              <w:t>期未到达指定地点的视为自动放弃陈述和答辩。</w:t>
            </w:r>
          </w:p>
          <w:p w14:paraId="5D8578C4">
            <w:pPr>
              <w:pStyle w:val="7"/>
              <w:spacing w:before="26" w:line="235" w:lineRule="auto"/>
              <w:ind w:left="10" w:right="4" w:firstLine="251"/>
              <w:rPr>
                <w:highlight w:val="none"/>
              </w:rPr>
            </w:pPr>
            <w:r>
              <w:rPr>
                <w:spacing w:val="-1"/>
                <w:highlight w:val="none"/>
              </w:rPr>
              <w:t>（3）拟派项目负责人应携带本人二代身份证或已申请好电</w:t>
            </w:r>
            <w:r>
              <w:rPr>
                <w:spacing w:val="4"/>
                <w:highlight w:val="none"/>
              </w:rPr>
              <w:t xml:space="preserve"> </w:t>
            </w:r>
            <w:r>
              <w:rPr>
                <w:spacing w:val="-1"/>
                <w:highlight w:val="none"/>
              </w:rPr>
              <w:t>子身份证件的智能手机，按照通知的要求到达陈述和答辩地</w:t>
            </w:r>
            <w:r>
              <w:rPr>
                <w:spacing w:val="7"/>
                <w:highlight w:val="none"/>
              </w:rPr>
              <w:t xml:space="preserve">  </w:t>
            </w:r>
            <w:r>
              <w:rPr>
                <w:spacing w:val="-3"/>
                <w:highlight w:val="none"/>
              </w:rPr>
              <w:t>点，发包人代表（或其委托的代理机构人员）将通过二代身份</w:t>
            </w:r>
            <w:r>
              <w:rPr>
                <w:spacing w:val="3"/>
                <w:highlight w:val="none"/>
              </w:rPr>
              <w:t xml:space="preserve"> </w:t>
            </w:r>
            <w:r>
              <w:rPr>
                <w:spacing w:val="-1"/>
                <w:highlight w:val="none"/>
              </w:rPr>
              <w:t>证或电子身份证件核对拟派项目负责人身份。</w:t>
            </w:r>
          </w:p>
          <w:p w14:paraId="4D40DA06">
            <w:pPr>
              <w:pStyle w:val="7"/>
              <w:spacing w:before="28" w:line="229" w:lineRule="auto"/>
              <w:ind w:left="15" w:right="35" w:firstLine="246"/>
              <w:rPr>
                <w:highlight w:val="none"/>
              </w:rPr>
            </w:pPr>
            <w:r>
              <w:rPr>
                <w:spacing w:val="-2"/>
                <w:highlight w:val="none"/>
              </w:rPr>
              <w:t>（4）</w:t>
            </w:r>
            <w:r>
              <w:rPr>
                <w:b/>
                <w:bCs/>
                <w:spacing w:val="-2"/>
                <w:highlight w:val="none"/>
              </w:rPr>
              <w:t>拟派项目负责人现场或事后发现冒名</w:t>
            </w:r>
            <w:r>
              <w:rPr>
                <w:b/>
                <w:bCs/>
                <w:spacing w:val="-3"/>
                <w:highlight w:val="none"/>
              </w:rPr>
              <w:t>顶替的，将按照</w:t>
            </w:r>
            <w:r>
              <w:rPr>
                <w:highlight w:val="none"/>
              </w:rPr>
              <w:t xml:space="preserve"> </w:t>
            </w:r>
            <w:r>
              <w:rPr>
                <w:b/>
                <w:bCs/>
                <w:spacing w:val="-3"/>
                <w:highlight w:val="none"/>
              </w:rPr>
              <w:t>弄虚作假行为严肃查处。</w:t>
            </w:r>
          </w:p>
          <w:p w14:paraId="66222A89">
            <w:pPr>
              <w:pStyle w:val="7"/>
              <w:spacing w:before="26" w:line="236" w:lineRule="auto"/>
              <w:ind w:left="12" w:right="4" w:firstLine="249"/>
              <w:rPr>
                <w:highlight w:val="none"/>
              </w:rPr>
            </w:pPr>
            <w:r>
              <w:rPr>
                <w:spacing w:val="-1"/>
                <w:highlight w:val="none"/>
              </w:rPr>
              <w:t>（5）核对完毕后，拟派项目负责人应将手机及通讯工具关</w:t>
            </w:r>
            <w:r>
              <w:rPr>
                <w:spacing w:val="4"/>
                <w:highlight w:val="none"/>
              </w:rPr>
              <w:t xml:space="preserve"> </w:t>
            </w:r>
            <w:r>
              <w:rPr>
                <w:spacing w:val="-3"/>
                <w:highlight w:val="none"/>
              </w:rPr>
              <w:t>闭或调至静音状态后交由发包人代表（或其委托的代理机构人</w:t>
            </w:r>
            <w:r>
              <w:rPr>
                <w:spacing w:val="1"/>
                <w:highlight w:val="none"/>
              </w:rPr>
              <w:t xml:space="preserve"> </w:t>
            </w:r>
            <w:r>
              <w:rPr>
                <w:spacing w:val="-3"/>
                <w:highlight w:val="none"/>
              </w:rPr>
              <w:t>员）保管。发包人代表（或其委托的代理机构人员）工作人员</w:t>
            </w:r>
            <w:r>
              <w:rPr>
                <w:spacing w:val="1"/>
                <w:highlight w:val="none"/>
              </w:rPr>
              <w:t xml:space="preserve"> </w:t>
            </w:r>
            <w:r>
              <w:rPr>
                <w:spacing w:val="-3"/>
                <w:highlight w:val="none"/>
              </w:rPr>
              <w:t>宣读答辩注意事项后，分发《陈述和答辩单》，拟派项目负责</w:t>
            </w:r>
            <w:r>
              <w:rPr>
                <w:spacing w:val="1"/>
                <w:highlight w:val="none"/>
              </w:rPr>
              <w:t xml:space="preserve"> </w:t>
            </w:r>
            <w:r>
              <w:rPr>
                <w:spacing w:val="-2"/>
                <w:highlight w:val="none"/>
              </w:rPr>
              <w:t>人开始书面答辩，陈述和答辩时间不超过</w:t>
            </w:r>
            <w:r>
              <w:rPr>
                <w:spacing w:val="-39"/>
                <w:highlight w:val="none"/>
              </w:rPr>
              <w:t xml:space="preserve"> </w:t>
            </w:r>
            <w:r>
              <w:rPr>
                <w:spacing w:val="-2"/>
                <w:highlight w:val="none"/>
              </w:rPr>
              <w:t>30</w:t>
            </w:r>
            <w:r>
              <w:rPr>
                <w:spacing w:val="-48"/>
                <w:highlight w:val="none"/>
              </w:rPr>
              <w:t xml:space="preserve"> </w:t>
            </w:r>
            <w:r>
              <w:rPr>
                <w:spacing w:val="-2"/>
                <w:highlight w:val="none"/>
              </w:rPr>
              <w:t>分钟。</w:t>
            </w:r>
          </w:p>
          <w:p w14:paraId="28C82E37">
            <w:pPr>
              <w:pStyle w:val="7"/>
              <w:spacing w:before="28" w:line="233" w:lineRule="auto"/>
              <w:ind w:left="9" w:right="4" w:firstLine="252"/>
              <w:rPr>
                <w:highlight w:val="none"/>
              </w:rPr>
            </w:pPr>
            <w:r>
              <w:rPr>
                <w:spacing w:val="-1"/>
                <w:highlight w:val="none"/>
              </w:rPr>
              <w:t>（6）工作人员宣布答辩结束，拟派项目负责人停止答题并</w:t>
            </w:r>
            <w:r>
              <w:rPr>
                <w:spacing w:val="4"/>
                <w:highlight w:val="none"/>
              </w:rPr>
              <w:t xml:space="preserve"> </w:t>
            </w:r>
            <w:r>
              <w:rPr>
                <w:spacing w:val="-3"/>
                <w:highlight w:val="none"/>
              </w:rPr>
              <w:t>坐在原位，等待工作人员收取《陈述和答辩单》。答辩期间应</w:t>
            </w:r>
            <w:r>
              <w:rPr>
                <w:spacing w:val="4"/>
                <w:highlight w:val="none"/>
              </w:rPr>
              <w:t xml:space="preserve"> </w:t>
            </w:r>
            <w:r>
              <w:rPr>
                <w:spacing w:val="-1"/>
                <w:highlight w:val="none"/>
              </w:rPr>
              <w:t>遵守答辩纪律，不得提前离场。</w:t>
            </w:r>
          </w:p>
          <w:p w14:paraId="38D47358">
            <w:pPr>
              <w:pStyle w:val="7"/>
              <w:spacing w:before="28" w:line="229" w:lineRule="auto"/>
              <w:ind w:left="10" w:right="57" w:firstLine="251"/>
              <w:rPr>
                <w:highlight w:val="none"/>
              </w:rPr>
            </w:pPr>
            <w:r>
              <w:rPr>
                <w:spacing w:val="-1"/>
                <w:highlight w:val="none"/>
              </w:rPr>
              <w:t>（7）陈述和答辩结束后，拟派项目负责人向工作人员领取</w:t>
            </w:r>
            <w:r>
              <w:rPr>
                <w:spacing w:val="4"/>
                <w:highlight w:val="none"/>
              </w:rPr>
              <w:t xml:space="preserve"> </w:t>
            </w:r>
            <w:r>
              <w:rPr>
                <w:spacing w:val="-8"/>
                <w:highlight w:val="none"/>
              </w:rPr>
              <w:t>手机，</w:t>
            </w:r>
            <w:r>
              <w:rPr>
                <w:spacing w:val="-67"/>
                <w:highlight w:val="none"/>
              </w:rPr>
              <w:t xml:space="preserve"> </w:t>
            </w:r>
            <w:r>
              <w:rPr>
                <w:spacing w:val="-8"/>
                <w:highlight w:val="none"/>
              </w:rPr>
              <w:t>自行离场。</w:t>
            </w:r>
          </w:p>
          <w:p w14:paraId="7ABA8887">
            <w:pPr>
              <w:pStyle w:val="7"/>
              <w:spacing w:before="28" w:line="231" w:lineRule="auto"/>
              <w:ind w:left="11" w:right="4" w:hanging="1"/>
              <w:jc w:val="both"/>
              <w:rPr>
                <w:highlight w:val="none"/>
              </w:rPr>
            </w:pPr>
            <w:r>
              <w:rPr>
                <w:spacing w:val="-3"/>
                <w:highlight w:val="none"/>
              </w:rPr>
              <w:t>注：参加陈述和答辩项目的企业应安排好人员，拟派项目负责</w:t>
            </w:r>
            <w:r>
              <w:rPr>
                <w:spacing w:val="3"/>
                <w:highlight w:val="none"/>
              </w:rPr>
              <w:t xml:space="preserve"> </w:t>
            </w:r>
            <w:r>
              <w:rPr>
                <w:spacing w:val="-3"/>
                <w:highlight w:val="none"/>
              </w:rPr>
              <w:t>人不按要求参加陈述和答辩、自动放弃陈述和答辩的，将根据</w:t>
            </w:r>
            <w:r>
              <w:rPr>
                <w:spacing w:val="1"/>
                <w:highlight w:val="none"/>
              </w:rPr>
              <w:t xml:space="preserve"> </w:t>
            </w:r>
            <w:r>
              <w:rPr>
                <w:spacing w:val="-3"/>
                <w:highlight w:val="none"/>
              </w:rPr>
              <w:t>《余杭区小额工程建设项目施工企业诚信评价管理办法（试行</w:t>
            </w:r>
            <w:r>
              <w:rPr>
                <w:spacing w:val="1"/>
                <w:highlight w:val="none"/>
              </w:rPr>
              <w:t xml:space="preserve"> </w:t>
            </w:r>
            <w:r>
              <w:rPr>
                <w:spacing w:val="-2"/>
                <w:highlight w:val="none"/>
              </w:rPr>
              <w:t>)</w:t>
            </w:r>
            <w:r>
              <w:rPr>
                <w:spacing w:val="39"/>
                <w:highlight w:val="none"/>
              </w:rPr>
              <w:t xml:space="preserve"> </w:t>
            </w:r>
            <w:r>
              <w:rPr>
                <w:spacing w:val="-2"/>
                <w:highlight w:val="none"/>
              </w:rPr>
              <w:t>》（余公资〔2024〕号）对相关企业进行扣分处理。</w:t>
            </w:r>
          </w:p>
        </w:tc>
      </w:tr>
      <w:tr w14:paraId="6FD8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480" w:type="dxa"/>
            <w:vAlign w:val="top"/>
          </w:tcPr>
          <w:p w14:paraId="333D9354">
            <w:pPr>
              <w:pStyle w:val="7"/>
              <w:spacing w:before="260" w:line="267" w:lineRule="exact"/>
              <w:ind w:left="445"/>
              <w:rPr>
                <w:sz w:val="20"/>
                <w:szCs w:val="20"/>
                <w:highlight w:val="none"/>
              </w:rPr>
            </w:pPr>
            <w:r>
              <w:rPr>
                <w:spacing w:val="1"/>
                <w:position w:val="1"/>
                <w:sz w:val="20"/>
                <w:szCs w:val="20"/>
                <w:highlight w:val="none"/>
              </w:rPr>
              <w:t>1.12.2</w:t>
            </w:r>
          </w:p>
        </w:tc>
        <w:tc>
          <w:tcPr>
            <w:tcW w:w="1561" w:type="dxa"/>
            <w:vAlign w:val="top"/>
          </w:tcPr>
          <w:p w14:paraId="7381BD95">
            <w:pPr>
              <w:pStyle w:val="7"/>
              <w:spacing w:before="245" w:line="219" w:lineRule="auto"/>
              <w:ind w:left="547"/>
              <w:rPr>
                <w:highlight w:val="none"/>
              </w:rPr>
            </w:pPr>
            <w:r>
              <w:rPr>
                <w:spacing w:val="-5"/>
                <w:highlight w:val="none"/>
              </w:rPr>
              <w:t>偏差</w:t>
            </w:r>
          </w:p>
        </w:tc>
        <w:tc>
          <w:tcPr>
            <w:tcW w:w="6424" w:type="dxa"/>
            <w:vAlign w:val="top"/>
          </w:tcPr>
          <w:p w14:paraId="500A0ECB">
            <w:pPr>
              <w:pStyle w:val="7"/>
              <w:spacing w:before="97" w:line="219" w:lineRule="auto"/>
              <w:ind w:left="138"/>
              <w:rPr>
                <w:highlight w:val="none"/>
              </w:rPr>
            </w:pPr>
            <w:r>
              <w:rPr>
                <w:rFonts w:hint="eastAsia"/>
                <w:spacing w:val="-9"/>
                <w:highlight w:val="none"/>
                <w:lang w:eastAsia="zh-CN"/>
              </w:rPr>
              <w:t>☑</w:t>
            </w:r>
            <w:r>
              <w:rPr>
                <w:spacing w:val="-9"/>
                <w:highlight w:val="none"/>
              </w:rPr>
              <w:t>不允许</w:t>
            </w:r>
          </w:p>
          <w:p w14:paraId="5CF7E1EA">
            <w:pPr>
              <w:pStyle w:val="7"/>
              <w:spacing w:before="65" w:line="206" w:lineRule="auto"/>
              <w:ind w:left="138"/>
              <w:rPr>
                <w:highlight w:val="none"/>
              </w:rPr>
            </w:pPr>
            <w:r>
              <w:rPr>
                <w:spacing w:val="-2"/>
                <w:highlight w:val="none"/>
              </w:rPr>
              <w:t>□允许，允许偏差的内容、范围和幅度：</w:t>
            </w:r>
          </w:p>
        </w:tc>
      </w:tr>
    </w:tbl>
    <w:p w14:paraId="69571E91">
      <w:pPr>
        <w:rPr>
          <w:rFonts w:ascii="Arial"/>
          <w:sz w:val="21"/>
          <w:highlight w:val="none"/>
        </w:rPr>
      </w:pPr>
    </w:p>
    <w:p w14:paraId="16C2649A">
      <w:pPr>
        <w:rPr>
          <w:rFonts w:ascii="Arial" w:hAnsi="Arial" w:eastAsia="Arial" w:cs="Arial"/>
          <w:sz w:val="21"/>
          <w:szCs w:val="21"/>
          <w:highlight w:val="none"/>
        </w:rPr>
        <w:sectPr>
          <w:footerReference r:id="rId8" w:type="default"/>
          <w:pgSz w:w="11906" w:h="16839"/>
          <w:pgMar w:top="1431" w:right="1218" w:bottom="926" w:left="1217" w:header="0" w:footer="690" w:gutter="0"/>
          <w:cols w:space="720" w:num="1"/>
        </w:sectPr>
      </w:pPr>
    </w:p>
    <w:p w14:paraId="13DBD0A0">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7A78B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80" w:type="dxa"/>
            <w:vAlign w:val="top"/>
          </w:tcPr>
          <w:p w14:paraId="72EBF609">
            <w:pPr>
              <w:pStyle w:val="7"/>
              <w:spacing w:before="265" w:line="267" w:lineRule="exact"/>
              <w:ind w:left="590"/>
              <w:rPr>
                <w:sz w:val="20"/>
                <w:szCs w:val="20"/>
                <w:highlight w:val="none"/>
              </w:rPr>
            </w:pPr>
            <w:r>
              <w:rPr>
                <w:spacing w:val="1"/>
                <w:position w:val="1"/>
                <w:sz w:val="20"/>
                <w:szCs w:val="20"/>
                <w:highlight w:val="none"/>
              </w:rPr>
              <w:t>2.1</w:t>
            </w:r>
          </w:p>
        </w:tc>
        <w:tc>
          <w:tcPr>
            <w:tcW w:w="1561" w:type="dxa"/>
            <w:vAlign w:val="top"/>
          </w:tcPr>
          <w:p w14:paraId="20D29215">
            <w:pPr>
              <w:pStyle w:val="7"/>
              <w:spacing w:before="150" w:line="223" w:lineRule="auto"/>
              <w:ind w:left="669" w:right="58" w:hanging="598"/>
              <w:rPr>
                <w:highlight w:val="none"/>
              </w:rPr>
            </w:pPr>
            <w:r>
              <w:rPr>
                <w:spacing w:val="-3"/>
                <w:highlight w:val="none"/>
              </w:rPr>
              <w:t>发包文件的组</w:t>
            </w:r>
            <w:r>
              <w:rPr>
                <w:spacing w:val="3"/>
                <w:highlight w:val="none"/>
              </w:rPr>
              <w:t xml:space="preserve"> </w:t>
            </w:r>
            <w:r>
              <w:rPr>
                <w:highlight w:val="none"/>
              </w:rPr>
              <w:t>成</w:t>
            </w:r>
          </w:p>
        </w:tc>
        <w:tc>
          <w:tcPr>
            <w:tcW w:w="6424" w:type="dxa"/>
            <w:vAlign w:val="top"/>
          </w:tcPr>
          <w:p w14:paraId="185FE98D">
            <w:pPr>
              <w:rPr>
                <w:rFonts w:ascii="Arial"/>
                <w:sz w:val="21"/>
                <w:highlight w:val="none"/>
              </w:rPr>
            </w:pPr>
          </w:p>
        </w:tc>
      </w:tr>
      <w:tr w14:paraId="73659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1480" w:type="dxa"/>
            <w:vAlign w:val="top"/>
          </w:tcPr>
          <w:p w14:paraId="7AE3F10F">
            <w:pPr>
              <w:spacing w:line="277" w:lineRule="auto"/>
              <w:rPr>
                <w:rFonts w:ascii="Arial"/>
                <w:sz w:val="21"/>
                <w:highlight w:val="none"/>
              </w:rPr>
            </w:pPr>
          </w:p>
          <w:p w14:paraId="3C4BC546">
            <w:pPr>
              <w:spacing w:line="278" w:lineRule="auto"/>
              <w:rPr>
                <w:rFonts w:ascii="Arial"/>
                <w:sz w:val="21"/>
                <w:highlight w:val="none"/>
              </w:rPr>
            </w:pPr>
          </w:p>
          <w:p w14:paraId="1C77250E">
            <w:pPr>
              <w:pStyle w:val="7"/>
              <w:spacing w:before="65" w:line="268" w:lineRule="exact"/>
              <w:ind w:left="485"/>
              <w:rPr>
                <w:sz w:val="20"/>
                <w:szCs w:val="20"/>
                <w:highlight w:val="none"/>
              </w:rPr>
            </w:pPr>
            <w:r>
              <w:rPr>
                <w:spacing w:val="2"/>
                <w:position w:val="1"/>
                <w:sz w:val="20"/>
                <w:szCs w:val="20"/>
                <w:highlight w:val="none"/>
              </w:rPr>
              <w:t>2.2.1</w:t>
            </w:r>
          </w:p>
        </w:tc>
        <w:tc>
          <w:tcPr>
            <w:tcW w:w="1561" w:type="dxa"/>
            <w:vAlign w:val="top"/>
          </w:tcPr>
          <w:p w14:paraId="7B3A29C4">
            <w:pPr>
              <w:spacing w:line="373" w:lineRule="auto"/>
              <w:rPr>
                <w:rFonts w:ascii="Arial"/>
                <w:sz w:val="21"/>
                <w:highlight w:val="none"/>
              </w:rPr>
            </w:pPr>
          </w:p>
          <w:p w14:paraId="5A2AC170">
            <w:pPr>
              <w:pStyle w:val="7"/>
              <w:spacing w:before="78" w:line="242" w:lineRule="auto"/>
              <w:ind w:left="186" w:right="58" w:hanging="107"/>
              <w:rPr>
                <w:highlight w:val="none"/>
              </w:rPr>
            </w:pPr>
            <w:r>
              <w:rPr>
                <w:spacing w:val="-4"/>
                <w:highlight w:val="none"/>
              </w:rPr>
              <w:t>响应人要求澄</w:t>
            </w:r>
            <w:r>
              <w:rPr>
                <w:spacing w:val="1"/>
                <w:highlight w:val="none"/>
              </w:rPr>
              <w:t xml:space="preserve"> </w:t>
            </w:r>
            <w:r>
              <w:rPr>
                <w:spacing w:val="-2"/>
                <w:highlight w:val="none"/>
              </w:rPr>
              <w:t>清发包文件</w:t>
            </w:r>
          </w:p>
        </w:tc>
        <w:tc>
          <w:tcPr>
            <w:tcW w:w="6424" w:type="dxa"/>
            <w:vAlign w:val="top"/>
          </w:tcPr>
          <w:p w14:paraId="0442BAC3">
            <w:pPr>
              <w:pStyle w:val="7"/>
              <w:spacing w:before="141" w:line="218" w:lineRule="auto"/>
              <w:ind w:left="23"/>
              <w:rPr>
                <w:highlight w:val="none"/>
              </w:rPr>
            </w:pPr>
            <w:r>
              <w:rPr>
                <w:spacing w:val="-1"/>
                <w:highlight w:val="none"/>
              </w:rPr>
              <w:t>响应人可在公告公示期间内对发包文件进行质疑，</w:t>
            </w:r>
          </w:p>
          <w:p w14:paraId="4DFACDB3">
            <w:pPr>
              <w:pStyle w:val="7"/>
              <w:spacing w:before="29" w:line="219" w:lineRule="auto"/>
              <w:ind w:left="15"/>
              <w:rPr>
                <w:highlight w:val="none"/>
              </w:rPr>
            </w:pPr>
            <w:r>
              <w:rPr>
                <w:spacing w:val="-11"/>
                <w:highlight w:val="none"/>
              </w:rPr>
              <w:t>登 陆 余</w:t>
            </w:r>
            <w:r>
              <w:rPr>
                <w:spacing w:val="6"/>
                <w:highlight w:val="none"/>
              </w:rPr>
              <w:t xml:space="preserve"> </w:t>
            </w:r>
            <w:r>
              <w:rPr>
                <w:spacing w:val="-11"/>
                <w:highlight w:val="none"/>
              </w:rPr>
              <w:t>杭</w:t>
            </w:r>
            <w:r>
              <w:rPr>
                <w:spacing w:val="25"/>
                <w:highlight w:val="none"/>
              </w:rPr>
              <w:t xml:space="preserve"> </w:t>
            </w:r>
            <w:r>
              <w:rPr>
                <w:spacing w:val="-11"/>
                <w:highlight w:val="none"/>
              </w:rPr>
              <w:t>区</w:t>
            </w:r>
            <w:r>
              <w:rPr>
                <w:spacing w:val="13"/>
                <w:highlight w:val="none"/>
              </w:rPr>
              <w:t xml:space="preserve"> </w:t>
            </w:r>
            <w:r>
              <w:rPr>
                <w:spacing w:val="-11"/>
                <w:highlight w:val="none"/>
              </w:rPr>
              <w:t>小</w:t>
            </w:r>
            <w:r>
              <w:rPr>
                <w:spacing w:val="5"/>
                <w:highlight w:val="none"/>
              </w:rPr>
              <w:t xml:space="preserve"> </w:t>
            </w:r>
            <w:r>
              <w:rPr>
                <w:spacing w:val="-11"/>
                <w:highlight w:val="none"/>
              </w:rPr>
              <w:t>额</w:t>
            </w:r>
            <w:r>
              <w:rPr>
                <w:spacing w:val="10"/>
                <w:highlight w:val="none"/>
              </w:rPr>
              <w:t xml:space="preserve"> </w:t>
            </w:r>
            <w:r>
              <w:rPr>
                <w:spacing w:val="-11"/>
                <w:highlight w:val="none"/>
              </w:rPr>
              <w:t>工</w:t>
            </w:r>
            <w:r>
              <w:rPr>
                <w:spacing w:val="6"/>
                <w:highlight w:val="none"/>
              </w:rPr>
              <w:t xml:space="preserve"> </w:t>
            </w:r>
            <w:r>
              <w:rPr>
                <w:spacing w:val="-11"/>
                <w:highlight w:val="none"/>
              </w:rPr>
              <w:t>程</w:t>
            </w:r>
            <w:r>
              <w:rPr>
                <w:spacing w:val="7"/>
                <w:highlight w:val="none"/>
              </w:rPr>
              <w:t xml:space="preserve"> </w:t>
            </w:r>
            <w:r>
              <w:rPr>
                <w:spacing w:val="-11"/>
                <w:highlight w:val="none"/>
              </w:rPr>
              <w:t>全</w:t>
            </w:r>
            <w:r>
              <w:rPr>
                <w:spacing w:val="5"/>
                <w:highlight w:val="none"/>
              </w:rPr>
              <w:t xml:space="preserve"> </w:t>
            </w:r>
            <w:r>
              <w:rPr>
                <w:spacing w:val="-11"/>
                <w:highlight w:val="none"/>
              </w:rPr>
              <w:t>流</w:t>
            </w:r>
            <w:r>
              <w:rPr>
                <w:spacing w:val="6"/>
                <w:highlight w:val="none"/>
              </w:rPr>
              <w:t xml:space="preserve"> </w:t>
            </w:r>
            <w:r>
              <w:rPr>
                <w:spacing w:val="-11"/>
                <w:highlight w:val="none"/>
              </w:rPr>
              <w:t>程</w:t>
            </w:r>
            <w:r>
              <w:rPr>
                <w:spacing w:val="35"/>
                <w:highlight w:val="none"/>
              </w:rPr>
              <w:t xml:space="preserve"> </w:t>
            </w:r>
            <w:r>
              <w:rPr>
                <w:spacing w:val="-11"/>
                <w:highlight w:val="none"/>
              </w:rPr>
              <w:t>电</w:t>
            </w:r>
            <w:r>
              <w:rPr>
                <w:spacing w:val="6"/>
                <w:highlight w:val="none"/>
              </w:rPr>
              <w:t xml:space="preserve"> </w:t>
            </w:r>
            <w:r>
              <w:rPr>
                <w:spacing w:val="-11"/>
                <w:highlight w:val="none"/>
              </w:rPr>
              <w:t>子</w:t>
            </w:r>
            <w:r>
              <w:rPr>
                <w:spacing w:val="8"/>
                <w:highlight w:val="none"/>
              </w:rPr>
              <w:t xml:space="preserve"> </w:t>
            </w:r>
            <w:r>
              <w:rPr>
                <w:spacing w:val="-11"/>
                <w:highlight w:val="none"/>
              </w:rPr>
              <w:t>监</w:t>
            </w:r>
            <w:r>
              <w:rPr>
                <w:spacing w:val="12"/>
                <w:highlight w:val="none"/>
              </w:rPr>
              <w:t xml:space="preserve"> </w:t>
            </w:r>
            <w:r>
              <w:rPr>
                <w:spacing w:val="-11"/>
                <w:highlight w:val="none"/>
              </w:rPr>
              <w:t>管</w:t>
            </w:r>
            <w:r>
              <w:rPr>
                <w:spacing w:val="12"/>
                <w:highlight w:val="none"/>
              </w:rPr>
              <w:t xml:space="preserve"> </w:t>
            </w:r>
            <w:r>
              <w:rPr>
                <w:spacing w:val="-11"/>
                <w:highlight w:val="none"/>
              </w:rPr>
              <w:t>系</w:t>
            </w:r>
            <w:r>
              <w:rPr>
                <w:spacing w:val="11"/>
                <w:highlight w:val="none"/>
              </w:rPr>
              <w:t xml:space="preserve"> </w:t>
            </w:r>
            <w:r>
              <w:rPr>
                <w:spacing w:val="-11"/>
                <w:highlight w:val="none"/>
              </w:rPr>
              <w:t>统</w:t>
            </w:r>
          </w:p>
          <w:p w14:paraId="7422341F">
            <w:pPr>
              <w:pStyle w:val="7"/>
              <w:spacing w:before="27" w:line="242" w:lineRule="auto"/>
              <w:ind w:left="13" w:right="110" w:firstLine="8"/>
              <w:rPr>
                <w:highlight w:val="none"/>
              </w:rPr>
            </w:pPr>
            <w:r>
              <w:rPr>
                <w:spacing w:val="-1"/>
                <w:highlight w:val="none"/>
              </w:rPr>
              <w:t>（</w:t>
            </w:r>
            <w:r>
              <w:rPr>
                <w:highlight w:val="none"/>
              </w:rPr>
              <w:fldChar w:fldCharType="begin"/>
            </w:r>
            <w:r>
              <w:rPr>
                <w:highlight w:val="none"/>
              </w:rPr>
              <w:instrText xml:space="preserve"> HYPERLINK "https://xejy.yuhang.gov.cn:18088/toplogin" </w:instrText>
            </w:r>
            <w:r>
              <w:rPr>
                <w:highlight w:val="none"/>
              </w:rPr>
              <w:fldChar w:fldCharType="separate"/>
            </w:r>
            <w:r>
              <w:rPr>
                <w:spacing w:val="-1"/>
                <w:highlight w:val="none"/>
              </w:rPr>
              <w:t>https://xejy.yuhang.gov.cn:180</w:t>
            </w:r>
            <w:r>
              <w:rPr>
                <w:spacing w:val="-2"/>
                <w:highlight w:val="none"/>
              </w:rPr>
              <w:t>88/toplogin</w:t>
            </w:r>
            <w:r>
              <w:rPr>
                <w:spacing w:val="-2"/>
                <w:highlight w:val="none"/>
              </w:rPr>
              <w:fldChar w:fldCharType="end"/>
            </w:r>
            <w:r>
              <w:rPr>
                <w:spacing w:val="-8"/>
                <w:highlight w:val="none"/>
              </w:rPr>
              <w:t>），</w:t>
            </w:r>
            <w:r>
              <w:rPr>
                <w:spacing w:val="-2"/>
                <w:highlight w:val="none"/>
              </w:rPr>
              <w:t>以不署</w:t>
            </w:r>
            <w:r>
              <w:rPr>
                <w:highlight w:val="none"/>
              </w:rPr>
              <w:t xml:space="preserve"> </w:t>
            </w:r>
            <w:r>
              <w:rPr>
                <w:spacing w:val="-1"/>
                <w:highlight w:val="none"/>
              </w:rPr>
              <w:t>名的形式在相应的交易项目内提疑。</w:t>
            </w:r>
          </w:p>
        </w:tc>
      </w:tr>
      <w:tr w14:paraId="6FF02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1480" w:type="dxa"/>
            <w:vAlign w:val="top"/>
          </w:tcPr>
          <w:p w14:paraId="039560CC">
            <w:pPr>
              <w:spacing w:line="280" w:lineRule="auto"/>
              <w:rPr>
                <w:rFonts w:ascii="Arial"/>
                <w:sz w:val="21"/>
                <w:highlight w:val="none"/>
              </w:rPr>
            </w:pPr>
          </w:p>
          <w:p w14:paraId="6BBACA96">
            <w:pPr>
              <w:spacing w:line="281" w:lineRule="auto"/>
              <w:rPr>
                <w:rFonts w:ascii="Arial"/>
                <w:sz w:val="21"/>
                <w:highlight w:val="none"/>
              </w:rPr>
            </w:pPr>
          </w:p>
          <w:p w14:paraId="152A5216">
            <w:pPr>
              <w:spacing w:line="281" w:lineRule="auto"/>
              <w:rPr>
                <w:rFonts w:ascii="Arial"/>
                <w:sz w:val="21"/>
                <w:highlight w:val="none"/>
              </w:rPr>
            </w:pPr>
          </w:p>
          <w:p w14:paraId="63CDB323">
            <w:pPr>
              <w:spacing w:line="281" w:lineRule="auto"/>
              <w:rPr>
                <w:rFonts w:ascii="Arial"/>
                <w:sz w:val="21"/>
                <w:highlight w:val="none"/>
              </w:rPr>
            </w:pPr>
          </w:p>
          <w:p w14:paraId="6C2689BB">
            <w:pPr>
              <w:pStyle w:val="7"/>
              <w:spacing w:before="65" w:line="268" w:lineRule="exact"/>
              <w:ind w:left="485"/>
              <w:rPr>
                <w:sz w:val="20"/>
                <w:szCs w:val="20"/>
                <w:highlight w:val="none"/>
              </w:rPr>
            </w:pPr>
            <w:r>
              <w:rPr>
                <w:spacing w:val="2"/>
                <w:position w:val="1"/>
                <w:sz w:val="20"/>
                <w:szCs w:val="20"/>
                <w:highlight w:val="none"/>
              </w:rPr>
              <w:t>2.2.2</w:t>
            </w:r>
          </w:p>
        </w:tc>
        <w:tc>
          <w:tcPr>
            <w:tcW w:w="1561" w:type="dxa"/>
            <w:vAlign w:val="top"/>
          </w:tcPr>
          <w:p w14:paraId="046255AD">
            <w:pPr>
              <w:spacing w:line="314" w:lineRule="auto"/>
              <w:rPr>
                <w:rFonts w:ascii="Arial"/>
                <w:sz w:val="21"/>
                <w:highlight w:val="none"/>
              </w:rPr>
            </w:pPr>
          </w:p>
          <w:p w14:paraId="1287F0AA">
            <w:pPr>
              <w:spacing w:line="314" w:lineRule="auto"/>
              <w:rPr>
                <w:rFonts w:ascii="Arial"/>
                <w:sz w:val="21"/>
                <w:highlight w:val="none"/>
              </w:rPr>
            </w:pPr>
          </w:p>
          <w:p w14:paraId="5F683098">
            <w:pPr>
              <w:spacing w:line="314" w:lineRule="auto"/>
              <w:rPr>
                <w:rFonts w:ascii="Arial"/>
                <w:sz w:val="21"/>
                <w:highlight w:val="none"/>
              </w:rPr>
            </w:pPr>
          </w:p>
          <w:p w14:paraId="5E878B46">
            <w:pPr>
              <w:pStyle w:val="7"/>
              <w:spacing w:before="78" w:line="242" w:lineRule="auto"/>
              <w:ind w:left="191" w:right="58" w:hanging="120"/>
              <w:rPr>
                <w:highlight w:val="none"/>
              </w:rPr>
            </w:pPr>
            <w:r>
              <w:rPr>
                <w:spacing w:val="-3"/>
                <w:highlight w:val="none"/>
              </w:rPr>
              <w:t>发包文件澄清</w:t>
            </w:r>
            <w:r>
              <w:rPr>
                <w:spacing w:val="3"/>
                <w:highlight w:val="none"/>
              </w:rPr>
              <w:t xml:space="preserve"> </w:t>
            </w:r>
            <w:r>
              <w:rPr>
                <w:spacing w:val="-3"/>
                <w:highlight w:val="none"/>
              </w:rPr>
              <w:t>发出的形式</w:t>
            </w:r>
          </w:p>
        </w:tc>
        <w:tc>
          <w:tcPr>
            <w:tcW w:w="6424" w:type="dxa"/>
            <w:vAlign w:val="top"/>
          </w:tcPr>
          <w:p w14:paraId="52BC57F0">
            <w:pPr>
              <w:pStyle w:val="7"/>
              <w:spacing w:before="263" w:line="231" w:lineRule="auto"/>
              <w:ind w:left="10" w:right="110" w:firstLine="3"/>
              <w:rPr>
                <w:highlight w:val="none"/>
              </w:rPr>
            </w:pPr>
            <w:r>
              <w:rPr>
                <w:spacing w:val="3"/>
                <w:highlight w:val="none"/>
              </w:rPr>
              <w:t>发包人应当在发包文件要求提交响应文件截止之日前至少</w:t>
            </w:r>
            <w:r>
              <w:rPr>
                <w:spacing w:val="-26"/>
                <w:highlight w:val="none"/>
              </w:rPr>
              <w:t xml:space="preserve"> </w:t>
            </w:r>
            <w:r>
              <w:rPr>
                <w:spacing w:val="3"/>
                <w:highlight w:val="none"/>
              </w:rPr>
              <w:t>1</w:t>
            </w:r>
            <w:r>
              <w:rPr>
                <w:highlight w:val="none"/>
              </w:rPr>
              <w:t xml:space="preserve"> </w:t>
            </w:r>
            <w:r>
              <w:rPr>
                <w:spacing w:val="2"/>
                <w:highlight w:val="none"/>
              </w:rPr>
              <w:t>个工作日发布澄清或修改公告，同时开标时间顺延，澄清或</w:t>
            </w:r>
            <w:r>
              <w:rPr>
                <w:spacing w:val="4"/>
                <w:highlight w:val="none"/>
              </w:rPr>
              <w:t xml:space="preserve"> </w:t>
            </w:r>
            <w:r>
              <w:rPr>
                <w:spacing w:val="-2"/>
                <w:highlight w:val="none"/>
              </w:rPr>
              <w:t>修改公告自发布之日起到开标之日不得少于</w:t>
            </w:r>
            <w:r>
              <w:rPr>
                <w:spacing w:val="-30"/>
                <w:highlight w:val="none"/>
              </w:rPr>
              <w:t xml:space="preserve"> </w:t>
            </w:r>
            <w:r>
              <w:rPr>
                <w:spacing w:val="-2"/>
                <w:highlight w:val="none"/>
              </w:rPr>
              <w:t>2</w:t>
            </w:r>
            <w:r>
              <w:rPr>
                <w:spacing w:val="-51"/>
                <w:highlight w:val="none"/>
              </w:rPr>
              <w:t xml:space="preserve"> </w:t>
            </w:r>
            <w:r>
              <w:rPr>
                <w:spacing w:val="-2"/>
                <w:highlight w:val="none"/>
              </w:rPr>
              <w:t>个工作日。</w:t>
            </w:r>
          </w:p>
          <w:p w14:paraId="535E9E3D">
            <w:pPr>
              <w:pStyle w:val="7"/>
              <w:spacing w:line="241" w:lineRule="auto"/>
              <w:ind w:left="9" w:right="110"/>
              <w:rPr>
                <w:highlight w:val="none"/>
              </w:rPr>
            </w:pPr>
            <w:r>
              <w:rPr>
                <w:spacing w:val="-11"/>
                <w:highlight w:val="none"/>
              </w:rPr>
              <w:t>在</w:t>
            </w:r>
            <w:r>
              <w:rPr>
                <w:spacing w:val="-57"/>
                <w:highlight w:val="none"/>
              </w:rPr>
              <w:t xml:space="preserve"> </w:t>
            </w:r>
            <w:r>
              <w:rPr>
                <w:spacing w:val="-11"/>
                <w:highlight w:val="none"/>
              </w:rPr>
              <w:t>杭</w:t>
            </w:r>
            <w:r>
              <w:rPr>
                <w:spacing w:val="-62"/>
                <w:highlight w:val="none"/>
              </w:rPr>
              <w:t xml:space="preserve"> </w:t>
            </w:r>
            <w:r>
              <w:rPr>
                <w:spacing w:val="-11"/>
                <w:highlight w:val="none"/>
              </w:rPr>
              <w:t>州市</w:t>
            </w:r>
            <w:r>
              <w:rPr>
                <w:spacing w:val="-62"/>
                <w:highlight w:val="none"/>
              </w:rPr>
              <w:t xml:space="preserve"> </w:t>
            </w:r>
            <w:r>
              <w:rPr>
                <w:spacing w:val="-11"/>
                <w:highlight w:val="none"/>
              </w:rPr>
              <w:t>余</w:t>
            </w:r>
            <w:r>
              <w:rPr>
                <w:spacing w:val="-66"/>
                <w:highlight w:val="none"/>
              </w:rPr>
              <w:t xml:space="preserve"> </w:t>
            </w:r>
            <w:r>
              <w:rPr>
                <w:spacing w:val="-11"/>
                <w:highlight w:val="none"/>
              </w:rPr>
              <w:t>杭</w:t>
            </w:r>
            <w:r>
              <w:rPr>
                <w:spacing w:val="-44"/>
                <w:highlight w:val="none"/>
              </w:rPr>
              <w:t xml:space="preserve"> </w:t>
            </w:r>
            <w:r>
              <w:rPr>
                <w:spacing w:val="-11"/>
                <w:highlight w:val="none"/>
              </w:rPr>
              <w:t>区</w:t>
            </w:r>
            <w:r>
              <w:rPr>
                <w:spacing w:val="-64"/>
                <w:highlight w:val="none"/>
              </w:rPr>
              <w:t xml:space="preserve"> </w:t>
            </w:r>
            <w:r>
              <w:rPr>
                <w:spacing w:val="-11"/>
                <w:highlight w:val="none"/>
              </w:rPr>
              <w:t>人</w:t>
            </w:r>
            <w:r>
              <w:rPr>
                <w:spacing w:val="-39"/>
                <w:highlight w:val="none"/>
              </w:rPr>
              <w:t xml:space="preserve"> </w:t>
            </w:r>
            <w:r>
              <w:rPr>
                <w:spacing w:val="-11"/>
                <w:highlight w:val="none"/>
              </w:rPr>
              <w:t>民</w:t>
            </w:r>
            <w:r>
              <w:rPr>
                <w:spacing w:val="-66"/>
                <w:highlight w:val="none"/>
              </w:rPr>
              <w:t xml:space="preserve"> </w:t>
            </w:r>
            <w:r>
              <w:rPr>
                <w:spacing w:val="-11"/>
                <w:highlight w:val="none"/>
              </w:rPr>
              <w:t>政</w:t>
            </w:r>
            <w:r>
              <w:rPr>
                <w:spacing w:val="-63"/>
                <w:highlight w:val="none"/>
              </w:rPr>
              <w:t xml:space="preserve"> </w:t>
            </w:r>
            <w:r>
              <w:rPr>
                <w:spacing w:val="-11"/>
                <w:highlight w:val="none"/>
              </w:rPr>
              <w:t>府</w:t>
            </w:r>
            <w:r>
              <w:rPr>
                <w:spacing w:val="-59"/>
                <w:highlight w:val="none"/>
              </w:rPr>
              <w:t xml:space="preserve"> </w:t>
            </w:r>
            <w:r>
              <w:rPr>
                <w:spacing w:val="-11"/>
                <w:highlight w:val="none"/>
              </w:rPr>
              <w:t>&gt;</w:t>
            </w:r>
            <w:r>
              <w:rPr>
                <w:spacing w:val="-64"/>
                <w:highlight w:val="none"/>
              </w:rPr>
              <w:t xml:space="preserve"> </w:t>
            </w:r>
            <w:r>
              <w:rPr>
                <w:spacing w:val="-11"/>
                <w:highlight w:val="none"/>
              </w:rPr>
              <w:t>专</w:t>
            </w:r>
            <w:r>
              <w:rPr>
                <w:spacing w:val="-65"/>
                <w:highlight w:val="none"/>
              </w:rPr>
              <w:t xml:space="preserve"> </w:t>
            </w:r>
            <w:r>
              <w:rPr>
                <w:spacing w:val="-11"/>
                <w:highlight w:val="none"/>
              </w:rPr>
              <w:t>题</w:t>
            </w:r>
            <w:r>
              <w:rPr>
                <w:spacing w:val="-62"/>
                <w:highlight w:val="none"/>
              </w:rPr>
              <w:t xml:space="preserve"> </w:t>
            </w:r>
            <w:r>
              <w:rPr>
                <w:spacing w:val="-11"/>
                <w:highlight w:val="none"/>
              </w:rPr>
              <w:t>专</w:t>
            </w:r>
            <w:r>
              <w:rPr>
                <w:spacing w:val="-65"/>
                <w:highlight w:val="none"/>
              </w:rPr>
              <w:t xml:space="preserve"> </w:t>
            </w:r>
            <w:r>
              <w:rPr>
                <w:spacing w:val="-11"/>
                <w:highlight w:val="none"/>
              </w:rPr>
              <w:t>栏</w:t>
            </w:r>
            <w:r>
              <w:rPr>
                <w:spacing w:val="-56"/>
                <w:highlight w:val="none"/>
              </w:rPr>
              <w:t xml:space="preserve"> </w:t>
            </w:r>
            <w:r>
              <w:rPr>
                <w:spacing w:val="-11"/>
                <w:highlight w:val="none"/>
              </w:rPr>
              <w:t>&gt;</w:t>
            </w:r>
            <w:r>
              <w:rPr>
                <w:spacing w:val="-61"/>
                <w:highlight w:val="none"/>
              </w:rPr>
              <w:t xml:space="preserve"> </w:t>
            </w:r>
            <w:r>
              <w:rPr>
                <w:spacing w:val="-11"/>
                <w:highlight w:val="none"/>
              </w:rPr>
              <w:t>余</w:t>
            </w:r>
            <w:r>
              <w:rPr>
                <w:spacing w:val="-66"/>
                <w:highlight w:val="none"/>
              </w:rPr>
              <w:t xml:space="preserve"> </w:t>
            </w:r>
            <w:r>
              <w:rPr>
                <w:spacing w:val="-11"/>
                <w:highlight w:val="none"/>
              </w:rPr>
              <w:t>杭</w:t>
            </w:r>
            <w:r>
              <w:rPr>
                <w:spacing w:val="-57"/>
                <w:highlight w:val="none"/>
              </w:rPr>
              <w:t xml:space="preserve"> </w:t>
            </w:r>
            <w:r>
              <w:rPr>
                <w:spacing w:val="-11"/>
                <w:highlight w:val="none"/>
              </w:rPr>
              <w:t>小</w:t>
            </w:r>
            <w:r>
              <w:rPr>
                <w:spacing w:val="-65"/>
                <w:highlight w:val="none"/>
              </w:rPr>
              <w:t xml:space="preserve"> </w:t>
            </w:r>
            <w:r>
              <w:rPr>
                <w:spacing w:val="-11"/>
                <w:highlight w:val="none"/>
              </w:rPr>
              <w:t>额</w:t>
            </w:r>
            <w:r>
              <w:rPr>
                <w:spacing w:val="-58"/>
                <w:highlight w:val="none"/>
              </w:rPr>
              <w:t xml:space="preserve"> </w:t>
            </w:r>
            <w:r>
              <w:rPr>
                <w:spacing w:val="-11"/>
                <w:highlight w:val="none"/>
              </w:rPr>
              <w:t>交</w:t>
            </w:r>
            <w:r>
              <w:rPr>
                <w:spacing w:val="-49"/>
                <w:highlight w:val="none"/>
              </w:rPr>
              <w:t xml:space="preserve"> </w:t>
            </w:r>
            <w:r>
              <w:rPr>
                <w:spacing w:val="-11"/>
                <w:highlight w:val="none"/>
              </w:rPr>
              <w:t>易</w:t>
            </w:r>
            <w:r>
              <w:rPr>
                <w:highlight w:val="none"/>
              </w:rPr>
              <w:t xml:space="preserve"> （</w:t>
            </w:r>
            <w:r>
              <w:rPr>
                <w:spacing w:val="-47"/>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http://www.yuhang.gov.cn/col/col1</w:t>
            </w:r>
            <w:r>
              <w:rPr>
                <w:spacing w:val="-1"/>
                <w:highlight w:val="none"/>
              </w:rPr>
              <w:t>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2"/>
                <w:highlight w:val="none"/>
              </w:rPr>
              <w:t>tml</w:t>
            </w:r>
            <w:r>
              <w:rPr>
                <w:spacing w:val="-2"/>
                <w:highlight w:val="none"/>
              </w:rPr>
              <w:fldChar w:fldCharType="end"/>
            </w:r>
            <w:r>
              <w:rPr>
                <w:spacing w:val="-2"/>
                <w:highlight w:val="none"/>
              </w:rPr>
              <w:t>）上公开发布。在开标前，响应人须随</w:t>
            </w:r>
            <w:r>
              <w:rPr>
                <w:spacing w:val="-3"/>
                <w:highlight w:val="none"/>
              </w:rPr>
              <w:t>时关注网站的最新</w:t>
            </w:r>
            <w:r>
              <w:rPr>
                <w:highlight w:val="none"/>
              </w:rPr>
              <w:t xml:space="preserve"> </w:t>
            </w:r>
            <w:r>
              <w:rPr>
                <w:spacing w:val="-6"/>
                <w:highlight w:val="none"/>
              </w:rPr>
              <w:t>答疑信息，</w:t>
            </w:r>
            <w:r>
              <w:rPr>
                <w:spacing w:val="-71"/>
                <w:highlight w:val="none"/>
              </w:rPr>
              <w:t xml:space="preserve"> </w:t>
            </w:r>
            <w:r>
              <w:rPr>
                <w:spacing w:val="-6"/>
                <w:highlight w:val="none"/>
              </w:rPr>
              <w:t>自行下载。</w:t>
            </w:r>
          </w:p>
        </w:tc>
      </w:tr>
      <w:tr w14:paraId="46ED7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1480" w:type="dxa"/>
            <w:vAlign w:val="top"/>
          </w:tcPr>
          <w:p w14:paraId="2420DCFA">
            <w:pPr>
              <w:spacing w:line="347" w:lineRule="auto"/>
              <w:rPr>
                <w:rFonts w:ascii="Arial"/>
                <w:sz w:val="21"/>
                <w:highlight w:val="none"/>
              </w:rPr>
            </w:pPr>
          </w:p>
          <w:p w14:paraId="393F8EF4">
            <w:pPr>
              <w:spacing w:line="347" w:lineRule="auto"/>
              <w:rPr>
                <w:rFonts w:ascii="Arial"/>
                <w:sz w:val="21"/>
                <w:highlight w:val="none"/>
              </w:rPr>
            </w:pPr>
          </w:p>
          <w:p w14:paraId="38A71A25">
            <w:pPr>
              <w:pStyle w:val="7"/>
              <w:spacing w:before="65" w:line="268" w:lineRule="exact"/>
              <w:ind w:left="485"/>
              <w:rPr>
                <w:sz w:val="20"/>
                <w:szCs w:val="20"/>
                <w:highlight w:val="none"/>
              </w:rPr>
            </w:pPr>
            <w:r>
              <w:rPr>
                <w:spacing w:val="2"/>
                <w:position w:val="1"/>
                <w:sz w:val="20"/>
                <w:szCs w:val="20"/>
                <w:highlight w:val="none"/>
              </w:rPr>
              <w:t>2.2.3</w:t>
            </w:r>
          </w:p>
        </w:tc>
        <w:tc>
          <w:tcPr>
            <w:tcW w:w="1561" w:type="dxa"/>
            <w:vAlign w:val="top"/>
          </w:tcPr>
          <w:p w14:paraId="7D367DE4">
            <w:pPr>
              <w:spacing w:line="357" w:lineRule="auto"/>
              <w:rPr>
                <w:rFonts w:ascii="Arial"/>
                <w:sz w:val="21"/>
                <w:highlight w:val="none"/>
              </w:rPr>
            </w:pPr>
          </w:p>
          <w:p w14:paraId="1C84990B">
            <w:pPr>
              <w:pStyle w:val="7"/>
              <w:spacing w:before="78" w:line="220" w:lineRule="auto"/>
              <w:ind w:left="199"/>
              <w:rPr>
                <w:highlight w:val="none"/>
              </w:rPr>
            </w:pPr>
            <w:r>
              <w:rPr>
                <w:spacing w:val="-5"/>
                <w:highlight w:val="none"/>
              </w:rPr>
              <w:t>响应人确认</w:t>
            </w:r>
          </w:p>
          <w:p w14:paraId="5AE40C1E">
            <w:pPr>
              <w:pStyle w:val="7"/>
              <w:spacing w:before="26" w:line="219" w:lineRule="auto"/>
              <w:ind w:left="75"/>
              <w:rPr>
                <w:highlight w:val="none"/>
              </w:rPr>
            </w:pPr>
            <w:r>
              <w:rPr>
                <w:spacing w:val="-3"/>
                <w:highlight w:val="none"/>
              </w:rPr>
              <w:t>收到发包文件</w:t>
            </w:r>
          </w:p>
          <w:p w14:paraId="7050055E">
            <w:pPr>
              <w:pStyle w:val="7"/>
              <w:spacing w:before="26" w:line="220" w:lineRule="auto"/>
              <w:ind w:left="547"/>
              <w:rPr>
                <w:highlight w:val="none"/>
              </w:rPr>
            </w:pPr>
            <w:r>
              <w:rPr>
                <w:spacing w:val="-5"/>
                <w:highlight w:val="none"/>
              </w:rPr>
              <w:t>澄清</w:t>
            </w:r>
          </w:p>
        </w:tc>
        <w:tc>
          <w:tcPr>
            <w:tcW w:w="6424" w:type="dxa"/>
            <w:vAlign w:val="top"/>
          </w:tcPr>
          <w:p w14:paraId="46A15CB2">
            <w:pPr>
              <w:pStyle w:val="7"/>
              <w:spacing w:before="125" w:line="239" w:lineRule="auto"/>
              <w:ind w:left="10" w:right="297" w:firstLine="479"/>
              <w:rPr>
                <w:highlight w:val="none"/>
              </w:rPr>
            </w:pPr>
            <w:r>
              <w:rPr>
                <w:spacing w:val="-1"/>
                <w:highlight w:val="none"/>
              </w:rPr>
              <w:t>潜在响应人应自行关注杭州市余杭区人民政府&gt;专题专</w:t>
            </w:r>
            <w:r>
              <w:rPr>
                <w:spacing w:val="14"/>
                <w:highlight w:val="none"/>
              </w:rPr>
              <w:t xml:space="preserve"> </w:t>
            </w:r>
            <w:r>
              <w:rPr>
                <w:spacing w:val="-2"/>
                <w:highlight w:val="none"/>
              </w:rPr>
              <w:t>栏&gt;余杭小额交易</w:t>
            </w:r>
          </w:p>
          <w:p w14:paraId="5F35AA5B">
            <w:pPr>
              <w:pStyle w:val="7"/>
              <w:spacing w:before="1"/>
              <w:ind w:left="16" w:right="110" w:firstLine="5"/>
              <w:rPr>
                <w:highlight w:val="none"/>
              </w:rPr>
            </w:pPr>
            <w:r>
              <w:rPr>
                <w:highlight w:val="none"/>
              </w:rPr>
              <w:t>（</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http://www.yuhang.gov.cn/col</w:t>
            </w:r>
            <w:r>
              <w:rPr>
                <w:spacing w:val="-1"/>
                <w:highlight w:val="none"/>
              </w:rPr>
              <w:t>/col1229373441/index.h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3"/>
                <w:highlight w:val="none"/>
              </w:rPr>
              <w:t>tml</w:t>
            </w:r>
            <w:r>
              <w:rPr>
                <w:spacing w:val="-3"/>
                <w:highlight w:val="none"/>
              </w:rPr>
              <w:fldChar w:fldCharType="end"/>
            </w:r>
            <w:r>
              <w:rPr>
                <w:spacing w:val="-3"/>
                <w:highlight w:val="none"/>
              </w:rPr>
              <w:t>）发布的补充文件信息。响应人因自身贻误行为导致投标</w:t>
            </w:r>
            <w:r>
              <w:rPr>
                <w:spacing w:val="15"/>
                <w:highlight w:val="none"/>
              </w:rPr>
              <w:t xml:space="preserve"> </w:t>
            </w:r>
            <w:r>
              <w:rPr>
                <w:spacing w:val="-2"/>
                <w:highlight w:val="none"/>
              </w:rPr>
              <w:t>失败的，责任自负。</w:t>
            </w:r>
          </w:p>
        </w:tc>
      </w:tr>
      <w:tr w14:paraId="7BB0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480" w:type="dxa"/>
            <w:vAlign w:val="top"/>
          </w:tcPr>
          <w:p w14:paraId="79D41CD4">
            <w:pPr>
              <w:pStyle w:val="7"/>
              <w:spacing w:before="215" w:line="268" w:lineRule="exact"/>
              <w:ind w:left="485"/>
              <w:rPr>
                <w:sz w:val="20"/>
                <w:szCs w:val="20"/>
                <w:highlight w:val="none"/>
              </w:rPr>
            </w:pPr>
            <w:r>
              <w:rPr>
                <w:spacing w:val="3"/>
                <w:position w:val="1"/>
                <w:sz w:val="20"/>
                <w:szCs w:val="20"/>
                <w:highlight w:val="none"/>
              </w:rPr>
              <w:t>2.3.1</w:t>
            </w:r>
          </w:p>
        </w:tc>
        <w:tc>
          <w:tcPr>
            <w:tcW w:w="1561" w:type="dxa"/>
            <w:vAlign w:val="top"/>
          </w:tcPr>
          <w:p w14:paraId="79B74465">
            <w:pPr>
              <w:pStyle w:val="7"/>
              <w:spacing w:before="50" w:line="222" w:lineRule="auto"/>
              <w:ind w:left="66" w:right="58" w:firstLine="4"/>
              <w:rPr>
                <w:highlight w:val="none"/>
              </w:rPr>
            </w:pPr>
            <w:r>
              <w:rPr>
                <w:spacing w:val="-3"/>
                <w:highlight w:val="none"/>
              </w:rPr>
              <w:t>发包人修改文</w:t>
            </w:r>
            <w:r>
              <w:rPr>
                <w:spacing w:val="3"/>
                <w:highlight w:val="none"/>
              </w:rPr>
              <w:t xml:space="preserve"> </w:t>
            </w:r>
            <w:r>
              <w:rPr>
                <w:spacing w:val="-2"/>
                <w:highlight w:val="none"/>
              </w:rPr>
              <w:t>件发出的形式</w:t>
            </w:r>
          </w:p>
        </w:tc>
        <w:tc>
          <w:tcPr>
            <w:tcW w:w="6424" w:type="dxa"/>
            <w:vAlign w:val="top"/>
          </w:tcPr>
          <w:p w14:paraId="71B8EDBD">
            <w:pPr>
              <w:pStyle w:val="7"/>
              <w:spacing w:before="199" w:line="221" w:lineRule="auto"/>
              <w:ind w:left="34"/>
              <w:rPr>
                <w:highlight w:val="none"/>
              </w:rPr>
            </w:pPr>
            <w:r>
              <w:rPr>
                <w:spacing w:val="-8"/>
                <w:highlight w:val="none"/>
              </w:rPr>
              <w:t>同</w:t>
            </w:r>
            <w:r>
              <w:rPr>
                <w:spacing w:val="-46"/>
                <w:highlight w:val="none"/>
              </w:rPr>
              <w:t xml:space="preserve"> </w:t>
            </w:r>
            <w:r>
              <w:rPr>
                <w:spacing w:val="-8"/>
                <w:highlight w:val="none"/>
              </w:rPr>
              <w:t>2.2.1</w:t>
            </w:r>
          </w:p>
        </w:tc>
      </w:tr>
      <w:tr w14:paraId="39AB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80" w:type="dxa"/>
            <w:vAlign w:val="top"/>
          </w:tcPr>
          <w:p w14:paraId="12BFF599">
            <w:pPr>
              <w:spacing w:line="300" w:lineRule="auto"/>
              <w:rPr>
                <w:rFonts w:ascii="Arial"/>
                <w:sz w:val="21"/>
                <w:highlight w:val="none"/>
              </w:rPr>
            </w:pPr>
          </w:p>
          <w:p w14:paraId="7DEEABE7">
            <w:pPr>
              <w:pStyle w:val="7"/>
              <w:spacing w:before="65" w:line="267" w:lineRule="exact"/>
              <w:ind w:left="485"/>
              <w:rPr>
                <w:sz w:val="20"/>
                <w:szCs w:val="20"/>
                <w:highlight w:val="none"/>
              </w:rPr>
            </w:pPr>
            <w:r>
              <w:rPr>
                <w:spacing w:val="2"/>
                <w:position w:val="1"/>
                <w:sz w:val="20"/>
                <w:szCs w:val="20"/>
                <w:highlight w:val="none"/>
              </w:rPr>
              <w:t>2.3.2</w:t>
            </w:r>
          </w:p>
        </w:tc>
        <w:tc>
          <w:tcPr>
            <w:tcW w:w="1561" w:type="dxa"/>
            <w:vAlign w:val="top"/>
          </w:tcPr>
          <w:p w14:paraId="195962CC">
            <w:pPr>
              <w:pStyle w:val="7"/>
              <w:spacing w:before="40"/>
              <w:ind w:left="673" w:right="58" w:hanging="594"/>
              <w:rPr>
                <w:highlight w:val="none"/>
              </w:rPr>
            </w:pPr>
            <w:r>
              <w:rPr>
                <w:spacing w:val="-4"/>
                <w:highlight w:val="none"/>
              </w:rPr>
              <w:t>响应人确认收</w:t>
            </w:r>
            <w:r>
              <w:rPr>
                <w:spacing w:val="1"/>
                <w:highlight w:val="none"/>
              </w:rPr>
              <w:t xml:space="preserve"> </w:t>
            </w:r>
            <w:r>
              <w:rPr>
                <w:highlight w:val="none"/>
              </w:rPr>
              <w:t>到</w:t>
            </w:r>
          </w:p>
          <w:p w14:paraId="2A3CFA0F">
            <w:pPr>
              <w:pStyle w:val="7"/>
              <w:spacing w:line="205" w:lineRule="auto"/>
              <w:ind w:left="71"/>
              <w:rPr>
                <w:highlight w:val="none"/>
              </w:rPr>
            </w:pPr>
            <w:r>
              <w:rPr>
                <w:spacing w:val="-3"/>
                <w:highlight w:val="none"/>
              </w:rPr>
              <w:t>发包文件修改</w:t>
            </w:r>
          </w:p>
        </w:tc>
        <w:tc>
          <w:tcPr>
            <w:tcW w:w="6424" w:type="dxa"/>
            <w:vAlign w:val="top"/>
          </w:tcPr>
          <w:p w14:paraId="617070AF">
            <w:pPr>
              <w:spacing w:line="273" w:lineRule="auto"/>
              <w:rPr>
                <w:rFonts w:ascii="Arial"/>
                <w:sz w:val="21"/>
                <w:highlight w:val="none"/>
              </w:rPr>
            </w:pPr>
          </w:p>
          <w:p w14:paraId="080904FB">
            <w:pPr>
              <w:pStyle w:val="7"/>
              <w:spacing w:before="78" w:line="221" w:lineRule="auto"/>
              <w:ind w:left="34"/>
              <w:rPr>
                <w:highlight w:val="none"/>
              </w:rPr>
            </w:pPr>
            <w:r>
              <w:rPr>
                <w:spacing w:val="-8"/>
                <w:highlight w:val="none"/>
              </w:rPr>
              <w:t>同</w:t>
            </w:r>
            <w:r>
              <w:rPr>
                <w:spacing w:val="-46"/>
                <w:highlight w:val="none"/>
              </w:rPr>
              <w:t xml:space="preserve"> </w:t>
            </w:r>
            <w:r>
              <w:rPr>
                <w:spacing w:val="-8"/>
                <w:highlight w:val="none"/>
              </w:rPr>
              <w:t>2.2.2</w:t>
            </w:r>
          </w:p>
        </w:tc>
      </w:tr>
      <w:tr w14:paraId="3BD26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1480" w:type="dxa"/>
            <w:vAlign w:val="top"/>
          </w:tcPr>
          <w:p w14:paraId="019E181E">
            <w:pPr>
              <w:spacing w:line="261" w:lineRule="auto"/>
              <w:rPr>
                <w:rFonts w:ascii="Arial"/>
                <w:sz w:val="21"/>
                <w:highlight w:val="none"/>
              </w:rPr>
            </w:pPr>
          </w:p>
          <w:p w14:paraId="3EE42931">
            <w:pPr>
              <w:spacing w:line="261" w:lineRule="auto"/>
              <w:rPr>
                <w:rFonts w:ascii="Arial"/>
                <w:sz w:val="21"/>
                <w:highlight w:val="none"/>
              </w:rPr>
            </w:pPr>
          </w:p>
          <w:p w14:paraId="226119C1">
            <w:pPr>
              <w:spacing w:line="262" w:lineRule="auto"/>
              <w:rPr>
                <w:rFonts w:ascii="Arial"/>
                <w:sz w:val="21"/>
                <w:highlight w:val="none"/>
              </w:rPr>
            </w:pPr>
          </w:p>
          <w:p w14:paraId="2ABD80F4">
            <w:pPr>
              <w:spacing w:line="262" w:lineRule="auto"/>
              <w:rPr>
                <w:rFonts w:ascii="Arial"/>
                <w:sz w:val="21"/>
                <w:highlight w:val="none"/>
              </w:rPr>
            </w:pPr>
          </w:p>
          <w:p w14:paraId="7C8781C2">
            <w:pPr>
              <w:spacing w:line="262" w:lineRule="auto"/>
              <w:rPr>
                <w:rFonts w:ascii="Arial"/>
                <w:sz w:val="21"/>
                <w:highlight w:val="none"/>
              </w:rPr>
            </w:pPr>
          </w:p>
          <w:p w14:paraId="387B53ED">
            <w:pPr>
              <w:spacing w:line="262" w:lineRule="auto"/>
              <w:rPr>
                <w:rFonts w:ascii="Arial"/>
                <w:sz w:val="21"/>
                <w:highlight w:val="none"/>
              </w:rPr>
            </w:pPr>
          </w:p>
          <w:p w14:paraId="644C2EA2">
            <w:pPr>
              <w:spacing w:line="262" w:lineRule="auto"/>
              <w:rPr>
                <w:rFonts w:ascii="Arial"/>
                <w:sz w:val="21"/>
                <w:highlight w:val="none"/>
              </w:rPr>
            </w:pPr>
          </w:p>
          <w:p w14:paraId="0B6323EB">
            <w:pPr>
              <w:spacing w:line="262" w:lineRule="auto"/>
              <w:rPr>
                <w:rFonts w:ascii="Arial"/>
                <w:sz w:val="21"/>
                <w:highlight w:val="none"/>
              </w:rPr>
            </w:pPr>
          </w:p>
          <w:p w14:paraId="28225569">
            <w:pPr>
              <w:spacing w:line="262" w:lineRule="auto"/>
              <w:rPr>
                <w:rFonts w:ascii="Arial"/>
                <w:sz w:val="21"/>
                <w:highlight w:val="none"/>
              </w:rPr>
            </w:pPr>
          </w:p>
          <w:p w14:paraId="0BD63967">
            <w:pPr>
              <w:spacing w:line="262" w:lineRule="auto"/>
              <w:rPr>
                <w:rFonts w:ascii="Arial"/>
                <w:sz w:val="21"/>
                <w:highlight w:val="none"/>
              </w:rPr>
            </w:pPr>
          </w:p>
          <w:p w14:paraId="75604D89">
            <w:pPr>
              <w:pStyle w:val="7"/>
              <w:spacing w:before="65" w:line="268" w:lineRule="exact"/>
              <w:ind w:left="592"/>
              <w:rPr>
                <w:sz w:val="20"/>
                <w:szCs w:val="20"/>
                <w:highlight w:val="none"/>
              </w:rPr>
            </w:pPr>
            <w:r>
              <w:rPr>
                <w:spacing w:val="1"/>
                <w:position w:val="1"/>
                <w:sz w:val="20"/>
                <w:szCs w:val="20"/>
                <w:highlight w:val="none"/>
              </w:rPr>
              <w:t>3.1</w:t>
            </w:r>
          </w:p>
        </w:tc>
        <w:tc>
          <w:tcPr>
            <w:tcW w:w="1561" w:type="dxa"/>
            <w:vAlign w:val="top"/>
          </w:tcPr>
          <w:p w14:paraId="71761C16">
            <w:pPr>
              <w:spacing w:line="243" w:lineRule="auto"/>
              <w:rPr>
                <w:rFonts w:ascii="Arial"/>
                <w:sz w:val="21"/>
                <w:highlight w:val="none"/>
              </w:rPr>
            </w:pPr>
          </w:p>
          <w:p w14:paraId="322A521D">
            <w:pPr>
              <w:spacing w:line="243" w:lineRule="auto"/>
              <w:rPr>
                <w:rFonts w:ascii="Arial"/>
                <w:sz w:val="21"/>
                <w:highlight w:val="none"/>
              </w:rPr>
            </w:pPr>
          </w:p>
          <w:p w14:paraId="7CFEC0CA">
            <w:pPr>
              <w:spacing w:line="243" w:lineRule="auto"/>
              <w:rPr>
                <w:rFonts w:ascii="Arial"/>
                <w:sz w:val="21"/>
                <w:highlight w:val="none"/>
              </w:rPr>
            </w:pPr>
          </w:p>
          <w:p w14:paraId="0489B23D">
            <w:pPr>
              <w:spacing w:line="243" w:lineRule="auto"/>
              <w:rPr>
                <w:rFonts w:ascii="Arial"/>
                <w:sz w:val="21"/>
                <w:highlight w:val="none"/>
              </w:rPr>
            </w:pPr>
          </w:p>
          <w:p w14:paraId="2F419443">
            <w:pPr>
              <w:spacing w:line="243" w:lineRule="auto"/>
              <w:rPr>
                <w:rFonts w:ascii="Arial"/>
                <w:sz w:val="21"/>
                <w:highlight w:val="none"/>
              </w:rPr>
            </w:pPr>
          </w:p>
          <w:p w14:paraId="5E88457B">
            <w:pPr>
              <w:spacing w:line="244" w:lineRule="auto"/>
              <w:rPr>
                <w:rFonts w:ascii="Arial"/>
                <w:sz w:val="21"/>
                <w:highlight w:val="none"/>
              </w:rPr>
            </w:pPr>
          </w:p>
          <w:p w14:paraId="634765CC">
            <w:pPr>
              <w:spacing w:line="244" w:lineRule="auto"/>
              <w:rPr>
                <w:rFonts w:ascii="Arial"/>
                <w:sz w:val="21"/>
                <w:highlight w:val="none"/>
              </w:rPr>
            </w:pPr>
          </w:p>
          <w:p w14:paraId="0FE66E17">
            <w:pPr>
              <w:spacing w:line="244" w:lineRule="auto"/>
              <w:rPr>
                <w:rFonts w:ascii="Arial"/>
                <w:sz w:val="21"/>
                <w:highlight w:val="none"/>
              </w:rPr>
            </w:pPr>
          </w:p>
          <w:p w14:paraId="58E58298">
            <w:pPr>
              <w:spacing w:line="244" w:lineRule="auto"/>
              <w:rPr>
                <w:rFonts w:ascii="Arial"/>
                <w:sz w:val="21"/>
                <w:highlight w:val="none"/>
              </w:rPr>
            </w:pPr>
          </w:p>
          <w:p w14:paraId="2BF34E96">
            <w:pPr>
              <w:spacing w:line="244" w:lineRule="auto"/>
              <w:rPr>
                <w:rFonts w:ascii="Arial"/>
                <w:sz w:val="21"/>
                <w:highlight w:val="none"/>
              </w:rPr>
            </w:pPr>
          </w:p>
          <w:p w14:paraId="379AA00A">
            <w:pPr>
              <w:pStyle w:val="7"/>
              <w:spacing w:before="78" w:line="243" w:lineRule="auto"/>
              <w:ind w:left="11" w:right="3" w:firstLine="10"/>
              <w:rPr>
                <w:highlight w:val="none"/>
              </w:rPr>
            </w:pPr>
            <w:r>
              <w:rPr>
                <w:spacing w:val="15"/>
                <w:highlight w:val="none"/>
              </w:rPr>
              <w:t>响应文件的组</w:t>
            </w:r>
            <w:r>
              <w:rPr>
                <w:highlight w:val="none"/>
              </w:rPr>
              <w:t xml:space="preserve"> 成</w:t>
            </w:r>
          </w:p>
        </w:tc>
        <w:tc>
          <w:tcPr>
            <w:tcW w:w="6424" w:type="dxa"/>
            <w:vAlign w:val="top"/>
          </w:tcPr>
          <w:p w14:paraId="0A1D950B">
            <w:pPr>
              <w:pStyle w:val="7"/>
              <w:spacing w:before="40" w:line="219" w:lineRule="auto"/>
              <w:ind w:left="28"/>
              <w:rPr>
                <w:highlight w:val="none"/>
              </w:rPr>
            </w:pPr>
            <w:r>
              <w:rPr>
                <w:spacing w:val="-4"/>
                <w:highlight w:val="none"/>
              </w:rPr>
              <w:t>1、响应文件封面</w:t>
            </w:r>
          </w:p>
          <w:p w14:paraId="7964CDBD">
            <w:pPr>
              <w:pStyle w:val="7"/>
              <w:spacing w:before="24" w:line="221" w:lineRule="auto"/>
              <w:ind w:left="13"/>
              <w:rPr>
                <w:highlight w:val="none"/>
              </w:rPr>
            </w:pPr>
            <w:r>
              <w:rPr>
                <w:spacing w:val="-3"/>
                <w:highlight w:val="none"/>
              </w:rPr>
              <w:t>2、响应函</w:t>
            </w:r>
          </w:p>
          <w:p w14:paraId="33723094">
            <w:pPr>
              <w:pStyle w:val="7"/>
              <w:spacing w:before="24" w:line="219" w:lineRule="auto"/>
              <w:ind w:left="15"/>
              <w:rPr>
                <w:highlight w:val="none"/>
              </w:rPr>
            </w:pPr>
            <w:r>
              <w:rPr>
                <w:spacing w:val="-2"/>
                <w:highlight w:val="none"/>
              </w:rPr>
              <w:t>3、响应人诚信承诺书</w:t>
            </w:r>
          </w:p>
          <w:p w14:paraId="29B42A25">
            <w:pPr>
              <w:pStyle w:val="7"/>
              <w:spacing w:before="27" w:line="219" w:lineRule="auto"/>
              <w:ind w:left="9"/>
              <w:rPr>
                <w:highlight w:val="none"/>
              </w:rPr>
            </w:pPr>
            <w:r>
              <w:rPr>
                <w:spacing w:val="-1"/>
                <w:highlight w:val="none"/>
              </w:rPr>
              <w:t>4、工程结算承诺书</w:t>
            </w:r>
          </w:p>
          <w:p w14:paraId="2BA19A81">
            <w:pPr>
              <w:pStyle w:val="7"/>
              <w:spacing w:before="28" w:line="219" w:lineRule="auto"/>
              <w:ind w:left="15"/>
              <w:rPr>
                <w:highlight w:val="none"/>
              </w:rPr>
            </w:pPr>
            <w:r>
              <w:rPr>
                <w:spacing w:val="-2"/>
                <w:highlight w:val="none"/>
              </w:rPr>
              <w:t>5、营业执照复印件或扫描件</w:t>
            </w:r>
          </w:p>
          <w:p w14:paraId="6FE44F0C">
            <w:pPr>
              <w:pStyle w:val="7"/>
              <w:spacing w:before="26" w:line="233" w:lineRule="auto"/>
              <w:ind w:left="11" w:right="4"/>
              <w:rPr>
                <w:highlight w:val="none"/>
              </w:rPr>
            </w:pPr>
            <w:r>
              <w:rPr>
                <w:highlight w:val="none"/>
              </w:rPr>
              <w:t>6、提供“浙江省建筑市场监管公共服务系统</w:t>
            </w:r>
            <w:r>
              <w:rPr>
                <w:spacing w:val="-80"/>
                <w:highlight w:val="none"/>
              </w:rPr>
              <w:t xml:space="preserve"> </w:t>
            </w:r>
            <w:r>
              <w:rPr>
                <w:highlight w:val="none"/>
              </w:rPr>
              <w:t xml:space="preserve">”上资质动态核 </w:t>
            </w:r>
            <w:r>
              <w:rPr>
                <w:spacing w:val="-3"/>
                <w:highlight w:val="none"/>
              </w:rPr>
              <w:t>查结果的相关证明（核查发布日期应为本项目投标截止日所在</w:t>
            </w:r>
            <w:r>
              <w:rPr>
                <w:spacing w:val="2"/>
                <w:highlight w:val="none"/>
              </w:rPr>
              <w:t xml:space="preserve"> </w:t>
            </w:r>
            <w:r>
              <w:rPr>
                <w:spacing w:val="-2"/>
                <w:highlight w:val="none"/>
              </w:rPr>
              <w:t>周或上一周）</w:t>
            </w:r>
          </w:p>
          <w:p w14:paraId="3CEA65B3">
            <w:pPr>
              <w:pStyle w:val="7"/>
              <w:spacing w:before="25" w:line="219" w:lineRule="auto"/>
              <w:ind w:left="35"/>
              <w:rPr>
                <w:highlight w:val="none"/>
              </w:rPr>
            </w:pPr>
            <w:r>
              <w:rPr>
                <w:rFonts w:hint="eastAsia"/>
                <w:spacing w:val="-2"/>
                <w:highlight w:val="none"/>
                <w:lang w:eastAsia="zh-CN"/>
              </w:rPr>
              <w:t>☑</w:t>
            </w:r>
            <w:r>
              <w:rPr>
                <w:spacing w:val="-2"/>
                <w:highlight w:val="none"/>
              </w:rPr>
              <w:t>7、浙江省外企业进浙备案证明复印件或扫描件</w:t>
            </w:r>
          </w:p>
          <w:p w14:paraId="645EDC1E">
            <w:pPr>
              <w:pStyle w:val="7"/>
              <w:spacing w:before="24" w:line="219" w:lineRule="auto"/>
              <w:ind w:left="35"/>
              <w:rPr>
                <w:highlight w:val="none"/>
              </w:rPr>
            </w:pPr>
            <w:r>
              <w:rPr>
                <w:rFonts w:hint="eastAsia"/>
                <w:spacing w:val="-3"/>
                <w:highlight w:val="none"/>
                <w:lang w:eastAsia="zh-CN"/>
              </w:rPr>
              <w:t>☑</w:t>
            </w:r>
            <w:r>
              <w:rPr>
                <w:spacing w:val="-3"/>
                <w:highlight w:val="none"/>
              </w:rPr>
              <w:t>8、资质证书复印件或扫描件</w:t>
            </w:r>
          </w:p>
          <w:p w14:paraId="08485C62">
            <w:pPr>
              <w:pStyle w:val="7"/>
              <w:spacing w:before="28" w:line="209" w:lineRule="auto"/>
              <w:ind w:left="35"/>
              <w:rPr>
                <w:highlight w:val="none"/>
              </w:rPr>
            </w:pPr>
            <w:r>
              <w:rPr>
                <w:rFonts w:hint="eastAsia"/>
                <w:spacing w:val="-2"/>
                <w:highlight w:val="none"/>
                <w:lang w:eastAsia="zh-CN"/>
              </w:rPr>
              <w:t>☑</w:t>
            </w:r>
            <w:r>
              <w:rPr>
                <w:spacing w:val="-2"/>
                <w:highlight w:val="none"/>
              </w:rPr>
              <w:t>9、安全生产许可证复印件或扫描件</w:t>
            </w:r>
          </w:p>
          <w:p w14:paraId="6B6659A8">
            <w:pPr>
              <w:pStyle w:val="7"/>
              <w:spacing w:before="1" w:line="241" w:lineRule="auto"/>
              <w:ind w:left="12" w:right="4" w:firstLine="22"/>
              <w:rPr>
                <w:highlight w:val="none"/>
              </w:rPr>
            </w:pPr>
            <w:r>
              <w:rPr>
                <w:rFonts w:hint="eastAsia"/>
                <w:spacing w:val="2"/>
                <w:highlight w:val="none"/>
                <w:lang w:eastAsia="zh-CN"/>
              </w:rPr>
              <w:t>☑</w:t>
            </w:r>
            <w:r>
              <w:rPr>
                <w:spacing w:val="2"/>
                <w:highlight w:val="none"/>
              </w:rPr>
              <w:t>10、</w:t>
            </w:r>
            <w:r>
              <w:rPr>
                <w:b/>
                <w:bCs/>
                <w:spacing w:val="2"/>
                <w:highlight w:val="none"/>
              </w:rPr>
              <w:t>同时提供</w:t>
            </w:r>
            <w:r>
              <w:rPr>
                <w:rFonts w:ascii="Calibri" w:hAnsi="Calibri" w:eastAsia="Calibri" w:cs="Calibri"/>
                <w:spacing w:val="2"/>
                <w:highlight w:val="none"/>
              </w:rPr>
              <w:t>①</w:t>
            </w:r>
            <w:r>
              <w:rPr>
                <w:spacing w:val="2"/>
                <w:highlight w:val="none"/>
              </w:rPr>
              <w:t>拟派项目负责人注册建</w:t>
            </w:r>
            <w:r>
              <w:rPr>
                <w:spacing w:val="1"/>
                <w:highlight w:val="none"/>
              </w:rPr>
              <w:t>造师执业资格证书</w:t>
            </w:r>
            <w:r>
              <w:rPr>
                <w:highlight w:val="none"/>
              </w:rPr>
              <w:t xml:space="preserve"> </w:t>
            </w:r>
            <w:r>
              <w:rPr>
                <w:spacing w:val="-5"/>
                <w:highlight w:val="none"/>
              </w:rPr>
              <w:t>复印件或扫描件、</w:t>
            </w:r>
            <w:r>
              <w:rPr>
                <w:rFonts w:ascii="Calibri" w:hAnsi="Calibri" w:eastAsia="Calibri" w:cs="Calibri"/>
                <w:spacing w:val="-5"/>
                <w:highlight w:val="none"/>
              </w:rPr>
              <w:t>②</w:t>
            </w:r>
            <w:r>
              <w:rPr>
                <w:spacing w:val="-5"/>
                <w:highlight w:val="none"/>
              </w:rPr>
              <w:t>拟派项目负责人“三类人员</w:t>
            </w:r>
            <w:r>
              <w:rPr>
                <w:spacing w:val="-88"/>
                <w:highlight w:val="none"/>
              </w:rPr>
              <w:t xml:space="preserve"> </w:t>
            </w:r>
            <w:r>
              <w:rPr>
                <w:spacing w:val="-5"/>
                <w:highlight w:val="none"/>
              </w:rPr>
              <w:t>”</w:t>
            </w:r>
            <w:r>
              <w:rPr>
                <w:spacing w:val="-6"/>
                <w:highlight w:val="none"/>
              </w:rPr>
              <w:t>B</w:t>
            </w:r>
            <w:r>
              <w:rPr>
                <w:spacing w:val="-51"/>
                <w:highlight w:val="none"/>
              </w:rPr>
              <w:t xml:space="preserve"> </w:t>
            </w:r>
            <w:r>
              <w:rPr>
                <w:spacing w:val="-6"/>
                <w:highlight w:val="none"/>
              </w:rPr>
              <w:t>类证书复</w:t>
            </w:r>
            <w:r>
              <w:rPr>
                <w:highlight w:val="none"/>
              </w:rPr>
              <w:t xml:space="preserve"> </w:t>
            </w:r>
            <w:r>
              <w:rPr>
                <w:spacing w:val="2"/>
                <w:highlight w:val="none"/>
              </w:rPr>
              <w:t>印件或扫描件、</w:t>
            </w:r>
            <w:r>
              <w:rPr>
                <w:rFonts w:ascii="Calibri" w:hAnsi="Calibri" w:eastAsia="Calibri" w:cs="Calibri"/>
                <w:spacing w:val="2"/>
                <w:highlight w:val="none"/>
              </w:rPr>
              <w:t>③</w:t>
            </w:r>
            <w:r>
              <w:rPr>
                <w:spacing w:val="2"/>
                <w:highlight w:val="none"/>
              </w:rPr>
              <w:t>拟派项目负责人开标前（不含开标当月）</w:t>
            </w:r>
            <w:r>
              <w:rPr>
                <w:spacing w:val="11"/>
                <w:highlight w:val="none"/>
              </w:rPr>
              <w:t xml:space="preserve"> </w:t>
            </w:r>
            <w:r>
              <w:rPr>
                <w:spacing w:val="6"/>
                <w:highlight w:val="none"/>
              </w:rPr>
              <w:t>最近连续三个月印有二维码的在本单位缴纳社保的社会保险</w:t>
            </w:r>
            <w:r>
              <w:rPr>
                <w:spacing w:val="4"/>
                <w:highlight w:val="none"/>
              </w:rPr>
              <w:t xml:space="preserve"> </w:t>
            </w:r>
            <w:r>
              <w:rPr>
                <w:spacing w:val="3"/>
                <w:highlight w:val="none"/>
              </w:rPr>
              <w:t>参保证明复印件或扫描件、</w:t>
            </w:r>
            <w:r>
              <w:rPr>
                <w:rFonts w:ascii="Calibri" w:hAnsi="Calibri" w:eastAsia="Calibri" w:cs="Calibri"/>
                <w:spacing w:val="3"/>
                <w:highlight w:val="none"/>
              </w:rPr>
              <w:t>④</w:t>
            </w:r>
            <w:r>
              <w:rPr>
                <w:spacing w:val="3"/>
                <w:highlight w:val="none"/>
              </w:rPr>
              <w:t xml:space="preserve">拟派项目负责人身份证正反面 </w:t>
            </w:r>
            <w:r>
              <w:rPr>
                <w:spacing w:val="-2"/>
                <w:highlight w:val="none"/>
              </w:rPr>
              <w:t>复印件或扫描件</w:t>
            </w:r>
          </w:p>
          <w:p w14:paraId="488543A6">
            <w:pPr>
              <w:pStyle w:val="7"/>
              <w:spacing w:before="27" w:line="205" w:lineRule="auto"/>
              <w:ind w:left="35"/>
              <w:rPr>
                <w:highlight w:val="none"/>
              </w:rPr>
            </w:pPr>
            <w:r>
              <w:rPr>
                <w:spacing w:val="-3"/>
                <w:highlight w:val="none"/>
              </w:rPr>
              <w:t>□11、园林项目负责人信息录入表</w:t>
            </w:r>
          </w:p>
        </w:tc>
      </w:tr>
    </w:tbl>
    <w:p w14:paraId="10D8817F">
      <w:pPr>
        <w:rPr>
          <w:rFonts w:ascii="Arial"/>
          <w:sz w:val="21"/>
          <w:highlight w:val="none"/>
        </w:rPr>
      </w:pPr>
    </w:p>
    <w:p w14:paraId="3F5A7BE9">
      <w:pPr>
        <w:rPr>
          <w:rFonts w:ascii="Arial" w:hAnsi="Arial" w:eastAsia="Arial" w:cs="Arial"/>
          <w:sz w:val="21"/>
          <w:szCs w:val="21"/>
          <w:highlight w:val="none"/>
        </w:rPr>
        <w:sectPr>
          <w:footerReference r:id="rId9" w:type="default"/>
          <w:pgSz w:w="11906" w:h="16839"/>
          <w:pgMar w:top="1431" w:right="1218" w:bottom="926" w:left="1217" w:header="0" w:footer="690" w:gutter="0"/>
          <w:cols w:space="720" w:num="1"/>
        </w:sectPr>
      </w:pPr>
    </w:p>
    <w:p w14:paraId="226D14DF">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4BD41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2" w:hRule="atLeast"/>
        </w:trPr>
        <w:tc>
          <w:tcPr>
            <w:tcW w:w="1480" w:type="dxa"/>
            <w:vAlign w:val="top"/>
          </w:tcPr>
          <w:p w14:paraId="2A06B9DA">
            <w:pPr>
              <w:rPr>
                <w:rFonts w:ascii="Arial"/>
                <w:sz w:val="21"/>
                <w:highlight w:val="none"/>
              </w:rPr>
            </w:pPr>
          </w:p>
        </w:tc>
        <w:tc>
          <w:tcPr>
            <w:tcW w:w="1561" w:type="dxa"/>
            <w:vAlign w:val="top"/>
          </w:tcPr>
          <w:p w14:paraId="05870CF8">
            <w:pPr>
              <w:rPr>
                <w:rFonts w:ascii="Arial"/>
                <w:sz w:val="21"/>
                <w:highlight w:val="none"/>
              </w:rPr>
            </w:pPr>
          </w:p>
        </w:tc>
        <w:tc>
          <w:tcPr>
            <w:tcW w:w="6424" w:type="dxa"/>
            <w:vAlign w:val="top"/>
          </w:tcPr>
          <w:p w14:paraId="5672F42E">
            <w:pPr>
              <w:pStyle w:val="7"/>
              <w:spacing w:before="1"/>
              <w:ind w:left="13" w:firstLine="21"/>
              <w:rPr>
                <w:highlight w:val="none"/>
              </w:rPr>
            </w:pPr>
            <w:r>
              <w:rPr>
                <w:rFonts w:hint="eastAsia"/>
                <w:spacing w:val="-7"/>
                <w:highlight w:val="none"/>
                <w:lang w:eastAsia="zh-CN"/>
              </w:rPr>
              <w:t>☑</w:t>
            </w:r>
            <w:r>
              <w:rPr>
                <w:spacing w:val="-7"/>
                <w:highlight w:val="none"/>
              </w:rPr>
              <w:t>12、</w:t>
            </w:r>
            <w:r>
              <w:rPr>
                <w:b/>
                <w:bCs/>
                <w:spacing w:val="-7"/>
                <w:highlight w:val="none"/>
              </w:rPr>
              <w:t>同时提供</w:t>
            </w:r>
            <w:r>
              <w:rPr>
                <w:rFonts w:ascii="Calibri" w:hAnsi="Calibri" w:eastAsia="Calibri" w:cs="Calibri"/>
                <w:spacing w:val="-7"/>
                <w:highlight w:val="none"/>
              </w:rPr>
              <w:t>①</w:t>
            </w:r>
            <w:r>
              <w:rPr>
                <w:spacing w:val="-7"/>
                <w:highlight w:val="none"/>
              </w:rPr>
              <w:t>拟派专业施工员上岗证书复印件或扫描件、</w:t>
            </w:r>
            <w:r>
              <w:rPr>
                <w:spacing w:val="9"/>
                <w:highlight w:val="none"/>
              </w:rPr>
              <w:t xml:space="preserve"> </w:t>
            </w:r>
            <w:r>
              <w:rPr>
                <w:rFonts w:ascii="Calibri" w:hAnsi="Calibri" w:eastAsia="Calibri" w:cs="Calibri"/>
                <w:highlight w:val="none"/>
              </w:rPr>
              <w:t>②</w:t>
            </w:r>
            <w:r>
              <w:rPr>
                <w:highlight w:val="none"/>
              </w:rPr>
              <w:t>拟派专业施工员开标前（不含开标当月）最近连续三个月</w:t>
            </w:r>
            <w:r>
              <w:rPr>
                <w:spacing w:val="6"/>
                <w:highlight w:val="none"/>
              </w:rPr>
              <w:t xml:space="preserve"> </w:t>
            </w:r>
            <w:r>
              <w:rPr>
                <w:spacing w:val="3"/>
                <w:highlight w:val="none"/>
              </w:rPr>
              <w:t>印有二维码的在本单位缴纳社保的社会保险参保证明复印件</w:t>
            </w:r>
            <w:r>
              <w:rPr>
                <w:spacing w:val="6"/>
                <w:highlight w:val="none"/>
              </w:rPr>
              <w:t xml:space="preserve"> </w:t>
            </w:r>
            <w:r>
              <w:rPr>
                <w:spacing w:val="-6"/>
                <w:highlight w:val="none"/>
              </w:rPr>
              <w:t>或扫描件、</w:t>
            </w:r>
            <w:r>
              <w:rPr>
                <w:rFonts w:ascii="Calibri" w:hAnsi="Calibri" w:eastAsia="Calibri" w:cs="Calibri"/>
                <w:spacing w:val="-6"/>
                <w:highlight w:val="none"/>
              </w:rPr>
              <w:t>③</w:t>
            </w:r>
            <w:r>
              <w:rPr>
                <w:spacing w:val="-6"/>
                <w:highlight w:val="none"/>
              </w:rPr>
              <w:t>拟派专业施工员身份证正反面</w:t>
            </w:r>
            <w:r>
              <w:rPr>
                <w:spacing w:val="-7"/>
                <w:highlight w:val="none"/>
              </w:rPr>
              <w:t>复印件或扫描件；</w:t>
            </w:r>
          </w:p>
          <w:p w14:paraId="2E5FD8C6">
            <w:pPr>
              <w:pStyle w:val="7"/>
              <w:spacing w:before="6"/>
              <w:ind w:left="10" w:right="4" w:firstLine="24"/>
              <w:rPr>
                <w:highlight w:val="none"/>
              </w:rPr>
            </w:pPr>
            <w:r>
              <w:rPr>
                <w:rFonts w:hint="eastAsia"/>
                <w:spacing w:val="2"/>
                <w:highlight w:val="none"/>
                <w:lang w:eastAsia="zh-CN"/>
              </w:rPr>
              <w:t>☑</w:t>
            </w:r>
            <w:r>
              <w:rPr>
                <w:spacing w:val="2"/>
                <w:highlight w:val="none"/>
              </w:rPr>
              <w:t>13、</w:t>
            </w:r>
            <w:r>
              <w:rPr>
                <w:b/>
                <w:bCs/>
                <w:spacing w:val="2"/>
                <w:highlight w:val="none"/>
              </w:rPr>
              <w:t>同时提供</w:t>
            </w:r>
            <w:r>
              <w:rPr>
                <w:rFonts w:ascii="Calibri" w:hAnsi="Calibri" w:eastAsia="Calibri" w:cs="Calibri"/>
                <w:spacing w:val="2"/>
                <w:highlight w:val="none"/>
              </w:rPr>
              <w:t>①</w:t>
            </w:r>
            <w:r>
              <w:rPr>
                <w:spacing w:val="2"/>
                <w:highlight w:val="none"/>
              </w:rPr>
              <w:t>拟派专职安全生产管理</w:t>
            </w:r>
            <w:r>
              <w:rPr>
                <w:spacing w:val="1"/>
                <w:highlight w:val="none"/>
              </w:rPr>
              <w:t>人员（安全员）的</w:t>
            </w:r>
            <w:r>
              <w:rPr>
                <w:highlight w:val="none"/>
              </w:rPr>
              <w:t xml:space="preserve"> </w:t>
            </w:r>
            <w:r>
              <w:rPr>
                <w:spacing w:val="-4"/>
                <w:highlight w:val="none"/>
              </w:rPr>
              <w:t>安全考核合格证书（C</w:t>
            </w:r>
            <w:r>
              <w:rPr>
                <w:spacing w:val="-49"/>
                <w:highlight w:val="none"/>
              </w:rPr>
              <w:t xml:space="preserve"> </w:t>
            </w:r>
            <w:r>
              <w:rPr>
                <w:spacing w:val="-4"/>
                <w:highlight w:val="none"/>
              </w:rPr>
              <w:t>类证）复印件或扫描件、</w:t>
            </w:r>
            <w:r>
              <w:rPr>
                <w:rFonts w:ascii="Calibri" w:hAnsi="Calibri" w:eastAsia="Calibri" w:cs="Calibri"/>
                <w:spacing w:val="-4"/>
                <w:highlight w:val="none"/>
              </w:rPr>
              <w:t>②</w:t>
            </w:r>
            <w:r>
              <w:rPr>
                <w:spacing w:val="-4"/>
                <w:highlight w:val="none"/>
              </w:rPr>
              <w:t>拟派安全员</w:t>
            </w:r>
            <w:r>
              <w:rPr>
                <w:highlight w:val="none"/>
              </w:rPr>
              <w:t xml:space="preserve"> </w:t>
            </w:r>
            <w:r>
              <w:rPr>
                <w:spacing w:val="-3"/>
                <w:highlight w:val="none"/>
              </w:rPr>
              <w:t>开标前（不含开标当月）最近连续三个月印有二维码的在本单</w:t>
            </w:r>
            <w:r>
              <w:rPr>
                <w:spacing w:val="3"/>
                <w:highlight w:val="none"/>
              </w:rPr>
              <w:t xml:space="preserve"> 位缴纳社保的社会保险参保证明复印件或扫描件、</w:t>
            </w:r>
            <w:r>
              <w:rPr>
                <w:rFonts w:ascii="Calibri" w:hAnsi="Calibri" w:eastAsia="Calibri" w:cs="Calibri"/>
                <w:spacing w:val="3"/>
                <w:highlight w:val="none"/>
              </w:rPr>
              <w:t>③</w:t>
            </w:r>
            <w:r>
              <w:rPr>
                <w:spacing w:val="3"/>
                <w:highlight w:val="none"/>
              </w:rPr>
              <w:t>拟派安</w:t>
            </w:r>
            <w:r>
              <w:rPr>
                <w:spacing w:val="5"/>
                <w:highlight w:val="none"/>
              </w:rPr>
              <w:t xml:space="preserve"> </w:t>
            </w:r>
            <w:r>
              <w:rPr>
                <w:spacing w:val="-1"/>
                <w:highlight w:val="none"/>
              </w:rPr>
              <w:t>全员身份证正反面复印件或扫描件</w:t>
            </w:r>
          </w:p>
          <w:p w14:paraId="370B63E6">
            <w:pPr>
              <w:pStyle w:val="7"/>
              <w:spacing w:before="26" w:line="219" w:lineRule="auto"/>
              <w:ind w:left="35"/>
              <w:rPr>
                <w:highlight w:val="none"/>
              </w:rPr>
            </w:pPr>
            <w:r>
              <w:rPr>
                <w:spacing w:val="-3"/>
                <w:highlight w:val="none"/>
              </w:rPr>
              <w:t>□14、联合体响应协议书</w:t>
            </w:r>
          </w:p>
          <w:p w14:paraId="22DF46AD">
            <w:pPr>
              <w:pStyle w:val="7"/>
              <w:spacing w:before="25" w:line="219" w:lineRule="auto"/>
              <w:ind w:left="35"/>
              <w:rPr>
                <w:highlight w:val="none"/>
              </w:rPr>
            </w:pPr>
            <w:r>
              <w:rPr>
                <w:spacing w:val="-2"/>
                <w:highlight w:val="none"/>
              </w:rPr>
              <w:t>□15、业绩相关证明文件复印件或扫描件</w:t>
            </w:r>
          </w:p>
          <w:p w14:paraId="08826572">
            <w:pPr>
              <w:pStyle w:val="7"/>
              <w:spacing w:before="26" w:line="219" w:lineRule="auto"/>
              <w:ind w:left="35"/>
              <w:rPr>
                <w:highlight w:val="none"/>
              </w:rPr>
            </w:pPr>
            <w:r>
              <w:rPr>
                <w:spacing w:val="-3"/>
                <w:highlight w:val="none"/>
              </w:rPr>
              <w:t>□16、陈述和答辩承诺书</w:t>
            </w:r>
          </w:p>
          <w:p w14:paraId="636B4C92">
            <w:pPr>
              <w:pStyle w:val="7"/>
              <w:spacing w:before="28" w:line="230" w:lineRule="auto"/>
              <w:ind w:left="11" w:right="297" w:firstLine="23"/>
              <w:rPr>
                <w:highlight w:val="none"/>
              </w:rPr>
            </w:pPr>
            <w:r>
              <w:rPr>
                <w:spacing w:val="-1"/>
                <w:highlight w:val="none"/>
              </w:rPr>
              <w:t>□17、</w:t>
            </w:r>
            <w:r>
              <w:rPr>
                <w:spacing w:val="-1"/>
                <w:highlight w:val="none"/>
                <w:u w:val="single" w:color="auto"/>
              </w:rPr>
              <w:t xml:space="preserve">                   </w:t>
            </w:r>
            <w:r>
              <w:rPr>
                <w:spacing w:val="-1"/>
                <w:highlight w:val="none"/>
              </w:rPr>
              <w:t>（有需要增加的，符合法律法</w:t>
            </w:r>
            <w:r>
              <w:rPr>
                <w:spacing w:val="1"/>
                <w:highlight w:val="none"/>
              </w:rPr>
              <w:t xml:space="preserve"> </w:t>
            </w:r>
            <w:r>
              <w:rPr>
                <w:spacing w:val="-2"/>
                <w:highlight w:val="none"/>
              </w:rPr>
              <w:t>规的其他要求）</w:t>
            </w:r>
          </w:p>
          <w:p w14:paraId="111343E0">
            <w:pPr>
              <w:pStyle w:val="7"/>
              <w:spacing w:before="25" w:line="219" w:lineRule="auto"/>
              <w:ind w:left="10"/>
              <w:rPr>
                <w:highlight w:val="none"/>
              </w:rPr>
            </w:pPr>
            <w:r>
              <w:rPr>
                <w:spacing w:val="-1"/>
                <w:highlight w:val="none"/>
              </w:rPr>
              <w:t>注：1、以上证书证件如有有效期的，必须均在有效期内。</w:t>
            </w:r>
          </w:p>
          <w:p w14:paraId="24CB16C7">
            <w:pPr>
              <w:pStyle w:val="7"/>
              <w:numPr>
                <w:ilvl w:val="0"/>
                <w:numId w:val="2"/>
              </w:numPr>
              <w:spacing w:before="28" w:line="223" w:lineRule="auto"/>
              <w:ind w:left="10" w:right="4" w:firstLine="2"/>
              <w:rPr>
                <w:highlight w:val="none"/>
              </w:rPr>
            </w:pPr>
            <w:r>
              <w:rPr>
                <w:spacing w:val="18"/>
                <w:highlight w:val="none"/>
              </w:rPr>
              <w:t>成交后</w:t>
            </w:r>
            <w:r>
              <w:rPr>
                <w:rFonts w:hint="eastAsia"/>
                <w:spacing w:val="-51"/>
                <w:highlight w:val="none"/>
                <w:lang w:eastAsia="zh-CN"/>
              </w:rPr>
              <w:t>，</w:t>
            </w:r>
            <w:r>
              <w:rPr>
                <w:spacing w:val="18"/>
                <w:highlight w:val="none"/>
              </w:rPr>
              <w:t>承包人应向发包人提供完整的纸质响应文件</w:t>
            </w:r>
            <w:r>
              <w:rPr>
                <w:rFonts w:hint="eastAsia"/>
                <w:highlight w:val="none"/>
                <w:lang w:val="en-US" w:eastAsia="zh-CN"/>
              </w:rPr>
              <w:t>5</w:t>
            </w:r>
            <w:r>
              <w:rPr>
                <w:spacing w:val="-5"/>
                <w:highlight w:val="none"/>
              </w:rPr>
              <w:t>份。</w:t>
            </w:r>
          </w:p>
        </w:tc>
      </w:tr>
      <w:tr w14:paraId="3FFDD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480" w:type="dxa"/>
            <w:vAlign w:val="top"/>
          </w:tcPr>
          <w:p w14:paraId="7A2750E1">
            <w:pPr>
              <w:spacing w:line="327" w:lineRule="auto"/>
              <w:rPr>
                <w:rFonts w:ascii="Arial"/>
                <w:sz w:val="21"/>
                <w:highlight w:val="none"/>
              </w:rPr>
            </w:pPr>
          </w:p>
          <w:p w14:paraId="3E9EDC00">
            <w:pPr>
              <w:pStyle w:val="7"/>
              <w:spacing w:before="65" w:line="267" w:lineRule="exact"/>
              <w:ind w:left="486"/>
              <w:rPr>
                <w:sz w:val="20"/>
                <w:szCs w:val="20"/>
                <w:highlight w:val="none"/>
              </w:rPr>
            </w:pPr>
            <w:r>
              <w:rPr>
                <w:spacing w:val="2"/>
                <w:position w:val="1"/>
                <w:sz w:val="20"/>
                <w:szCs w:val="20"/>
                <w:highlight w:val="none"/>
              </w:rPr>
              <w:t>3.2.1</w:t>
            </w:r>
          </w:p>
        </w:tc>
        <w:tc>
          <w:tcPr>
            <w:tcW w:w="1561" w:type="dxa"/>
            <w:vAlign w:val="top"/>
          </w:tcPr>
          <w:p w14:paraId="082CEC3A">
            <w:pPr>
              <w:pStyle w:val="7"/>
              <w:spacing w:before="276" w:line="219" w:lineRule="auto"/>
              <w:ind w:left="68"/>
              <w:rPr>
                <w:highlight w:val="none"/>
              </w:rPr>
            </w:pPr>
            <w:r>
              <w:rPr>
                <w:spacing w:val="-2"/>
                <w:highlight w:val="none"/>
              </w:rPr>
              <w:t>增值税税金的</w:t>
            </w:r>
          </w:p>
          <w:p w14:paraId="2EEF805F">
            <w:pPr>
              <w:pStyle w:val="7"/>
              <w:spacing w:before="27" w:line="219" w:lineRule="auto"/>
              <w:ind w:left="307"/>
              <w:rPr>
                <w:highlight w:val="none"/>
              </w:rPr>
            </w:pPr>
            <w:r>
              <w:rPr>
                <w:spacing w:val="-3"/>
                <w:highlight w:val="none"/>
              </w:rPr>
              <w:t>计算方法</w:t>
            </w:r>
          </w:p>
        </w:tc>
        <w:tc>
          <w:tcPr>
            <w:tcW w:w="6424" w:type="dxa"/>
            <w:vAlign w:val="top"/>
          </w:tcPr>
          <w:p w14:paraId="05C663BA">
            <w:pPr>
              <w:pStyle w:val="7"/>
              <w:spacing w:before="223" w:line="220" w:lineRule="auto"/>
              <w:ind w:left="35"/>
              <w:rPr>
                <w:highlight w:val="none"/>
              </w:rPr>
            </w:pPr>
            <w:r>
              <w:rPr>
                <w:rFonts w:hint="eastAsia"/>
                <w:spacing w:val="-6"/>
                <w:highlight w:val="none"/>
                <w:lang w:eastAsia="zh-CN"/>
              </w:rPr>
              <w:t>☑</w:t>
            </w:r>
            <w:r>
              <w:rPr>
                <w:spacing w:val="-6"/>
                <w:highlight w:val="none"/>
              </w:rPr>
              <w:t>一般计税法</w:t>
            </w:r>
          </w:p>
          <w:p w14:paraId="5F0377F3">
            <w:pPr>
              <w:pStyle w:val="7"/>
              <w:spacing w:before="25" w:line="219" w:lineRule="auto"/>
              <w:ind w:left="35"/>
              <w:rPr>
                <w:highlight w:val="none"/>
              </w:rPr>
            </w:pPr>
            <w:r>
              <w:rPr>
                <w:spacing w:val="-6"/>
                <w:highlight w:val="none"/>
              </w:rPr>
              <w:t>□简易计税法</w:t>
            </w:r>
          </w:p>
        </w:tc>
      </w:tr>
      <w:tr w14:paraId="2986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480" w:type="dxa"/>
            <w:vAlign w:val="top"/>
          </w:tcPr>
          <w:p w14:paraId="64B5031F">
            <w:pPr>
              <w:pStyle w:val="7"/>
              <w:spacing w:before="262" w:line="268" w:lineRule="exact"/>
              <w:ind w:left="486"/>
              <w:rPr>
                <w:sz w:val="20"/>
                <w:szCs w:val="20"/>
                <w:highlight w:val="none"/>
              </w:rPr>
            </w:pPr>
            <w:r>
              <w:rPr>
                <w:spacing w:val="2"/>
                <w:position w:val="1"/>
                <w:sz w:val="20"/>
                <w:szCs w:val="20"/>
                <w:highlight w:val="none"/>
              </w:rPr>
              <w:t>3.2.2</w:t>
            </w:r>
          </w:p>
        </w:tc>
        <w:tc>
          <w:tcPr>
            <w:tcW w:w="1561" w:type="dxa"/>
            <w:vAlign w:val="top"/>
          </w:tcPr>
          <w:p w14:paraId="33CCEE5D">
            <w:pPr>
              <w:pStyle w:val="7"/>
              <w:spacing w:before="146" w:line="223" w:lineRule="auto"/>
              <w:ind w:left="425" w:right="60" w:hanging="358"/>
              <w:rPr>
                <w:highlight w:val="none"/>
              </w:rPr>
            </w:pPr>
            <w:r>
              <w:rPr>
                <w:spacing w:val="-3"/>
                <w:highlight w:val="none"/>
              </w:rPr>
              <w:t>工程量清单计</w:t>
            </w:r>
            <w:r>
              <w:rPr>
                <w:spacing w:val="4"/>
                <w:highlight w:val="none"/>
              </w:rPr>
              <w:t xml:space="preserve"> </w:t>
            </w:r>
            <w:r>
              <w:rPr>
                <w:spacing w:val="-4"/>
                <w:highlight w:val="none"/>
              </w:rPr>
              <w:t>价方式</w:t>
            </w:r>
          </w:p>
        </w:tc>
        <w:tc>
          <w:tcPr>
            <w:tcW w:w="6424" w:type="dxa"/>
            <w:vAlign w:val="top"/>
          </w:tcPr>
          <w:p w14:paraId="2663517F">
            <w:pPr>
              <w:pStyle w:val="7"/>
              <w:spacing w:before="248" w:line="218" w:lineRule="auto"/>
              <w:ind w:left="13"/>
              <w:rPr>
                <w:highlight w:val="none"/>
              </w:rPr>
            </w:pPr>
            <w:r>
              <w:rPr>
                <w:spacing w:val="-3"/>
                <w:highlight w:val="none"/>
              </w:rPr>
              <w:t>综合单价法</w:t>
            </w:r>
          </w:p>
        </w:tc>
      </w:tr>
      <w:tr w14:paraId="7924A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2" w:hRule="atLeast"/>
        </w:trPr>
        <w:tc>
          <w:tcPr>
            <w:tcW w:w="1480" w:type="dxa"/>
            <w:vAlign w:val="top"/>
          </w:tcPr>
          <w:p w14:paraId="58E3BFCC">
            <w:pPr>
              <w:spacing w:line="277" w:lineRule="auto"/>
              <w:rPr>
                <w:rFonts w:ascii="Arial"/>
                <w:sz w:val="21"/>
                <w:highlight w:val="none"/>
              </w:rPr>
            </w:pPr>
          </w:p>
          <w:p w14:paraId="4A9FDB32">
            <w:pPr>
              <w:spacing w:line="277" w:lineRule="auto"/>
              <w:rPr>
                <w:rFonts w:ascii="Arial"/>
                <w:sz w:val="21"/>
                <w:highlight w:val="none"/>
              </w:rPr>
            </w:pPr>
          </w:p>
          <w:p w14:paraId="04F2846B">
            <w:pPr>
              <w:spacing w:line="278" w:lineRule="auto"/>
              <w:rPr>
                <w:rFonts w:ascii="Arial"/>
                <w:sz w:val="21"/>
                <w:highlight w:val="none"/>
              </w:rPr>
            </w:pPr>
          </w:p>
          <w:p w14:paraId="7649666D">
            <w:pPr>
              <w:spacing w:line="278" w:lineRule="auto"/>
              <w:rPr>
                <w:rFonts w:ascii="Arial"/>
                <w:sz w:val="21"/>
                <w:highlight w:val="none"/>
              </w:rPr>
            </w:pPr>
          </w:p>
          <w:p w14:paraId="2850B363">
            <w:pPr>
              <w:spacing w:line="278" w:lineRule="auto"/>
              <w:rPr>
                <w:rFonts w:ascii="Arial"/>
                <w:sz w:val="21"/>
                <w:highlight w:val="none"/>
              </w:rPr>
            </w:pPr>
          </w:p>
          <w:p w14:paraId="4A010B9D">
            <w:pPr>
              <w:spacing w:line="278" w:lineRule="auto"/>
              <w:rPr>
                <w:rFonts w:ascii="Arial"/>
                <w:sz w:val="21"/>
                <w:highlight w:val="none"/>
              </w:rPr>
            </w:pPr>
          </w:p>
          <w:p w14:paraId="6A82E4BA">
            <w:pPr>
              <w:pStyle w:val="7"/>
              <w:spacing w:before="65" w:line="268" w:lineRule="exact"/>
              <w:ind w:left="486"/>
              <w:rPr>
                <w:sz w:val="20"/>
                <w:szCs w:val="20"/>
                <w:highlight w:val="none"/>
              </w:rPr>
            </w:pPr>
            <w:r>
              <w:rPr>
                <w:spacing w:val="2"/>
                <w:position w:val="1"/>
                <w:sz w:val="20"/>
                <w:szCs w:val="20"/>
                <w:highlight w:val="none"/>
              </w:rPr>
              <w:t>3.2.3</w:t>
            </w:r>
          </w:p>
        </w:tc>
        <w:tc>
          <w:tcPr>
            <w:tcW w:w="1561" w:type="dxa"/>
            <w:vAlign w:val="top"/>
          </w:tcPr>
          <w:p w14:paraId="5E3BC160">
            <w:pPr>
              <w:spacing w:line="273" w:lineRule="auto"/>
              <w:rPr>
                <w:rFonts w:ascii="Arial"/>
                <w:sz w:val="21"/>
                <w:highlight w:val="none"/>
              </w:rPr>
            </w:pPr>
          </w:p>
          <w:p w14:paraId="1025DEE1">
            <w:pPr>
              <w:spacing w:line="273" w:lineRule="auto"/>
              <w:rPr>
                <w:rFonts w:ascii="Arial"/>
                <w:sz w:val="21"/>
                <w:highlight w:val="none"/>
              </w:rPr>
            </w:pPr>
          </w:p>
          <w:p w14:paraId="3569CC8F">
            <w:pPr>
              <w:spacing w:line="273" w:lineRule="auto"/>
              <w:rPr>
                <w:rFonts w:ascii="Arial"/>
                <w:sz w:val="21"/>
                <w:highlight w:val="none"/>
              </w:rPr>
            </w:pPr>
          </w:p>
          <w:p w14:paraId="2A514C4A">
            <w:pPr>
              <w:spacing w:line="273" w:lineRule="auto"/>
              <w:rPr>
                <w:rFonts w:ascii="Arial"/>
                <w:sz w:val="21"/>
                <w:highlight w:val="none"/>
              </w:rPr>
            </w:pPr>
          </w:p>
          <w:p w14:paraId="1BE66E3C">
            <w:pPr>
              <w:spacing w:line="273" w:lineRule="auto"/>
              <w:rPr>
                <w:rFonts w:ascii="Arial"/>
                <w:sz w:val="21"/>
                <w:highlight w:val="none"/>
              </w:rPr>
            </w:pPr>
          </w:p>
          <w:p w14:paraId="694365A7">
            <w:pPr>
              <w:spacing w:line="273" w:lineRule="auto"/>
              <w:rPr>
                <w:rFonts w:ascii="Arial"/>
                <w:sz w:val="21"/>
                <w:highlight w:val="none"/>
              </w:rPr>
            </w:pPr>
          </w:p>
          <w:p w14:paraId="3E9C99B5">
            <w:pPr>
              <w:pStyle w:val="7"/>
              <w:spacing w:before="78" w:line="218" w:lineRule="auto"/>
              <w:ind w:left="79"/>
              <w:rPr>
                <w:highlight w:val="none"/>
              </w:rPr>
            </w:pPr>
            <w:r>
              <w:rPr>
                <w:spacing w:val="-4"/>
                <w:highlight w:val="none"/>
              </w:rPr>
              <w:t>响应报价要求</w:t>
            </w:r>
          </w:p>
        </w:tc>
        <w:tc>
          <w:tcPr>
            <w:tcW w:w="6424" w:type="dxa"/>
            <w:vAlign w:val="top"/>
          </w:tcPr>
          <w:p w14:paraId="2C162DC5">
            <w:pPr>
              <w:pStyle w:val="7"/>
              <w:spacing w:before="296" w:line="218" w:lineRule="auto"/>
              <w:jc w:val="right"/>
              <w:rPr>
                <w:highlight w:val="none"/>
              </w:rPr>
            </w:pPr>
            <w:r>
              <w:rPr>
                <w:spacing w:val="-3"/>
                <w:highlight w:val="none"/>
              </w:rPr>
              <w:t>本工程的项目建安费（无建安费按预算审核价）为      元。</w:t>
            </w:r>
          </w:p>
          <w:p w14:paraId="0DADA790">
            <w:pPr>
              <w:pStyle w:val="7"/>
              <w:spacing w:before="81" w:line="220" w:lineRule="auto"/>
              <w:ind w:left="14"/>
              <w:rPr>
                <w:highlight w:val="none"/>
              </w:rPr>
            </w:pPr>
            <w:r>
              <w:rPr>
                <w:spacing w:val="-3"/>
                <w:highlight w:val="none"/>
              </w:rPr>
              <w:t>发包人设定：</w:t>
            </w:r>
          </w:p>
          <w:p w14:paraId="7FF5B7EA">
            <w:pPr>
              <w:pStyle w:val="7"/>
              <w:spacing w:before="80" w:line="235" w:lineRule="auto"/>
              <w:ind w:left="10" w:firstLine="24"/>
              <w:rPr>
                <w:highlight w:val="none"/>
              </w:rPr>
            </w:pPr>
            <w:r>
              <w:rPr>
                <w:spacing w:val="-6"/>
                <w:highlight w:val="none"/>
              </w:rPr>
              <w:t>□最高限价的下浮幅度范围为项目建安费（无建安费按预算审</w:t>
            </w:r>
            <w:r>
              <w:rPr>
                <w:spacing w:val="18"/>
                <w:highlight w:val="none"/>
              </w:rPr>
              <w:t xml:space="preserve"> </w:t>
            </w:r>
            <w:r>
              <w:rPr>
                <w:spacing w:val="-4"/>
                <w:highlight w:val="none"/>
              </w:rPr>
              <w:t>核价）下浮</w:t>
            </w:r>
            <w:r>
              <w:rPr>
                <w:spacing w:val="-4"/>
                <w:highlight w:val="none"/>
                <w:u w:val="single" w:color="auto"/>
              </w:rPr>
              <w:t xml:space="preserve">    </w:t>
            </w:r>
            <w:r>
              <w:rPr>
                <w:spacing w:val="-117"/>
                <w:highlight w:val="none"/>
              </w:rPr>
              <w:t xml:space="preserve"> </w:t>
            </w:r>
            <w:r>
              <w:rPr>
                <w:spacing w:val="-4"/>
                <w:highlight w:val="none"/>
              </w:rPr>
              <w:t>%（A高）-</w:t>
            </w:r>
            <w:r>
              <w:rPr>
                <w:spacing w:val="-4"/>
                <w:highlight w:val="none"/>
                <w:u w:val="single" w:color="auto"/>
              </w:rPr>
              <w:t xml:space="preserve">    </w:t>
            </w:r>
            <w:r>
              <w:rPr>
                <w:spacing w:val="-117"/>
                <w:highlight w:val="none"/>
              </w:rPr>
              <w:t xml:space="preserve"> </w:t>
            </w:r>
            <w:r>
              <w:rPr>
                <w:spacing w:val="-4"/>
                <w:highlight w:val="none"/>
              </w:rPr>
              <w:t>% （B高</w:t>
            </w:r>
            <w:r>
              <w:rPr>
                <w:spacing w:val="1"/>
                <w:highlight w:val="none"/>
              </w:rPr>
              <w:t>）；</w:t>
            </w:r>
            <w:r>
              <w:rPr>
                <w:spacing w:val="-4"/>
                <w:highlight w:val="none"/>
              </w:rPr>
              <w:t>为防止响应人低价</w:t>
            </w:r>
            <w:r>
              <w:rPr>
                <w:highlight w:val="none"/>
              </w:rPr>
              <w:t xml:space="preserve"> </w:t>
            </w:r>
            <w:r>
              <w:rPr>
                <w:spacing w:val="-5"/>
                <w:highlight w:val="none"/>
              </w:rPr>
              <w:t>抢标，风险控制价的下浮幅度范围为项目建安费（无建安费按</w:t>
            </w:r>
            <w:r>
              <w:rPr>
                <w:spacing w:val="15"/>
                <w:highlight w:val="none"/>
              </w:rPr>
              <w:t xml:space="preserve"> </w:t>
            </w:r>
            <w:r>
              <w:rPr>
                <w:spacing w:val="-2"/>
                <w:highlight w:val="none"/>
              </w:rPr>
              <w:t>预算审核价）下浮</w:t>
            </w:r>
            <w:r>
              <w:rPr>
                <w:spacing w:val="-2"/>
                <w:highlight w:val="none"/>
                <w:u w:val="single" w:color="auto"/>
              </w:rPr>
              <w:t xml:space="preserve">    </w:t>
            </w:r>
            <w:r>
              <w:rPr>
                <w:spacing w:val="-115"/>
                <w:highlight w:val="none"/>
              </w:rPr>
              <w:t xml:space="preserve"> </w:t>
            </w:r>
            <w:r>
              <w:rPr>
                <w:spacing w:val="-2"/>
                <w:highlight w:val="none"/>
              </w:rPr>
              <w:t>%（A低）-</w:t>
            </w:r>
            <w:r>
              <w:rPr>
                <w:spacing w:val="-2"/>
                <w:highlight w:val="none"/>
                <w:u w:val="single" w:color="auto"/>
              </w:rPr>
              <w:t xml:space="preserve">    </w:t>
            </w:r>
            <w:r>
              <w:rPr>
                <w:spacing w:val="-2"/>
                <w:highlight w:val="none"/>
              </w:rPr>
              <w:t>% （B低</w:t>
            </w:r>
            <w:r>
              <w:rPr>
                <w:spacing w:val="-21"/>
                <w:highlight w:val="none"/>
              </w:rPr>
              <w:t>）；（</w:t>
            </w:r>
            <w:r>
              <w:rPr>
                <w:spacing w:val="-2"/>
                <w:highlight w:val="none"/>
              </w:rPr>
              <w:t>采用经评</w:t>
            </w:r>
            <w:r>
              <w:rPr>
                <w:highlight w:val="none"/>
              </w:rPr>
              <w:t xml:space="preserve"> </w:t>
            </w:r>
            <w:r>
              <w:rPr>
                <w:spacing w:val="-3"/>
                <w:highlight w:val="none"/>
              </w:rPr>
              <w:t>审合理低价法或经评审合理低价+诚信入围+明标抽签法选用）</w:t>
            </w:r>
          </w:p>
          <w:p w14:paraId="007FC1DE">
            <w:pPr>
              <w:pStyle w:val="7"/>
              <w:spacing w:before="26" w:line="233" w:lineRule="auto"/>
              <w:ind w:left="10" w:right="4" w:firstLine="24"/>
              <w:rPr>
                <w:highlight w:val="none"/>
              </w:rPr>
            </w:pPr>
            <w:r>
              <w:rPr>
                <w:rFonts w:hint="eastAsia"/>
                <w:spacing w:val="-1"/>
                <w:highlight w:val="none"/>
                <w:lang w:eastAsia="zh-CN"/>
              </w:rPr>
              <w:t>☑</w:t>
            </w:r>
            <w:r>
              <w:rPr>
                <w:spacing w:val="-1"/>
                <w:highlight w:val="none"/>
              </w:rPr>
              <w:t>统一响应报价为：</w:t>
            </w:r>
            <w:r>
              <w:rPr>
                <w:spacing w:val="-1"/>
                <w:highlight w:val="none"/>
                <w:u w:val="single" w:color="auto"/>
              </w:rPr>
              <w:t xml:space="preserve">       </w:t>
            </w:r>
            <w:r>
              <w:rPr>
                <w:spacing w:val="-109"/>
                <w:highlight w:val="none"/>
              </w:rPr>
              <w:t xml:space="preserve"> </w:t>
            </w:r>
            <w:r>
              <w:rPr>
                <w:spacing w:val="-1"/>
                <w:highlight w:val="none"/>
              </w:rPr>
              <w:t>元（四舍五入为整数</w:t>
            </w:r>
            <w:r>
              <w:rPr>
                <w:spacing w:val="17"/>
                <w:highlight w:val="none"/>
              </w:rPr>
              <w:t>），</w:t>
            </w:r>
            <w:r>
              <w:rPr>
                <w:spacing w:val="-1"/>
                <w:highlight w:val="none"/>
              </w:rPr>
              <w:t>为项目</w:t>
            </w:r>
            <w:r>
              <w:rPr>
                <w:highlight w:val="none"/>
              </w:rPr>
              <w:t xml:space="preserve"> </w:t>
            </w:r>
            <w:r>
              <w:rPr>
                <w:spacing w:val="-1"/>
                <w:highlight w:val="none"/>
              </w:rPr>
              <w:t xml:space="preserve">建安费（无建安费按预算审核价）下浮 </w:t>
            </w:r>
            <w:r>
              <w:rPr>
                <w:spacing w:val="-1"/>
                <w:highlight w:val="none"/>
                <w:u w:val="single" w:color="auto"/>
              </w:rPr>
              <w:t xml:space="preserve">  </w:t>
            </w:r>
            <w:r>
              <w:rPr>
                <w:spacing w:val="-116"/>
                <w:highlight w:val="none"/>
              </w:rPr>
              <w:t xml:space="preserve"> </w:t>
            </w:r>
            <w:r>
              <w:rPr>
                <w:spacing w:val="-1"/>
                <w:highlight w:val="none"/>
              </w:rPr>
              <w:t>%</w:t>
            </w:r>
            <w:r>
              <w:rPr>
                <w:spacing w:val="-27"/>
                <w:highlight w:val="none"/>
              </w:rPr>
              <w:t>；（</w:t>
            </w:r>
            <w:r>
              <w:rPr>
                <w:spacing w:val="-1"/>
                <w:highlight w:val="none"/>
              </w:rPr>
              <w:t>采用明标抽</w:t>
            </w:r>
            <w:r>
              <w:rPr>
                <w:highlight w:val="none"/>
              </w:rPr>
              <w:t xml:space="preserve"> </w:t>
            </w:r>
            <w:r>
              <w:rPr>
                <w:spacing w:val="-1"/>
                <w:highlight w:val="none"/>
              </w:rPr>
              <w:t>签法或诚信入围+明标抽签法选用）</w:t>
            </w:r>
          </w:p>
        </w:tc>
      </w:tr>
      <w:tr w14:paraId="610EB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480" w:type="dxa"/>
            <w:vAlign w:val="top"/>
          </w:tcPr>
          <w:p w14:paraId="59DFC198">
            <w:pPr>
              <w:spacing w:line="253" w:lineRule="auto"/>
              <w:rPr>
                <w:rFonts w:ascii="Arial"/>
                <w:sz w:val="21"/>
                <w:highlight w:val="none"/>
              </w:rPr>
            </w:pPr>
          </w:p>
          <w:p w14:paraId="0BBB2CFE">
            <w:pPr>
              <w:pStyle w:val="7"/>
              <w:spacing w:before="65" w:line="268" w:lineRule="exact"/>
              <w:ind w:left="486"/>
              <w:rPr>
                <w:sz w:val="20"/>
                <w:szCs w:val="20"/>
                <w:highlight w:val="none"/>
              </w:rPr>
            </w:pPr>
            <w:r>
              <w:rPr>
                <w:spacing w:val="2"/>
                <w:position w:val="1"/>
                <w:sz w:val="20"/>
                <w:szCs w:val="20"/>
                <w:highlight w:val="none"/>
              </w:rPr>
              <w:t>3.2.4</w:t>
            </w:r>
          </w:p>
        </w:tc>
        <w:tc>
          <w:tcPr>
            <w:tcW w:w="1561" w:type="dxa"/>
            <w:vAlign w:val="top"/>
          </w:tcPr>
          <w:p w14:paraId="79D7005B">
            <w:pPr>
              <w:pStyle w:val="7"/>
              <w:spacing w:before="149" w:line="265" w:lineRule="auto"/>
              <w:ind w:left="307" w:right="178" w:hanging="108"/>
              <w:rPr>
                <w:highlight w:val="none"/>
              </w:rPr>
            </w:pPr>
            <w:r>
              <w:rPr>
                <w:spacing w:val="-5"/>
                <w:highlight w:val="none"/>
              </w:rPr>
              <w:t>响应报价的</w:t>
            </w:r>
            <w:r>
              <w:rPr>
                <w:spacing w:val="2"/>
                <w:highlight w:val="none"/>
              </w:rPr>
              <w:t xml:space="preserve"> </w:t>
            </w:r>
            <w:r>
              <w:rPr>
                <w:spacing w:val="-3"/>
                <w:highlight w:val="none"/>
              </w:rPr>
              <w:t>其他要求</w:t>
            </w:r>
          </w:p>
        </w:tc>
        <w:tc>
          <w:tcPr>
            <w:tcW w:w="6424" w:type="dxa"/>
            <w:vAlign w:val="center"/>
          </w:tcPr>
          <w:p w14:paraId="2BDF640B">
            <w:pPr>
              <w:rPr>
                <w:rFonts w:ascii="Arial"/>
                <w:sz w:val="21"/>
                <w:highlight w:val="none"/>
              </w:rPr>
            </w:pPr>
            <w:r>
              <w:rPr>
                <w:rFonts w:hint="eastAsia" w:ascii="Arial"/>
                <w:sz w:val="21"/>
                <w:highlight w:val="none"/>
              </w:rPr>
              <w:t>本工程合同价的上限为本项目建安费（无建安费按预算审核价）。</w:t>
            </w:r>
          </w:p>
        </w:tc>
      </w:tr>
      <w:tr w14:paraId="71CEC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80" w:type="dxa"/>
            <w:vAlign w:val="top"/>
          </w:tcPr>
          <w:p w14:paraId="2F3C3AFE">
            <w:pPr>
              <w:pStyle w:val="7"/>
              <w:spacing w:before="54" w:line="267" w:lineRule="exact"/>
              <w:ind w:left="486"/>
              <w:rPr>
                <w:sz w:val="20"/>
                <w:szCs w:val="20"/>
                <w:highlight w:val="none"/>
              </w:rPr>
            </w:pPr>
            <w:r>
              <w:rPr>
                <w:spacing w:val="2"/>
                <w:position w:val="1"/>
                <w:sz w:val="20"/>
                <w:szCs w:val="20"/>
                <w:highlight w:val="none"/>
              </w:rPr>
              <w:t>3.3.1</w:t>
            </w:r>
          </w:p>
        </w:tc>
        <w:tc>
          <w:tcPr>
            <w:tcW w:w="1561" w:type="dxa"/>
            <w:vAlign w:val="top"/>
          </w:tcPr>
          <w:p w14:paraId="62DE5FEB">
            <w:pPr>
              <w:pStyle w:val="7"/>
              <w:spacing w:before="193" w:line="220" w:lineRule="auto"/>
              <w:ind w:left="197"/>
              <w:rPr>
                <w:highlight w:val="none"/>
              </w:rPr>
            </w:pPr>
            <w:r>
              <w:rPr>
                <w:spacing w:val="-5"/>
                <w:highlight w:val="none"/>
              </w:rPr>
              <w:t>响应有效期</w:t>
            </w:r>
          </w:p>
        </w:tc>
        <w:tc>
          <w:tcPr>
            <w:tcW w:w="6424" w:type="dxa"/>
            <w:vAlign w:val="center"/>
          </w:tcPr>
          <w:p w14:paraId="183B4A10">
            <w:pPr>
              <w:pStyle w:val="7"/>
              <w:spacing w:before="140" w:line="219" w:lineRule="auto"/>
              <w:ind w:left="14"/>
              <w:rPr>
                <w:highlight w:val="none"/>
              </w:rPr>
            </w:pPr>
            <w:r>
              <w:rPr>
                <w:spacing w:val="-1"/>
                <w:highlight w:val="none"/>
              </w:rPr>
              <w:t>不少于</w:t>
            </w:r>
            <w:r>
              <w:rPr>
                <w:spacing w:val="-1"/>
                <w:highlight w:val="none"/>
                <w:u w:val="single" w:color="auto"/>
              </w:rPr>
              <w:t xml:space="preserve"> </w:t>
            </w:r>
            <w:r>
              <w:rPr>
                <w:rFonts w:hint="eastAsia"/>
                <w:spacing w:val="-1"/>
                <w:highlight w:val="none"/>
                <w:u w:val="single" w:color="auto"/>
                <w:lang w:val="en-US" w:eastAsia="zh-CN"/>
              </w:rPr>
              <w:t>60</w:t>
            </w:r>
            <w:r>
              <w:rPr>
                <w:spacing w:val="-1"/>
                <w:highlight w:val="none"/>
                <w:u w:val="single" w:color="auto"/>
              </w:rPr>
              <w:t xml:space="preserve"> </w:t>
            </w:r>
            <w:r>
              <w:rPr>
                <w:spacing w:val="-110"/>
                <w:highlight w:val="none"/>
              </w:rPr>
              <w:t xml:space="preserve"> </w:t>
            </w:r>
            <w:r>
              <w:rPr>
                <w:spacing w:val="-1"/>
                <w:highlight w:val="none"/>
              </w:rPr>
              <w:t>个日历天（从响应截止之日起算）。</w:t>
            </w:r>
          </w:p>
        </w:tc>
      </w:tr>
      <w:tr w14:paraId="44A36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480" w:type="dxa"/>
            <w:vAlign w:val="top"/>
          </w:tcPr>
          <w:p w14:paraId="01DB6F69">
            <w:pPr>
              <w:spacing w:line="302" w:lineRule="auto"/>
              <w:rPr>
                <w:rFonts w:ascii="Arial"/>
                <w:sz w:val="21"/>
                <w:highlight w:val="none"/>
              </w:rPr>
            </w:pPr>
          </w:p>
          <w:p w14:paraId="0F607552">
            <w:pPr>
              <w:pStyle w:val="7"/>
              <w:spacing w:before="65" w:line="268" w:lineRule="exact"/>
              <w:ind w:left="592"/>
              <w:rPr>
                <w:sz w:val="20"/>
                <w:szCs w:val="20"/>
                <w:highlight w:val="none"/>
              </w:rPr>
            </w:pPr>
            <w:r>
              <w:rPr>
                <w:spacing w:val="1"/>
                <w:position w:val="1"/>
                <w:sz w:val="20"/>
                <w:szCs w:val="20"/>
                <w:highlight w:val="none"/>
              </w:rPr>
              <w:t>3.5</w:t>
            </w:r>
          </w:p>
        </w:tc>
        <w:tc>
          <w:tcPr>
            <w:tcW w:w="1561" w:type="dxa"/>
            <w:vAlign w:val="top"/>
          </w:tcPr>
          <w:p w14:paraId="285BB000">
            <w:pPr>
              <w:pStyle w:val="7"/>
              <w:spacing w:before="199" w:line="242" w:lineRule="auto"/>
              <w:ind w:left="206" w:right="58" w:hanging="129"/>
              <w:rPr>
                <w:highlight w:val="none"/>
              </w:rPr>
            </w:pPr>
            <w:r>
              <w:rPr>
                <w:spacing w:val="-4"/>
                <w:highlight w:val="none"/>
              </w:rPr>
              <w:t>资格审查资料</w:t>
            </w:r>
            <w:r>
              <w:rPr>
                <w:spacing w:val="3"/>
                <w:highlight w:val="none"/>
              </w:rPr>
              <w:t xml:space="preserve"> </w:t>
            </w:r>
            <w:r>
              <w:rPr>
                <w:spacing w:val="-6"/>
                <w:highlight w:val="none"/>
              </w:rPr>
              <w:t>的特殊要求</w:t>
            </w:r>
          </w:p>
        </w:tc>
        <w:tc>
          <w:tcPr>
            <w:tcW w:w="6424" w:type="dxa"/>
            <w:vAlign w:val="center"/>
          </w:tcPr>
          <w:p w14:paraId="3C163DF8">
            <w:pPr>
              <w:pStyle w:val="7"/>
              <w:spacing w:before="244" w:line="220" w:lineRule="auto"/>
              <w:ind w:left="165"/>
              <w:rPr>
                <w:highlight w:val="none"/>
              </w:rPr>
            </w:pPr>
            <w:r>
              <w:rPr>
                <w:rFonts w:hint="eastAsia"/>
                <w:spacing w:val="-17"/>
                <w:highlight w:val="none"/>
                <w:lang w:eastAsia="zh-CN"/>
              </w:rPr>
              <w:t>☑</w:t>
            </w:r>
            <w:r>
              <w:rPr>
                <w:spacing w:val="-17"/>
                <w:highlight w:val="none"/>
              </w:rPr>
              <w:t>无。</w:t>
            </w:r>
          </w:p>
          <w:p w14:paraId="23B609FE">
            <w:pPr>
              <w:pStyle w:val="7"/>
              <w:spacing w:before="57" w:line="220" w:lineRule="auto"/>
              <w:ind w:left="138"/>
              <w:rPr>
                <w:highlight w:val="none"/>
              </w:rPr>
            </w:pPr>
            <w:r>
              <w:rPr>
                <w:spacing w:val="-5"/>
                <w:highlight w:val="none"/>
              </w:rPr>
              <w:t>□有，具体要求：</w:t>
            </w:r>
            <w:r>
              <w:rPr>
                <w:highlight w:val="none"/>
                <w:u w:val="single" w:color="auto"/>
              </w:rPr>
              <w:t xml:space="preserve">                     </w:t>
            </w:r>
          </w:p>
        </w:tc>
      </w:tr>
      <w:tr w14:paraId="7A0E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80" w:type="dxa"/>
            <w:vAlign w:val="top"/>
          </w:tcPr>
          <w:p w14:paraId="61A9594A">
            <w:pPr>
              <w:pStyle w:val="7"/>
              <w:spacing w:before="82" w:line="268" w:lineRule="exact"/>
              <w:ind w:left="486"/>
              <w:rPr>
                <w:sz w:val="20"/>
                <w:szCs w:val="20"/>
                <w:highlight w:val="none"/>
              </w:rPr>
            </w:pPr>
            <w:r>
              <w:rPr>
                <w:spacing w:val="2"/>
                <w:position w:val="1"/>
                <w:sz w:val="20"/>
                <w:szCs w:val="20"/>
                <w:highlight w:val="none"/>
              </w:rPr>
              <w:t>3.7.3</w:t>
            </w:r>
          </w:p>
          <w:p w14:paraId="6A6EBE58">
            <w:pPr>
              <w:pStyle w:val="7"/>
              <w:spacing w:before="44"/>
              <w:ind w:left="492"/>
              <w:rPr>
                <w:sz w:val="20"/>
                <w:szCs w:val="20"/>
                <w:highlight w:val="none"/>
              </w:rPr>
            </w:pPr>
            <w:r>
              <w:rPr>
                <w:spacing w:val="-1"/>
                <w:sz w:val="20"/>
                <w:szCs w:val="20"/>
                <w:highlight w:val="none"/>
              </w:rPr>
              <w:t>（1）</w:t>
            </w:r>
          </w:p>
        </w:tc>
        <w:tc>
          <w:tcPr>
            <w:tcW w:w="1561" w:type="dxa"/>
            <w:vAlign w:val="top"/>
          </w:tcPr>
          <w:p w14:paraId="6815736F">
            <w:pPr>
              <w:pStyle w:val="7"/>
              <w:spacing w:before="67" w:line="233" w:lineRule="auto"/>
              <w:ind w:left="67" w:right="58" w:firstLine="28"/>
              <w:rPr>
                <w:highlight w:val="none"/>
              </w:rPr>
            </w:pPr>
            <w:r>
              <w:rPr>
                <w:spacing w:val="-7"/>
                <w:highlight w:val="none"/>
              </w:rPr>
              <w:t>电子响应文件</w:t>
            </w:r>
            <w:r>
              <w:rPr>
                <w:spacing w:val="3"/>
                <w:highlight w:val="none"/>
              </w:rPr>
              <w:t xml:space="preserve"> </w:t>
            </w:r>
            <w:r>
              <w:rPr>
                <w:spacing w:val="-2"/>
                <w:highlight w:val="none"/>
              </w:rPr>
              <w:t>签字或盖章要</w:t>
            </w:r>
          </w:p>
        </w:tc>
        <w:tc>
          <w:tcPr>
            <w:tcW w:w="6424" w:type="dxa"/>
            <w:vAlign w:val="top"/>
          </w:tcPr>
          <w:p w14:paraId="2C775205">
            <w:pPr>
              <w:pStyle w:val="7"/>
              <w:spacing w:before="90" w:line="224" w:lineRule="auto"/>
              <w:ind w:left="126" w:right="4" w:firstLine="5"/>
              <w:rPr>
                <w:highlight w:val="none"/>
              </w:rPr>
            </w:pPr>
            <w:r>
              <w:rPr>
                <w:spacing w:val="-3"/>
                <w:highlight w:val="none"/>
              </w:rPr>
              <w:t>1、响应文件格式文件要求盖单位章、法定代表人章的地方，</w:t>
            </w:r>
            <w:r>
              <w:rPr>
                <w:spacing w:val="2"/>
                <w:highlight w:val="none"/>
              </w:rPr>
              <w:t xml:space="preserve"> </w:t>
            </w:r>
            <w:r>
              <w:rPr>
                <w:spacing w:val="-3"/>
                <w:highlight w:val="none"/>
              </w:rPr>
              <w:t>响应人均应使用CA 数字证书加盖响应人的单位电子签章、法</w:t>
            </w:r>
          </w:p>
        </w:tc>
      </w:tr>
    </w:tbl>
    <w:p w14:paraId="154D78E4">
      <w:pPr>
        <w:rPr>
          <w:rFonts w:ascii="Arial"/>
          <w:sz w:val="21"/>
          <w:highlight w:val="none"/>
        </w:rPr>
      </w:pPr>
    </w:p>
    <w:p w14:paraId="32F0ECB5">
      <w:pPr>
        <w:rPr>
          <w:rFonts w:ascii="Arial" w:hAnsi="Arial" w:eastAsia="Arial" w:cs="Arial"/>
          <w:sz w:val="21"/>
          <w:szCs w:val="21"/>
          <w:highlight w:val="none"/>
        </w:rPr>
        <w:sectPr>
          <w:footerReference r:id="rId10" w:type="default"/>
          <w:pgSz w:w="11906" w:h="16839"/>
          <w:pgMar w:top="1431" w:right="1218" w:bottom="926" w:left="1217" w:header="0" w:footer="690" w:gutter="0"/>
          <w:cols w:space="720" w:num="1"/>
        </w:sectPr>
      </w:pPr>
    </w:p>
    <w:p w14:paraId="3BA40C4C">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5A92D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5" w:hRule="atLeast"/>
        </w:trPr>
        <w:tc>
          <w:tcPr>
            <w:tcW w:w="1480" w:type="dxa"/>
            <w:vAlign w:val="top"/>
          </w:tcPr>
          <w:p w14:paraId="156A2310">
            <w:pPr>
              <w:rPr>
                <w:rFonts w:ascii="Arial"/>
                <w:sz w:val="21"/>
                <w:highlight w:val="none"/>
              </w:rPr>
            </w:pPr>
          </w:p>
        </w:tc>
        <w:tc>
          <w:tcPr>
            <w:tcW w:w="1561" w:type="dxa"/>
            <w:vAlign w:val="top"/>
          </w:tcPr>
          <w:p w14:paraId="1CECF94A">
            <w:pPr>
              <w:pStyle w:val="7"/>
              <w:spacing w:before="41" w:line="221" w:lineRule="auto"/>
              <w:ind w:left="669"/>
              <w:rPr>
                <w:highlight w:val="none"/>
              </w:rPr>
            </w:pPr>
            <w:r>
              <w:rPr>
                <w:highlight w:val="none"/>
              </w:rPr>
              <w:t>求</w:t>
            </w:r>
          </w:p>
        </w:tc>
        <w:tc>
          <w:tcPr>
            <w:tcW w:w="6424" w:type="dxa"/>
            <w:vAlign w:val="top"/>
          </w:tcPr>
          <w:p w14:paraId="755984F3">
            <w:pPr>
              <w:pStyle w:val="7"/>
              <w:spacing w:before="41" w:line="219" w:lineRule="auto"/>
              <w:ind w:left="119"/>
              <w:rPr>
                <w:highlight w:val="none"/>
              </w:rPr>
            </w:pPr>
            <w:r>
              <w:rPr>
                <w:spacing w:val="-2"/>
                <w:highlight w:val="none"/>
              </w:rPr>
              <w:t>定代表人电子签章。</w:t>
            </w:r>
          </w:p>
          <w:p w14:paraId="31F11BB0">
            <w:pPr>
              <w:pStyle w:val="7"/>
              <w:spacing w:before="81" w:line="234" w:lineRule="auto"/>
              <w:ind w:left="114" w:right="4" w:firstLine="2"/>
              <w:rPr>
                <w:highlight w:val="none"/>
              </w:rPr>
            </w:pPr>
            <w:r>
              <w:rPr>
                <w:spacing w:val="-3"/>
                <w:highlight w:val="none"/>
              </w:rPr>
              <w:t>2、联合体响应的，除联合体响应协议书格式之外的仅由联合</w:t>
            </w:r>
            <w:r>
              <w:rPr>
                <w:spacing w:val="17"/>
                <w:highlight w:val="none"/>
              </w:rPr>
              <w:t xml:space="preserve"> </w:t>
            </w:r>
            <w:r>
              <w:rPr>
                <w:spacing w:val="2"/>
                <w:highlight w:val="none"/>
              </w:rPr>
              <w:t>体牵头人加盖单位电子签章和（或）法定代表人电子签章即</w:t>
            </w:r>
            <w:r>
              <w:rPr>
                <w:spacing w:val="7"/>
                <w:highlight w:val="none"/>
              </w:rPr>
              <w:t xml:space="preserve"> </w:t>
            </w:r>
            <w:r>
              <w:rPr>
                <w:spacing w:val="-5"/>
                <w:highlight w:val="none"/>
              </w:rPr>
              <w:t>可。</w:t>
            </w:r>
          </w:p>
          <w:p w14:paraId="78664464">
            <w:pPr>
              <w:pStyle w:val="7"/>
              <w:spacing w:before="72" w:line="224" w:lineRule="auto"/>
              <w:ind w:left="124" w:right="4" w:hanging="6"/>
              <w:rPr>
                <w:highlight w:val="none"/>
              </w:rPr>
            </w:pPr>
            <w:r>
              <w:rPr>
                <w:spacing w:val="-3"/>
                <w:highlight w:val="none"/>
              </w:rPr>
              <w:t>3、响应文件所附证书证件、业绩证明文件等证明材料复印件</w:t>
            </w:r>
            <w:r>
              <w:rPr>
                <w:spacing w:val="15"/>
                <w:highlight w:val="none"/>
              </w:rPr>
              <w:t xml:space="preserve"> </w:t>
            </w:r>
            <w:r>
              <w:rPr>
                <w:spacing w:val="-2"/>
                <w:highlight w:val="none"/>
              </w:rPr>
              <w:t>（或扫描件）并加盖响应单位电子公章。</w:t>
            </w:r>
          </w:p>
        </w:tc>
      </w:tr>
      <w:tr w14:paraId="2CDC7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480" w:type="dxa"/>
            <w:vAlign w:val="top"/>
          </w:tcPr>
          <w:p w14:paraId="63B01217">
            <w:pPr>
              <w:spacing w:line="410" w:lineRule="auto"/>
              <w:rPr>
                <w:rFonts w:ascii="Arial"/>
                <w:sz w:val="21"/>
                <w:highlight w:val="none"/>
              </w:rPr>
            </w:pPr>
          </w:p>
          <w:p w14:paraId="08659F73">
            <w:pPr>
              <w:pStyle w:val="7"/>
              <w:spacing w:before="65" w:line="268" w:lineRule="exact"/>
              <w:ind w:left="486"/>
              <w:rPr>
                <w:sz w:val="20"/>
                <w:szCs w:val="20"/>
                <w:highlight w:val="none"/>
              </w:rPr>
            </w:pPr>
            <w:r>
              <w:rPr>
                <w:spacing w:val="2"/>
                <w:position w:val="1"/>
                <w:sz w:val="20"/>
                <w:szCs w:val="20"/>
                <w:highlight w:val="none"/>
              </w:rPr>
              <w:t>3.7.3</w:t>
            </w:r>
          </w:p>
          <w:p w14:paraId="3287480A">
            <w:pPr>
              <w:pStyle w:val="7"/>
              <w:spacing w:before="44"/>
              <w:ind w:left="492"/>
              <w:rPr>
                <w:sz w:val="20"/>
                <w:szCs w:val="20"/>
                <w:highlight w:val="none"/>
              </w:rPr>
            </w:pPr>
            <w:r>
              <w:rPr>
                <w:spacing w:val="-1"/>
                <w:sz w:val="20"/>
                <w:szCs w:val="20"/>
                <w:highlight w:val="none"/>
              </w:rPr>
              <w:t>（2）</w:t>
            </w:r>
          </w:p>
        </w:tc>
        <w:tc>
          <w:tcPr>
            <w:tcW w:w="1561" w:type="dxa"/>
            <w:vAlign w:val="top"/>
          </w:tcPr>
          <w:p w14:paraId="4EFF48F1">
            <w:pPr>
              <w:spacing w:line="384" w:lineRule="auto"/>
              <w:rPr>
                <w:rFonts w:ascii="Arial"/>
                <w:sz w:val="21"/>
                <w:highlight w:val="none"/>
              </w:rPr>
            </w:pPr>
          </w:p>
          <w:p w14:paraId="5B096CBE">
            <w:pPr>
              <w:pStyle w:val="7"/>
              <w:spacing w:before="78" w:line="242" w:lineRule="auto"/>
              <w:ind w:left="206" w:right="58" w:hanging="111"/>
              <w:rPr>
                <w:highlight w:val="none"/>
              </w:rPr>
            </w:pPr>
            <w:r>
              <w:rPr>
                <w:spacing w:val="-7"/>
                <w:highlight w:val="none"/>
              </w:rPr>
              <w:t>电子响应文件</w:t>
            </w:r>
            <w:r>
              <w:rPr>
                <w:spacing w:val="3"/>
                <w:highlight w:val="none"/>
              </w:rPr>
              <w:t xml:space="preserve"> </w:t>
            </w:r>
            <w:r>
              <w:rPr>
                <w:spacing w:val="-6"/>
                <w:highlight w:val="none"/>
              </w:rPr>
              <w:t>的制作要求</w:t>
            </w:r>
          </w:p>
        </w:tc>
        <w:tc>
          <w:tcPr>
            <w:tcW w:w="6424" w:type="dxa"/>
            <w:vAlign w:val="top"/>
          </w:tcPr>
          <w:p w14:paraId="5895D1EC">
            <w:pPr>
              <w:pStyle w:val="7"/>
              <w:spacing w:before="153" w:line="241" w:lineRule="auto"/>
              <w:ind w:left="8" w:right="79" w:firstLine="2"/>
              <w:jc w:val="both"/>
              <w:rPr>
                <w:highlight w:val="none"/>
              </w:rPr>
            </w:pPr>
            <w:r>
              <w:rPr>
                <w:spacing w:val="-1"/>
                <w:highlight w:val="none"/>
              </w:rPr>
              <w:t>通过在杭州市余杭区人民政府&gt;专题专栏&gt;余杭小额交易（</w:t>
            </w:r>
            <w:r>
              <w:rPr>
                <w:spacing w:val="-2"/>
                <w:highlight w:val="none"/>
              </w:rPr>
              <w:t>htt</w:t>
            </w:r>
            <w:r>
              <w:rPr>
                <w:highlight w:val="none"/>
              </w:rPr>
              <w:t xml:space="preserve"> p://www.yuhang.gov.cn/</w:t>
            </w:r>
            <w:r>
              <w:rPr>
                <w:spacing w:val="-1"/>
                <w:highlight w:val="none"/>
              </w:rPr>
              <w:t>col/col1229373441/index.html ）</w:t>
            </w:r>
            <w:r>
              <w:rPr>
                <w:highlight w:val="none"/>
              </w:rPr>
              <w:t xml:space="preserve"> </w:t>
            </w:r>
            <w:r>
              <w:rPr>
                <w:spacing w:val="3"/>
                <w:highlight w:val="none"/>
              </w:rPr>
              <w:t>公示的余杭区小额工程投标编制工具完成电子响应文件的制</w:t>
            </w:r>
            <w:r>
              <w:rPr>
                <w:spacing w:val="12"/>
                <w:highlight w:val="none"/>
              </w:rPr>
              <w:t xml:space="preserve"> </w:t>
            </w:r>
            <w:r>
              <w:rPr>
                <w:spacing w:val="-2"/>
                <w:highlight w:val="none"/>
              </w:rPr>
              <w:t>作。本次响应应用</w:t>
            </w:r>
            <w:r>
              <w:rPr>
                <w:spacing w:val="-2"/>
                <w:highlight w:val="none"/>
                <w:u w:val="single" w:color="auto"/>
              </w:rPr>
              <w:t xml:space="preserve">  最新  </w:t>
            </w:r>
            <w:r>
              <w:rPr>
                <w:spacing w:val="-94"/>
                <w:highlight w:val="none"/>
              </w:rPr>
              <w:t xml:space="preserve"> </w:t>
            </w:r>
            <w:r>
              <w:rPr>
                <w:spacing w:val="-2"/>
                <w:highlight w:val="none"/>
              </w:rPr>
              <w:t>版本。</w:t>
            </w:r>
          </w:p>
        </w:tc>
      </w:tr>
      <w:tr w14:paraId="42E6B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480" w:type="dxa"/>
            <w:vAlign w:val="top"/>
          </w:tcPr>
          <w:p w14:paraId="58280F62">
            <w:pPr>
              <w:spacing w:line="241" w:lineRule="auto"/>
              <w:rPr>
                <w:rFonts w:ascii="Arial"/>
                <w:sz w:val="21"/>
                <w:highlight w:val="none"/>
              </w:rPr>
            </w:pPr>
          </w:p>
          <w:p w14:paraId="387EB818">
            <w:pPr>
              <w:pStyle w:val="7"/>
              <w:spacing w:before="65" w:line="268" w:lineRule="exact"/>
              <w:ind w:left="481"/>
              <w:rPr>
                <w:sz w:val="20"/>
                <w:szCs w:val="20"/>
                <w:highlight w:val="none"/>
              </w:rPr>
            </w:pPr>
            <w:r>
              <w:rPr>
                <w:spacing w:val="3"/>
                <w:position w:val="1"/>
                <w:sz w:val="20"/>
                <w:szCs w:val="20"/>
                <w:highlight w:val="none"/>
              </w:rPr>
              <w:t>4.1.1</w:t>
            </w:r>
          </w:p>
        </w:tc>
        <w:tc>
          <w:tcPr>
            <w:tcW w:w="1561" w:type="dxa"/>
            <w:vAlign w:val="top"/>
          </w:tcPr>
          <w:p w14:paraId="6AF6E8A7">
            <w:pPr>
              <w:pStyle w:val="7"/>
              <w:spacing w:before="184" w:line="243" w:lineRule="auto"/>
              <w:ind w:left="206" w:right="58" w:hanging="111"/>
              <w:rPr>
                <w:highlight w:val="none"/>
              </w:rPr>
            </w:pPr>
            <w:r>
              <w:rPr>
                <w:spacing w:val="-7"/>
                <w:highlight w:val="none"/>
              </w:rPr>
              <w:t>电子响应文件</w:t>
            </w:r>
            <w:r>
              <w:rPr>
                <w:spacing w:val="3"/>
                <w:highlight w:val="none"/>
              </w:rPr>
              <w:t xml:space="preserve"> </w:t>
            </w:r>
            <w:r>
              <w:rPr>
                <w:spacing w:val="-6"/>
                <w:highlight w:val="none"/>
              </w:rPr>
              <w:t>的加密要求</w:t>
            </w:r>
          </w:p>
        </w:tc>
        <w:tc>
          <w:tcPr>
            <w:tcW w:w="6424" w:type="dxa"/>
            <w:vAlign w:val="top"/>
          </w:tcPr>
          <w:p w14:paraId="3B9F173E">
            <w:pPr>
              <w:spacing w:line="247" w:lineRule="auto"/>
              <w:rPr>
                <w:rFonts w:ascii="Arial"/>
                <w:sz w:val="21"/>
                <w:highlight w:val="none"/>
              </w:rPr>
            </w:pPr>
          </w:p>
          <w:p w14:paraId="518EF756">
            <w:pPr>
              <w:pStyle w:val="7"/>
              <w:spacing w:before="78" w:line="214" w:lineRule="auto"/>
              <w:jc w:val="right"/>
              <w:rPr>
                <w:highlight w:val="none"/>
              </w:rPr>
            </w:pPr>
            <w:r>
              <w:rPr>
                <w:highlight w:val="none"/>
              </w:rPr>
              <w:t>使用工具软件编制生成的电子响应文件，后缀名为“.tbwj</w:t>
            </w:r>
            <w:r>
              <w:rPr>
                <w:spacing w:val="-74"/>
                <w:highlight w:val="none"/>
              </w:rPr>
              <w:t xml:space="preserve"> </w:t>
            </w:r>
            <w:r>
              <w:rPr>
                <w:highlight w:val="none"/>
              </w:rPr>
              <w:t>”</w:t>
            </w:r>
          </w:p>
        </w:tc>
      </w:tr>
      <w:tr w14:paraId="6A1CF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1480" w:type="dxa"/>
            <w:vAlign w:val="top"/>
          </w:tcPr>
          <w:p w14:paraId="746B8F71">
            <w:pPr>
              <w:spacing w:line="253" w:lineRule="auto"/>
              <w:rPr>
                <w:rFonts w:ascii="Arial"/>
                <w:sz w:val="21"/>
                <w:highlight w:val="none"/>
              </w:rPr>
            </w:pPr>
          </w:p>
          <w:p w14:paraId="65893C88">
            <w:pPr>
              <w:spacing w:line="253" w:lineRule="auto"/>
              <w:rPr>
                <w:rFonts w:ascii="Arial"/>
                <w:sz w:val="21"/>
                <w:highlight w:val="none"/>
              </w:rPr>
            </w:pPr>
          </w:p>
          <w:p w14:paraId="693C94B4">
            <w:pPr>
              <w:pStyle w:val="7"/>
              <w:spacing w:before="65" w:line="267" w:lineRule="exact"/>
              <w:ind w:left="481"/>
              <w:rPr>
                <w:sz w:val="20"/>
                <w:szCs w:val="20"/>
                <w:highlight w:val="none"/>
              </w:rPr>
            </w:pPr>
            <w:r>
              <w:rPr>
                <w:spacing w:val="3"/>
                <w:position w:val="1"/>
                <w:sz w:val="20"/>
                <w:szCs w:val="20"/>
                <w:highlight w:val="none"/>
              </w:rPr>
              <w:t>4.2.1</w:t>
            </w:r>
          </w:p>
        </w:tc>
        <w:tc>
          <w:tcPr>
            <w:tcW w:w="1561" w:type="dxa"/>
            <w:vAlign w:val="top"/>
          </w:tcPr>
          <w:p w14:paraId="66ABCA16">
            <w:pPr>
              <w:pStyle w:val="7"/>
              <w:spacing w:before="146" w:line="220" w:lineRule="auto"/>
              <w:ind w:left="79"/>
              <w:rPr>
                <w:highlight w:val="none"/>
              </w:rPr>
            </w:pPr>
            <w:r>
              <w:rPr>
                <w:spacing w:val="-4"/>
                <w:highlight w:val="none"/>
              </w:rPr>
              <w:t>响应截止时间</w:t>
            </w:r>
          </w:p>
          <w:p w14:paraId="4958FACA">
            <w:pPr>
              <w:pStyle w:val="7"/>
              <w:spacing w:before="26" w:line="220" w:lineRule="auto"/>
              <w:ind w:left="126"/>
              <w:rPr>
                <w:highlight w:val="none"/>
              </w:rPr>
            </w:pPr>
            <w:r>
              <w:rPr>
                <w:spacing w:val="-2"/>
                <w:highlight w:val="none"/>
              </w:rPr>
              <w:t>/电子响应文</w:t>
            </w:r>
          </w:p>
          <w:p w14:paraId="47FD0CED">
            <w:pPr>
              <w:pStyle w:val="7"/>
              <w:spacing w:before="25" w:line="219" w:lineRule="auto"/>
              <w:ind w:left="66"/>
              <w:rPr>
                <w:highlight w:val="none"/>
              </w:rPr>
            </w:pPr>
            <w:r>
              <w:rPr>
                <w:spacing w:val="-2"/>
                <w:highlight w:val="none"/>
              </w:rPr>
              <w:t>件上传截止时</w:t>
            </w:r>
          </w:p>
          <w:p w14:paraId="2D965E3F">
            <w:pPr>
              <w:pStyle w:val="7"/>
              <w:spacing w:before="27" w:line="205" w:lineRule="auto"/>
              <w:ind w:left="685"/>
              <w:rPr>
                <w:highlight w:val="none"/>
              </w:rPr>
            </w:pPr>
            <w:r>
              <w:rPr>
                <w:highlight w:val="none"/>
              </w:rPr>
              <w:t>间</w:t>
            </w:r>
          </w:p>
        </w:tc>
        <w:tc>
          <w:tcPr>
            <w:tcW w:w="6424" w:type="dxa"/>
            <w:vAlign w:val="top"/>
          </w:tcPr>
          <w:p w14:paraId="25222F6E">
            <w:pPr>
              <w:spacing w:line="479" w:lineRule="auto"/>
              <w:rPr>
                <w:rFonts w:ascii="Arial"/>
                <w:sz w:val="21"/>
                <w:highlight w:val="none"/>
              </w:rPr>
            </w:pPr>
          </w:p>
          <w:p w14:paraId="7D1D0CE1">
            <w:pPr>
              <w:pStyle w:val="7"/>
              <w:tabs>
                <w:tab w:val="left" w:pos="540"/>
              </w:tabs>
              <w:spacing w:before="78" w:line="219" w:lineRule="auto"/>
              <w:rPr>
                <w:highlight w:val="none"/>
              </w:rPr>
            </w:pPr>
            <w:r>
              <w:rPr>
                <w:highlight w:val="none"/>
                <w:u w:val="single" w:color="auto"/>
              </w:rPr>
              <w:tab/>
            </w:r>
            <w:r>
              <w:rPr>
                <w:spacing w:val="-106"/>
                <w:highlight w:val="none"/>
              </w:rPr>
              <w:t xml:space="preserve"> </w:t>
            </w:r>
            <w:r>
              <w:rPr>
                <w:spacing w:val="-20"/>
                <w:highlight w:val="none"/>
              </w:rPr>
              <w:t>年</w:t>
            </w:r>
            <w:r>
              <w:rPr>
                <w:spacing w:val="29"/>
                <w:highlight w:val="none"/>
                <w:u w:val="single" w:color="auto"/>
              </w:rPr>
              <w:t xml:space="preserve">  </w:t>
            </w:r>
            <w:r>
              <w:rPr>
                <w:spacing w:val="-103"/>
                <w:highlight w:val="none"/>
              </w:rPr>
              <w:t xml:space="preserve"> </w:t>
            </w:r>
            <w:r>
              <w:rPr>
                <w:spacing w:val="-20"/>
                <w:highlight w:val="none"/>
              </w:rPr>
              <w:t>月</w:t>
            </w:r>
            <w:r>
              <w:rPr>
                <w:spacing w:val="20"/>
                <w:highlight w:val="none"/>
                <w:u w:val="single" w:color="auto"/>
              </w:rPr>
              <w:t xml:space="preserve">     </w:t>
            </w:r>
            <w:r>
              <w:rPr>
                <w:spacing w:val="-66"/>
                <w:highlight w:val="none"/>
              </w:rPr>
              <w:t xml:space="preserve"> </w:t>
            </w:r>
            <w:r>
              <w:rPr>
                <w:spacing w:val="-20"/>
                <w:highlight w:val="none"/>
              </w:rPr>
              <w:t>日</w:t>
            </w:r>
            <w:r>
              <w:rPr>
                <w:highlight w:val="none"/>
                <w:u w:val="single" w:color="auto"/>
              </w:rPr>
              <w:t xml:space="preserve">   </w:t>
            </w:r>
            <w:r>
              <w:rPr>
                <w:spacing w:val="-100"/>
                <w:highlight w:val="none"/>
              </w:rPr>
              <w:t xml:space="preserve"> </w:t>
            </w:r>
            <w:r>
              <w:rPr>
                <w:spacing w:val="-20"/>
                <w:highlight w:val="none"/>
              </w:rPr>
              <w:t>时</w:t>
            </w:r>
            <w:r>
              <w:rPr>
                <w:highlight w:val="none"/>
                <w:u w:val="single" w:color="auto"/>
              </w:rPr>
              <w:t xml:space="preserve">    </w:t>
            </w:r>
            <w:r>
              <w:rPr>
                <w:spacing w:val="-107"/>
                <w:highlight w:val="none"/>
              </w:rPr>
              <w:t xml:space="preserve"> </w:t>
            </w:r>
            <w:r>
              <w:rPr>
                <w:spacing w:val="-20"/>
                <w:highlight w:val="none"/>
              </w:rPr>
              <w:t>分</w:t>
            </w:r>
          </w:p>
        </w:tc>
      </w:tr>
      <w:tr w14:paraId="3C074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80" w:type="dxa"/>
            <w:vMerge w:val="restart"/>
            <w:tcBorders>
              <w:bottom w:val="nil"/>
            </w:tcBorders>
            <w:vAlign w:val="top"/>
          </w:tcPr>
          <w:p w14:paraId="3FFF6B65">
            <w:pPr>
              <w:spacing w:line="250" w:lineRule="auto"/>
              <w:rPr>
                <w:rFonts w:ascii="Arial"/>
                <w:sz w:val="21"/>
                <w:highlight w:val="none"/>
              </w:rPr>
            </w:pPr>
          </w:p>
          <w:p w14:paraId="49E365C4">
            <w:pPr>
              <w:pStyle w:val="7"/>
              <w:spacing w:before="65" w:line="267" w:lineRule="exact"/>
              <w:ind w:left="481"/>
              <w:rPr>
                <w:sz w:val="20"/>
                <w:szCs w:val="20"/>
                <w:highlight w:val="none"/>
              </w:rPr>
            </w:pPr>
            <w:r>
              <w:rPr>
                <w:spacing w:val="3"/>
                <w:position w:val="1"/>
                <w:sz w:val="20"/>
                <w:szCs w:val="20"/>
                <w:highlight w:val="none"/>
              </w:rPr>
              <w:t>4.2.2</w:t>
            </w:r>
          </w:p>
        </w:tc>
        <w:tc>
          <w:tcPr>
            <w:tcW w:w="1561" w:type="dxa"/>
            <w:vMerge w:val="restart"/>
            <w:tcBorders>
              <w:bottom w:val="nil"/>
            </w:tcBorders>
            <w:vAlign w:val="top"/>
          </w:tcPr>
          <w:p w14:paraId="78E9A59C">
            <w:pPr>
              <w:pStyle w:val="7"/>
              <w:spacing w:before="145" w:line="264" w:lineRule="auto"/>
              <w:ind w:left="308" w:right="58" w:hanging="213"/>
              <w:rPr>
                <w:highlight w:val="none"/>
              </w:rPr>
            </w:pPr>
            <w:r>
              <w:rPr>
                <w:spacing w:val="-7"/>
                <w:highlight w:val="none"/>
              </w:rPr>
              <w:t>电子响应文件</w:t>
            </w:r>
            <w:r>
              <w:rPr>
                <w:spacing w:val="3"/>
                <w:highlight w:val="none"/>
              </w:rPr>
              <w:t xml:space="preserve"> </w:t>
            </w:r>
            <w:r>
              <w:rPr>
                <w:spacing w:val="-3"/>
                <w:highlight w:val="none"/>
              </w:rPr>
              <w:t>上传平台</w:t>
            </w:r>
          </w:p>
        </w:tc>
        <w:tc>
          <w:tcPr>
            <w:tcW w:w="6424" w:type="dxa"/>
            <w:tcBorders>
              <w:bottom w:val="single" w:color="000000" w:sz="4" w:space="0"/>
            </w:tcBorders>
            <w:vAlign w:val="top"/>
          </w:tcPr>
          <w:p w14:paraId="580DBA5B">
            <w:pPr>
              <w:pStyle w:val="7"/>
              <w:spacing w:before="146" w:line="170" w:lineRule="auto"/>
              <w:ind w:left="11"/>
              <w:rPr>
                <w:highlight w:val="none"/>
              </w:rPr>
            </w:pPr>
            <w:r>
              <w:rPr>
                <w:spacing w:val="3"/>
                <w:highlight w:val="none"/>
              </w:rPr>
              <w:t>使用专用密钥（</w:t>
            </w:r>
            <w:r>
              <w:rPr>
                <w:highlight w:val="none"/>
              </w:rPr>
              <w:t>CA</w:t>
            </w:r>
            <w:r>
              <w:rPr>
                <w:spacing w:val="-34"/>
                <w:highlight w:val="none"/>
              </w:rPr>
              <w:t xml:space="preserve"> </w:t>
            </w:r>
            <w:r>
              <w:rPr>
                <w:spacing w:val="3"/>
                <w:highlight w:val="none"/>
              </w:rPr>
              <w:t>锁）上传至余杭区小额工程全流程电子监</w:t>
            </w:r>
          </w:p>
        </w:tc>
      </w:tr>
      <w:tr w14:paraId="560FB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480" w:type="dxa"/>
            <w:vMerge w:val="continue"/>
            <w:tcBorders>
              <w:top w:val="nil"/>
            </w:tcBorders>
            <w:vAlign w:val="top"/>
          </w:tcPr>
          <w:p w14:paraId="60487585">
            <w:pPr>
              <w:rPr>
                <w:rFonts w:ascii="Arial"/>
                <w:sz w:val="21"/>
                <w:highlight w:val="none"/>
              </w:rPr>
            </w:pPr>
          </w:p>
        </w:tc>
        <w:tc>
          <w:tcPr>
            <w:tcW w:w="1561" w:type="dxa"/>
            <w:vMerge w:val="continue"/>
            <w:tcBorders>
              <w:top w:val="nil"/>
            </w:tcBorders>
            <w:vAlign w:val="top"/>
          </w:tcPr>
          <w:p w14:paraId="483C43FC">
            <w:pPr>
              <w:rPr>
                <w:rFonts w:ascii="Arial"/>
                <w:sz w:val="21"/>
                <w:highlight w:val="none"/>
              </w:rPr>
            </w:pPr>
          </w:p>
        </w:tc>
        <w:tc>
          <w:tcPr>
            <w:tcW w:w="6424" w:type="dxa"/>
            <w:tcBorders>
              <w:top w:val="single" w:color="000000" w:sz="4" w:space="0"/>
            </w:tcBorders>
            <w:vAlign w:val="top"/>
          </w:tcPr>
          <w:p w14:paraId="4BF2320E">
            <w:pPr>
              <w:pStyle w:val="7"/>
              <w:spacing w:before="71" w:line="219" w:lineRule="auto"/>
              <w:ind w:left="16"/>
              <w:rPr>
                <w:highlight w:val="none"/>
              </w:rPr>
            </w:pPr>
            <w:r>
              <w:rPr>
                <w:spacing w:val="-2"/>
                <w:highlight w:val="none"/>
                <w:u w:val="single" w:color="auto"/>
              </w:rPr>
              <w:t>管系统的相应项目内</w:t>
            </w:r>
          </w:p>
        </w:tc>
      </w:tr>
      <w:tr w14:paraId="7B770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80" w:type="dxa"/>
            <w:vAlign w:val="top"/>
          </w:tcPr>
          <w:p w14:paraId="4CC8A8ED">
            <w:pPr>
              <w:spacing w:line="304" w:lineRule="auto"/>
              <w:rPr>
                <w:rFonts w:ascii="Arial"/>
                <w:sz w:val="21"/>
                <w:highlight w:val="none"/>
              </w:rPr>
            </w:pPr>
          </w:p>
          <w:p w14:paraId="67A1709B">
            <w:pPr>
              <w:spacing w:line="304" w:lineRule="auto"/>
              <w:rPr>
                <w:rFonts w:ascii="Arial"/>
                <w:sz w:val="21"/>
                <w:highlight w:val="none"/>
              </w:rPr>
            </w:pPr>
          </w:p>
          <w:p w14:paraId="4E148008">
            <w:pPr>
              <w:pStyle w:val="7"/>
              <w:spacing w:before="65" w:line="267" w:lineRule="exact"/>
              <w:ind w:left="481"/>
              <w:rPr>
                <w:sz w:val="20"/>
                <w:szCs w:val="20"/>
                <w:highlight w:val="none"/>
              </w:rPr>
            </w:pPr>
            <w:r>
              <w:rPr>
                <w:spacing w:val="3"/>
                <w:position w:val="1"/>
                <w:sz w:val="20"/>
                <w:szCs w:val="20"/>
                <w:highlight w:val="none"/>
              </w:rPr>
              <w:t>4.2.3</w:t>
            </w:r>
          </w:p>
        </w:tc>
        <w:tc>
          <w:tcPr>
            <w:tcW w:w="1561" w:type="dxa"/>
            <w:vAlign w:val="top"/>
          </w:tcPr>
          <w:p w14:paraId="0DEF8494">
            <w:pPr>
              <w:spacing w:line="424" w:lineRule="auto"/>
              <w:rPr>
                <w:rFonts w:ascii="Arial"/>
                <w:sz w:val="21"/>
                <w:highlight w:val="none"/>
              </w:rPr>
            </w:pPr>
          </w:p>
          <w:p w14:paraId="1DD36719">
            <w:pPr>
              <w:pStyle w:val="7"/>
              <w:spacing w:before="78" w:line="246" w:lineRule="auto"/>
              <w:ind w:left="547" w:right="58" w:hanging="468"/>
              <w:rPr>
                <w:highlight w:val="none"/>
              </w:rPr>
            </w:pPr>
            <w:r>
              <w:rPr>
                <w:spacing w:val="-4"/>
                <w:highlight w:val="none"/>
              </w:rPr>
              <w:t>响应文件是否</w:t>
            </w:r>
            <w:r>
              <w:rPr>
                <w:spacing w:val="1"/>
                <w:highlight w:val="none"/>
              </w:rPr>
              <w:t xml:space="preserve"> </w:t>
            </w:r>
            <w:r>
              <w:rPr>
                <w:spacing w:val="-6"/>
                <w:highlight w:val="none"/>
              </w:rPr>
              <w:t>退还</w:t>
            </w:r>
          </w:p>
        </w:tc>
        <w:tc>
          <w:tcPr>
            <w:tcW w:w="6424" w:type="dxa"/>
            <w:vAlign w:val="top"/>
          </w:tcPr>
          <w:p w14:paraId="7D3A08E2">
            <w:pPr>
              <w:pStyle w:val="7"/>
              <w:spacing w:before="38"/>
              <w:ind w:left="9" w:right="4" w:firstLine="13"/>
              <w:rPr>
                <w:highlight w:val="none"/>
              </w:rPr>
            </w:pPr>
            <w:r>
              <w:rPr>
                <w:spacing w:val="-4"/>
                <w:highlight w:val="none"/>
              </w:rPr>
              <w:t>响应截止时间止，存在以下情形之一的不予开标，响应文件退</w:t>
            </w:r>
            <w:r>
              <w:rPr>
                <w:spacing w:val="18"/>
                <w:highlight w:val="none"/>
              </w:rPr>
              <w:t xml:space="preserve"> </w:t>
            </w:r>
            <w:r>
              <w:rPr>
                <w:spacing w:val="-5"/>
                <w:highlight w:val="none"/>
              </w:rPr>
              <w:t>还：</w:t>
            </w:r>
          </w:p>
          <w:p w14:paraId="0E3F7847">
            <w:pPr>
              <w:pStyle w:val="7"/>
              <w:spacing w:line="219" w:lineRule="auto"/>
              <w:ind w:left="28"/>
              <w:rPr>
                <w:highlight w:val="none"/>
              </w:rPr>
            </w:pPr>
            <w:r>
              <w:rPr>
                <w:spacing w:val="-3"/>
                <w:highlight w:val="none"/>
              </w:rPr>
              <w:t>1、递交响应文件的响应人少于</w:t>
            </w:r>
            <w:r>
              <w:rPr>
                <w:spacing w:val="-46"/>
                <w:highlight w:val="none"/>
              </w:rPr>
              <w:t xml:space="preserve"> </w:t>
            </w:r>
            <w:r>
              <w:rPr>
                <w:spacing w:val="-3"/>
                <w:highlight w:val="none"/>
              </w:rPr>
              <w:t>3</w:t>
            </w:r>
            <w:r>
              <w:rPr>
                <w:spacing w:val="-49"/>
                <w:highlight w:val="none"/>
              </w:rPr>
              <w:t xml:space="preserve"> </w:t>
            </w:r>
            <w:r>
              <w:rPr>
                <w:spacing w:val="-3"/>
                <w:highlight w:val="none"/>
              </w:rPr>
              <w:t>家的；</w:t>
            </w:r>
          </w:p>
          <w:p w14:paraId="3DA051BB">
            <w:pPr>
              <w:pStyle w:val="7"/>
              <w:spacing w:before="27" w:line="219" w:lineRule="auto"/>
              <w:ind w:left="13"/>
              <w:rPr>
                <w:highlight w:val="none"/>
              </w:rPr>
            </w:pPr>
            <w:r>
              <w:rPr>
                <w:spacing w:val="-1"/>
                <w:highlight w:val="none"/>
              </w:rPr>
              <w:t>2、因网络、系统、电力等不可抗力因素延期开标的。</w:t>
            </w:r>
          </w:p>
          <w:p w14:paraId="4821E751">
            <w:pPr>
              <w:pStyle w:val="7"/>
              <w:spacing w:before="26" w:line="206" w:lineRule="auto"/>
              <w:ind w:left="35"/>
              <w:rPr>
                <w:highlight w:val="none"/>
              </w:rPr>
            </w:pPr>
            <w:r>
              <w:rPr>
                <w:spacing w:val="-6"/>
                <w:highlight w:val="none"/>
              </w:rPr>
              <w:t>□3、其他：</w:t>
            </w:r>
          </w:p>
        </w:tc>
      </w:tr>
      <w:tr w14:paraId="1E00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1480" w:type="dxa"/>
            <w:vAlign w:val="top"/>
          </w:tcPr>
          <w:p w14:paraId="68A3652E">
            <w:pPr>
              <w:spacing w:line="294" w:lineRule="auto"/>
              <w:rPr>
                <w:rFonts w:ascii="Arial"/>
                <w:sz w:val="21"/>
                <w:highlight w:val="none"/>
              </w:rPr>
            </w:pPr>
          </w:p>
          <w:p w14:paraId="60B9E11E">
            <w:pPr>
              <w:spacing w:line="294" w:lineRule="auto"/>
              <w:rPr>
                <w:rFonts w:ascii="Arial"/>
                <w:sz w:val="21"/>
                <w:highlight w:val="none"/>
              </w:rPr>
            </w:pPr>
          </w:p>
          <w:p w14:paraId="5156F118">
            <w:pPr>
              <w:spacing w:line="295" w:lineRule="auto"/>
              <w:rPr>
                <w:rFonts w:ascii="Arial"/>
                <w:sz w:val="21"/>
                <w:highlight w:val="none"/>
              </w:rPr>
            </w:pPr>
          </w:p>
          <w:p w14:paraId="04CD1D6D">
            <w:pPr>
              <w:pStyle w:val="7"/>
              <w:spacing w:before="65" w:line="267" w:lineRule="exact"/>
              <w:ind w:left="481"/>
              <w:rPr>
                <w:sz w:val="20"/>
                <w:szCs w:val="20"/>
                <w:highlight w:val="none"/>
              </w:rPr>
            </w:pPr>
            <w:r>
              <w:rPr>
                <w:spacing w:val="3"/>
                <w:position w:val="1"/>
                <w:sz w:val="20"/>
                <w:szCs w:val="20"/>
                <w:highlight w:val="none"/>
              </w:rPr>
              <w:t>4.2.5</w:t>
            </w:r>
          </w:p>
        </w:tc>
        <w:tc>
          <w:tcPr>
            <w:tcW w:w="1561" w:type="dxa"/>
            <w:vAlign w:val="top"/>
          </w:tcPr>
          <w:p w14:paraId="61627866">
            <w:pPr>
              <w:spacing w:line="350" w:lineRule="auto"/>
              <w:rPr>
                <w:rFonts w:ascii="Arial"/>
                <w:sz w:val="21"/>
                <w:highlight w:val="none"/>
              </w:rPr>
            </w:pPr>
          </w:p>
          <w:p w14:paraId="6BFEC9DF">
            <w:pPr>
              <w:spacing w:line="350" w:lineRule="auto"/>
              <w:rPr>
                <w:rFonts w:ascii="Arial"/>
                <w:sz w:val="21"/>
                <w:highlight w:val="none"/>
              </w:rPr>
            </w:pPr>
          </w:p>
          <w:p w14:paraId="0738280D">
            <w:pPr>
              <w:pStyle w:val="7"/>
              <w:spacing w:before="78" w:line="219" w:lineRule="auto"/>
              <w:ind w:left="95"/>
              <w:rPr>
                <w:highlight w:val="none"/>
              </w:rPr>
            </w:pPr>
            <w:r>
              <w:rPr>
                <w:spacing w:val="-7"/>
                <w:highlight w:val="none"/>
              </w:rPr>
              <w:t>电子响应文件</w:t>
            </w:r>
          </w:p>
          <w:p w14:paraId="4277DFA0">
            <w:pPr>
              <w:pStyle w:val="7"/>
              <w:spacing w:before="27" w:line="222" w:lineRule="auto"/>
              <w:ind w:left="686"/>
              <w:rPr>
                <w:highlight w:val="none"/>
              </w:rPr>
            </w:pPr>
            <w:r>
              <w:rPr>
                <w:highlight w:val="none"/>
              </w:rPr>
              <w:t>的</w:t>
            </w:r>
          </w:p>
          <w:p w14:paraId="44B78DB7">
            <w:pPr>
              <w:pStyle w:val="7"/>
              <w:spacing w:before="23" w:line="219" w:lineRule="auto"/>
              <w:ind w:left="306"/>
              <w:rPr>
                <w:highlight w:val="none"/>
              </w:rPr>
            </w:pPr>
            <w:r>
              <w:rPr>
                <w:spacing w:val="-3"/>
                <w:highlight w:val="none"/>
              </w:rPr>
              <w:t>拒收情形</w:t>
            </w:r>
          </w:p>
        </w:tc>
        <w:tc>
          <w:tcPr>
            <w:tcW w:w="6424" w:type="dxa"/>
            <w:vAlign w:val="top"/>
          </w:tcPr>
          <w:p w14:paraId="0A7E8D41">
            <w:pPr>
              <w:pStyle w:val="7"/>
              <w:spacing w:before="160" w:line="219" w:lineRule="auto"/>
              <w:ind w:left="28"/>
              <w:rPr>
                <w:highlight w:val="none"/>
              </w:rPr>
            </w:pPr>
            <w:r>
              <w:rPr>
                <w:spacing w:val="-2"/>
                <w:highlight w:val="none"/>
              </w:rPr>
              <w:t>1、逾期上传递交的、未按发包文件要求上传；</w:t>
            </w:r>
          </w:p>
          <w:p w14:paraId="2A50D023">
            <w:pPr>
              <w:pStyle w:val="7"/>
              <w:spacing w:before="28" w:line="219" w:lineRule="auto"/>
              <w:ind w:left="13"/>
              <w:rPr>
                <w:highlight w:val="none"/>
              </w:rPr>
            </w:pPr>
            <w:r>
              <w:rPr>
                <w:spacing w:val="-2"/>
                <w:highlight w:val="none"/>
              </w:rPr>
              <w:t>2、未按发包文件加密；</w:t>
            </w:r>
          </w:p>
          <w:p w14:paraId="5E11C8BD">
            <w:pPr>
              <w:pStyle w:val="7"/>
              <w:spacing w:before="27" w:line="219" w:lineRule="auto"/>
              <w:ind w:left="15"/>
              <w:rPr>
                <w:highlight w:val="none"/>
              </w:rPr>
            </w:pPr>
            <w:r>
              <w:rPr>
                <w:spacing w:val="-9"/>
                <w:highlight w:val="none"/>
              </w:rPr>
              <w:t>3、存在下列情况之一的，视为拒收：</w:t>
            </w:r>
          </w:p>
          <w:p w14:paraId="4A7B362D">
            <w:pPr>
              <w:pStyle w:val="7"/>
              <w:spacing w:before="24" w:line="219" w:lineRule="auto"/>
              <w:ind w:left="22"/>
              <w:rPr>
                <w:highlight w:val="none"/>
              </w:rPr>
            </w:pPr>
            <w:r>
              <w:rPr>
                <w:spacing w:val="-2"/>
                <w:highlight w:val="none"/>
              </w:rPr>
              <w:t>（1）电子响应文件无法解密的；</w:t>
            </w:r>
          </w:p>
          <w:p w14:paraId="4BE882A6">
            <w:pPr>
              <w:pStyle w:val="7"/>
              <w:spacing w:before="27" w:line="219" w:lineRule="auto"/>
              <w:ind w:left="22"/>
              <w:rPr>
                <w:highlight w:val="none"/>
              </w:rPr>
            </w:pPr>
            <w:r>
              <w:rPr>
                <w:spacing w:val="-2"/>
                <w:highlight w:val="none"/>
              </w:rPr>
              <w:t>（2）电子响应文件解密后无法正确读取的；</w:t>
            </w:r>
          </w:p>
          <w:p w14:paraId="497120F1">
            <w:pPr>
              <w:pStyle w:val="7"/>
              <w:spacing w:before="27" w:line="219" w:lineRule="auto"/>
              <w:ind w:left="22"/>
              <w:rPr>
                <w:highlight w:val="none"/>
              </w:rPr>
            </w:pPr>
            <w:r>
              <w:rPr>
                <w:spacing w:val="-2"/>
                <w:highlight w:val="none"/>
              </w:rPr>
              <w:t>（3）电子响应文件无法导入成功的。</w:t>
            </w:r>
          </w:p>
          <w:p w14:paraId="6A9FFC58">
            <w:pPr>
              <w:pStyle w:val="7"/>
              <w:spacing w:before="27" w:line="220" w:lineRule="auto"/>
              <w:ind w:left="35"/>
              <w:rPr>
                <w:highlight w:val="none"/>
              </w:rPr>
            </w:pPr>
            <w:r>
              <w:rPr>
                <w:spacing w:val="-6"/>
                <w:highlight w:val="none"/>
              </w:rPr>
              <w:t>□4、其他：</w:t>
            </w:r>
          </w:p>
        </w:tc>
      </w:tr>
      <w:tr w14:paraId="54D37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480" w:type="dxa"/>
            <w:vAlign w:val="top"/>
          </w:tcPr>
          <w:p w14:paraId="55EAD700">
            <w:pPr>
              <w:spacing w:line="272" w:lineRule="auto"/>
              <w:rPr>
                <w:rFonts w:ascii="Arial"/>
                <w:sz w:val="21"/>
                <w:highlight w:val="none"/>
              </w:rPr>
            </w:pPr>
          </w:p>
          <w:p w14:paraId="305AB6A6">
            <w:pPr>
              <w:spacing w:line="272" w:lineRule="auto"/>
              <w:rPr>
                <w:rFonts w:ascii="Arial"/>
                <w:sz w:val="21"/>
                <w:highlight w:val="none"/>
              </w:rPr>
            </w:pPr>
          </w:p>
          <w:p w14:paraId="29087B15">
            <w:pPr>
              <w:pStyle w:val="7"/>
              <w:spacing w:before="65" w:line="268" w:lineRule="exact"/>
              <w:ind w:left="592"/>
              <w:rPr>
                <w:sz w:val="20"/>
                <w:szCs w:val="20"/>
                <w:highlight w:val="none"/>
              </w:rPr>
            </w:pPr>
            <w:r>
              <w:rPr>
                <w:spacing w:val="1"/>
                <w:position w:val="1"/>
                <w:sz w:val="20"/>
                <w:szCs w:val="20"/>
                <w:highlight w:val="none"/>
              </w:rPr>
              <w:t>5.1</w:t>
            </w:r>
          </w:p>
        </w:tc>
        <w:tc>
          <w:tcPr>
            <w:tcW w:w="1561" w:type="dxa"/>
            <w:vAlign w:val="top"/>
          </w:tcPr>
          <w:p w14:paraId="70B91605">
            <w:pPr>
              <w:spacing w:line="417" w:lineRule="auto"/>
              <w:rPr>
                <w:rFonts w:ascii="Arial"/>
                <w:sz w:val="21"/>
                <w:highlight w:val="none"/>
              </w:rPr>
            </w:pPr>
          </w:p>
          <w:p w14:paraId="7D16BC50">
            <w:pPr>
              <w:pStyle w:val="7"/>
              <w:spacing w:before="78" w:line="244" w:lineRule="auto"/>
              <w:ind w:left="676" w:right="60" w:hanging="611"/>
              <w:rPr>
                <w:highlight w:val="none"/>
              </w:rPr>
            </w:pPr>
            <w:r>
              <w:rPr>
                <w:spacing w:val="-2"/>
                <w:highlight w:val="none"/>
              </w:rPr>
              <w:t>开标时间和地</w:t>
            </w:r>
            <w:r>
              <w:rPr>
                <w:highlight w:val="none"/>
              </w:rPr>
              <w:t xml:space="preserve"> 点</w:t>
            </w:r>
          </w:p>
        </w:tc>
        <w:tc>
          <w:tcPr>
            <w:tcW w:w="6424" w:type="dxa"/>
            <w:vAlign w:val="top"/>
          </w:tcPr>
          <w:p w14:paraId="2B92CFE6">
            <w:pPr>
              <w:pStyle w:val="7"/>
              <w:spacing w:before="130" w:line="219" w:lineRule="auto"/>
              <w:ind w:left="268"/>
              <w:rPr>
                <w:highlight w:val="none"/>
              </w:rPr>
            </w:pPr>
            <w:r>
              <w:rPr>
                <w:spacing w:val="-2"/>
                <w:highlight w:val="none"/>
              </w:rPr>
              <w:t>1、开标时间：同电子响应文件上传截止时间。</w:t>
            </w:r>
          </w:p>
          <w:p w14:paraId="644E16A5">
            <w:pPr>
              <w:pStyle w:val="7"/>
              <w:spacing w:before="27" w:line="220" w:lineRule="auto"/>
              <w:ind w:left="253"/>
              <w:rPr>
                <w:highlight w:val="none"/>
              </w:rPr>
            </w:pPr>
            <w:r>
              <w:rPr>
                <w:spacing w:val="-2"/>
                <w:highlight w:val="none"/>
              </w:rPr>
              <w:t>2、开标地点：</w:t>
            </w:r>
            <w:r>
              <w:rPr>
                <w:highlight w:val="none"/>
                <w:u w:val="single" w:color="auto"/>
              </w:rPr>
              <w:t xml:space="preserve"> </w:t>
            </w:r>
            <w:r>
              <w:rPr>
                <w:rFonts w:hint="eastAsia"/>
                <w:highlight w:val="none"/>
                <w:u w:val="single" w:color="auto"/>
              </w:rPr>
              <w:t>仓前街道小额电子开标室</w:t>
            </w:r>
            <w:r>
              <w:rPr>
                <w:highlight w:val="none"/>
                <w:u w:val="single" w:color="auto"/>
              </w:rPr>
              <w:t xml:space="preserve"> </w:t>
            </w:r>
          </w:p>
          <w:p w14:paraId="5E4303C1">
            <w:pPr>
              <w:pStyle w:val="7"/>
              <w:spacing w:before="26" w:line="219" w:lineRule="auto"/>
              <w:ind w:left="255"/>
              <w:rPr>
                <w:highlight w:val="none"/>
              </w:rPr>
            </w:pPr>
            <w:r>
              <w:rPr>
                <w:spacing w:val="-1"/>
                <w:highlight w:val="none"/>
              </w:rPr>
              <w:t>3、开标平台: 余杭区小额工程开标服务大厅</w:t>
            </w:r>
          </w:p>
          <w:p w14:paraId="5F8D9E91">
            <w:pPr>
              <w:pStyle w:val="7"/>
              <w:spacing w:before="26" w:line="220" w:lineRule="auto"/>
              <w:ind w:left="275"/>
              <w:rPr>
                <w:highlight w:val="none"/>
              </w:rPr>
            </w:pPr>
            <w:r>
              <w:rPr>
                <w:spacing w:val="-6"/>
                <w:highlight w:val="none"/>
              </w:rPr>
              <w:t>□4、其他：</w:t>
            </w:r>
          </w:p>
        </w:tc>
      </w:tr>
    </w:tbl>
    <w:p w14:paraId="549FF1D5">
      <w:pPr>
        <w:rPr>
          <w:rFonts w:ascii="Arial"/>
          <w:sz w:val="21"/>
          <w:highlight w:val="none"/>
        </w:rPr>
      </w:pPr>
    </w:p>
    <w:p w14:paraId="2E2FB9C8">
      <w:pPr>
        <w:rPr>
          <w:rFonts w:ascii="Arial" w:hAnsi="Arial" w:eastAsia="Arial" w:cs="Arial"/>
          <w:sz w:val="21"/>
          <w:szCs w:val="21"/>
          <w:highlight w:val="none"/>
        </w:rPr>
        <w:sectPr>
          <w:footerReference r:id="rId11" w:type="default"/>
          <w:pgSz w:w="11906" w:h="16839"/>
          <w:pgMar w:top="1431" w:right="1218" w:bottom="926" w:left="1217" w:header="0" w:footer="690" w:gutter="0"/>
          <w:cols w:space="720" w:num="1"/>
        </w:sectPr>
      </w:pPr>
    </w:p>
    <w:p w14:paraId="5AD10558">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269B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1" w:hRule="atLeast"/>
        </w:trPr>
        <w:tc>
          <w:tcPr>
            <w:tcW w:w="1480" w:type="dxa"/>
            <w:vAlign w:val="top"/>
          </w:tcPr>
          <w:p w14:paraId="5C74E6A8">
            <w:pPr>
              <w:spacing w:line="275" w:lineRule="auto"/>
              <w:rPr>
                <w:rFonts w:ascii="Arial"/>
                <w:sz w:val="21"/>
                <w:highlight w:val="none"/>
              </w:rPr>
            </w:pPr>
          </w:p>
          <w:p w14:paraId="356D6159">
            <w:pPr>
              <w:spacing w:line="275" w:lineRule="auto"/>
              <w:rPr>
                <w:rFonts w:ascii="Arial"/>
                <w:sz w:val="21"/>
                <w:highlight w:val="none"/>
              </w:rPr>
            </w:pPr>
          </w:p>
          <w:p w14:paraId="4DE21C92">
            <w:pPr>
              <w:spacing w:line="275" w:lineRule="auto"/>
              <w:rPr>
                <w:rFonts w:ascii="Arial"/>
                <w:sz w:val="21"/>
                <w:highlight w:val="none"/>
              </w:rPr>
            </w:pPr>
          </w:p>
          <w:p w14:paraId="3B56F985">
            <w:pPr>
              <w:spacing w:line="275" w:lineRule="auto"/>
              <w:rPr>
                <w:rFonts w:ascii="Arial"/>
                <w:sz w:val="21"/>
                <w:highlight w:val="none"/>
              </w:rPr>
            </w:pPr>
          </w:p>
          <w:p w14:paraId="22FC91E3">
            <w:pPr>
              <w:spacing w:line="275" w:lineRule="auto"/>
              <w:rPr>
                <w:rFonts w:ascii="Arial"/>
                <w:sz w:val="21"/>
                <w:highlight w:val="none"/>
              </w:rPr>
            </w:pPr>
          </w:p>
          <w:p w14:paraId="6D335225">
            <w:pPr>
              <w:spacing w:line="276" w:lineRule="auto"/>
              <w:rPr>
                <w:rFonts w:ascii="Arial"/>
                <w:sz w:val="21"/>
                <w:highlight w:val="none"/>
              </w:rPr>
            </w:pPr>
          </w:p>
          <w:p w14:paraId="7C95F456">
            <w:pPr>
              <w:pStyle w:val="7"/>
              <w:spacing w:before="65" w:line="268" w:lineRule="exact"/>
              <w:ind w:left="592"/>
              <w:rPr>
                <w:sz w:val="20"/>
                <w:szCs w:val="20"/>
                <w:highlight w:val="none"/>
              </w:rPr>
            </w:pPr>
            <w:r>
              <w:rPr>
                <w:position w:val="1"/>
                <w:sz w:val="20"/>
                <w:szCs w:val="20"/>
                <w:highlight w:val="none"/>
              </w:rPr>
              <w:t>5.2</w:t>
            </w:r>
          </w:p>
        </w:tc>
        <w:tc>
          <w:tcPr>
            <w:tcW w:w="1561" w:type="dxa"/>
            <w:vAlign w:val="top"/>
          </w:tcPr>
          <w:p w14:paraId="2E98DA5F">
            <w:pPr>
              <w:spacing w:line="279" w:lineRule="auto"/>
              <w:rPr>
                <w:rFonts w:ascii="Arial"/>
                <w:sz w:val="21"/>
                <w:highlight w:val="none"/>
              </w:rPr>
            </w:pPr>
          </w:p>
          <w:p w14:paraId="046F80E5">
            <w:pPr>
              <w:spacing w:line="279" w:lineRule="auto"/>
              <w:rPr>
                <w:rFonts w:ascii="Arial"/>
                <w:sz w:val="21"/>
                <w:highlight w:val="none"/>
              </w:rPr>
            </w:pPr>
          </w:p>
          <w:p w14:paraId="619E31E5">
            <w:pPr>
              <w:spacing w:line="279" w:lineRule="auto"/>
              <w:rPr>
                <w:rFonts w:ascii="Arial"/>
                <w:sz w:val="21"/>
                <w:highlight w:val="none"/>
              </w:rPr>
            </w:pPr>
          </w:p>
          <w:p w14:paraId="63056C9D">
            <w:pPr>
              <w:spacing w:line="279" w:lineRule="auto"/>
              <w:rPr>
                <w:rFonts w:ascii="Arial"/>
                <w:sz w:val="21"/>
                <w:highlight w:val="none"/>
              </w:rPr>
            </w:pPr>
          </w:p>
          <w:p w14:paraId="078152A3">
            <w:pPr>
              <w:spacing w:line="280" w:lineRule="auto"/>
              <w:rPr>
                <w:rFonts w:ascii="Arial"/>
                <w:sz w:val="21"/>
                <w:highlight w:val="none"/>
              </w:rPr>
            </w:pPr>
          </w:p>
          <w:p w14:paraId="60F97BE0">
            <w:pPr>
              <w:spacing w:line="280" w:lineRule="auto"/>
              <w:rPr>
                <w:rFonts w:ascii="Arial"/>
                <w:sz w:val="21"/>
                <w:highlight w:val="none"/>
              </w:rPr>
            </w:pPr>
          </w:p>
          <w:p w14:paraId="16A290A0">
            <w:pPr>
              <w:pStyle w:val="7"/>
              <w:spacing w:before="78" w:line="220" w:lineRule="auto"/>
              <w:ind w:left="305"/>
              <w:rPr>
                <w:highlight w:val="none"/>
              </w:rPr>
            </w:pPr>
            <w:r>
              <w:rPr>
                <w:spacing w:val="-3"/>
                <w:highlight w:val="none"/>
              </w:rPr>
              <w:t>开标程序</w:t>
            </w:r>
          </w:p>
        </w:tc>
        <w:tc>
          <w:tcPr>
            <w:tcW w:w="6424" w:type="dxa"/>
            <w:vAlign w:val="top"/>
          </w:tcPr>
          <w:p w14:paraId="6FA5D02F">
            <w:pPr>
              <w:pStyle w:val="7"/>
              <w:spacing w:before="311" w:line="232" w:lineRule="auto"/>
              <w:ind w:left="12" w:right="4" w:firstLine="262"/>
              <w:rPr>
                <w:highlight w:val="none"/>
              </w:rPr>
            </w:pPr>
            <w:r>
              <w:rPr>
                <w:rFonts w:hint="eastAsia"/>
                <w:spacing w:val="-4"/>
                <w:highlight w:val="none"/>
                <w:lang w:eastAsia="zh-CN"/>
              </w:rPr>
              <w:t>☑</w:t>
            </w:r>
            <w:r>
              <w:rPr>
                <w:spacing w:val="-4"/>
                <w:highlight w:val="none"/>
              </w:rPr>
              <w:t>1、采用明标抽签法或诚信入围+明标抽签法，截止至开标</w:t>
            </w:r>
            <w:r>
              <w:rPr>
                <w:spacing w:val="5"/>
                <w:highlight w:val="none"/>
              </w:rPr>
              <w:t xml:space="preserve"> </w:t>
            </w:r>
            <w:r>
              <w:rPr>
                <w:spacing w:val="-3"/>
                <w:highlight w:val="none"/>
              </w:rPr>
              <w:t>时间，代理机构通过余杭区小额工程开标服务大厅对已参与并</w:t>
            </w:r>
            <w:r>
              <w:rPr>
                <w:spacing w:val="1"/>
                <w:highlight w:val="none"/>
              </w:rPr>
              <w:t xml:space="preserve"> </w:t>
            </w:r>
            <w:r>
              <w:rPr>
                <w:spacing w:val="-1"/>
                <w:highlight w:val="none"/>
              </w:rPr>
              <w:t>上传的电子加密标书进行解密。</w:t>
            </w:r>
          </w:p>
          <w:p w14:paraId="0E1554FA">
            <w:pPr>
              <w:pStyle w:val="7"/>
              <w:spacing w:before="30" w:line="235" w:lineRule="auto"/>
              <w:ind w:left="9" w:right="4" w:firstLine="265"/>
              <w:rPr>
                <w:highlight w:val="none"/>
              </w:rPr>
            </w:pPr>
            <w:r>
              <w:rPr>
                <w:highlight w:val="none"/>
              </w:rPr>
              <w:t>□1、采用经评审合理低价法或经评审合理低价+诚信入围+</w:t>
            </w:r>
            <w:r>
              <w:rPr>
                <w:spacing w:val="17"/>
                <w:highlight w:val="none"/>
              </w:rPr>
              <w:t xml:space="preserve"> </w:t>
            </w:r>
            <w:r>
              <w:rPr>
                <w:spacing w:val="-3"/>
                <w:highlight w:val="none"/>
              </w:rPr>
              <w:t>明标抽签法，截止至开标时间，发包人代表（或其委托的代理</w:t>
            </w:r>
            <w:r>
              <w:rPr>
                <w:spacing w:val="4"/>
                <w:highlight w:val="none"/>
              </w:rPr>
              <w:t xml:space="preserve"> </w:t>
            </w:r>
            <w:r>
              <w:rPr>
                <w:spacing w:val="-3"/>
                <w:highlight w:val="none"/>
              </w:rPr>
              <w:t>机构人员）在开标会现场通过单机抽取系统进行随机抽取相关</w:t>
            </w:r>
            <w:r>
              <w:rPr>
                <w:spacing w:val="4"/>
                <w:highlight w:val="none"/>
              </w:rPr>
              <w:t xml:space="preserve"> </w:t>
            </w:r>
            <w:r>
              <w:rPr>
                <w:spacing w:val="-3"/>
                <w:highlight w:val="none"/>
              </w:rPr>
              <w:t>点数确定最高限价和风险控制价，对已参与并上传的电子加密</w:t>
            </w:r>
            <w:r>
              <w:rPr>
                <w:spacing w:val="4"/>
                <w:highlight w:val="none"/>
              </w:rPr>
              <w:t xml:space="preserve"> </w:t>
            </w:r>
            <w:r>
              <w:rPr>
                <w:spacing w:val="-2"/>
                <w:highlight w:val="none"/>
              </w:rPr>
              <w:t>标书进行解密。</w:t>
            </w:r>
          </w:p>
          <w:p w14:paraId="45FCFD33">
            <w:pPr>
              <w:pStyle w:val="7"/>
              <w:spacing w:before="26"/>
              <w:ind w:left="12" w:firstLine="240"/>
              <w:rPr>
                <w:highlight w:val="none"/>
              </w:rPr>
            </w:pPr>
            <w:r>
              <w:rPr>
                <w:highlight w:val="none"/>
              </w:rPr>
              <w:t>2、响应文件解密完成并导入系统后，响应单位、项目负责</w:t>
            </w:r>
            <w:r>
              <w:rPr>
                <w:spacing w:val="17"/>
                <w:highlight w:val="none"/>
              </w:rPr>
              <w:t xml:space="preserve"> </w:t>
            </w:r>
            <w:r>
              <w:rPr>
                <w:spacing w:val="-3"/>
                <w:highlight w:val="none"/>
              </w:rPr>
              <w:t>人、响应报价、工期及其他内容将在开标服务大厅公开显示。</w:t>
            </w:r>
          </w:p>
        </w:tc>
      </w:tr>
      <w:tr w14:paraId="469E3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480" w:type="dxa"/>
            <w:vAlign w:val="top"/>
          </w:tcPr>
          <w:p w14:paraId="7DB22234">
            <w:pPr>
              <w:pStyle w:val="7"/>
              <w:spacing w:before="304" w:line="268" w:lineRule="exact"/>
              <w:ind w:left="592"/>
              <w:rPr>
                <w:sz w:val="20"/>
                <w:szCs w:val="20"/>
                <w:highlight w:val="none"/>
              </w:rPr>
            </w:pPr>
            <w:r>
              <w:rPr>
                <w:position w:val="1"/>
                <w:sz w:val="20"/>
                <w:szCs w:val="20"/>
                <w:highlight w:val="none"/>
              </w:rPr>
              <w:t>5.4</w:t>
            </w:r>
          </w:p>
        </w:tc>
        <w:tc>
          <w:tcPr>
            <w:tcW w:w="1561" w:type="dxa"/>
            <w:vAlign w:val="top"/>
          </w:tcPr>
          <w:p w14:paraId="1623A25C">
            <w:pPr>
              <w:spacing w:line="266" w:lineRule="auto"/>
              <w:rPr>
                <w:rFonts w:ascii="Arial"/>
                <w:sz w:val="21"/>
                <w:highlight w:val="none"/>
              </w:rPr>
            </w:pPr>
          </w:p>
          <w:p w14:paraId="3F0336E2">
            <w:pPr>
              <w:pStyle w:val="7"/>
              <w:spacing w:before="78" w:line="219" w:lineRule="auto"/>
              <w:ind w:left="64"/>
              <w:rPr>
                <w:highlight w:val="none"/>
              </w:rPr>
            </w:pPr>
            <w:r>
              <w:rPr>
                <w:spacing w:val="-2"/>
                <w:highlight w:val="none"/>
              </w:rPr>
              <w:t>特殊情况处置</w:t>
            </w:r>
          </w:p>
        </w:tc>
        <w:tc>
          <w:tcPr>
            <w:tcW w:w="6424" w:type="dxa"/>
            <w:vAlign w:val="top"/>
          </w:tcPr>
          <w:p w14:paraId="415E1428">
            <w:pPr>
              <w:pStyle w:val="7"/>
              <w:spacing w:before="134" w:line="242" w:lineRule="auto"/>
              <w:ind w:left="23" w:right="4" w:firstLine="6"/>
              <w:rPr>
                <w:highlight w:val="none"/>
              </w:rPr>
            </w:pPr>
            <w:r>
              <w:rPr>
                <w:spacing w:val="-4"/>
                <w:highlight w:val="none"/>
              </w:rPr>
              <w:t>因网络、系统、电力等不可抗力因素延期开标的，需更新制作</w:t>
            </w:r>
            <w:r>
              <w:rPr>
                <w:spacing w:val="11"/>
                <w:highlight w:val="none"/>
              </w:rPr>
              <w:t xml:space="preserve"> </w:t>
            </w:r>
            <w:r>
              <w:rPr>
                <w:spacing w:val="-2"/>
                <w:highlight w:val="none"/>
              </w:rPr>
              <w:t>响应文件并按发包文件要求重新递交。</w:t>
            </w:r>
          </w:p>
        </w:tc>
      </w:tr>
      <w:tr w14:paraId="78C7C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3" w:hRule="atLeast"/>
        </w:trPr>
        <w:tc>
          <w:tcPr>
            <w:tcW w:w="1480" w:type="dxa"/>
            <w:vAlign w:val="top"/>
          </w:tcPr>
          <w:p w14:paraId="3278558A">
            <w:pPr>
              <w:spacing w:line="256" w:lineRule="auto"/>
              <w:rPr>
                <w:rFonts w:ascii="Arial"/>
                <w:sz w:val="21"/>
                <w:highlight w:val="none"/>
              </w:rPr>
            </w:pPr>
          </w:p>
          <w:p w14:paraId="5972868F">
            <w:pPr>
              <w:spacing w:line="256" w:lineRule="auto"/>
              <w:rPr>
                <w:rFonts w:ascii="Arial"/>
                <w:sz w:val="21"/>
                <w:highlight w:val="none"/>
              </w:rPr>
            </w:pPr>
          </w:p>
          <w:p w14:paraId="0EDC77E5">
            <w:pPr>
              <w:spacing w:line="256" w:lineRule="auto"/>
              <w:rPr>
                <w:rFonts w:ascii="Arial"/>
                <w:sz w:val="21"/>
                <w:highlight w:val="none"/>
              </w:rPr>
            </w:pPr>
          </w:p>
          <w:p w14:paraId="35F74D34">
            <w:pPr>
              <w:spacing w:line="256" w:lineRule="auto"/>
              <w:rPr>
                <w:rFonts w:ascii="Arial"/>
                <w:sz w:val="21"/>
                <w:highlight w:val="none"/>
              </w:rPr>
            </w:pPr>
          </w:p>
          <w:p w14:paraId="0D64A00E">
            <w:pPr>
              <w:spacing w:line="256" w:lineRule="auto"/>
              <w:rPr>
                <w:rFonts w:ascii="Arial"/>
                <w:sz w:val="21"/>
                <w:highlight w:val="none"/>
              </w:rPr>
            </w:pPr>
          </w:p>
          <w:p w14:paraId="0E55022F">
            <w:pPr>
              <w:spacing w:line="256" w:lineRule="auto"/>
              <w:rPr>
                <w:rFonts w:ascii="Arial"/>
                <w:sz w:val="21"/>
                <w:highlight w:val="none"/>
              </w:rPr>
            </w:pPr>
          </w:p>
          <w:p w14:paraId="0F39FC9F">
            <w:pPr>
              <w:spacing w:line="257" w:lineRule="auto"/>
              <w:rPr>
                <w:rFonts w:ascii="Arial"/>
                <w:sz w:val="21"/>
                <w:highlight w:val="none"/>
              </w:rPr>
            </w:pPr>
          </w:p>
          <w:p w14:paraId="6C39F205">
            <w:pPr>
              <w:spacing w:line="257" w:lineRule="auto"/>
              <w:rPr>
                <w:rFonts w:ascii="Arial"/>
                <w:sz w:val="21"/>
                <w:highlight w:val="none"/>
              </w:rPr>
            </w:pPr>
          </w:p>
          <w:p w14:paraId="6C85BCCA">
            <w:pPr>
              <w:spacing w:line="257" w:lineRule="auto"/>
              <w:rPr>
                <w:rFonts w:ascii="Arial"/>
                <w:sz w:val="21"/>
                <w:highlight w:val="none"/>
              </w:rPr>
            </w:pPr>
          </w:p>
          <w:p w14:paraId="3E152261">
            <w:pPr>
              <w:pStyle w:val="7"/>
              <w:spacing w:before="65" w:line="268" w:lineRule="exact"/>
              <w:ind w:left="590"/>
              <w:rPr>
                <w:sz w:val="20"/>
                <w:szCs w:val="20"/>
                <w:highlight w:val="none"/>
              </w:rPr>
            </w:pPr>
            <w:r>
              <w:rPr>
                <w:spacing w:val="1"/>
                <w:position w:val="1"/>
                <w:sz w:val="20"/>
                <w:szCs w:val="20"/>
                <w:highlight w:val="none"/>
              </w:rPr>
              <w:t>6.2</w:t>
            </w:r>
          </w:p>
        </w:tc>
        <w:tc>
          <w:tcPr>
            <w:tcW w:w="1561" w:type="dxa"/>
            <w:vAlign w:val="top"/>
          </w:tcPr>
          <w:p w14:paraId="072A35F6">
            <w:pPr>
              <w:spacing w:line="265" w:lineRule="auto"/>
              <w:rPr>
                <w:rFonts w:ascii="Arial"/>
                <w:sz w:val="21"/>
                <w:highlight w:val="none"/>
              </w:rPr>
            </w:pPr>
          </w:p>
          <w:p w14:paraId="61008BE4">
            <w:pPr>
              <w:spacing w:line="265" w:lineRule="auto"/>
              <w:rPr>
                <w:rFonts w:ascii="Arial"/>
                <w:sz w:val="21"/>
                <w:highlight w:val="none"/>
              </w:rPr>
            </w:pPr>
          </w:p>
          <w:p w14:paraId="390F2ED4">
            <w:pPr>
              <w:spacing w:line="265" w:lineRule="auto"/>
              <w:rPr>
                <w:rFonts w:ascii="Arial"/>
                <w:sz w:val="21"/>
                <w:highlight w:val="none"/>
              </w:rPr>
            </w:pPr>
          </w:p>
          <w:p w14:paraId="4EB84F25">
            <w:pPr>
              <w:spacing w:line="265" w:lineRule="auto"/>
              <w:rPr>
                <w:rFonts w:ascii="Arial"/>
                <w:sz w:val="21"/>
                <w:highlight w:val="none"/>
              </w:rPr>
            </w:pPr>
          </w:p>
          <w:p w14:paraId="6F5D5E43">
            <w:pPr>
              <w:spacing w:line="265" w:lineRule="auto"/>
              <w:rPr>
                <w:rFonts w:ascii="Arial"/>
                <w:sz w:val="21"/>
                <w:highlight w:val="none"/>
              </w:rPr>
            </w:pPr>
          </w:p>
          <w:p w14:paraId="7F187DDF">
            <w:pPr>
              <w:spacing w:line="266" w:lineRule="auto"/>
              <w:rPr>
                <w:rFonts w:ascii="Arial"/>
                <w:sz w:val="21"/>
                <w:highlight w:val="none"/>
              </w:rPr>
            </w:pPr>
          </w:p>
          <w:p w14:paraId="0E43A70D">
            <w:pPr>
              <w:spacing w:line="266" w:lineRule="auto"/>
              <w:rPr>
                <w:rFonts w:ascii="Arial"/>
                <w:sz w:val="21"/>
                <w:highlight w:val="none"/>
              </w:rPr>
            </w:pPr>
          </w:p>
          <w:p w14:paraId="32F47E8B">
            <w:pPr>
              <w:spacing w:line="266" w:lineRule="auto"/>
              <w:rPr>
                <w:rFonts w:ascii="Arial"/>
                <w:sz w:val="21"/>
                <w:highlight w:val="none"/>
              </w:rPr>
            </w:pPr>
          </w:p>
          <w:p w14:paraId="301A11A6">
            <w:pPr>
              <w:pStyle w:val="7"/>
              <w:spacing w:before="78" w:line="241" w:lineRule="auto"/>
              <w:ind w:left="15" w:right="3" w:firstLine="22"/>
              <w:rPr>
                <w:highlight w:val="none"/>
              </w:rPr>
            </w:pPr>
            <w:r>
              <w:rPr>
                <w:spacing w:val="12"/>
                <w:highlight w:val="none"/>
              </w:rPr>
              <w:t>电子交易定标</w:t>
            </w:r>
            <w:r>
              <w:rPr>
                <w:spacing w:val="2"/>
                <w:highlight w:val="none"/>
              </w:rPr>
              <w:t xml:space="preserve"> </w:t>
            </w:r>
            <w:r>
              <w:rPr>
                <w:spacing w:val="-8"/>
                <w:highlight w:val="none"/>
              </w:rPr>
              <w:t>原则</w:t>
            </w:r>
          </w:p>
        </w:tc>
        <w:tc>
          <w:tcPr>
            <w:tcW w:w="6424" w:type="dxa"/>
            <w:vAlign w:val="top"/>
          </w:tcPr>
          <w:p w14:paraId="60C0A8E9">
            <w:pPr>
              <w:pStyle w:val="7"/>
              <w:spacing w:before="37" w:line="219" w:lineRule="auto"/>
              <w:ind w:left="543"/>
              <w:rPr>
                <w:highlight w:val="none"/>
              </w:rPr>
            </w:pPr>
            <w:r>
              <w:rPr>
                <w:spacing w:val="-1"/>
                <w:highlight w:val="none"/>
              </w:rPr>
              <w:t>A.明标抽签法：</w:t>
            </w:r>
          </w:p>
          <w:p w14:paraId="749BE710">
            <w:pPr>
              <w:pStyle w:val="7"/>
              <w:spacing w:before="28" w:line="232" w:lineRule="auto"/>
              <w:ind w:left="10" w:firstLine="560"/>
              <w:rPr>
                <w:highlight w:val="none"/>
              </w:rPr>
            </w:pPr>
            <w:r>
              <w:rPr>
                <w:spacing w:val="-2"/>
                <w:highlight w:val="none"/>
              </w:rPr>
              <w:t>□a1.明标抽签法</w:t>
            </w:r>
            <w:r>
              <w:rPr>
                <w:spacing w:val="-66"/>
                <w:highlight w:val="none"/>
              </w:rPr>
              <w:t xml:space="preserve"> </w:t>
            </w:r>
            <w:r>
              <w:rPr>
                <w:spacing w:val="-2"/>
                <w:highlight w:val="none"/>
              </w:rPr>
              <w:t>:（适用于</w:t>
            </w:r>
            <w:r>
              <w:rPr>
                <w:b/>
                <w:bCs/>
                <w:spacing w:val="-2"/>
                <w:highlight w:val="none"/>
              </w:rPr>
              <w:t>无须现场陈述和答辩</w:t>
            </w:r>
            <w:r>
              <w:rPr>
                <w:spacing w:val="-2"/>
                <w:highlight w:val="none"/>
              </w:rPr>
              <w:t>项目）</w:t>
            </w:r>
            <w:r>
              <w:rPr>
                <w:highlight w:val="none"/>
              </w:rPr>
              <w:t xml:space="preserve"> </w:t>
            </w:r>
            <w:r>
              <w:rPr>
                <w:spacing w:val="-3"/>
                <w:highlight w:val="none"/>
              </w:rPr>
              <w:t>适用于项目建安费（无建安费按预算审核价）在10万元（含）</w:t>
            </w:r>
            <w:r>
              <w:rPr>
                <w:spacing w:val="11"/>
                <w:highlight w:val="none"/>
              </w:rPr>
              <w:t xml:space="preserve"> </w:t>
            </w:r>
            <w:r>
              <w:rPr>
                <w:spacing w:val="-2"/>
                <w:highlight w:val="none"/>
              </w:rPr>
              <w:t>以上至50万元（不含）以下的工程建设项目。</w:t>
            </w:r>
          </w:p>
          <w:p w14:paraId="4902A6AC">
            <w:pPr>
              <w:pStyle w:val="7"/>
              <w:spacing w:before="28" w:line="232" w:lineRule="auto"/>
              <w:ind w:left="12" w:right="4" w:firstLine="562"/>
              <w:rPr>
                <w:highlight w:val="none"/>
              </w:rPr>
            </w:pPr>
            <w:r>
              <w:rPr>
                <w:spacing w:val="-6"/>
                <w:highlight w:val="none"/>
              </w:rPr>
              <w:t>□a</w:t>
            </w:r>
            <w:r>
              <w:rPr>
                <w:rFonts w:ascii="Times New Roman" w:hAnsi="Times New Roman" w:eastAsia="Times New Roman" w:cs="Times New Roman"/>
                <w:spacing w:val="-6"/>
                <w:sz w:val="20"/>
                <w:szCs w:val="20"/>
                <w:highlight w:val="none"/>
              </w:rPr>
              <w:t>2</w:t>
            </w:r>
            <w:r>
              <w:rPr>
                <w:spacing w:val="-6"/>
                <w:highlight w:val="none"/>
              </w:rPr>
              <w:t>.明标抽签法:（适用于</w:t>
            </w:r>
            <w:r>
              <w:rPr>
                <w:b/>
                <w:bCs/>
                <w:spacing w:val="-6"/>
                <w:highlight w:val="none"/>
              </w:rPr>
              <w:t>采用现场陈述和答辩</w:t>
            </w:r>
            <w:r>
              <w:rPr>
                <w:spacing w:val="-6"/>
                <w:highlight w:val="none"/>
              </w:rPr>
              <w:t>项</w:t>
            </w:r>
            <w:r>
              <w:rPr>
                <w:spacing w:val="-7"/>
                <w:highlight w:val="none"/>
              </w:rPr>
              <w:t>目）适</w:t>
            </w:r>
            <w:r>
              <w:rPr>
                <w:highlight w:val="none"/>
              </w:rPr>
              <w:t xml:space="preserve"> </w:t>
            </w:r>
            <w:r>
              <w:rPr>
                <w:spacing w:val="-3"/>
                <w:highlight w:val="none"/>
              </w:rPr>
              <w:t>用于项目建安费（无建安费按预算审核价）在10万元（含）以</w:t>
            </w:r>
            <w:r>
              <w:rPr>
                <w:spacing w:val="4"/>
                <w:highlight w:val="none"/>
              </w:rPr>
              <w:t xml:space="preserve"> </w:t>
            </w:r>
            <w:r>
              <w:rPr>
                <w:spacing w:val="-1"/>
                <w:highlight w:val="none"/>
              </w:rPr>
              <w:t>上至50万元（不含）以下的工程建设项目。</w:t>
            </w:r>
          </w:p>
          <w:p w14:paraId="4BBF82EC">
            <w:pPr>
              <w:pStyle w:val="7"/>
              <w:spacing w:before="25" w:line="233" w:lineRule="auto"/>
              <w:ind w:left="12" w:right="4" w:firstLine="502"/>
              <w:rPr>
                <w:highlight w:val="none"/>
              </w:rPr>
            </w:pPr>
            <w:r>
              <w:rPr>
                <w:rFonts w:hint="eastAsia"/>
                <w:spacing w:val="-4"/>
                <w:highlight w:val="none"/>
                <w:lang w:eastAsia="zh-CN"/>
              </w:rPr>
              <w:t>☑</w:t>
            </w:r>
            <w:r>
              <w:rPr>
                <w:spacing w:val="-4"/>
                <w:highlight w:val="none"/>
              </w:rPr>
              <w:t>B.诚信入围+明标抽签法:适用于项目建安费（无建安费</w:t>
            </w:r>
            <w:r>
              <w:rPr>
                <w:spacing w:val="5"/>
                <w:highlight w:val="none"/>
              </w:rPr>
              <w:t xml:space="preserve"> </w:t>
            </w:r>
            <w:r>
              <w:rPr>
                <w:highlight w:val="none"/>
              </w:rPr>
              <w:t>按预算审核价）在</w:t>
            </w:r>
            <w:r>
              <w:rPr>
                <w:spacing w:val="-43"/>
                <w:highlight w:val="none"/>
              </w:rPr>
              <w:t xml:space="preserve"> </w:t>
            </w:r>
            <w:r>
              <w:rPr>
                <w:highlight w:val="none"/>
              </w:rPr>
              <w:t>50</w:t>
            </w:r>
            <w:r>
              <w:rPr>
                <w:spacing w:val="-45"/>
                <w:highlight w:val="none"/>
              </w:rPr>
              <w:t xml:space="preserve"> </w:t>
            </w:r>
            <w:r>
              <w:rPr>
                <w:highlight w:val="none"/>
              </w:rPr>
              <w:t>万元（含）以上至400</w:t>
            </w:r>
            <w:r>
              <w:rPr>
                <w:spacing w:val="-45"/>
                <w:highlight w:val="none"/>
              </w:rPr>
              <w:t xml:space="preserve"> </w:t>
            </w:r>
            <w:r>
              <w:rPr>
                <w:highlight w:val="none"/>
              </w:rPr>
              <w:t xml:space="preserve">万元（不含）以 </w:t>
            </w:r>
            <w:r>
              <w:rPr>
                <w:spacing w:val="-2"/>
                <w:highlight w:val="none"/>
              </w:rPr>
              <w:t>下的工程建设项目。</w:t>
            </w:r>
          </w:p>
          <w:p w14:paraId="26B40A82">
            <w:pPr>
              <w:pStyle w:val="7"/>
              <w:spacing w:before="28" w:line="233" w:lineRule="auto"/>
              <w:ind w:left="12" w:right="4" w:firstLine="502"/>
              <w:rPr>
                <w:highlight w:val="none"/>
              </w:rPr>
            </w:pPr>
            <w:r>
              <w:rPr>
                <w:spacing w:val="-4"/>
                <w:highlight w:val="none"/>
              </w:rPr>
              <w:t>□C.经评审合理低价法：适用于项目建安费（无建安费按</w:t>
            </w:r>
            <w:r>
              <w:rPr>
                <w:spacing w:val="1"/>
                <w:highlight w:val="none"/>
              </w:rPr>
              <w:t xml:space="preserve"> </w:t>
            </w:r>
            <w:r>
              <w:rPr>
                <w:spacing w:val="-1"/>
                <w:highlight w:val="none"/>
              </w:rPr>
              <w:t>预算审核价）在</w:t>
            </w:r>
            <w:r>
              <w:rPr>
                <w:spacing w:val="-15"/>
                <w:highlight w:val="none"/>
              </w:rPr>
              <w:t xml:space="preserve"> </w:t>
            </w:r>
            <w:r>
              <w:rPr>
                <w:spacing w:val="-1"/>
                <w:highlight w:val="none"/>
              </w:rPr>
              <w:t>10</w:t>
            </w:r>
            <w:r>
              <w:rPr>
                <w:spacing w:val="-45"/>
                <w:highlight w:val="none"/>
              </w:rPr>
              <w:t xml:space="preserve"> </w:t>
            </w:r>
            <w:r>
              <w:rPr>
                <w:spacing w:val="-1"/>
                <w:highlight w:val="none"/>
              </w:rPr>
              <w:t>万元（含）以上至400</w:t>
            </w:r>
            <w:r>
              <w:rPr>
                <w:spacing w:val="-45"/>
                <w:highlight w:val="none"/>
              </w:rPr>
              <w:t xml:space="preserve"> </w:t>
            </w:r>
            <w:r>
              <w:rPr>
                <w:spacing w:val="-1"/>
                <w:highlight w:val="none"/>
              </w:rPr>
              <w:t>万元（不含）以下</w:t>
            </w:r>
            <w:r>
              <w:rPr>
                <w:highlight w:val="none"/>
              </w:rPr>
              <w:t xml:space="preserve"> </w:t>
            </w:r>
            <w:r>
              <w:rPr>
                <w:spacing w:val="-2"/>
                <w:highlight w:val="none"/>
              </w:rPr>
              <w:t>的工程建设项目。</w:t>
            </w:r>
          </w:p>
          <w:p w14:paraId="7F5C2DF1">
            <w:pPr>
              <w:pStyle w:val="7"/>
              <w:spacing w:before="24" w:line="228" w:lineRule="auto"/>
              <w:ind w:left="12" w:right="4" w:firstLine="522" w:firstLineChars="209"/>
              <w:rPr>
                <w:highlight w:val="none"/>
              </w:rPr>
            </w:pPr>
            <w:r>
              <w:rPr>
                <w:spacing w:val="5"/>
                <w:highlight w:val="none"/>
              </w:rPr>
              <w:t>□D.经评审合理低价+诚信入围+明标抽签法适用</w:t>
            </w:r>
            <w:r>
              <w:rPr>
                <w:spacing w:val="4"/>
                <w:highlight w:val="none"/>
              </w:rPr>
              <w:t>于项目建安</w:t>
            </w:r>
            <w:r>
              <w:rPr>
                <w:highlight w:val="none"/>
              </w:rPr>
              <w:t xml:space="preserve"> </w:t>
            </w:r>
            <w:r>
              <w:rPr>
                <w:spacing w:val="1"/>
                <w:highlight w:val="none"/>
              </w:rPr>
              <w:t>费（无建安费按预算审核价）在</w:t>
            </w:r>
            <w:r>
              <w:rPr>
                <w:spacing w:val="-23"/>
                <w:highlight w:val="none"/>
              </w:rPr>
              <w:t xml:space="preserve"> </w:t>
            </w:r>
            <w:r>
              <w:rPr>
                <w:spacing w:val="1"/>
                <w:highlight w:val="none"/>
              </w:rPr>
              <w:t>10</w:t>
            </w:r>
            <w:r>
              <w:rPr>
                <w:spacing w:val="-43"/>
                <w:highlight w:val="none"/>
              </w:rPr>
              <w:t xml:space="preserve"> </w:t>
            </w:r>
            <w:r>
              <w:rPr>
                <w:spacing w:val="1"/>
                <w:highlight w:val="none"/>
              </w:rPr>
              <w:t>万元（含）以上至400</w:t>
            </w:r>
            <w:r>
              <w:rPr>
                <w:spacing w:val="-42"/>
                <w:highlight w:val="none"/>
              </w:rPr>
              <w:t xml:space="preserve"> </w:t>
            </w:r>
            <w:r>
              <w:rPr>
                <w:spacing w:val="1"/>
                <w:highlight w:val="none"/>
              </w:rPr>
              <w:t>万</w:t>
            </w:r>
            <w:r>
              <w:rPr>
                <w:highlight w:val="none"/>
              </w:rPr>
              <w:t xml:space="preserve"> </w:t>
            </w:r>
            <w:r>
              <w:rPr>
                <w:spacing w:val="-1"/>
                <w:highlight w:val="none"/>
              </w:rPr>
              <w:t>元（不含）以下的工程建设项目。</w:t>
            </w:r>
          </w:p>
        </w:tc>
      </w:tr>
      <w:tr w14:paraId="619F2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480" w:type="dxa"/>
            <w:vAlign w:val="top"/>
          </w:tcPr>
          <w:p w14:paraId="3F417A42">
            <w:pPr>
              <w:spacing w:line="244" w:lineRule="auto"/>
              <w:rPr>
                <w:rFonts w:ascii="Arial"/>
                <w:sz w:val="21"/>
                <w:highlight w:val="none"/>
              </w:rPr>
            </w:pPr>
          </w:p>
          <w:p w14:paraId="0F257494">
            <w:pPr>
              <w:spacing w:line="244" w:lineRule="auto"/>
              <w:rPr>
                <w:rFonts w:ascii="Arial"/>
                <w:sz w:val="21"/>
                <w:highlight w:val="none"/>
              </w:rPr>
            </w:pPr>
          </w:p>
          <w:p w14:paraId="32CDA2A1">
            <w:pPr>
              <w:spacing w:line="244" w:lineRule="auto"/>
              <w:rPr>
                <w:rFonts w:ascii="Arial"/>
                <w:sz w:val="21"/>
                <w:highlight w:val="none"/>
              </w:rPr>
            </w:pPr>
          </w:p>
          <w:p w14:paraId="3602A63A">
            <w:pPr>
              <w:pStyle w:val="7"/>
              <w:spacing w:before="65" w:line="268" w:lineRule="exact"/>
              <w:ind w:left="593"/>
              <w:rPr>
                <w:sz w:val="20"/>
                <w:szCs w:val="20"/>
                <w:highlight w:val="none"/>
              </w:rPr>
            </w:pPr>
            <w:r>
              <w:rPr>
                <w:position w:val="1"/>
                <w:sz w:val="20"/>
                <w:szCs w:val="20"/>
                <w:highlight w:val="none"/>
              </w:rPr>
              <w:t>7.1</w:t>
            </w:r>
          </w:p>
        </w:tc>
        <w:tc>
          <w:tcPr>
            <w:tcW w:w="1561" w:type="dxa"/>
            <w:vAlign w:val="top"/>
          </w:tcPr>
          <w:p w14:paraId="71CA492D">
            <w:pPr>
              <w:spacing w:line="395" w:lineRule="auto"/>
              <w:rPr>
                <w:rFonts w:ascii="Arial"/>
                <w:sz w:val="21"/>
                <w:highlight w:val="none"/>
              </w:rPr>
            </w:pPr>
          </w:p>
          <w:p w14:paraId="0229D13D">
            <w:pPr>
              <w:pStyle w:val="7"/>
              <w:spacing w:before="78" w:line="219" w:lineRule="auto"/>
              <w:ind w:left="187"/>
              <w:rPr>
                <w:highlight w:val="none"/>
              </w:rPr>
            </w:pPr>
            <w:r>
              <w:rPr>
                <w:spacing w:val="-2"/>
                <w:highlight w:val="none"/>
              </w:rPr>
              <w:t>承包候选人</w:t>
            </w:r>
          </w:p>
          <w:p w14:paraId="12CAA609">
            <w:pPr>
              <w:pStyle w:val="7"/>
              <w:spacing w:before="26" w:line="219" w:lineRule="auto"/>
              <w:ind w:left="74"/>
              <w:rPr>
                <w:highlight w:val="none"/>
              </w:rPr>
            </w:pPr>
            <w:r>
              <w:rPr>
                <w:spacing w:val="-3"/>
                <w:highlight w:val="none"/>
              </w:rPr>
              <w:t>公示媒介及期</w:t>
            </w:r>
          </w:p>
          <w:p w14:paraId="43BDB6AB">
            <w:pPr>
              <w:pStyle w:val="7"/>
              <w:spacing w:before="27" w:line="220" w:lineRule="auto"/>
              <w:ind w:left="683"/>
              <w:rPr>
                <w:highlight w:val="none"/>
              </w:rPr>
            </w:pPr>
            <w:r>
              <w:rPr>
                <w:highlight w:val="none"/>
              </w:rPr>
              <w:t>限</w:t>
            </w:r>
          </w:p>
        </w:tc>
        <w:tc>
          <w:tcPr>
            <w:tcW w:w="6424" w:type="dxa"/>
            <w:vAlign w:val="top"/>
          </w:tcPr>
          <w:p w14:paraId="690F82D0">
            <w:pPr>
              <w:pStyle w:val="7"/>
              <w:spacing w:before="318" w:line="219" w:lineRule="auto"/>
              <w:ind w:left="18"/>
              <w:rPr>
                <w:highlight w:val="none"/>
              </w:rPr>
            </w:pPr>
            <w:r>
              <w:rPr>
                <w:spacing w:val="2"/>
                <w:highlight w:val="none"/>
              </w:rPr>
              <w:t>公示媒介：杭州市余杭区人民政府&gt;专题专栏&gt;余</w:t>
            </w:r>
            <w:r>
              <w:rPr>
                <w:spacing w:val="1"/>
                <w:highlight w:val="none"/>
              </w:rPr>
              <w:t>杭小额交易</w:t>
            </w:r>
          </w:p>
          <w:p w14:paraId="5E379F86">
            <w:pPr>
              <w:pStyle w:val="7"/>
              <w:spacing w:before="27"/>
              <w:ind w:left="16" w:right="110" w:firstLine="5"/>
              <w:rPr>
                <w:highlight w:val="none"/>
              </w:rPr>
            </w:pPr>
            <w:r>
              <w:rPr>
                <w:highlight w:val="none"/>
              </w:rPr>
              <w:t>（</w:t>
            </w:r>
            <w:r>
              <w:rPr>
                <w:spacing w:val="-46"/>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highlight w:val="none"/>
              </w:rPr>
              <w:t>http://www.yuhang.gov</w:t>
            </w:r>
            <w:r>
              <w:rPr>
                <w:spacing w:val="-1"/>
                <w:highlight w:val="none"/>
              </w:rPr>
              <w:t>.cn/col/col1229373441/index.h</w:t>
            </w:r>
            <w:r>
              <w:rPr>
                <w:spacing w:val="-1"/>
                <w:highlight w:val="none"/>
              </w:rPr>
              <w:fldChar w:fldCharType="end"/>
            </w:r>
            <w:r>
              <w:rPr>
                <w:highlight w:val="none"/>
              </w:rPr>
              <w:t xml:space="preserve"> </w:t>
            </w:r>
            <w:r>
              <w:rPr>
                <w:highlight w:val="none"/>
              </w:rPr>
              <w:fldChar w:fldCharType="begin"/>
            </w:r>
            <w:r>
              <w:rPr>
                <w:highlight w:val="none"/>
              </w:rPr>
              <w:instrText xml:space="preserve"> HYPERLINK "http://www.yuhang.gov.cn/col/col1229373441/index.html" </w:instrText>
            </w:r>
            <w:r>
              <w:rPr>
                <w:highlight w:val="none"/>
              </w:rPr>
              <w:fldChar w:fldCharType="separate"/>
            </w:r>
            <w:r>
              <w:rPr>
                <w:spacing w:val="-4"/>
                <w:highlight w:val="none"/>
              </w:rPr>
              <w:t>tml</w:t>
            </w:r>
            <w:r>
              <w:rPr>
                <w:spacing w:val="-4"/>
                <w:highlight w:val="none"/>
              </w:rPr>
              <w:fldChar w:fldCharType="end"/>
            </w:r>
            <w:r>
              <w:rPr>
                <w:spacing w:val="-4"/>
                <w:highlight w:val="none"/>
              </w:rPr>
              <w:t>）</w:t>
            </w:r>
          </w:p>
          <w:p w14:paraId="525375A6">
            <w:pPr>
              <w:pStyle w:val="7"/>
              <w:spacing w:line="218" w:lineRule="auto"/>
              <w:ind w:left="18"/>
              <w:rPr>
                <w:highlight w:val="none"/>
              </w:rPr>
            </w:pPr>
            <w:r>
              <w:rPr>
                <w:spacing w:val="-3"/>
                <w:highlight w:val="none"/>
              </w:rPr>
              <w:t>公示时间自发布之日起不少于</w:t>
            </w:r>
            <w:r>
              <w:rPr>
                <w:spacing w:val="-34"/>
                <w:highlight w:val="none"/>
              </w:rPr>
              <w:t xml:space="preserve"> </w:t>
            </w:r>
            <w:r>
              <w:rPr>
                <w:spacing w:val="-3"/>
                <w:highlight w:val="none"/>
              </w:rPr>
              <w:t>3</w:t>
            </w:r>
            <w:r>
              <w:rPr>
                <w:spacing w:val="-50"/>
                <w:highlight w:val="none"/>
              </w:rPr>
              <w:t xml:space="preserve"> </w:t>
            </w:r>
            <w:r>
              <w:rPr>
                <w:spacing w:val="-3"/>
                <w:highlight w:val="none"/>
              </w:rPr>
              <w:t>个工作日</w:t>
            </w:r>
          </w:p>
        </w:tc>
      </w:tr>
      <w:tr w14:paraId="7E517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1480" w:type="dxa"/>
            <w:vAlign w:val="top"/>
          </w:tcPr>
          <w:p w14:paraId="321E5520">
            <w:pPr>
              <w:spacing w:line="293" w:lineRule="auto"/>
              <w:rPr>
                <w:rFonts w:ascii="Arial"/>
                <w:sz w:val="21"/>
                <w:highlight w:val="none"/>
              </w:rPr>
            </w:pPr>
          </w:p>
          <w:p w14:paraId="1AFD30DB">
            <w:pPr>
              <w:spacing w:line="293" w:lineRule="auto"/>
              <w:rPr>
                <w:rFonts w:ascii="Arial"/>
                <w:sz w:val="21"/>
                <w:highlight w:val="none"/>
              </w:rPr>
            </w:pPr>
          </w:p>
          <w:p w14:paraId="038675ED">
            <w:pPr>
              <w:spacing w:line="294" w:lineRule="auto"/>
              <w:rPr>
                <w:rFonts w:ascii="Arial"/>
                <w:sz w:val="21"/>
                <w:highlight w:val="none"/>
              </w:rPr>
            </w:pPr>
          </w:p>
          <w:p w14:paraId="57D15F3F">
            <w:pPr>
              <w:pStyle w:val="7"/>
              <w:spacing w:before="65" w:line="268" w:lineRule="exact"/>
              <w:ind w:left="593"/>
              <w:rPr>
                <w:sz w:val="20"/>
                <w:szCs w:val="20"/>
                <w:highlight w:val="none"/>
              </w:rPr>
            </w:pPr>
            <w:r>
              <w:rPr>
                <w:position w:val="1"/>
                <w:sz w:val="20"/>
                <w:szCs w:val="20"/>
                <w:highlight w:val="none"/>
              </w:rPr>
              <w:t>7.4</w:t>
            </w:r>
          </w:p>
        </w:tc>
        <w:tc>
          <w:tcPr>
            <w:tcW w:w="1561" w:type="dxa"/>
            <w:vAlign w:val="top"/>
          </w:tcPr>
          <w:p w14:paraId="2942C59F">
            <w:pPr>
              <w:spacing w:line="349" w:lineRule="auto"/>
              <w:rPr>
                <w:rFonts w:ascii="Arial"/>
                <w:sz w:val="21"/>
                <w:highlight w:val="none"/>
              </w:rPr>
            </w:pPr>
          </w:p>
          <w:p w14:paraId="5A96D6AB">
            <w:pPr>
              <w:spacing w:line="349" w:lineRule="auto"/>
              <w:rPr>
                <w:rFonts w:ascii="Arial"/>
                <w:sz w:val="21"/>
                <w:highlight w:val="none"/>
              </w:rPr>
            </w:pPr>
          </w:p>
          <w:p w14:paraId="6F411F3B">
            <w:pPr>
              <w:pStyle w:val="7"/>
              <w:spacing w:before="78" w:line="242" w:lineRule="auto"/>
              <w:ind w:left="183" w:right="180" w:firstLine="124"/>
              <w:rPr>
                <w:highlight w:val="none"/>
              </w:rPr>
            </w:pPr>
            <w:r>
              <w:rPr>
                <w:spacing w:val="-4"/>
                <w:highlight w:val="none"/>
              </w:rPr>
              <w:t>履约担保</w:t>
            </w:r>
            <w:r>
              <w:rPr>
                <w:highlight w:val="none"/>
              </w:rPr>
              <w:t xml:space="preserve">  </w:t>
            </w:r>
            <w:r>
              <w:rPr>
                <w:spacing w:val="-2"/>
                <w:highlight w:val="none"/>
              </w:rPr>
              <w:t>及支付担保</w:t>
            </w:r>
          </w:p>
        </w:tc>
        <w:tc>
          <w:tcPr>
            <w:tcW w:w="6424" w:type="dxa"/>
            <w:vAlign w:val="top"/>
          </w:tcPr>
          <w:p w14:paraId="091408F7">
            <w:pPr>
              <w:pStyle w:val="7"/>
              <w:spacing w:before="156" w:line="218" w:lineRule="auto"/>
              <w:ind w:left="14"/>
              <w:rPr>
                <w:highlight w:val="none"/>
              </w:rPr>
            </w:pPr>
            <w:r>
              <w:rPr>
                <w:spacing w:val="-1"/>
                <w:highlight w:val="none"/>
              </w:rPr>
              <w:t>履约担保的金额：合同总价的</w:t>
            </w:r>
            <w:r>
              <w:rPr>
                <w:spacing w:val="-1"/>
                <w:highlight w:val="none"/>
                <w:u w:val="single" w:color="auto"/>
              </w:rPr>
              <w:t xml:space="preserve"> </w:t>
            </w:r>
            <w:r>
              <w:rPr>
                <w:rFonts w:hint="eastAsia"/>
                <w:spacing w:val="-1"/>
                <w:highlight w:val="none"/>
                <w:u w:val="single" w:color="auto"/>
                <w:lang w:val="en-US" w:eastAsia="zh-CN"/>
              </w:rPr>
              <w:t xml:space="preserve">  </w:t>
            </w:r>
            <w:r>
              <w:rPr>
                <w:spacing w:val="-1"/>
                <w:highlight w:val="none"/>
                <w:u w:val="single" w:color="auto"/>
              </w:rPr>
              <w:t xml:space="preserve">  </w:t>
            </w:r>
            <w:r>
              <w:rPr>
                <w:spacing w:val="-117"/>
                <w:highlight w:val="none"/>
              </w:rPr>
              <w:t xml:space="preserve"> </w:t>
            </w:r>
            <w:r>
              <w:rPr>
                <w:spacing w:val="-1"/>
                <w:highlight w:val="none"/>
              </w:rPr>
              <w:t>%。</w:t>
            </w:r>
          </w:p>
          <w:p w14:paraId="4419A17B">
            <w:pPr>
              <w:pStyle w:val="7"/>
              <w:spacing w:before="28" w:line="218" w:lineRule="auto"/>
              <w:ind w:left="11"/>
              <w:rPr>
                <w:highlight w:val="none"/>
              </w:rPr>
            </w:pPr>
            <w:r>
              <w:rPr>
                <w:spacing w:val="-1"/>
                <w:highlight w:val="none"/>
              </w:rPr>
              <w:t>支付担保的金额：合同总价的</w:t>
            </w:r>
            <w:r>
              <w:rPr>
                <w:spacing w:val="-1"/>
                <w:highlight w:val="none"/>
                <w:u w:val="single" w:color="auto"/>
              </w:rPr>
              <w:t xml:space="preserve"> </w:t>
            </w:r>
            <w:r>
              <w:rPr>
                <w:rFonts w:hint="eastAsia"/>
                <w:spacing w:val="-1"/>
                <w:highlight w:val="none"/>
                <w:u w:val="single" w:color="auto"/>
                <w:lang w:val="en-US" w:eastAsia="zh-CN"/>
              </w:rPr>
              <w:t xml:space="preserve">  </w:t>
            </w:r>
            <w:bookmarkStart w:id="12" w:name="_GoBack"/>
            <w:bookmarkEnd w:id="12"/>
            <w:r>
              <w:rPr>
                <w:spacing w:val="-1"/>
                <w:highlight w:val="none"/>
                <w:u w:val="single" w:color="auto"/>
              </w:rPr>
              <w:t xml:space="preserve">  </w:t>
            </w:r>
            <w:r>
              <w:rPr>
                <w:spacing w:val="-116"/>
                <w:highlight w:val="none"/>
              </w:rPr>
              <w:t xml:space="preserve"> </w:t>
            </w:r>
            <w:r>
              <w:rPr>
                <w:spacing w:val="-1"/>
                <w:highlight w:val="none"/>
              </w:rPr>
              <w:t>%（不得超过</w:t>
            </w:r>
            <w:r>
              <w:rPr>
                <w:spacing w:val="-48"/>
                <w:highlight w:val="none"/>
              </w:rPr>
              <w:t xml:space="preserve"> </w:t>
            </w:r>
            <w:r>
              <w:rPr>
                <w:spacing w:val="-1"/>
                <w:highlight w:val="none"/>
              </w:rPr>
              <w:t>2%</w:t>
            </w:r>
            <w:r>
              <w:rPr>
                <w:spacing w:val="-2"/>
                <w:highlight w:val="none"/>
              </w:rPr>
              <w:t>）。</w:t>
            </w:r>
          </w:p>
          <w:p w14:paraId="3422E97F">
            <w:pPr>
              <w:pStyle w:val="7"/>
              <w:spacing w:before="28"/>
              <w:ind w:left="11" w:right="4" w:firstLine="2"/>
              <w:rPr>
                <w:highlight w:val="none"/>
              </w:rPr>
            </w:pPr>
            <w:r>
              <w:rPr>
                <w:spacing w:val="1"/>
                <w:highlight w:val="none"/>
              </w:rPr>
              <w:t>履约担保/支付担保的形式：现金、支票、汇票、转账、银行</w:t>
            </w:r>
            <w:r>
              <w:rPr>
                <w:spacing w:val="11"/>
                <w:highlight w:val="none"/>
              </w:rPr>
              <w:t xml:space="preserve"> </w:t>
            </w:r>
            <w:r>
              <w:rPr>
                <w:spacing w:val="-1"/>
                <w:highlight w:val="none"/>
              </w:rPr>
              <w:t>保函或者保险公司保函。</w:t>
            </w:r>
          </w:p>
          <w:p w14:paraId="4E596BFF">
            <w:pPr>
              <w:pStyle w:val="7"/>
              <w:spacing w:line="241" w:lineRule="auto"/>
              <w:ind w:left="11" w:right="4"/>
              <w:rPr>
                <w:highlight w:val="none"/>
              </w:rPr>
            </w:pPr>
            <w:r>
              <w:rPr>
                <w:spacing w:val="-3"/>
                <w:highlight w:val="none"/>
              </w:rPr>
              <w:t>成交价低于风险控制价的，承包人还须向发包人提供风险控制</w:t>
            </w:r>
            <w:r>
              <w:rPr>
                <w:spacing w:val="1"/>
                <w:highlight w:val="none"/>
              </w:rPr>
              <w:t xml:space="preserve"> </w:t>
            </w:r>
            <w:r>
              <w:rPr>
                <w:spacing w:val="-1"/>
                <w:highlight w:val="none"/>
              </w:rPr>
              <w:t>价和成交价的差额担保，作为履约担保的一部分。</w:t>
            </w:r>
          </w:p>
        </w:tc>
      </w:tr>
    </w:tbl>
    <w:p w14:paraId="28BEA994">
      <w:pPr>
        <w:rPr>
          <w:rFonts w:ascii="Arial"/>
          <w:sz w:val="21"/>
          <w:highlight w:val="none"/>
        </w:rPr>
      </w:pPr>
    </w:p>
    <w:p w14:paraId="311F9887">
      <w:pPr>
        <w:rPr>
          <w:rFonts w:ascii="Arial" w:hAnsi="Arial" w:eastAsia="Arial" w:cs="Arial"/>
          <w:sz w:val="21"/>
          <w:szCs w:val="21"/>
          <w:highlight w:val="none"/>
        </w:rPr>
        <w:sectPr>
          <w:footerReference r:id="rId12" w:type="default"/>
          <w:pgSz w:w="11906" w:h="16839"/>
          <w:pgMar w:top="1431" w:right="1218" w:bottom="926" w:left="1217" w:header="0" w:footer="690" w:gutter="0"/>
          <w:cols w:space="720" w:num="1"/>
        </w:sectPr>
      </w:pPr>
    </w:p>
    <w:p w14:paraId="7B9EC83F">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0B097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1480" w:type="dxa"/>
            <w:vAlign w:val="top"/>
          </w:tcPr>
          <w:p w14:paraId="754B6531">
            <w:pPr>
              <w:spacing w:line="258" w:lineRule="auto"/>
              <w:rPr>
                <w:rFonts w:ascii="Arial"/>
                <w:sz w:val="21"/>
                <w:highlight w:val="none"/>
              </w:rPr>
            </w:pPr>
          </w:p>
          <w:p w14:paraId="1EFD1B95">
            <w:pPr>
              <w:spacing w:line="258" w:lineRule="auto"/>
              <w:rPr>
                <w:rFonts w:ascii="Arial"/>
                <w:sz w:val="21"/>
                <w:highlight w:val="none"/>
              </w:rPr>
            </w:pPr>
          </w:p>
          <w:p w14:paraId="3299EEB3">
            <w:pPr>
              <w:spacing w:line="258" w:lineRule="auto"/>
              <w:rPr>
                <w:rFonts w:ascii="Arial"/>
                <w:sz w:val="21"/>
                <w:highlight w:val="none"/>
              </w:rPr>
            </w:pPr>
          </w:p>
          <w:p w14:paraId="22B88747">
            <w:pPr>
              <w:spacing w:line="259" w:lineRule="auto"/>
              <w:rPr>
                <w:rFonts w:ascii="Arial"/>
                <w:sz w:val="21"/>
                <w:highlight w:val="none"/>
              </w:rPr>
            </w:pPr>
          </w:p>
          <w:p w14:paraId="4C8909BA">
            <w:pPr>
              <w:pStyle w:val="7"/>
              <w:spacing w:before="65" w:line="268" w:lineRule="exact"/>
              <w:ind w:left="593"/>
              <w:rPr>
                <w:sz w:val="20"/>
                <w:szCs w:val="20"/>
                <w:highlight w:val="none"/>
              </w:rPr>
            </w:pPr>
            <w:r>
              <w:rPr>
                <w:position w:val="1"/>
                <w:sz w:val="20"/>
                <w:szCs w:val="20"/>
                <w:highlight w:val="none"/>
              </w:rPr>
              <w:t>7.5</w:t>
            </w:r>
          </w:p>
        </w:tc>
        <w:tc>
          <w:tcPr>
            <w:tcW w:w="1561" w:type="dxa"/>
            <w:vAlign w:val="top"/>
          </w:tcPr>
          <w:p w14:paraId="13C0860B">
            <w:pPr>
              <w:spacing w:line="251" w:lineRule="auto"/>
              <w:rPr>
                <w:rFonts w:ascii="Arial"/>
                <w:sz w:val="21"/>
                <w:highlight w:val="none"/>
              </w:rPr>
            </w:pPr>
          </w:p>
          <w:p w14:paraId="6B8BA40D">
            <w:pPr>
              <w:spacing w:line="252" w:lineRule="auto"/>
              <w:rPr>
                <w:rFonts w:ascii="Arial"/>
                <w:sz w:val="21"/>
                <w:highlight w:val="none"/>
              </w:rPr>
            </w:pPr>
          </w:p>
          <w:p w14:paraId="255395D9">
            <w:pPr>
              <w:spacing w:line="252" w:lineRule="auto"/>
              <w:rPr>
                <w:rFonts w:ascii="Arial"/>
                <w:sz w:val="21"/>
                <w:highlight w:val="none"/>
              </w:rPr>
            </w:pPr>
          </w:p>
          <w:p w14:paraId="2AA1B214">
            <w:pPr>
              <w:spacing w:line="252" w:lineRule="auto"/>
              <w:rPr>
                <w:rFonts w:ascii="Arial"/>
                <w:sz w:val="21"/>
                <w:highlight w:val="none"/>
              </w:rPr>
            </w:pPr>
          </w:p>
          <w:p w14:paraId="66DD7019">
            <w:pPr>
              <w:pStyle w:val="7"/>
              <w:spacing w:before="78" w:line="221" w:lineRule="auto"/>
              <w:ind w:left="304"/>
              <w:rPr>
                <w:highlight w:val="none"/>
              </w:rPr>
            </w:pPr>
            <w:r>
              <w:rPr>
                <w:spacing w:val="-3"/>
                <w:highlight w:val="none"/>
              </w:rPr>
              <w:t>签订合同</w:t>
            </w:r>
          </w:p>
        </w:tc>
        <w:tc>
          <w:tcPr>
            <w:tcW w:w="6424" w:type="dxa"/>
            <w:vAlign w:val="top"/>
          </w:tcPr>
          <w:p w14:paraId="1A09E708">
            <w:pPr>
              <w:pStyle w:val="7"/>
              <w:spacing w:before="153" w:line="236" w:lineRule="auto"/>
              <w:ind w:left="10" w:firstLine="17"/>
              <w:rPr>
                <w:highlight w:val="none"/>
              </w:rPr>
            </w:pPr>
            <w:r>
              <w:rPr>
                <w:spacing w:val="-9"/>
                <w:highlight w:val="none"/>
              </w:rPr>
              <w:t>1、发包人和承包人应当自成交通知书发出之日起</w:t>
            </w:r>
            <w:r>
              <w:rPr>
                <w:spacing w:val="-29"/>
                <w:highlight w:val="none"/>
              </w:rPr>
              <w:t xml:space="preserve"> </w:t>
            </w:r>
            <w:r>
              <w:rPr>
                <w:spacing w:val="-9"/>
                <w:highlight w:val="none"/>
              </w:rPr>
              <w:t>30 日内依照</w:t>
            </w:r>
            <w:r>
              <w:rPr>
                <w:highlight w:val="none"/>
              </w:rPr>
              <w:t xml:space="preserve"> </w:t>
            </w:r>
            <w:r>
              <w:rPr>
                <w:spacing w:val="-11"/>
                <w:highlight w:val="none"/>
              </w:rPr>
              <w:t>相关规定签订书面合同，合同的标的、价款、人员配</w:t>
            </w:r>
            <w:r>
              <w:rPr>
                <w:spacing w:val="-12"/>
                <w:highlight w:val="none"/>
              </w:rPr>
              <w:t>备、质量、</w:t>
            </w:r>
            <w:r>
              <w:rPr>
                <w:highlight w:val="none"/>
              </w:rPr>
              <w:t xml:space="preserve"> </w:t>
            </w:r>
            <w:r>
              <w:rPr>
                <w:spacing w:val="3"/>
                <w:highlight w:val="none"/>
              </w:rPr>
              <w:t>履行期限等主要条款应当与发包文件和承包人的响应文件一</w:t>
            </w:r>
            <w:r>
              <w:rPr>
                <w:spacing w:val="9"/>
                <w:highlight w:val="none"/>
              </w:rPr>
              <w:t xml:space="preserve"> </w:t>
            </w:r>
            <w:r>
              <w:rPr>
                <w:spacing w:val="-6"/>
                <w:highlight w:val="none"/>
              </w:rPr>
              <w:t>致。发包人与承包人不得订立背离发包文件、响应文件实质性</w:t>
            </w:r>
            <w:r>
              <w:rPr>
                <w:spacing w:val="9"/>
                <w:highlight w:val="none"/>
              </w:rPr>
              <w:t xml:space="preserve"> </w:t>
            </w:r>
            <w:r>
              <w:rPr>
                <w:spacing w:val="-4"/>
                <w:highlight w:val="none"/>
              </w:rPr>
              <w:t>内容的其他协议。</w:t>
            </w:r>
          </w:p>
          <w:p w14:paraId="2CF2BCDA">
            <w:pPr>
              <w:pStyle w:val="7"/>
              <w:spacing w:before="26" w:line="229" w:lineRule="auto"/>
              <w:ind w:left="13" w:right="4"/>
              <w:rPr>
                <w:highlight w:val="none"/>
              </w:rPr>
            </w:pPr>
            <w:r>
              <w:rPr>
                <w:spacing w:val="-5"/>
                <w:highlight w:val="none"/>
              </w:rPr>
              <w:t>2、如因承包人原因在</w:t>
            </w:r>
            <w:r>
              <w:rPr>
                <w:spacing w:val="-46"/>
                <w:highlight w:val="none"/>
              </w:rPr>
              <w:t xml:space="preserve"> </w:t>
            </w:r>
            <w:r>
              <w:rPr>
                <w:spacing w:val="-5"/>
                <w:highlight w:val="none"/>
              </w:rPr>
              <w:t>30 日内未签订书</w:t>
            </w:r>
            <w:r>
              <w:rPr>
                <w:spacing w:val="-6"/>
                <w:highlight w:val="none"/>
              </w:rPr>
              <w:t>面合同的，发包人有权</w:t>
            </w:r>
            <w:r>
              <w:rPr>
                <w:highlight w:val="none"/>
              </w:rPr>
              <w:t xml:space="preserve"> </w:t>
            </w:r>
            <w:r>
              <w:rPr>
                <w:spacing w:val="-1"/>
                <w:highlight w:val="none"/>
              </w:rPr>
              <w:t>取消其承包人资格，并通报相关部门进行处罚。</w:t>
            </w:r>
          </w:p>
        </w:tc>
      </w:tr>
      <w:tr w14:paraId="5AF6E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trPr>
        <w:tc>
          <w:tcPr>
            <w:tcW w:w="1480" w:type="dxa"/>
            <w:vAlign w:val="top"/>
          </w:tcPr>
          <w:p w14:paraId="4A840722">
            <w:pPr>
              <w:spacing w:line="260" w:lineRule="auto"/>
              <w:rPr>
                <w:rFonts w:ascii="Arial"/>
                <w:sz w:val="21"/>
                <w:highlight w:val="none"/>
              </w:rPr>
            </w:pPr>
          </w:p>
          <w:p w14:paraId="52E57193">
            <w:pPr>
              <w:spacing w:line="260" w:lineRule="auto"/>
              <w:rPr>
                <w:rFonts w:ascii="Arial"/>
                <w:sz w:val="21"/>
                <w:highlight w:val="none"/>
              </w:rPr>
            </w:pPr>
          </w:p>
          <w:p w14:paraId="4C311652">
            <w:pPr>
              <w:spacing w:line="260" w:lineRule="auto"/>
              <w:rPr>
                <w:rFonts w:ascii="Arial"/>
                <w:sz w:val="21"/>
                <w:highlight w:val="none"/>
              </w:rPr>
            </w:pPr>
          </w:p>
          <w:p w14:paraId="59F81952">
            <w:pPr>
              <w:spacing w:line="260" w:lineRule="auto"/>
              <w:rPr>
                <w:rFonts w:ascii="Arial"/>
                <w:sz w:val="21"/>
                <w:highlight w:val="none"/>
              </w:rPr>
            </w:pPr>
          </w:p>
          <w:p w14:paraId="22ED6CF7">
            <w:pPr>
              <w:spacing w:line="260" w:lineRule="auto"/>
              <w:rPr>
                <w:rFonts w:ascii="Arial"/>
                <w:sz w:val="21"/>
                <w:highlight w:val="none"/>
              </w:rPr>
            </w:pPr>
          </w:p>
          <w:p w14:paraId="1B20350C">
            <w:pPr>
              <w:spacing w:line="261" w:lineRule="auto"/>
              <w:rPr>
                <w:rFonts w:ascii="Arial"/>
                <w:sz w:val="21"/>
                <w:highlight w:val="none"/>
              </w:rPr>
            </w:pPr>
          </w:p>
          <w:p w14:paraId="0EB33FA6">
            <w:pPr>
              <w:pStyle w:val="7"/>
              <w:spacing w:before="65" w:line="268" w:lineRule="exact"/>
              <w:ind w:left="589"/>
              <w:rPr>
                <w:sz w:val="20"/>
                <w:szCs w:val="20"/>
                <w:highlight w:val="none"/>
              </w:rPr>
            </w:pPr>
            <w:r>
              <w:rPr>
                <w:spacing w:val="2"/>
                <w:position w:val="1"/>
                <w:sz w:val="20"/>
                <w:szCs w:val="20"/>
                <w:highlight w:val="none"/>
              </w:rPr>
              <w:t>8.1</w:t>
            </w:r>
          </w:p>
        </w:tc>
        <w:tc>
          <w:tcPr>
            <w:tcW w:w="1561" w:type="dxa"/>
            <w:vAlign w:val="top"/>
          </w:tcPr>
          <w:p w14:paraId="451C8EAB">
            <w:pPr>
              <w:spacing w:line="255" w:lineRule="auto"/>
              <w:rPr>
                <w:rFonts w:ascii="Arial"/>
                <w:sz w:val="21"/>
                <w:highlight w:val="none"/>
              </w:rPr>
            </w:pPr>
          </w:p>
          <w:p w14:paraId="505391B5">
            <w:pPr>
              <w:spacing w:line="255" w:lineRule="auto"/>
              <w:rPr>
                <w:rFonts w:ascii="Arial"/>
                <w:sz w:val="21"/>
                <w:highlight w:val="none"/>
              </w:rPr>
            </w:pPr>
          </w:p>
          <w:p w14:paraId="6092330F">
            <w:pPr>
              <w:spacing w:line="256" w:lineRule="auto"/>
              <w:rPr>
                <w:rFonts w:ascii="Arial"/>
                <w:sz w:val="21"/>
                <w:highlight w:val="none"/>
              </w:rPr>
            </w:pPr>
          </w:p>
          <w:p w14:paraId="2B8A34BA">
            <w:pPr>
              <w:spacing w:line="256" w:lineRule="auto"/>
              <w:rPr>
                <w:rFonts w:ascii="Arial"/>
                <w:sz w:val="21"/>
                <w:highlight w:val="none"/>
              </w:rPr>
            </w:pPr>
          </w:p>
          <w:p w14:paraId="12B6DBB5">
            <w:pPr>
              <w:spacing w:line="256" w:lineRule="auto"/>
              <w:rPr>
                <w:rFonts w:ascii="Arial"/>
                <w:sz w:val="21"/>
                <w:highlight w:val="none"/>
              </w:rPr>
            </w:pPr>
          </w:p>
          <w:p w14:paraId="201D21B0">
            <w:pPr>
              <w:spacing w:line="256" w:lineRule="auto"/>
              <w:rPr>
                <w:rFonts w:ascii="Arial"/>
                <w:sz w:val="21"/>
                <w:highlight w:val="none"/>
              </w:rPr>
            </w:pPr>
          </w:p>
          <w:p w14:paraId="1D307D7B">
            <w:pPr>
              <w:pStyle w:val="7"/>
              <w:spacing w:before="78" w:line="220" w:lineRule="auto"/>
              <w:ind w:left="305"/>
              <w:rPr>
                <w:highlight w:val="none"/>
              </w:rPr>
            </w:pPr>
            <w:r>
              <w:rPr>
                <w:spacing w:val="-3"/>
                <w:highlight w:val="none"/>
              </w:rPr>
              <w:t>重新交易</w:t>
            </w:r>
          </w:p>
        </w:tc>
        <w:tc>
          <w:tcPr>
            <w:tcW w:w="6424" w:type="dxa"/>
            <w:vAlign w:val="top"/>
          </w:tcPr>
          <w:p w14:paraId="5AF61C8A">
            <w:pPr>
              <w:pStyle w:val="7"/>
              <w:spacing w:before="218" w:line="230" w:lineRule="auto"/>
              <w:ind w:left="11" w:right="4" w:firstLine="16"/>
              <w:rPr>
                <w:highlight w:val="none"/>
              </w:rPr>
            </w:pPr>
            <w:r>
              <w:rPr>
                <w:spacing w:val="1"/>
                <w:highlight w:val="none"/>
              </w:rPr>
              <w:t>1、交易过程中，因项目发生变更，发包文件规定的资</w:t>
            </w:r>
            <w:r>
              <w:rPr>
                <w:highlight w:val="none"/>
              </w:rPr>
              <w:t xml:space="preserve">格条件 </w:t>
            </w:r>
            <w:r>
              <w:rPr>
                <w:spacing w:val="-1"/>
                <w:highlight w:val="none"/>
              </w:rPr>
              <w:t>和项目工程规模不符的；</w:t>
            </w:r>
          </w:p>
          <w:p w14:paraId="04C57216">
            <w:pPr>
              <w:pStyle w:val="7"/>
              <w:spacing w:before="23" w:line="231" w:lineRule="auto"/>
              <w:ind w:left="29" w:right="4" w:hanging="16"/>
              <w:rPr>
                <w:highlight w:val="none"/>
              </w:rPr>
            </w:pPr>
            <w:r>
              <w:rPr>
                <w:spacing w:val="9"/>
                <w:highlight w:val="none"/>
              </w:rPr>
              <w:t>2、通过资格审查或符合性审核的最终有效</w:t>
            </w:r>
            <w:r>
              <w:rPr>
                <w:spacing w:val="8"/>
                <w:highlight w:val="none"/>
              </w:rPr>
              <w:t>响应人少于</w:t>
            </w:r>
            <w:r>
              <w:rPr>
                <w:spacing w:val="-31"/>
                <w:highlight w:val="none"/>
              </w:rPr>
              <w:t xml:space="preserve"> </w:t>
            </w:r>
            <w:r>
              <w:rPr>
                <w:spacing w:val="8"/>
                <w:highlight w:val="none"/>
              </w:rPr>
              <w:t>3</w:t>
            </w:r>
            <w:r>
              <w:rPr>
                <w:spacing w:val="-37"/>
                <w:highlight w:val="none"/>
              </w:rPr>
              <w:t xml:space="preserve"> </w:t>
            </w:r>
            <w:r>
              <w:rPr>
                <w:spacing w:val="8"/>
                <w:highlight w:val="none"/>
              </w:rPr>
              <w:t>家</w:t>
            </w:r>
            <w:r>
              <w:rPr>
                <w:highlight w:val="none"/>
              </w:rPr>
              <w:t xml:space="preserve"> </w:t>
            </w:r>
            <w:r>
              <w:rPr>
                <w:spacing w:val="-15"/>
                <w:highlight w:val="none"/>
              </w:rPr>
              <w:t>的；</w:t>
            </w:r>
          </w:p>
          <w:p w14:paraId="57437363">
            <w:pPr>
              <w:pStyle w:val="7"/>
              <w:spacing w:before="23" w:line="219" w:lineRule="auto"/>
              <w:ind w:left="15"/>
              <w:rPr>
                <w:highlight w:val="none"/>
              </w:rPr>
            </w:pPr>
            <w:r>
              <w:rPr>
                <w:spacing w:val="-1"/>
                <w:highlight w:val="none"/>
              </w:rPr>
              <w:t>3、交易流程不符合本规定要求的；</w:t>
            </w:r>
          </w:p>
          <w:p w14:paraId="5D5B24FF">
            <w:pPr>
              <w:pStyle w:val="7"/>
              <w:spacing w:before="26" w:line="219" w:lineRule="auto"/>
              <w:ind w:left="9"/>
              <w:rPr>
                <w:highlight w:val="none"/>
              </w:rPr>
            </w:pPr>
            <w:r>
              <w:rPr>
                <w:spacing w:val="-1"/>
                <w:highlight w:val="none"/>
              </w:rPr>
              <w:t>4、发包人未按规定确定承包候选人的；</w:t>
            </w:r>
          </w:p>
          <w:p w14:paraId="3B318B02">
            <w:pPr>
              <w:pStyle w:val="7"/>
              <w:spacing w:before="25" w:line="233" w:lineRule="auto"/>
              <w:ind w:left="11" w:right="4" w:firstLine="3"/>
              <w:rPr>
                <w:highlight w:val="none"/>
              </w:rPr>
            </w:pPr>
            <w:r>
              <w:rPr>
                <w:spacing w:val="1"/>
                <w:highlight w:val="none"/>
              </w:rPr>
              <w:t>5、承包人放弃成交、因不可抗力不履行合同、不按发包文件</w:t>
            </w:r>
            <w:r>
              <w:rPr>
                <w:spacing w:val="10"/>
                <w:highlight w:val="none"/>
              </w:rPr>
              <w:t xml:space="preserve"> </w:t>
            </w:r>
            <w:r>
              <w:rPr>
                <w:spacing w:val="-3"/>
                <w:highlight w:val="none"/>
              </w:rPr>
              <w:t>要求提交履约担保，或者被查实存在影响交易结果的违法行为</w:t>
            </w:r>
            <w:r>
              <w:rPr>
                <w:spacing w:val="2"/>
                <w:highlight w:val="none"/>
              </w:rPr>
              <w:t xml:space="preserve"> </w:t>
            </w:r>
            <w:r>
              <w:rPr>
                <w:spacing w:val="-3"/>
                <w:highlight w:val="none"/>
              </w:rPr>
              <w:t>等情形的；</w:t>
            </w:r>
          </w:p>
          <w:p w14:paraId="2C0A8014">
            <w:pPr>
              <w:pStyle w:val="7"/>
              <w:spacing w:before="27" w:line="219" w:lineRule="auto"/>
              <w:ind w:left="12"/>
              <w:rPr>
                <w:highlight w:val="none"/>
              </w:rPr>
            </w:pPr>
            <w:r>
              <w:rPr>
                <w:spacing w:val="-1"/>
                <w:highlight w:val="none"/>
              </w:rPr>
              <w:t>6、法律法规规定的其他情形。</w:t>
            </w:r>
          </w:p>
        </w:tc>
      </w:tr>
      <w:tr w14:paraId="3B21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480" w:type="dxa"/>
            <w:vAlign w:val="top"/>
          </w:tcPr>
          <w:p w14:paraId="595C0FBF">
            <w:pPr>
              <w:spacing w:line="298" w:lineRule="auto"/>
              <w:rPr>
                <w:rFonts w:ascii="Arial"/>
                <w:sz w:val="21"/>
                <w:highlight w:val="none"/>
              </w:rPr>
            </w:pPr>
          </w:p>
          <w:p w14:paraId="4252E1F7">
            <w:pPr>
              <w:spacing w:line="299" w:lineRule="auto"/>
              <w:rPr>
                <w:rFonts w:ascii="Arial"/>
                <w:sz w:val="21"/>
                <w:highlight w:val="none"/>
              </w:rPr>
            </w:pPr>
          </w:p>
          <w:p w14:paraId="785F4ECD">
            <w:pPr>
              <w:pStyle w:val="7"/>
              <w:spacing w:before="65" w:line="268" w:lineRule="exact"/>
              <w:ind w:left="589"/>
              <w:rPr>
                <w:sz w:val="20"/>
                <w:szCs w:val="20"/>
                <w:highlight w:val="none"/>
              </w:rPr>
            </w:pPr>
            <w:r>
              <w:rPr>
                <w:spacing w:val="2"/>
                <w:position w:val="1"/>
                <w:sz w:val="20"/>
                <w:szCs w:val="20"/>
                <w:highlight w:val="none"/>
              </w:rPr>
              <w:t>8.2</w:t>
            </w:r>
          </w:p>
        </w:tc>
        <w:tc>
          <w:tcPr>
            <w:tcW w:w="1561" w:type="dxa"/>
            <w:vAlign w:val="top"/>
          </w:tcPr>
          <w:p w14:paraId="1901A4DD">
            <w:pPr>
              <w:spacing w:line="285" w:lineRule="auto"/>
              <w:rPr>
                <w:rFonts w:ascii="Arial"/>
                <w:sz w:val="21"/>
                <w:highlight w:val="none"/>
              </w:rPr>
            </w:pPr>
          </w:p>
          <w:p w14:paraId="199A1A19">
            <w:pPr>
              <w:spacing w:line="285" w:lineRule="auto"/>
              <w:rPr>
                <w:rFonts w:ascii="Arial"/>
                <w:sz w:val="21"/>
                <w:highlight w:val="none"/>
              </w:rPr>
            </w:pPr>
          </w:p>
          <w:p w14:paraId="69D228C2">
            <w:pPr>
              <w:pStyle w:val="7"/>
              <w:spacing w:before="78" w:line="220" w:lineRule="auto"/>
              <w:ind w:left="308"/>
              <w:rPr>
                <w:highlight w:val="none"/>
              </w:rPr>
            </w:pPr>
            <w:r>
              <w:rPr>
                <w:spacing w:val="-4"/>
                <w:highlight w:val="none"/>
              </w:rPr>
              <w:t>不再交易</w:t>
            </w:r>
          </w:p>
        </w:tc>
        <w:tc>
          <w:tcPr>
            <w:tcW w:w="6424" w:type="dxa"/>
            <w:vAlign w:val="top"/>
          </w:tcPr>
          <w:p w14:paraId="709B3F3D">
            <w:pPr>
              <w:pStyle w:val="7"/>
              <w:spacing w:before="181" w:line="241" w:lineRule="auto"/>
              <w:ind w:left="11" w:right="4"/>
              <w:jc w:val="both"/>
              <w:rPr>
                <w:highlight w:val="none"/>
              </w:rPr>
            </w:pPr>
            <w:r>
              <w:rPr>
                <w:spacing w:val="7"/>
                <w:highlight w:val="none"/>
              </w:rPr>
              <w:t>重新交易后资格审查或符合性审核的最终有效响应人少于</w:t>
            </w:r>
            <w:r>
              <w:rPr>
                <w:spacing w:val="-21"/>
                <w:highlight w:val="none"/>
              </w:rPr>
              <w:t xml:space="preserve"> </w:t>
            </w:r>
            <w:r>
              <w:rPr>
                <w:spacing w:val="7"/>
                <w:highlight w:val="none"/>
              </w:rPr>
              <w:t>3</w:t>
            </w:r>
            <w:r>
              <w:rPr>
                <w:highlight w:val="none"/>
              </w:rPr>
              <w:t xml:space="preserve"> </w:t>
            </w:r>
            <w:r>
              <w:rPr>
                <w:spacing w:val="-3"/>
                <w:highlight w:val="none"/>
              </w:rPr>
              <w:t>家的，报经所属限额以下小额公共资源交易管理领导小组同意</w:t>
            </w:r>
            <w:r>
              <w:rPr>
                <w:spacing w:val="2"/>
                <w:highlight w:val="none"/>
              </w:rPr>
              <w:t xml:space="preserve"> </w:t>
            </w:r>
            <w:r>
              <w:rPr>
                <w:spacing w:val="4"/>
                <w:highlight w:val="none"/>
              </w:rPr>
              <w:t>后发包人可以通过邀请竞标的方式邀请</w:t>
            </w:r>
            <w:r>
              <w:rPr>
                <w:spacing w:val="-22"/>
                <w:highlight w:val="none"/>
              </w:rPr>
              <w:t xml:space="preserve"> </w:t>
            </w:r>
            <w:r>
              <w:rPr>
                <w:spacing w:val="4"/>
                <w:highlight w:val="none"/>
              </w:rPr>
              <w:t>3</w:t>
            </w:r>
            <w:r>
              <w:rPr>
                <w:spacing w:val="-41"/>
                <w:highlight w:val="none"/>
              </w:rPr>
              <w:t xml:space="preserve"> </w:t>
            </w:r>
            <w:r>
              <w:rPr>
                <w:spacing w:val="4"/>
                <w:highlight w:val="none"/>
              </w:rPr>
              <w:t>家施工企业参与竞</w:t>
            </w:r>
            <w:r>
              <w:rPr>
                <w:highlight w:val="none"/>
              </w:rPr>
              <w:t xml:space="preserve"> </w:t>
            </w:r>
            <w:r>
              <w:rPr>
                <w:spacing w:val="-6"/>
                <w:highlight w:val="none"/>
              </w:rPr>
              <w:t>标。</w:t>
            </w:r>
          </w:p>
        </w:tc>
      </w:tr>
      <w:tr w14:paraId="70976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480" w:type="dxa"/>
            <w:vAlign w:val="top"/>
          </w:tcPr>
          <w:p w14:paraId="25061106">
            <w:pPr>
              <w:spacing w:line="261" w:lineRule="auto"/>
              <w:rPr>
                <w:rFonts w:ascii="Arial"/>
                <w:sz w:val="21"/>
                <w:highlight w:val="none"/>
              </w:rPr>
            </w:pPr>
          </w:p>
          <w:p w14:paraId="736C92F5">
            <w:pPr>
              <w:pStyle w:val="7"/>
              <w:spacing w:before="65" w:line="269" w:lineRule="exact"/>
              <w:ind w:left="656"/>
              <w:rPr>
                <w:sz w:val="20"/>
                <w:szCs w:val="20"/>
                <w:highlight w:val="none"/>
              </w:rPr>
            </w:pPr>
            <w:r>
              <w:rPr>
                <w:spacing w:val="-7"/>
                <w:position w:val="1"/>
                <w:sz w:val="20"/>
                <w:szCs w:val="20"/>
                <w:highlight w:val="none"/>
              </w:rPr>
              <w:t>10</w:t>
            </w:r>
          </w:p>
        </w:tc>
        <w:tc>
          <w:tcPr>
            <w:tcW w:w="1561" w:type="dxa"/>
            <w:vAlign w:val="center"/>
          </w:tcPr>
          <w:p w14:paraId="0E0F3ABC">
            <w:pPr>
              <w:pStyle w:val="7"/>
              <w:spacing w:before="158" w:line="242" w:lineRule="auto"/>
              <w:ind w:left="307" w:right="178" w:hanging="107"/>
              <w:jc w:val="center"/>
              <w:rPr>
                <w:highlight w:val="none"/>
              </w:rPr>
            </w:pPr>
            <w:r>
              <w:rPr>
                <w:spacing w:val="-5"/>
                <w:highlight w:val="none"/>
              </w:rPr>
              <w:t>需要补充的</w:t>
            </w:r>
            <w:r>
              <w:rPr>
                <w:spacing w:val="1"/>
                <w:highlight w:val="none"/>
              </w:rPr>
              <w:t xml:space="preserve"> </w:t>
            </w:r>
            <w:r>
              <w:rPr>
                <w:spacing w:val="-3"/>
                <w:highlight w:val="none"/>
              </w:rPr>
              <w:t>其他内容</w:t>
            </w:r>
          </w:p>
        </w:tc>
        <w:tc>
          <w:tcPr>
            <w:tcW w:w="6424" w:type="dxa"/>
            <w:vAlign w:val="center"/>
          </w:tcPr>
          <w:p w14:paraId="34A8F74C">
            <w:pPr>
              <w:jc w:val="center"/>
              <w:rPr>
                <w:rFonts w:hint="eastAsia" w:ascii="Arial" w:eastAsia="宋体"/>
                <w:sz w:val="21"/>
                <w:highlight w:val="none"/>
                <w:lang w:val="en-US" w:eastAsia="zh-CN"/>
              </w:rPr>
            </w:pPr>
            <w:r>
              <w:rPr>
                <w:rFonts w:hint="eastAsia" w:eastAsia="宋体"/>
                <w:sz w:val="21"/>
                <w:highlight w:val="none"/>
                <w:lang w:val="en-US" w:eastAsia="zh-CN"/>
              </w:rPr>
              <w:t>/</w:t>
            </w:r>
          </w:p>
        </w:tc>
      </w:tr>
    </w:tbl>
    <w:p w14:paraId="2AF84C41">
      <w:pPr>
        <w:rPr>
          <w:rFonts w:ascii="Arial"/>
          <w:sz w:val="21"/>
          <w:highlight w:val="none"/>
        </w:rPr>
      </w:pPr>
    </w:p>
    <w:p w14:paraId="67C11EB0">
      <w:pPr>
        <w:rPr>
          <w:rFonts w:ascii="Arial" w:hAnsi="Arial" w:eastAsia="Arial" w:cs="Arial"/>
          <w:sz w:val="21"/>
          <w:szCs w:val="21"/>
          <w:highlight w:val="none"/>
        </w:rPr>
        <w:sectPr>
          <w:footerReference r:id="rId13" w:type="default"/>
          <w:pgSz w:w="11906" w:h="16839"/>
          <w:pgMar w:top="1431" w:right="1218" w:bottom="926" w:left="1217" w:header="0" w:footer="689" w:gutter="0"/>
          <w:cols w:space="720" w:num="1"/>
        </w:sectPr>
      </w:pPr>
    </w:p>
    <w:p w14:paraId="708D6B0D">
      <w:pPr>
        <w:spacing w:line="91" w:lineRule="auto"/>
        <w:rPr>
          <w:rFonts w:ascii="Arial"/>
          <w:sz w:val="2"/>
          <w:highlight w:val="none"/>
        </w:rPr>
      </w:pPr>
    </w:p>
    <w:tbl>
      <w:tblPr>
        <w:tblStyle w:val="6"/>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1561"/>
        <w:gridCol w:w="6424"/>
      </w:tblGrid>
      <w:tr w14:paraId="48162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1" w:hRule="atLeast"/>
        </w:trPr>
        <w:tc>
          <w:tcPr>
            <w:tcW w:w="1480" w:type="dxa"/>
            <w:vAlign w:val="top"/>
          </w:tcPr>
          <w:p w14:paraId="058CDBC1">
            <w:pPr>
              <w:spacing w:line="244" w:lineRule="auto"/>
              <w:rPr>
                <w:rFonts w:ascii="Arial"/>
                <w:sz w:val="21"/>
                <w:highlight w:val="none"/>
              </w:rPr>
            </w:pPr>
          </w:p>
          <w:p w14:paraId="2166F0AC">
            <w:pPr>
              <w:spacing w:line="244" w:lineRule="auto"/>
              <w:rPr>
                <w:rFonts w:ascii="Arial"/>
                <w:sz w:val="21"/>
                <w:highlight w:val="none"/>
              </w:rPr>
            </w:pPr>
          </w:p>
          <w:p w14:paraId="528E9A24">
            <w:pPr>
              <w:spacing w:line="244" w:lineRule="auto"/>
              <w:rPr>
                <w:rFonts w:ascii="Arial"/>
                <w:sz w:val="21"/>
                <w:highlight w:val="none"/>
              </w:rPr>
            </w:pPr>
          </w:p>
          <w:p w14:paraId="4D935F60">
            <w:pPr>
              <w:spacing w:line="244" w:lineRule="auto"/>
              <w:rPr>
                <w:rFonts w:ascii="Arial"/>
                <w:sz w:val="21"/>
                <w:highlight w:val="none"/>
              </w:rPr>
            </w:pPr>
          </w:p>
          <w:p w14:paraId="71BFEEAB">
            <w:pPr>
              <w:spacing w:line="244" w:lineRule="auto"/>
              <w:rPr>
                <w:rFonts w:ascii="Arial"/>
                <w:sz w:val="21"/>
                <w:highlight w:val="none"/>
              </w:rPr>
            </w:pPr>
          </w:p>
          <w:p w14:paraId="211E2F84">
            <w:pPr>
              <w:spacing w:line="244" w:lineRule="auto"/>
              <w:rPr>
                <w:rFonts w:ascii="Arial"/>
                <w:sz w:val="21"/>
                <w:highlight w:val="none"/>
              </w:rPr>
            </w:pPr>
          </w:p>
          <w:p w14:paraId="4ECD3667">
            <w:pPr>
              <w:spacing w:line="244" w:lineRule="auto"/>
              <w:rPr>
                <w:rFonts w:ascii="Arial"/>
                <w:sz w:val="21"/>
                <w:highlight w:val="none"/>
              </w:rPr>
            </w:pPr>
          </w:p>
          <w:p w14:paraId="177E82B9">
            <w:pPr>
              <w:spacing w:line="244" w:lineRule="auto"/>
              <w:rPr>
                <w:rFonts w:ascii="Arial"/>
                <w:sz w:val="21"/>
                <w:highlight w:val="none"/>
              </w:rPr>
            </w:pPr>
          </w:p>
          <w:p w14:paraId="010BB5B1">
            <w:pPr>
              <w:spacing w:line="244" w:lineRule="auto"/>
              <w:rPr>
                <w:rFonts w:ascii="Arial"/>
                <w:sz w:val="21"/>
                <w:highlight w:val="none"/>
              </w:rPr>
            </w:pPr>
          </w:p>
          <w:p w14:paraId="128C7876">
            <w:pPr>
              <w:spacing w:line="244" w:lineRule="auto"/>
              <w:rPr>
                <w:rFonts w:ascii="Arial"/>
                <w:sz w:val="21"/>
                <w:highlight w:val="none"/>
              </w:rPr>
            </w:pPr>
          </w:p>
          <w:p w14:paraId="5072063B">
            <w:pPr>
              <w:spacing w:line="244" w:lineRule="auto"/>
              <w:rPr>
                <w:rFonts w:ascii="Arial"/>
                <w:sz w:val="21"/>
                <w:highlight w:val="none"/>
              </w:rPr>
            </w:pPr>
          </w:p>
          <w:p w14:paraId="0F365C3F">
            <w:pPr>
              <w:spacing w:line="244" w:lineRule="auto"/>
              <w:rPr>
                <w:rFonts w:ascii="Arial"/>
                <w:sz w:val="21"/>
                <w:highlight w:val="none"/>
              </w:rPr>
            </w:pPr>
          </w:p>
          <w:p w14:paraId="1E1DFDB0">
            <w:pPr>
              <w:spacing w:line="244" w:lineRule="auto"/>
              <w:rPr>
                <w:rFonts w:ascii="Arial"/>
                <w:sz w:val="21"/>
                <w:highlight w:val="none"/>
              </w:rPr>
            </w:pPr>
          </w:p>
          <w:p w14:paraId="439A1F93">
            <w:pPr>
              <w:spacing w:line="245" w:lineRule="auto"/>
              <w:rPr>
                <w:rFonts w:ascii="Arial"/>
                <w:sz w:val="21"/>
                <w:highlight w:val="none"/>
              </w:rPr>
            </w:pPr>
          </w:p>
          <w:p w14:paraId="19C3BB86">
            <w:pPr>
              <w:spacing w:line="245" w:lineRule="auto"/>
              <w:rPr>
                <w:rFonts w:ascii="Arial"/>
                <w:sz w:val="21"/>
                <w:highlight w:val="none"/>
              </w:rPr>
            </w:pPr>
          </w:p>
          <w:p w14:paraId="18BBB9A3">
            <w:pPr>
              <w:spacing w:line="245" w:lineRule="auto"/>
              <w:rPr>
                <w:rFonts w:ascii="Arial"/>
                <w:sz w:val="21"/>
                <w:highlight w:val="none"/>
              </w:rPr>
            </w:pPr>
          </w:p>
          <w:p w14:paraId="593C9368">
            <w:pPr>
              <w:spacing w:line="245" w:lineRule="auto"/>
              <w:rPr>
                <w:rFonts w:ascii="Arial"/>
                <w:sz w:val="21"/>
                <w:highlight w:val="none"/>
              </w:rPr>
            </w:pPr>
          </w:p>
          <w:p w14:paraId="6CC34F67">
            <w:pPr>
              <w:spacing w:line="245" w:lineRule="auto"/>
              <w:rPr>
                <w:rFonts w:ascii="Arial"/>
                <w:sz w:val="21"/>
                <w:highlight w:val="none"/>
              </w:rPr>
            </w:pPr>
          </w:p>
          <w:p w14:paraId="21C57FCD">
            <w:pPr>
              <w:spacing w:line="245" w:lineRule="auto"/>
              <w:rPr>
                <w:rFonts w:ascii="Arial"/>
                <w:sz w:val="21"/>
                <w:highlight w:val="none"/>
              </w:rPr>
            </w:pPr>
          </w:p>
          <w:p w14:paraId="0A1115A5">
            <w:pPr>
              <w:pStyle w:val="7"/>
              <w:spacing w:before="65" w:line="268" w:lineRule="exact"/>
              <w:ind w:left="551"/>
              <w:rPr>
                <w:sz w:val="20"/>
                <w:szCs w:val="20"/>
                <w:highlight w:val="none"/>
              </w:rPr>
            </w:pPr>
            <w:r>
              <w:rPr>
                <w:spacing w:val="-1"/>
                <w:position w:val="1"/>
                <w:sz w:val="20"/>
                <w:szCs w:val="20"/>
                <w:highlight w:val="none"/>
              </w:rPr>
              <w:t>10.1</w:t>
            </w:r>
          </w:p>
        </w:tc>
        <w:tc>
          <w:tcPr>
            <w:tcW w:w="1561" w:type="dxa"/>
            <w:vAlign w:val="top"/>
          </w:tcPr>
          <w:p w14:paraId="7464B946">
            <w:pPr>
              <w:spacing w:line="243" w:lineRule="auto"/>
              <w:rPr>
                <w:rFonts w:ascii="Arial"/>
                <w:sz w:val="21"/>
                <w:highlight w:val="none"/>
              </w:rPr>
            </w:pPr>
          </w:p>
          <w:p w14:paraId="4663924F">
            <w:pPr>
              <w:spacing w:line="243" w:lineRule="auto"/>
              <w:rPr>
                <w:rFonts w:ascii="Arial"/>
                <w:sz w:val="21"/>
                <w:highlight w:val="none"/>
              </w:rPr>
            </w:pPr>
          </w:p>
          <w:p w14:paraId="0BBFF5BD">
            <w:pPr>
              <w:spacing w:line="243" w:lineRule="auto"/>
              <w:rPr>
                <w:rFonts w:ascii="Arial"/>
                <w:sz w:val="21"/>
                <w:highlight w:val="none"/>
              </w:rPr>
            </w:pPr>
          </w:p>
          <w:p w14:paraId="7527AA20">
            <w:pPr>
              <w:spacing w:line="243" w:lineRule="auto"/>
              <w:rPr>
                <w:rFonts w:ascii="Arial"/>
                <w:sz w:val="21"/>
                <w:highlight w:val="none"/>
              </w:rPr>
            </w:pPr>
          </w:p>
          <w:p w14:paraId="06D8B331">
            <w:pPr>
              <w:spacing w:line="243" w:lineRule="auto"/>
              <w:rPr>
                <w:rFonts w:ascii="Arial"/>
                <w:sz w:val="21"/>
                <w:highlight w:val="none"/>
              </w:rPr>
            </w:pPr>
          </w:p>
          <w:p w14:paraId="5E07B202">
            <w:pPr>
              <w:spacing w:line="243" w:lineRule="auto"/>
              <w:rPr>
                <w:rFonts w:ascii="Arial"/>
                <w:sz w:val="21"/>
                <w:highlight w:val="none"/>
              </w:rPr>
            </w:pPr>
          </w:p>
          <w:p w14:paraId="05BE0DA0">
            <w:pPr>
              <w:spacing w:line="243" w:lineRule="auto"/>
              <w:rPr>
                <w:rFonts w:ascii="Arial"/>
                <w:sz w:val="21"/>
                <w:highlight w:val="none"/>
              </w:rPr>
            </w:pPr>
          </w:p>
          <w:p w14:paraId="5B58A0B7">
            <w:pPr>
              <w:spacing w:line="243" w:lineRule="auto"/>
              <w:rPr>
                <w:rFonts w:ascii="Arial"/>
                <w:sz w:val="21"/>
                <w:highlight w:val="none"/>
              </w:rPr>
            </w:pPr>
          </w:p>
          <w:p w14:paraId="76403D07">
            <w:pPr>
              <w:spacing w:line="243" w:lineRule="auto"/>
              <w:rPr>
                <w:rFonts w:ascii="Arial"/>
                <w:sz w:val="21"/>
                <w:highlight w:val="none"/>
              </w:rPr>
            </w:pPr>
          </w:p>
          <w:p w14:paraId="2825E812">
            <w:pPr>
              <w:spacing w:line="243" w:lineRule="auto"/>
              <w:rPr>
                <w:rFonts w:ascii="Arial"/>
                <w:sz w:val="21"/>
                <w:highlight w:val="none"/>
              </w:rPr>
            </w:pPr>
          </w:p>
          <w:p w14:paraId="4BAB3FAC">
            <w:pPr>
              <w:spacing w:line="243" w:lineRule="auto"/>
              <w:rPr>
                <w:rFonts w:ascii="Arial"/>
                <w:sz w:val="21"/>
                <w:highlight w:val="none"/>
              </w:rPr>
            </w:pPr>
          </w:p>
          <w:p w14:paraId="33864B0A">
            <w:pPr>
              <w:spacing w:line="243" w:lineRule="auto"/>
              <w:rPr>
                <w:rFonts w:ascii="Arial"/>
                <w:sz w:val="21"/>
                <w:highlight w:val="none"/>
              </w:rPr>
            </w:pPr>
          </w:p>
          <w:p w14:paraId="3E09FA0B">
            <w:pPr>
              <w:spacing w:line="243" w:lineRule="auto"/>
              <w:rPr>
                <w:rFonts w:ascii="Arial"/>
                <w:sz w:val="21"/>
                <w:highlight w:val="none"/>
              </w:rPr>
            </w:pPr>
          </w:p>
          <w:p w14:paraId="21907AB7">
            <w:pPr>
              <w:spacing w:line="243" w:lineRule="auto"/>
              <w:rPr>
                <w:rFonts w:ascii="Arial"/>
                <w:sz w:val="21"/>
                <w:highlight w:val="none"/>
              </w:rPr>
            </w:pPr>
          </w:p>
          <w:p w14:paraId="221BE4AD">
            <w:pPr>
              <w:spacing w:line="243" w:lineRule="auto"/>
              <w:rPr>
                <w:rFonts w:ascii="Arial"/>
                <w:sz w:val="21"/>
                <w:highlight w:val="none"/>
              </w:rPr>
            </w:pPr>
          </w:p>
          <w:p w14:paraId="3902D9D3">
            <w:pPr>
              <w:spacing w:line="243" w:lineRule="auto"/>
              <w:rPr>
                <w:rFonts w:ascii="Arial"/>
                <w:sz w:val="21"/>
                <w:highlight w:val="none"/>
              </w:rPr>
            </w:pPr>
          </w:p>
          <w:p w14:paraId="03623741">
            <w:pPr>
              <w:spacing w:line="243" w:lineRule="auto"/>
              <w:rPr>
                <w:rFonts w:ascii="Arial"/>
                <w:sz w:val="21"/>
                <w:highlight w:val="none"/>
              </w:rPr>
            </w:pPr>
          </w:p>
          <w:p w14:paraId="25748E2A">
            <w:pPr>
              <w:spacing w:line="243" w:lineRule="auto"/>
              <w:rPr>
                <w:rFonts w:ascii="Arial"/>
                <w:sz w:val="21"/>
                <w:highlight w:val="none"/>
              </w:rPr>
            </w:pPr>
          </w:p>
          <w:p w14:paraId="38D95F14">
            <w:pPr>
              <w:spacing w:line="244" w:lineRule="auto"/>
              <w:rPr>
                <w:rFonts w:ascii="Arial"/>
                <w:sz w:val="21"/>
                <w:highlight w:val="none"/>
              </w:rPr>
            </w:pPr>
          </w:p>
          <w:p w14:paraId="55A7B808">
            <w:pPr>
              <w:pStyle w:val="7"/>
              <w:spacing w:before="78" w:line="219" w:lineRule="auto"/>
              <w:ind w:left="307"/>
              <w:rPr>
                <w:highlight w:val="none"/>
              </w:rPr>
            </w:pPr>
            <w:r>
              <w:rPr>
                <w:spacing w:val="-3"/>
                <w:highlight w:val="none"/>
              </w:rPr>
              <w:t>特别说明</w:t>
            </w:r>
          </w:p>
        </w:tc>
        <w:tc>
          <w:tcPr>
            <w:tcW w:w="6424" w:type="dxa"/>
            <w:vAlign w:val="top"/>
          </w:tcPr>
          <w:p w14:paraId="4A72B170">
            <w:pPr>
              <w:pStyle w:val="7"/>
              <w:spacing w:before="40" w:line="235" w:lineRule="auto"/>
              <w:ind w:left="9" w:right="110" w:firstLine="258"/>
              <w:rPr>
                <w:highlight w:val="none"/>
              </w:rPr>
            </w:pPr>
            <w:r>
              <w:rPr>
                <w:spacing w:val="-3"/>
                <w:highlight w:val="none"/>
              </w:rPr>
              <w:t>1、合同条款及格式的协议书、通用合同条款，同《</w:t>
            </w:r>
            <w:r>
              <w:rPr>
                <w:spacing w:val="-4"/>
                <w:highlight w:val="none"/>
              </w:rPr>
              <w:t>建设工</w:t>
            </w:r>
            <w:r>
              <w:rPr>
                <w:highlight w:val="none"/>
              </w:rPr>
              <w:t xml:space="preserve"> </w:t>
            </w:r>
            <w:r>
              <w:rPr>
                <w:spacing w:val="2"/>
                <w:highlight w:val="none"/>
              </w:rPr>
              <w:t>程施工合同（示范文本）》（</w:t>
            </w:r>
            <w:r>
              <w:rPr>
                <w:highlight w:val="none"/>
              </w:rPr>
              <w:t>GF</w:t>
            </w:r>
            <w:r>
              <w:rPr>
                <w:spacing w:val="2"/>
                <w:highlight w:val="none"/>
              </w:rPr>
              <w:t>-2017-0201）、或交</w:t>
            </w:r>
            <w:r>
              <w:rPr>
                <w:spacing w:val="1"/>
                <w:highlight w:val="none"/>
              </w:rPr>
              <w:t>通、水</w:t>
            </w:r>
            <w:r>
              <w:rPr>
                <w:highlight w:val="none"/>
              </w:rPr>
              <w:t xml:space="preserve"> </w:t>
            </w:r>
            <w:r>
              <w:rPr>
                <w:spacing w:val="2"/>
                <w:highlight w:val="none"/>
              </w:rPr>
              <w:t>利等部门发布施工合同（示范文本）的对应部分，本发包文</w:t>
            </w:r>
            <w:r>
              <w:rPr>
                <w:spacing w:val="5"/>
                <w:highlight w:val="none"/>
              </w:rPr>
              <w:t xml:space="preserve"> </w:t>
            </w:r>
            <w:r>
              <w:rPr>
                <w:spacing w:val="-2"/>
                <w:highlight w:val="none"/>
              </w:rPr>
              <w:t>件不再誊抄。</w:t>
            </w:r>
          </w:p>
          <w:p w14:paraId="052A8675">
            <w:pPr>
              <w:pStyle w:val="7"/>
              <w:spacing w:before="27" w:line="230" w:lineRule="auto"/>
              <w:ind w:left="9" w:right="110" w:firstLine="243"/>
              <w:rPr>
                <w:highlight w:val="none"/>
              </w:rPr>
            </w:pPr>
            <w:r>
              <w:rPr>
                <w:spacing w:val="-3"/>
                <w:highlight w:val="none"/>
              </w:rPr>
              <w:t>2、响应人须知具体内容如与本前附表不一致的，以本前附</w:t>
            </w:r>
            <w:r>
              <w:rPr>
                <w:spacing w:val="11"/>
                <w:highlight w:val="none"/>
              </w:rPr>
              <w:t xml:space="preserve"> </w:t>
            </w:r>
            <w:r>
              <w:rPr>
                <w:spacing w:val="-3"/>
                <w:highlight w:val="none"/>
              </w:rPr>
              <w:t>表为准。</w:t>
            </w:r>
          </w:p>
          <w:p w14:paraId="479C7597">
            <w:pPr>
              <w:pStyle w:val="7"/>
              <w:spacing w:before="26" w:line="237" w:lineRule="auto"/>
              <w:ind w:left="9" w:right="107" w:firstLine="245"/>
              <w:rPr>
                <w:highlight w:val="none"/>
              </w:rPr>
            </w:pPr>
            <w:r>
              <w:rPr>
                <w:spacing w:val="-3"/>
                <w:highlight w:val="none"/>
              </w:rPr>
              <w:t>3、根据《杭州市工程建设项目招标投标管理暂行办法》杭</w:t>
            </w:r>
            <w:r>
              <w:rPr>
                <w:spacing w:val="10"/>
                <w:highlight w:val="none"/>
              </w:rPr>
              <w:t xml:space="preserve"> </w:t>
            </w:r>
            <w:r>
              <w:rPr>
                <w:spacing w:val="-1"/>
                <w:highlight w:val="none"/>
              </w:rPr>
              <w:t>政函【2019】27</w:t>
            </w:r>
            <w:r>
              <w:rPr>
                <w:spacing w:val="-34"/>
                <w:highlight w:val="none"/>
              </w:rPr>
              <w:t xml:space="preserve"> </w:t>
            </w:r>
            <w:r>
              <w:rPr>
                <w:spacing w:val="-1"/>
                <w:highlight w:val="none"/>
              </w:rPr>
              <w:t>号文的规定，在承包候选人选定过程中，发</w:t>
            </w:r>
            <w:r>
              <w:rPr>
                <w:highlight w:val="none"/>
              </w:rPr>
              <w:t xml:space="preserve"> </w:t>
            </w:r>
            <w:r>
              <w:rPr>
                <w:spacing w:val="2"/>
                <w:highlight w:val="none"/>
              </w:rPr>
              <w:t>现在建设工程招标投标活动中有管理办法中“二、招标、投</w:t>
            </w:r>
            <w:r>
              <w:rPr>
                <w:spacing w:val="8"/>
                <w:highlight w:val="none"/>
              </w:rPr>
              <w:t xml:space="preserve"> </w:t>
            </w:r>
            <w:r>
              <w:rPr>
                <w:spacing w:val="1"/>
                <w:highlight w:val="none"/>
              </w:rPr>
              <w:t>标中第（十六）条情形之一的</w:t>
            </w:r>
            <w:r>
              <w:rPr>
                <w:spacing w:val="-86"/>
                <w:highlight w:val="none"/>
              </w:rPr>
              <w:t xml:space="preserve"> </w:t>
            </w:r>
            <w:r>
              <w:rPr>
                <w:spacing w:val="1"/>
                <w:highlight w:val="none"/>
              </w:rPr>
              <w:t>”，其投标可视作串通</w:t>
            </w:r>
            <w:r>
              <w:rPr>
                <w:highlight w:val="none"/>
              </w:rPr>
              <w:t xml:space="preserve">投标并 </w:t>
            </w:r>
            <w:r>
              <w:rPr>
                <w:spacing w:val="2"/>
                <w:highlight w:val="none"/>
              </w:rPr>
              <w:t>按否决投标处理，不再对其进行评审。经后续调查处理，即</w:t>
            </w:r>
            <w:r>
              <w:rPr>
                <w:spacing w:val="5"/>
                <w:highlight w:val="none"/>
              </w:rPr>
              <w:t xml:space="preserve"> </w:t>
            </w:r>
            <w:r>
              <w:rPr>
                <w:spacing w:val="2"/>
                <w:highlight w:val="none"/>
              </w:rPr>
              <w:t>使最终无法认定串通投标行为成立的，也不影响对其按否决</w:t>
            </w:r>
            <w:r>
              <w:rPr>
                <w:spacing w:val="5"/>
                <w:highlight w:val="none"/>
              </w:rPr>
              <w:t xml:space="preserve"> </w:t>
            </w:r>
            <w:r>
              <w:rPr>
                <w:spacing w:val="-2"/>
                <w:highlight w:val="none"/>
              </w:rPr>
              <w:t>投标处理的结果。</w:t>
            </w:r>
          </w:p>
          <w:p w14:paraId="7043766C">
            <w:pPr>
              <w:pStyle w:val="7"/>
              <w:spacing w:before="21" w:line="238" w:lineRule="auto"/>
              <w:ind w:left="9" w:right="110" w:firstLine="240"/>
              <w:rPr>
                <w:highlight w:val="none"/>
              </w:rPr>
            </w:pPr>
            <w:r>
              <w:rPr>
                <w:spacing w:val="3"/>
                <w:highlight w:val="none"/>
              </w:rPr>
              <w:t>4、其他</w:t>
            </w:r>
            <w:r>
              <w:rPr>
                <w:spacing w:val="-8"/>
                <w:highlight w:val="none"/>
              </w:rPr>
              <w:t>：（</w:t>
            </w:r>
            <w:r>
              <w:rPr>
                <w:spacing w:val="3"/>
                <w:highlight w:val="none"/>
              </w:rPr>
              <w:t>1）农民工工资支付按照杭州市最新相关文件</w:t>
            </w:r>
            <w:r>
              <w:rPr>
                <w:spacing w:val="1"/>
                <w:highlight w:val="none"/>
              </w:rPr>
              <w:t xml:space="preserve"> </w:t>
            </w:r>
            <w:r>
              <w:rPr>
                <w:spacing w:val="-2"/>
                <w:highlight w:val="none"/>
              </w:rPr>
              <w:t>执行，具体在合同专用条款中明确。（2）</w:t>
            </w:r>
            <w:r>
              <w:rPr>
                <w:spacing w:val="-3"/>
                <w:highlight w:val="none"/>
              </w:rPr>
              <w:t>合同签订前，承包</w:t>
            </w:r>
            <w:r>
              <w:rPr>
                <w:highlight w:val="none"/>
              </w:rPr>
              <w:t xml:space="preserve"> </w:t>
            </w:r>
            <w:r>
              <w:rPr>
                <w:spacing w:val="2"/>
                <w:highlight w:val="none"/>
              </w:rPr>
              <w:t>人须向发包人提供响应文件中载明的相关人员在本工程开标</w:t>
            </w:r>
            <w:r>
              <w:rPr>
                <w:spacing w:val="6"/>
                <w:highlight w:val="none"/>
              </w:rPr>
              <w:t xml:space="preserve"> </w:t>
            </w:r>
            <w:r>
              <w:rPr>
                <w:spacing w:val="2"/>
                <w:highlight w:val="none"/>
              </w:rPr>
              <w:t>之日前开始在本单位缴纳社保的证明材料，否则发包人应取</w:t>
            </w:r>
            <w:r>
              <w:rPr>
                <w:spacing w:val="6"/>
                <w:highlight w:val="none"/>
              </w:rPr>
              <w:t xml:space="preserve"> </w:t>
            </w:r>
            <w:r>
              <w:rPr>
                <w:spacing w:val="-2"/>
                <w:highlight w:val="none"/>
              </w:rPr>
              <w:t>消其成交资格。（3）成交后，承包人的响</w:t>
            </w:r>
            <w:r>
              <w:rPr>
                <w:spacing w:val="-3"/>
                <w:highlight w:val="none"/>
              </w:rPr>
              <w:t>应文件中的相关人</w:t>
            </w:r>
            <w:r>
              <w:rPr>
                <w:highlight w:val="none"/>
              </w:rPr>
              <w:t xml:space="preserve"> </w:t>
            </w:r>
            <w:r>
              <w:rPr>
                <w:spacing w:val="2"/>
                <w:highlight w:val="none"/>
              </w:rPr>
              <w:t>员不得随意更换，确需更换的，须由承包人向建设单位提供</w:t>
            </w:r>
            <w:r>
              <w:rPr>
                <w:spacing w:val="6"/>
                <w:highlight w:val="none"/>
              </w:rPr>
              <w:t xml:space="preserve"> </w:t>
            </w:r>
            <w:r>
              <w:rPr>
                <w:spacing w:val="2"/>
                <w:highlight w:val="none"/>
              </w:rPr>
              <w:t>更换后的相应人员在本工程开标之日前开始在承包人本单位</w:t>
            </w:r>
            <w:r>
              <w:rPr>
                <w:spacing w:val="6"/>
                <w:highlight w:val="none"/>
              </w:rPr>
              <w:t xml:space="preserve"> </w:t>
            </w:r>
            <w:r>
              <w:rPr>
                <w:spacing w:val="2"/>
                <w:highlight w:val="none"/>
              </w:rPr>
              <w:t>缴纳社保的证明材料和相应证书证件，经本工程建设单位审</w:t>
            </w:r>
            <w:r>
              <w:rPr>
                <w:spacing w:val="6"/>
                <w:highlight w:val="none"/>
              </w:rPr>
              <w:t xml:space="preserve"> </w:t>
            </w:r>
            <w:r>
              <w:rPr>
                <w:spacing w:val="-1"/>
                <w:highlight w:val="none"/>
              </w:rPr>
              <w:t>核并书面盖章同意后方可更换。</w:t>
            </w:r>
          </w:p>
          <w:p w14:paraId="5D5B7DCA">
            <w:pPr>
              <w:pStyle w:val="7"/>
              <w:spacing w:before="28" w:line="229" w:lineRule="auto"/>
              <w:ind w:left="10" w:right="110" w:firstLine="244"/>
              <w:rPr>
                <w:highlight w:val="none"/>
              </w:rPr>
            </w:pPr>
            <w:r>
              <w:rPr>
                <w:spacing w:val="-3"/>
                <w:highlight w:val="none"/>
              </w:rPr>
              <w:t>5、承包人严格执行《余杭区小额工程建设项目施工企业诚</w:t>
            </w:r>
            <w:r>
              <w:rPr>
                <w:spacing w:val="10"/>
                <w:highlight w:val="none"/>
              </w:rPr>
              <w:t xml:space="preserve"> </w:t>
            </w:r>
            <w:r>
              <w:rPr>
                <w:spacing w:val="-1"/>
                <w:highlight w:val="none"/>
              </w:rPr>
              <w:t>信评价管理办法（试行）》相关规定。</w:t>
            </w:r>
          </w:p>
          <w:p w14:paraId="5F3AE7BC">
            <w:pPr>
              <w:pStyle w:val="7"/>
              <w:spacing w:before="28" w:line="233" w:lineRule="auto"/>
              <w:ind w:left="10" w:right="110" w:firstLine="24"/>
              <w:rPr>
                <w:highlight w:val="none"/>
              </w:rPr>
            </w:pPr>
            <w:r>
              <w:rPr>
                <w:rFonts w:hint="eastAsia"/>
                <w:spacing w:val="-3"/>
                <w:highlight w:val="none"/>
                <w:lang w:eastAsia="zh-CN"/>
              </w:rPr>
              <w:t>☑</w:t>
            </w:r>
            <w:r>
              <w:rPr>
                <w:spacing w:val="-3"/>
                <w:highlight w:val="none"/>
              </w:rPr>
              <w:t>6、本工程需要土方外运，发包人已列入预</w:t>
            </w:r>
            <w:r>
              <w:rPr>
                <w:spacing w:val="-4"/>
                <w:highlight w:val="none"/>
              </w:rPr>
              <w:t>算价，成交的施</w:t>
            </w:r>
            <w:r>
              <w:rPr>
                <w:highlight w:val="none"/>
              </w:rPr>
              <w:t xml:space="preserve"> </w:t>
            </w:r>
            <w:r>
              <w:rPr>
                <w:spacing w:val="2"/>
                <w:highlight w:val="none"/>
              </w:rPr>
              <w:t>工企业须在合同签订前向发包人提供渣土消纳的有效合同。</w:t>
            </w:r>
            <w:r>
              <w:rPr>
                <w:spacing w:val="4"/>
                <w:highlight w:val="none"/>
              </w:rPr>
              <w:t xml:space="preserve"> </w:t>
            </w:r>
            <w:r>
              <w:rPr>
                <w:spacing w:val="-1"/>
                <w:highlight w:val="none"/>
              </w:rPr>
              <w:t>承包人不能及时提供的，视作无正当理由拒绝签订合同。</w:t>
            </w:r>
          </w:p>
          <w:p w14:paraId="387305D8">
            <w:pPr>
              <w:pStyle w:val="7"/>
              <w:spacing w:before="27" w:line="233" w:lineRule="auto"/>
              <w:ind w:left="10" w:right="110" w:firstLine="24"/>
              <w:rPr>
                <w:highlight w:val="none"/>
              </w:rPr>
            </w:pPr>
            <w:r>
              <w:rPr>
                <w:rFonts w:hint="eastAsia"/>
                <w:spacing w:val="-3"/>
                <w:highlight w:val="none"/>
                <w:lang w:eastAsia="zh-CN"/>
              </w:rPr>
              <w:t>☑</w:t>
            </w:r>
            <w:r>
              <w:rPr>
                <w:spacing w:val="-3"/>
                <w:highlight w:val="none"/>
              </w:rPr>
              <w:t>7、监测设施经费保障要求：本工程处于安</w:t>
            </w:r>
            <w:r>
              <w:rPr>
                <w:spacing w:val="-4"/>
                <w:highlight w:val="none"/>
              </w:rPr>
              <w:t>装监测设施工程</w:t>
            </w:r>
            <w:r>
              <w:rPr>
                <w:highlight w:val="none"/>
              </w:rPr>
              <w:t xml:space="preserve"> </w:t>
            </w:r>
            <w:r>
              <w:rPr>
                <w:spacing w:val="2"/>
                <w:highlight w:val="none"/>
              </w:rPr>
              <w:t>范围，发包人已将扬尘控制及在线监测设施安装、运行费用</w:t>
            </w:r>
            <w:r>
              <w:rPr>
                <w:spacing w:val="4"/>
                <w:highlight w:val="none"/>
              </w:rPr>
              <w:t xml:space="preserve"> </w:t>
            </w:r>
            <w:r>
              <w:rPr>
                <w:spacing w:val="2"/>
                <w:highlight w:val="none"/>
              </w:rPr>
              <w:t>应充分考虑并列入预算价中，在合同签订前应向发包人提供</w:t>
            </w:r>
          </w:p>
          <w:p w14:paraId="7B25B6C1">
            <w:pPr>
              <w:pStyle w:val="7"/>
              <w:spacing w:before="28" w:line="207" w:lineRule="auto"/>
              <w:ind w:left="9"/>
              <w:outlineLvl w:val="0"/>
              <w:rPr>
                <w:highlight w:val="none"/>
              </w:rPr>
            </w:pPr>
            <w:r>
              <w:rPr>
                <w:spacing w:val="-2"/>
                <w:highlight w:val="none"/>
              </w:rPr>
              <w:t>对应的实施方案。</w:t>
            </w:r>
          </w:p>
        </w:tc>
      </w:tr>
    </w:tbl>
    <w:p w14:paraId="4534A84D">
      <w:pPr>
        <w:rPr>
          <w:rFonts w:ascii="Arial"/>
          <w:sz w:val="21"/>
          <w:highlight w:val="none"/>
        </w:rPr>
      </w:pPr>
    </w:p>
    <w:p w14:paraId="139844EA">
      <w:pPr>
        <w:rPr>
          <w:rFonts w:ascii="Arial" w:hAnsi="Arial" w:eastAsia="Arial" w:cs="Arial"/>
          <w:sz w:val="21"/>
          <w:szCs w:val="21"/>
          <w:highlight w:val="none"/>
        </w:rPr>
        <w:sectPr>
          <w:footerReference r:id="rId14" w:type="default"/>
          <w:pgSz w:w="11906" w:h="16839"/>
          <w:pgMar w:top="1431" w:right="1218" w:bottom="926" w:left="1217" w:header="0" w:footer="689" w:gutter="0"/>
          <w:cols w:space="720" w:num="1"/>
        </w:sectPr>
      </w:pPr>
    </w:p>
    <w:p w14:paraId="4550599C">
      <w:pPr>
        <w:pStyle w:val="2"/>
        <w:spacing w:before="162" w:line="224" w:lineRule="auto"/>
        <w:ind w:left="2999"/>
        <w:outlineLvl w:val="0"/>
        <w:rPr>
          <w:sz w:val="31"/>
          <w:szCs w:val="31"/>
          <w:highlight w:val="none"/>
        </w:rPr>
      </w:pPr>
      <w:bookmarkStart w:id="2" w:name="bookmark3"/>
      <w:bookmarkEnd w:id="2"/>
      <w:r>
        <w:rPr>
          <w:b/>
          <w:bCs/>
          <w:spacing w:val="2"/>
          <w:sz w:val="31"/>
          <w:szCs w:val="31"/>
          <w:highlight w:val="none"/>
        </w:rPr>
        <w:t>第三章</w:t>
      </w:r>
      <w:r>
        <w:rPr>
          <w:spacing w:val="38"/>
          <w:sz w:val="31"/>
          <w:szCs w:val="31"/>
          <w:highlight w:val="none"/>
        </w:rPr>
        <w:t xml:space="preserve"> </w:t>
      </w:r>
      <w:r>
        <w:rPr>
          <w:b/>
          <w:bCs/>
          <w:spacing w:val="2"/>
          <w:sz w:val="31"/>
          <w:szCs w:val="31"/>
          <w:highlight w:val="none"/>
        </w:rPr>
        <w:t>响应人须知</w:t>
      </w:r>
    </w:p>
    <w:p w14:paraId="0BEB6F3D">
      <w:pPr>
        <w:pStyle w:val="2"/>
        <w:spacing w:before="248" w:line="225" w:lineRule="auto"/>
        <w:ind w:left="25"/>
        <w:outlineLvl w:val="1"/>
        <w:rPr>
          <w:sz w:val="31"/>
          <w:szCs w:val="31"/>
          <w:highlight w:val="none"/>
        </w:rPr>
      </w:pPr>
      <w:r>
        <w:rPr>
          <w:b/>
          <w:bCs/>
          <w:spacing w:val="-5"/>
          <w:sz w:val="31"/>
          <w:szCs w:val="31"/>
          <w:highlight w:val="none"/>
        </w:rPr>
        <w:t>1.总则</w:t>
      </w:r>
    </w:p>
    <w:p w14:paraId="1BF344A4">
      <w:pPr>
        <w:pStyle w:val="2"/>
        <w:spacing w:before="263" w:line="220" w:lineRule="auto"/>
        <w:ind w:left="21"/>
        <w:outlineLvl w:val="2"/>
        <w:rPr>
          <w:sz w:val="28"/>
          <w:szCs w:val="28"/>
          <w:highlight w:val="none"/>
        </w:rPr>
      </w:pPr>
      <w:r>
        <w:rPr>
          <w:b/>
          <w:bCs/>
          <w:spacing w:val="-5"/>
          <w:sz w:val="28"/>
          <w:szCs w:val="28"/>
          <w:highlight w:val="none"/>
        </w:rPr>
        <w:t>1.1</w:t>
      </w:r>
      <w:r>
        <w:rPr>
          <w:spacing w:val="-5"/>
          <w:sz w:val="28"/>
          <w:szCs w:val="28"/>
          <w:highlight w:val="none"/>
        </w:rPr>
        <w:t xml:space="preserve"> </w:t>
      </w:r>
      <w:r>
        <w:rPr>
          <w:b/>
          <w:bCs/>
          <w:spacing w:val="-5"/>
          <w:sz w:val="28"/>
          <w:szCs w:val="28"/>
          <w:highlight w:val="none"/>
        </w:rPr>
        <w:t>交易项目概况</w:t>
      </w:r>
    </w:p>
    <w:p w14:paraId="445C92A4">
      <w:pPr>
        <w:pStyle w:val="2"/>
        <w:spacing w:before="242" w:line="219" w:lineRule="auto"/>
        <w:jc w:val="right"/>
        <w:outlineLvl w:val="3"/>
        <w:rPr>
          <w:sz w:val="24"/>
          <w:szCs w:val="24"/>
          <w:highlight w:val="none"/>
        </w:rPr>
      </w:pPr>
      <w:r>
        <w:rPr>
          <w:spacing w:val="-8"/>
          <w:sz w:val="24"/>
          <w:szCs w:val="24"/>
          <w:highlight w:val="none"/>
        </w:rPr>
        <w:t>1.1.1 根据《关于印发余杭区限额以下小额公共资源交易管</w:t>
      </w:r>
      <w:r>
        <w:rPr>
          <w:spacing w:val="-9"/>
          <w:sz w:val="24"/>
          <w:szCs w:val="24"/>
          <w:highlight w:val="none"/>
        </w:rPr>
        <w:t>理办法（试行）的通知》、</w:t>
      </w:r>
    </w:p>
    <w:p w14:paraId="5F2F9872">
      <w:pPr>
        <w:pStyle w:val="2"/>
        <w:spacing w:before="197" w:line="372" w:lineRule="auto"/>
        <w:ind w:right="80" w:firstLine="5"/>
        <w:jc w:val="both"/>
        <w:rPr>
          <w:sz w:val="24"/>
          <w:szCs w:val="24"/>
          <w:highlight w:val="none"/>
        </w:rPr>
      </w:pPr>
      <w:r>
        <w:rPr>
          <w:spacing w:val="2"/>
          <w:sz w:val="24"/>
          <w:szCs w:val="24"/>
          <w:highlight w:val="none"/>
        </w:rPr>
        <w:t>《关于印发余杭区小额工程建设项目交易操作规则（试行）的通知》、《关于印发</w:t>
      </w:r>
      <w:r>
        <w:rPr>
          <w:sz w:val="24"/>
          <w:szCs w:val="24"/>
          <w:highlight w:val="none"/>
        </w:rPr>
        <w:t xml:space="preserve"> </w:t>
      </w:r>
      <w:r>
        <w:rPr>
          <w:spacing w:val="2"/>
          <w:sz w:val="24"/>
          <w:szCs w:val="24"/>
          <w:highlight w:val="none"/>
        </w:rPr>
        <w:t>余杭区小额工程建设项目施工企业诚信评价管理办法（试行）的通知》、《关于印</w:t>
      </w:r>
      <w:r>
        <w:rPr>
          <w:spacing w:val="5"/>
          <w:sz w:val="24"/>
          <w:szCs w:val="24"/>
          <w:highlight w:val="none"/>
        </w:rPr>
        <w:t xml:space="preserve"> </w:t>
      </w:r>
      <w:r>
        <w:rPr>
          <w:spacing w:val="2"/>
          <w:sz w:val="24"/>
          <w:szCs w:val="24"/>
          <w:highlight w:val="none"/>
        </w:rPr>
        <w:t>发余杭区小额工程建设项目管理办法（试行）的通知》等有关法律、法规和规章的</w:t>
      </w:r>
      <w:r>
        <w:rPr>
          <w:spacing w:val="5"/>
          <w:sz w:val="24"/>
          <w:szCs w:val="24"/>
          <w:highlight w:val="none"/>
        </w:rPr>
        <w:t xml:space="preserve"> </w:t>
      </w:r>
      <w:r>
        <w:rPr>
          <w:sz w:val="24"/>
          <w:szCs w:val="24"/>
          <w:highlight w:val="none"/>
        </w:rPr>
        <w:t>规定，本交易项目已具备公开竞标条件，现</w:t>
      </w:r>
      <w:r>
        <w:rPr>
          <w:spacing w:val="-1"/>
          <w:sz w:val="24"/>
          <w:szCs w:val="24"/>
          <w:highlight w:val="none"/>
        </w:rPr>
        <w:t>对项目施工进行公开竞标。</w:t>
      </w:r>
    </w:p>
    <w:p w14:paraId="6E11BBA3">
      <w:pPr>
        <w:pStyle w:val="2"/>
        <w:spacing w:before="1" w:line="218" w:lineRule="auto"/>
        <w:ind w:left="16"/>
        <w:outlineLvl w:val="3"/>
        <w:rPr>
          <w:sz w:val="24"/>
          <w:szCs w:val="24"/>
          <w:highlight w:val="none"/>
        </w:rPr>
      </w:pPr>
      <w:r>
        <w:rPr>
          <w:spacing w:val="-2"/>
          <w:sz w:val="24"/>
          <w:szCs w:val="24"/>
          <w:highlight w:val="none"/>
        </w:rPr>
        <w:t>1.1.2 发包人：见响应人须知前附表。</w:t>
      </w:r>
    </w:p>
    <w:p w14:paraId="40B90811">
      <w:pPr>
        <w:pStyle w:val="2"/>
        <w:spacing w:before="197" w:line="219" w:lineRule="auto"/>
        <w:ind w:left="16"/>
        <w:outlineLvl w:val="3"/>
        <w:rPr>
          <w:sz w:val="24"/>
          <w:szCs w:val="24"/>
          <w:highlight w:val="none"/>
        </w:rPr>
      </w:pPr>
      <w:r>
        <w:rPr>
          <w:spacing w:val="-2"/>
          <w:sz w:val="24"/>
          <w:szCs w:val="24"/>
          <w:highlight w:val="none"/>
        </w:rPr>
        <w:t>1.1.3 代理机构：见响应人须知前附表。</w:t>
      </w:r>
    </w:p>
    <w:p w14:paraId="739FC907">
      <w:pPr>
        <w:pStyle w:val="2"/>
        <w:spacing w:before="201" w:line="219" w:lineRule="auto"/>
        <w:ind w:left="16"/>
        <w:outlineLvl w:val="3"/>
        <w:rPr>
          <w:sz w:val="24"/>
          <w:szCs w:val="24"/>
          <w:highlight w:val="none"/>
        </w:rPr>
      </w:pPr>
      <w:r>
        <w:rPr>
          <w:spacing w:val="-2"/>
          <w:sz w:val="24"/>
          <w:szCs w:val="24"/>
          <w:highlight w:val="none"/>
        </w:rPr>
        <w:t>1.1.4</w:t>
      </w:r>
      <w:r>
        <w:rPr>
          <w:spacing w:val="-48"/>
          <w:sz w:val="24"/>
          <w:szCs w:val="24"/>
          <w:highlight w:val="none"/>
        </w:rPr>
        <w:t xml:space="preserve"> </w:t>
      </w:r>
      <w:r>
        <w:rPr>
          <w:spacing w:val="-2"/>
          <w:sz w:val="24"/>
          <w:szCs w:val="24"/>
          <w:highlight w:val="none"/>
        </w:rPr>
        <w:t>工程名称：见响应人须知前附表。</w:t>
      </w:r>
    </w:p>
    <w:p w14:paraId="7087B746">
      <w:pPr>
        <w:pStyle w:val="2"/>
        <w:spacing w:before="197" w:line="219" w:lineRule="auto"/>
        <w:ind w:left="16"/>
        <w:outlineLvl w:val="3"/>
        <w:rPr>
          <w:sz w:val="24"/>
          <w:szCs w:val="24"/>
          <w:highlight w:val="none"/>
        </w:rPr>
      </w:pPr>
      <w:r>
        <w:rPr>
          <w:spacing w:val="-2"/>
          <w:sz w:val="24"/>
          <w:szCs w:val="24"/>
          <w:highlight w:val="none"/>
        </w:rPr>
        <w:t>1.1.5 工程建设地点：见响应人须知前附表。</w:t>
      </w:r>
    </w:p>
    <w:p w14:paraId="3DF76711">
      <w:pPr>
        <w:pStyle w:val="2"/>
        <w:spacing w:before="200" w:line="219" w:lineRule="auto"/>
        <w:ind w:left="16"/>
        <w:outlineLvl w:val="3"/>
        <w:rPr>
          <w:sz w:val="24"/>
          <w:szCs w:val="24"/>
          <w:highlight w:val="none"/>
        </w:rPr>
      </w:pPr>
      <w:r>
        <w:rPr>
          <w:spacing w:val="-2"/>
          <w:sz w:val="24"/>
          <w:szCs w:val="24"/>
          <w:highlight w:val="none"/>
        </w:rPr>
        <w:t>1.1.6 工程承包方式：见响应人须知前附表。</w:t>
      </w:r>
    </w:p>
    <w:p w14:paraId="7A5B98FD">
      <w:pPr>
        <w:spacing w:line="311" w:lineRule="auto"/>
        <w:rPr>
          <w:rFonts w:ascii="Arial"/>
          <w:sz w:val="21"/>
          <w:highlight w:val="none"/>
        </w:rPr>
      </w:pPr>
    </w:p>
    <w:p w14:paraId="3672C224">
      <w:pPr>
        <w:spacing w:line="311" w:lineRule="auto"/>
        <w:rPr>
          <w:rFonts w:ascii="Arial"/>
          <w:sz w:val="21"/>
          <w:highlight w:val="none"/>
        </w:rPr>
      </w:pPr>
    </w:p>
    <w:p w14:paraId="2015F7FF">
      <w:pPr>
        <w:pStyle w:val="2"/>
        <w:spacing w:before="92" w:line="220" w:lineRule="auto"/>
        <w:ind w:left="21"/>
        <w:outlineLvl w:val="2"/>
        <w:rPr>
          <w:sz w:val="28"/>
          <w:szCs w:val="28"/>
          <w:highlight w:val="none"/>
        </w:rPr>
      </w:pPr>
      <w:r>
        <w:rPr>
          <w:b/>
          <w:bCs/>
          <w:spacing w:val="-4"/>
          <w:sz w:val="28"/>
          <w:szCs w:val="28"/>
          <w:highlight w:val="none"/>
        </w:rPr>
        <w:t>1.2</w:t>
      </w:r>
      <w:r>
        <w:rPr>
          <w:spacing w:val="-4"/>
          <w:sz w:val="28"/>
          <w:szCs w:val="28"/>
          <w:highlight w:val="none"/>
        </w:rPr>
        <w:t xml:space="preserve">  </w:t>
      </w:r>
      <w:r>
        <w:rPr>
          <w:b/>
          <w:bCs/>
          <w:spacing w:val="-4"/>
          <w:sz w:val="28"/>
          <w:szCs w:val="28"/>
          <w:highlight w:val="none"/>
        </w:rPr>
        <w:t>交易项目的资金来源和落实情况</w:t>
      </w:r>
    </w:p>
    <w:p w14:paraId="5BBEBC7C">
      <w:pPr>
        <w:pStyle w:val="2"/>
        <w:spacing w:before="241" w:line="219" w:lineRule="auto"/>
        <w:ind w:left="16"/>
        <w:outlineLvl w:val="3"/>
        <w:rPr>
          <w:sz w:val="24"/>
          <w:szCs w:val="24"/>
          <w:highlight w:val="none"/>
        </w:rPr>
      </w:pPr>
      <w:r>
        <w:rPr>
          <w:spacing w:val="-1"/>
          <w:sz w:val="24"/>
          <w:szCs w:val="24"/>
          <w:highlight w:val="none"/>
        </w:rPr>
        <w:t>1.2.1 资金来源及比例：见响应人须</w:t>
      </w:r>
      <w:r>
        <w:rPr>
          <w:spacing w:val="-2"/>
          <w:sz w:val="24"/>
          <w:szCs w:val="24"/>
          <w:highlight w:val="none"/>
        </w:rPr>
        <w:t>知前附表。</w:t>
      </w:r>
    </w:p>
    <w:p w14:paraId="42D491F5">
      <w:pPr>
        <w:pStyle w:val="2"/>
        <w:spacing w:before="198" w:line="219" w:lineRule="auto"/>
        <w:ind w:left="16"/>
        <w:outlineLvl w:val="3"/>
        <w:rPr>
          <w:sz w:val="24"/>
          <w:szCs w:val="24"/>
          <w:highlight w:val="none"/>
        </w:rPr>
      </w:pPr>
      <w:r>
        <w:rPr>
          <w:spacing w:val="-2"/>
          <w:sz w:val="24"/>
          <w:szCs w:val="24"/>
          <w:highlight w:val="none"/>
        </w:rPr>
        <w:t>1.2.2 资金落实情况：见响应人须知前附表。</w:t>
      </w:r>
    </w:p>
    <w:p w14:paraId="58961B0C">
      <w:pPr>
        <w:spacing w:line="311" w:lineRule="auto"/>
        <w:rPr>
          <w:rFonts w:ascii="Arial"/>
          <w:sz w:val="21"/>
          <w:highlight w:val="none"/>
        </w:rPr>
      </w:pPr>
    </w:p>
    <w:p w14:paraId="139FEAEF">
      <w:pPr>
        <w:spacing w:line="311" w:lineRule="auto"/>
        <w:rPr>
          <w:rFonts w:ascii="Arial"/>
          <w:sz w:val="21"/>
          <w:highlight w:val="none"/>
        </w:rPr>
      </w:pPr>
    </w:p>
    <w:p w14:paraId="4ADB5DB3">
      <w:pPr>
        <w:pStyle w:val="2"/>
        <w:spacing w:before="91" w:line="221" w:lineRule="auto"/>
        <w:ind w:left="21"/>
        <w:outlineLvl w:val="2"/>
        <w:rPr>
          <w:sz w:val="28"/>
          <w:szCs w:val="28"/>
          <w:highlight w:val="none"/>
        </w:rPr>
      </w:pPr>
      <w:r>
        <w:rPr>
          <w:b/>
          <w:bCs/>
          <w:spacing w:val="-4"/>
          <w:sz w:val="28"/>
          <w:szCs w:val="28"/>
          <w:highlight w:val="none"/>
        </w:rPr>
        <w:t>1.3</w:t>
      </w:r>
      <w:r>
        <w:rPr>
          <w:spacing w:val="-4"/>
          <w:sz w:val="28"/>
          <w:szCs w:val="28"/>
          <w:highlight w:val="none"/>
        </w:rPr>
        <w:t xml:space="preserve"> </w:t>
      </w:r>
      <w:r>
        <w:rPr>
          <w:b/>
          <w:bCs/>
          <w:spacing w:val="-4"/>
          <w:sz w:val="28"/>
          <w:szCs w:val="28"/>
          <w:highlight w:val="none"/>
        </w:rPr>
        <w:t>发包范围、计划工期和质量标准</w:t>
      </w:r>
    </w:p>
    <w:p w14:paraId="6455FA1B">
      <w:pPr>
        <w:pStyle w:val="2"/>
        <w:spacing w:before="240" w:line="219" w:lineRule="auto"/>
        <w:ind w:left="16"/>
        <w:outlineLvl w:val="3"/>
        <w:rPr>
          <w:sz w:val="24"/>
          <w:szCs w:val="24"/>
          <w:highlight w:val="none"/>
        </w:rPr>
      </w:pPr>
      <w:r>
        <w:rPr>
          <w:spacing w:val="-2"/>
          <w:sz w:val="24"/>
          <w:szCs w:val="24"/>
          <w:highlight w:val="none"/>
        </w:rPr>
        <w:t>1.3.1 发包范围：见响应人须知前附表。</w:t>
      </w:r>
    </w:p>
    <w:p w14:paraId="688E9DDD">
      <w:pPr>
        <w:pStyle w:val="2"/>
        <w:spacing w:before="197" w:line="219" w:lineRule="auto"/>
        <w:ind w:left="16"/>
        <w:outlineLvl w:val="3"/>
        <w:rPr>
          <w:sz w:val="24"/>
          <w:szCs w:val="24"/>
          <w:highlight w:val="none"/>
        </w:rPr>
      </w:pPr>
      <w:r>
        <w:rPr>
          <w:spacing w:val="-2"/>
          <w:sz w:val="24"/>
          <w:szCs w:val="24"/>
          <w:highlight w:val="none"/>
        </w:rPr>
        <w:t>1.3.2 计划工期：见响应人须知前附表。</w:t>
      </w:r>
    </w:p>
    <w:p w14:paraId="2C047E90">
      <w:pPr>
        <w:pStyle w:val="2"/>
        <w:spacing w:before="198" w:line="219" w:lineRule="auto"/>
        <w:ind w:left="16"/>
        <w:outlineLvl w:val="3"/>
        <w:rPr>
          <w:sz w:val="24"/>
          <w:szCs w:val="24"/>
          <w:highlight w:val="none"/>
        </w:rPr>
      </w:pPr>
      <w:r>
        <w:rPr>
          <w:spacing w:val="-2"/>
          <w:sz w:val="24"/>
          <w:szCs w:val="24"/>
          <w:highlight w:val="none"/>
        </w:rPr>
        <w:t>1.3.3 质量标准：见响应人须知前附表。</w:t>
      </w:r>
    </w:p>
    <w:p w14:paraId="685A0445">
      <w:pPr>
        <w:spacing w:line="311" w:lineRule="auto"/>
        <w:rPr>
          <w:rFonts w:ascii="Arial"/>
          <w:sz w:val="21"/>
          <w:highlight w:val="none"/>
        </w:rPr>
      </w:pPr>
    </w:p>
    <w:p w14:paraId="4CB2DBD5">
      <w:pPr>
        <w:spacing w:line="311" w:lineRule="auto"/>
        <w:rPr>
          <w:rFonts w:ascii="Arial"/>
          <w:sz w:val="21"/>
          <w:highlight w:val="none"/>
        </w:rPr>
      </w:pPr>
    </w:p>
    <w:p w14:paraId="448C6D7D">
      <w:pPr>
        <w:pStyle w:val="2"/>
        <w:spacing w:before="92" w:line="220" w:lineRule="auto"/>
        <w:ind w:left="21"/>
        <w:outlineLvl w:val="2"/>
        <w:rPr>
          <w:sz w:val="28"/>
          <w:szCs w:val="28"/>
          <w:highlight w:val="none"/>
        </w:rPr>
      </w:pPr>
      <w:r>
        <w:rPr>
          <w:b/>
          <w:bCs/>
          <w:spacing w:val="-8"/>
          <w:sz w:val="28"/>
          <w:szCs w:val="28"/>
          <w:highlight w:val="none"/>
        </w:rPr>
        <w:t>1.4</w:t>
      </w:r>
      <w:r>
        <w:rPr>
          <w:spacing w:val="27"/>
          <w:sz w:val="28"/>
          <w:szCs w:val="28"/>
          <w:highlight w:val="none"/>
        </w:rPr>
        <w:t xml:space="preserve"> </w:t>
      </w:r>
      <w:r>
        <w:rPr>
          <w:b/>
          <w:bCs/>
          <w:spacing w:val="-8"/>
          <w:sz w:val="28"/>
          <w:szCs w:val="28"/>
          <w:highlight w:val="none"/>
        </w:rPr>
        <w:t>响应人资格要求</w:t>
      </w:r>
    </w:p>
    <w:p w14:paraId="79F3B42B">
      <w:pPr>
        <w:pStyle w:val="2"/>
        <w:spacing w:before="241" w:line="219" w:lineRule="auto"/>
        <w:ind w:left="16"/>
        <w:outlineLvl w:val="3"/>
        <w:rPr>
          <w:sz w:val="24"/>
          <w:szCs w:val="24"/>
          <w:highlight w:val="none"/>
        </w:rPr>
      </w:pPr>
      <w:r>
        <w:rPr>
          <w:spacing w:val="-1"/>
          <w:sz w:val="24"/>
          <w:szCs w:val="24"/>
          <w:highlight w:val="none"/>
        </w:rPr>
        <w:t>1.4.1 响应人应具备承担本交易项目资质条件、能力和信誉：</w:t>
      </w:r>
    </w:p>
    <w:p w14:paraId="59C97A26">
      <w:pPr>
        <w:pStyle w:val="2"/>
        <w:spacing w:before="190" w:line="219" w:lineRule="auto"/>
        <w:ind w:left="10"/>
        <w:rPr>
          <w:sz w:val="24"/>
          <w:szCs w:val="24"/>
          <w:highlight w:val="none"/>
        </w:rPr>
      </w:pPr>
      <w:r>
        <w:rPr>
          <w:spacing w:val="-2"/>
          <w:sz w:val="24"/>
          <w:szCs w:val="24"/>
          <w:highlight w:val="none"/>
        </w:rPr>
        <w:t>（1）资质要求：见响应人须知前附表；</w:t>
      </w:r>
    </w:p>
    <w:p w14:paraId="63982199">
      <w:pPr>
        <w:pStyle w:val="2"/>
        <w:spacing w:before="184" w:line="219" w:lineRule="auto"/>
        <w:ind w:left="10"/>
        <w:rPr>
          <w:sz w:val="24"/>
          <w:szCs w:val="24"/>
          <w:highlight w:val="none"/>
        </w:rPr>
      </w:pPr>
      <w:r>
        <w:rPr>
          <w:spacing w:val="-1"/>
          <w:sz w:val="24"/>
          <w:szCs w:val="24"/>
          <w:highlight w:val="none"/>
        </w:rPr>
        <w:t>（2）项目负责人的资格要求：见响应人须知前附表；</w:t>
      </w:r>
    </w:p>
    <w:p w14:paraId="6727485E">
      <w:pPr>
        <w:spacing w:line="219" w:lineRule="auto"/>
        <w:rPr>
          <w:sz w:val="24"/>
          <w:szCs w:val="24"/>
          <w:highlight w:val="none"/>
        </w:rPr>
        <w:sectPr>
          <w:footerReference r:id="rId15" w:type="default"/>
          <w:pgSz w:w="11906" w:h="16839"/>
          <w:pgMar w:top="1431" w:right="1508" w:bottom="926" w:left="1599" w:header="0" w:footer="690" w:gutter="0"/>
          <w:cols w:space="720" w:num="1"/>
        </w:sectPr>
      </w:pPr>
    </w:p>
    <w:p w14:paraId="08826DBF">
      <w:pPr>
        <w:pStyle w:val="2"/>
        <w:spacing w:before="122" w:line="219" w:lineRule="auto"/>
        <w:ind w:left="10"/>
        <w:rPr>
          <w:sz w:val="24"/>
          <w:szCs w:val="24"/>
          <w:highlight w:val="none"/>
        </w:rPr>
      </w:pPr>
      <w:r>
        <w:rPr>
          <w:spacing w:val="-2"/>
          <w:sz w:val="24"/>
          <w:szCs w:val="24"/>
          <w:highlight w:val="none"/>
        </w:rPr>
        <w:t>（3）其他要求：见响应人须知前附表。</w:t>
      </w:r>
    </w:p>
    <w:p w14:paraId="070E9BAC">
      <w:pPr>
        <w:pStyle w:val="2"/>
        <w:spacing w:before="192" w:line="219" w:lineRule="auto"/>
        <w:jc w:val="right"/>
        <w:outlineLvl w:val="3"/>
        <w:rPr>
          <w:sz w:val="24"/>
          <w:szCs w:val="24"/>
          <w:highlight w:val="none"/>
        </w:rPr>
      </w:pPr>
      <w:r>
        <w:rPr>
          <w:spacing w:val="-1"/>
          <w:sz w:val="24"/>
          <w:szCs w:val="24"/>
          <w:highlight w:val="none"/>
        </w:rPr>
        <w:t>1.4.2 响应人须知前附表规定接受联合体响应的，联</w:t>
      </w:r>
      <w:r>
        <w:rPr>
          <w:spacing w:val="-2"/>
          <w:sz w:val="24"/>
          <w:szCs w:val="24"/>
          <w:highlight w:val="none"/>
        </w:rPr>
        <w:t>合体除应符合本章第 1.4.1 项</w:t>
      </w:r>
    </w:p>
    <w:p w14:paraId="773FE45F">
      <w:pPr>
        <w:pStyle w:val="2"/>
        <w:spacing w:before="197" w:line="219" w:lineRule="auto"/>
        <w:rPr>
          <w:sz w:val="24"/>
          <w:szCs w:val="24"/>
          <w:highlight w:val="none"/>
        </w:rPr>
      </w:pPr>
      <w:r>
        <w:rPr>
          <w:spacing w:val="-1"/>
          <w:sz w:val="24"/>
          <w:szCs w:val="24"/>
          <w:highlight w:val="none"/>
        </w:rPr>
        <w:t>和响应人须知前附表的要求外，还应遵守以下规定：</w:t>
      </w:r>
    </w:p>
    <w:p w14:paraId="3CBBD846">
      <w:pPr>
        <w:pStyle w:val="2"/>
        <w:spacing w:before="190" w:line="290" w:lineRule="auto"/>
        <w:ind w:right="2" w:firstLine="40"/>
        <w:rPr>
          <w:sz w:val="24"/>
          <w:szCs w:val="24"/>
          <w:highlight w:val="none"/>
        </w:rPr>
      </w:pPr>
      <w:r>
        <w:rPr>
          <w:spacing w:val="1"/>
          <w:sz w:val="24"/>
          <w:szCs w:val="24"/>
          <w:highlight w:val="none"/>
        </w:rPr>
        <w:t>(1）联合体各方应按发包文件提供的格式签订联合体响应协议书，明确联</w:t>
      </w:r>
      <w:r>
        <w:rPr>
          <w:sz w:val="24"/>
          <w:szCs w:val="24"/>
          <w:highlight w:val="none"/>
        </w:rPr>
        <w:t xml:space="preserve">合体牵头 </w:t>
      </w:r>
      <w:r>
        <w:rPr>
          <w:spacing w:val="-2"/>
          <w:sz w:val="24"/>
          <w:szCs w:val="24"/>
          <w:highlight w:val="none"/>
        </w:rPr>
        <w:t>人和各方权利义务；</w:t>
      </w:r>
    </w:p>
    <w:p w14:paraId="02AA9BF5">
      <w:pPr>
        <w:pStyle w:val="2"/>
        <w:spacing w:before="183" w:line="219" w:lineRule="auto"/>
        <w:ind w:left="41"/>
        <w:rPr>
          <w:sz w:val="24"/>
          <w:szCs w:val="24"/>
          <w:highlight w:val="none"/>
        </w:rPr>
      </w:pPr>
      <w:r>
        <w:rPr>
          <w:spacing w:val="-1"/>
          <w:sz w:val="24"/>
          <w:szCs w:val="24"/>
          <w:highlight w:val="none"/>
        </w:rPr>
        <w:t>(2）由同一专业的单位组成的联合体，按</w:t>
      </w:r>
      <w:r>
        <w:rPr>
          <w:spacing w:val="-2"/>
          <w:sz w:val="24"/>
          <w:szCs w:val="24"/>
          <w:highlight w:val="none"/>
        </w:rPr>
        <w:t>照资质等级较低的单位确定资质等级；</w:t>
      </w:r>
    </w:p>
    <w:p w14:paraId="119CE17E">
      <w:pPr>
        <w:pStyle w:val="2"/>
        <w:spacing w:before="183" w:line="219" w:lineRule="auto"/>
        <w:ind w:left="41"/>
        <w:rPr>
          <w:sz w:val="24"/>
          <w:szCs w:val="24"/>
          <w:highlight w:val="none"/>
        </w:rPr>
      </w:pPr>
      <w:r>
        <w:rPr>
          <w:spacing w:val="-2"/>
          <w:sz w:val="24"/>
          <w:szCs w:val="24"/>
          <w:highlight w:val="none"/>
        </w:rPr>
        <w:t>(3）联合体各方不得再以自己名义单独或参加其他联合体在同一标段中响应。</w:t>
      </w:r>
    </w:p>
    <w:p w14:paraId="0BBC1C1A">
      <w:pPr>
        <w:pStyle w:val="2"/>
        <w:spacing w:before="192" w:line="219" w:lineRule="auto"/>
        <w:ind w:left="16"/>
        <w:outlineLvl w:val="3"/>
        <w:rPr>
          <w:sz w:val="24"/>
          <w:szCs w:val="24"/>
          <w:highlight w:val="none"/>
        </w:rPr>
      </w:pPr>
      <w:r>
        <w:rPr>
          <w:spacing w:val="-2"/>
          <w:sz w:val="24"/>
          <w:szCs w:val="24"/>
          <w:highlight w:val="none"/>
        </w:rPr>
        <w:t>1.4.3</w:t>
      </w:r>
      <w:r>
        <w:rPr>
          <w:spacing w:val="-37"/>
          <w:sz w:val="24"/>
          <w:szCs w:val="24"/>
          <w:highlight w:val="none"/>
        </w:rPr>
        <w:t xml:space="preserve"> </w:t>
      </w:r>
      <w:r>
        <w:rPr>
          <w:spacing w:val="-2"/>
          <w:sz w:val="24"/>
          <w:szCs w:val="24"/>
          <w:highlight w:val="none"/>
        </w:rPr>
        <w:t>响应人的资格审查方式:见响应人须知前附表。</w:t>
      </w:r>
    </w:p>
    <w:p w14:paraId="69574AE0">
      <w:pPr>
        <w:pStyle w:val="2"/>
        <w:spacing w:before="199" w:line="219" w:lineRule="auto"/>
        <w:ind w:left="16"/>
        <w:outlineLvl w:val="3"/>
        <w:rPr>
          <w:sz w:val="24"/>
          <w:szCs w:val="24"/>
          <w:highlight w:val="none"/>
        </w:rPr>
      </w:pPr>
      <w:r>
        <w:rPr>
          <w:spacing w:val="-1"/>
          <w:sz w:val="24"/>
          <w:szCs w:val="24"/>
          <w:highlight w:val="none"/>
        </w:rPr>
        <w:t>1.4.4 响应人不得存在下列情形之一（如若被证实，取消其成交资格</w:t>
      </w:r>
      <w:r>
        <w:rPr>
          <w:spacing w:val="2"/>
          <w:sz w:val="24"/>
          <w:szCs w:val="24"/>
          <w:highlight w:val="none"/>
        </w:rPr>
        <w:t>）：</w:t>
      </w:r>
    </w:p>
    <w:p w14:paraId="2524DA57">
      <w:pPr>
        <w:pStyle w:val="2"/>
        <w:spacing w:before="197" w:line="219" w:lineRule="auto"/>
        <w:ind w:left="10"/>
        <w:outlineLvl w:val="3"/>
        <w:rPr>
          <w:sz w:val="24"/>
          <w:szCs w:val="24"/>
          <w:highlight w:val="none"/>
        </w:rPr>
      </w:pPr>
      <w:r>
        <w:rPr>
          <w:spacing w:val="-1"/>
          <w:sz w:val="24"/>
          <w:szCs w:val="24"/>
          <w:highlight w:val="none"/>
        </w:rPr>
        <w:t>（1）响应人为发包人不具有独立法人资格的附属机构（单位</w:t>
      </w:r>
      <w:r>
        <w:rPr>
          <w:spacing w:val="2"/>
          <w:sz w:val="24"/>
          <w:szCs w:val="24"/>
          <w:highlight w:val="none"/>
        </w:rPr>
        <w:t>）；</w:t>
      </w:r>
    </w:p>
    <w:p w14:paraId="03086587">
      <w:pPr>
        <w:pStyle w:val="2"/>
        <w:spacing w:before="200" w:line="219" w:lineRule="auto"/>
        <w:ind w:left="10"/>
        <w:outlineLvl w:val="3"/>
        <w:rPr>
          <w:sz w:val="24"/>
          <w:szCs w:val="24"/>
          <w:highlight w:val="none"/>
        </w:rPr>
      </w:pPr>
      <w:r>
        <w:rPr>
          <w:spacing w:val="-1"/>
          <w:sz w:val="24"/>
          <w:szCs w:val="24"/>
          <w:highlight w:val="none"/>
        </w:rPr>
        <w:t>（2） 响应人为本标段前期准备提供设计或咨询服务的；</w:t>
      </w:r>
    </w:p>
    <w:p w14:paraId="0716E3A7">
      <w:pPr>
        <w:pStyle w:val="2"/>
        <w:spacing w:before="197" w:line="219" w:lineRule="auto"/>
        <w:ind w:left="10"/>
        <w:outlineLvl w:val="3"/>
        <w:rPr>
          <w:sz w:val="24"/>
          <w:szCs w:val="24"/>
          <w:highlight w:val="none"/>
        </w:rPr>
      </w:pPr>
      <w:r>
        <w:rPr>
          <w:spacing w:val="-2"/>
          <w:sz w:val="24"/>
          <w:szCs w:val="24"/>
          <w:highlight w:val="none"/>
        </w:rPr>
        <w:t>（3） 响应人为本标段的监理人；</w:t>
      </w:r>
    </w:p>
    <w:p w14:paraId="2A3EFCB7">
      <w:pPr>
        <w:pStyle w:val="2"/>
        <w:spacing w:before="200" w:line="219" w:lineRule="auto"/>
        <w:ind w:left="10"/>
        <w:outlineLvl w:val="3"/>
        <w:rPr>
          <w:sz w:val="24"/>
          <w:szCs w:val="24"/>
          <w:highlight w:val="none"/>
        </w:rPr>
      </w:pPr>
      <w:r>
        <w:rPr>
          <w:spacing w:val="-2"/>
          <w:sz w:val="24"/>
          <w:szCs w:val="24"/>
          <w:highlight w:val="none"/>
        </w:rPr>
        <w:t>（4） 响应人为本标段的代建人；</w:t>
      </w:r>
    </w:p>
    <w:p w14:paraId="4A4BC021">
      <w:pPr>
        <w:pStyle w:val="2"/>
        <w:spacing w:before="198" w:line="219" w:lineRule="auto"/>
        <w:ind w:left="10"/>
        <w:outlineLvl w:val="3"/>
        <w:rPr>
          <w:sz w:val="24"/>
          <w:szCs w:val="24"/>
          <w:highlight w:val="none"/>
        </w:rPr>
      </w:pPr>
      <w:r>
        <w:rPr>
          <w:spacing w:val="-2"/>
          <w:sz w:val="24"/>
          <w:szCs w:val="24"/>
          <w:highlight w:val="none"/>
        </w:rPr>
        <w:t>（5） 响应人为本标段提供代理服务的；</w:t>
      </w:r>
    </w:p>
    <w:p w14:paraId="35454CDE">
      <w:pPr>
        <w:pStyle w:val="2"/>
        <w:spacing w:before="200" w:line="219" w:lineRule="auto"/>
        <w:ind w:left="10"/>
        <w:outlineLvl w:val="3"/>
        <w:rPr>
          <w:sz w:val="24"/>
          <w:szCs w:val="24"/>
          <w:highlight w:val="none"/>
        </w:rPr>
      </w:pPr>
      <w:r>
        <w:rPr>
          <w:spacing w:val="-1"/>
          <w:sz w:val="24"/>
          <w:szCs w:val="24"/>
          <w:highlight w:val="none"/>
        </w:rPr>
        <w:t>（6） 响应人与本标段的监理人或代建人或代理机构同为一个法定代表人的；</w:t>
      </w:r>
    </w:p>
    <w:p w14:paraId="3319BB95">
      <w:pPr>
        <w:pStyle w:val="2"/>
        <w:spacing w:before="200" w:line="219" w:lineRule="auto"/>
        <w:ind w:left="10"/>
        <w:outlineLvl w:val="3"/>
        <w:rPr>
          <w:sz w:val="24"/>
          <w:szCs w:val="24"/>
          <w:highlight w:val="none"/>
        </w:rPr>
      </w:pPr>
      <w:r>
        <w:rPr>
          <w:spacing w:val="-1"/>
          <w:sz w:val="24"/>
          <w:szCs w:val="24"/>
          <w:highlight w:val="none"/>
        </w:rPr>
        <w:t>（7） 响应人与本标段的监理人或代建人或代理机构相互控股或参股的；</w:t>
      </w:r>
    </w:p>
    <w:p w14:paraId="63A62F27">
      <w:pPr>
        <w:pStyle w:val="2"/>
        <w:spacing w:before="198" w:line="219" w:lineRule="auto"/>
        <w:ind w:left="10"/>
        <w:outlineLvl w:val="3"/>
        <w:rPr>
          <w:sz w:val="24"/>
          <w:szCs w:val="24"/>
          <w:highlight w:val="none"/>
        </w:rPr>
      </w:pPr>
      <w:r>
        <w:rPr>
          <w:spacing w:val="-1"/>
          <w:sz w:val="24"/>
          <w:szCs w:val="24"/>
          <w:highlight w:val="none"/>
        </w:rPr>
        <w:t>（8） 响应人与本标段的监理人或代建人或代理机构相互任职或工作的；</w:t>
      </w:r>
    </w:p>
    <w:p w14:paraId="361C9D1C">
      <w:pPr>
        <w:pStyle w:val="2"/>
        <w:spacing w:before="200" w:line="219" w:lineRule="auto"/>
        <w:ind w:left="10"/>
        <w:outlineLvl w:val="3"/>
        <w:rPr>
          <w:sz w:val="24"/>
          <w:szCs w:val="24"/>
          <w:highlight w:val="none"/>
        </w:rPr>
      </w:pPr>
      <w:r>
        <w:rPr>
          <w:spacing w:val="-2"/>
          <w:sz w:val="24"/>
          <w:szCs w:val="24"/>
          <w:highlight w:val="none"/>
        </w:rPr>
        <w:t>（9） 响应人被责令停业的；</w:t>
      </w:r>
    </w:p>
    <w:p w14:paraId="0EE81395">
      <w:pPr>
        <w:pStyle w:val="2"/>
        <w:spacing w:before="199" w:line="219" w:lineRule="auto"/>
        <w:ind w:left="10"/>
        <w:outlineLvl w:val="3"/>
        <w:rPr>
          <w:sz w:val="24"/>
          <w:szCs w:val="24"/>
          <w:highlight w:val="none"/>
        </w:rPr>
      </w:pPr>
      <w:r>
        <w:rPr>
          <w:spacing w:val="-2"/>
          <w:sz w:val="24"/>
          <w:szCs w:val="24"/>
          <w:highlight w:val="none"/>
        </w:rPr>
        <w:t>（10）响应人被暂停或取消投标资格的；</w:t>
      </w:r>
    </w:p>
    <w:p w14:paraId="49439955">
      <w:pPr>
        <w:pStyle w:val="2"/>
        <w:spacing w:before="197" w:line="219" w:lineRule="auto"/>
        <w:ind w:left="10"/>
        <w:outlineLvl w:val="3"/>
        <w:rPr>
          <w:sz w:val="24"/>
          <w:szCs w:val="24"/>
          <w:highlight w:val="none"/>
        </w:rPr>
      </w:pPr>
      <w:r>
        <w:rPr>
          <w:spacing w:val="-1"/>
          <w:sz w:val="24"/>
          <w:szCs w:val="24"/>
          <w:highlight w:val="none"/>
        </w:rPr>
        <w:t>（11）法律法规或响应人须知前附表规定的其他情形。</w:t>
      </w:r>
    </w:p>
    <w:p w14:paraId="4EF4E91F">
      <w:pPr>
        <w:spacing w:line="311" w:lineRule="auto"/>
        <w:rPr>
          <w:rFonts w:ascii="Arial"/>
          <w:sz w:val="21"/>
          <w:highlight w:val="none"/>
        </w:rPr>
      </w:pPr>
    </w:p>
    <w:p w14:paraId="692EE99E">
      <w:pPr>
        <w:spacing w:line="311" w:lineRule="auto"/>
        <w:rPr>
          <w:rFonts w:ascii="Arial"/>
          <w:sz w:val="21"/>
          <w:highlight w:val="none"/>
        </w:rPr>
      </w:pPr>
    </w:p>
    <w:p w14:paraId="222BF091">
      <w:pPr>
        <w:pStyle w:val="2"/>
        <w:spacing w:before="91" w:line="220" w:lineRule="auto"/>
        <w:ind w:left="21"/>
        <w:outlineLvl w:val="2"/>
        <w:rPr>
          <w:sz w:val="28"/>
          <w:szCs w:val="28"/>
          <w:highlight w:val="none"/>
        </w:rPr>
      </w:pPr>
      <w:r>
        <w:rPr>
          <w:b/>
          <w:bCs/>
          <w:spacing w:val="-11"/>
          <w:sz w:val="28"/>
          <w:szCs w:val="28"/>
          <w:highlight w:val="none"/>
        </w:rPr>
        <w:t>1.5</w:t>
      </w:r>
      <w:r>
        <w:rPr>
          <w:spacing w:val="15"/>
          <w:sz w:val="28"/>
          <w:szCs w:val="28"/>
          <w:highlight w:val="none"/>
        </w:rPr>
        <w:t xml:space="preserve">  </w:t>
      </w:r>
      <w:r>
        <w:rPr>
          <w:b/>
          <w:bCs/>
          <w:spacing w:val="-11"/>
          <w:sz w:val="28"/>
          <w:szCs w:val="28"/>
          <w:highlight w:val="none"/>
        </w:rPr>
        <w:t>费用承担</w:t>
      </w:r>
    </w:p>
    <w:p w14:paraId="03D3721C">
      <w:pPr>
        <w:pStyle w:val="2"/>
        <w:spacing w:before="234" w:line="220" w:lineRule="auto"/>
        <w:ind w:left="11"/>
        <w:rPr>
          <w:sz w:val="24"/>
          <w:szCs w:val="24"/>
          <w:highlight w:val="none"/>
        </w:rPr>
      </w:pPr>
      <w:r>
        <w:rPr>
          <w:spacing w:val="-1"/>
          <w:sz w:val="24"/>
          <w:szCs w:val="24"/>
          <w:highlight w:val="none"/>
        </w:rPr>
        <w:t>响应人准备及参加公开竞标交易活动发生的费用自理。</w:t>
      </w:r>
    </w:p>
    <w:p w14:paraId="64A2CBED">
      <w:pPr>
        <w:spacing w:line="305" w:lineRule="auto"/>
        <w:rPr>
          <w:rFonts w:ascii="Arial"/>
          <w:sz w:val="21"/>
          <w:highlight w:val="none"/>
        </w:rPr>
      </w:pPr>
    </w:p>
    <w:p w14:paraId="6460DBA3">
      <w:pPr>
        <w:spacing w:line="305" w:lineRule="auto"/>
        <w:rPr>
          <w:rFonts w:ascii="Arial"/>
          <w:sz w:val="21"/>
          <w:highlight w:val="none"/>
        </w:rPr>
      </w:pPr>
    </w:p>
    <w:p w14:paraId="77F9A62E">
      <w:pPr>
        <w:pStyle w:val="2"/>
        <w:spacing w:before="92" w:line="221" w:lineRule="auto"/>
        <w:ind w:left="21"/>
        <w:outlineLvl w:val="2"/>
        <w:rPr>
          <w:sz w:val="28"/>
          <w:szCs w:val="28"/>
          <w:highlight w:val="none"/>
        </w:rPr>
      </w:pPr>
      <w:r>
        <w:rPr>
          <w:b/>
          <w:bCs/>
          <w:spacing w:val="-11"/>
          <w:sz w:val="28"/>
          <w:szCs w:val="28"/>
          <w:highlight w:val="none"/>
        </w:rPr>
        <w:t>1.6</w:t>
      </w:r>
      <w:r>
        <w:rPr>
          <w:spacing w:val="10"/>
          <w:sz w:val="28"/>
          <w:szCs w:val="28"/>
          <w:highlight w:val="none"/>
        </w:rPr>
        <w:t xml:space="preserve"> </w:t>
      </w:r>
      <w:r>
        <w:rPr>
          <w:b/>
          <w:bCs/>
          <w:spacing w:val="-11"/>
          <w:sz w:val="28"/>
          <w:szCs w:val="28"/>
          <w:highlight w:val="none"/>
        </w:rPr>
        <w:t>保密</w:t>
      </w:r>
    </w:p>
    <w:p w14:paraId="604E9F6F">
      <w:pPr>
        <w:pStyle w:val="2"/>
        <w:spacing w:before="234" w:line="362" w:lineRule="auto"/>
        <w:rPr>
          <w:sz w:val="24"/>
          <w:szCs w:val="24"/>
          <w:highlight w:val="none"/>
        </w:rPr>
      </w:pPr>
      <w:r>
        <w:rPr>
          <w:spacing w:val="9"/>
          <w:sz w:val="24"/>
          <w:szCs w:val="24"/>
          <w:highlight w:val="none"/>
        </w:rPr>
        <w:t>参与公开竞标交易活动的各方应对发包文件和响应文件中的商业和技术等秘密保</w:t>
      </w:r>
      <w:r>
        <w:rPr>
          <w:spacing w:val="1"/>
          <w:sz w:val="24"/>
          <w:szCs w:val="24"/>
          <w:highlight w:val="none"/>
        </w:rPr>
        <w:t xml:space="preserve"> </w:t>
      </w:r>
      <w:r>
        <w:rPr>
          <w:spacing w:val="-1"/>
          <w:sz w:val="24"/>
          <w:szCs w:val="24"/>
          <w:highlight w:val="none"/>
        </w:rPr>
        <w:t>密，否则应承担相应的法律责任。</w:t>
      </w:r>
    </w:p>
    <w:p w14:paraId="237C4DBA">
      <w:pPr>
        <w:spacing w:line="362" w:lineRule="auto"/>
        <w:rPr>
          <w:sz w:val="24"/>
          <w:szCs w:val="24"/>
          <w:highlight w:val="none"/>
        </w:rPr>
        <w:sectPr>
          <w:footerReference r:id="rId16" w:type="default"/>
          <w:pgSz w:w="11906" w:h="16839"/>
          <w:pgMar w:top="1431" w:right="1588" w:bottom="926" w:left="1599" w:header="0" w:footer="689" w:gutter="0"/>
          <w:cols w:space="720" w:num="1"/>
        </w:sectPr>
      </w:pPr>
    </w:p>
    <w:p w14:paraId="18101675">
      <w:pPr>
        <w:pStyle w:val="2"/>
        <w:spacing w:before="181" w:line="220" w:lineRule="auto"/>
        <w:ind w:left="22"/>
        <w:outlineLvl w:val="2"/>
        <w:rPr>
          <w:sz w:val="28"/>
          <w:szCs w:val="28"/>
          <w:highlight w:val="none"/>
        </w:rPr>
      </w:pPr>
      <w:r>
        <w:rPr>
          <w:b/>
          <w:bCs/>
          <w:spacing w:val="-9"/>
          <w:sz w:val="28"/>
          <w:szCs w:val="28"/>
          <w:highlight w:val="none"/>
        </w:rPr>
        <w:t>1.7</w:t>
      </w:r>
      <w:r>
        <w:rPr>
          <w:spacing w:val="8"/>
          <w:sz w:val="28"/>
          <w:szCs w:val="28"/>
          <w:highlight w:val="none"/>
        </w:rPr>
        <w:t xml:space="preserve">  </w:t>
      </w:r>
      <w:r>
        <w:rPr>
          <w:b/>
          <w:bCs/>
          <w:spacing w:val="-9"/>
          <w:sz w:val="28"/>
          <w:szCs w:val="28"/>
          <w:highlight w:val="none"/>
        </w:rPr>
        <w:t>语言文字</w:t>
      </w:r>
    </w:p>
    <w:p w14:paraId="3BF30561">
      <w:pPr>
        <w:pStyle w:val="2"/>
        <w:spacing w:before="231" w:line="219" w:lineRule="auto"/>
        <w:ind w:left="12"/>
        <w:rPr>
          <w:sz w:val="24"/>
          <w:szCs w:val="24"/>
          <w:highlight w:val="none"/>
        </w:rPr>
      </w:pPr>
      <w:r>
        <w:rPr>
          <w:spacing w:val="-1"/>
          <w:sz w:val="24"/>
          <w:szCs w:val="24"/>
          <w:highlight w:val="none"/>
        </w:rPr>
        <w:t>响应文件使用的语言文字为中文。专用术语使用外文的，应附有中文注释。</w:t>
      </w:r>
    </w:p>
    <w:p w14:paraId="4A8E0988">
      <w:pPr>
        <w:spacing w:line="307" w:lineRule="auto"/>
        <w:rPr>
          <w:rFonts w:ascii="Arial"/>
          <w:sz w:val="21"/>
          <w:highlight w:val="none"/>
        </w:rPr>
      </w:pPr>
    </w:p>
    <w:p w14:paraId="1A7311FE">
      <w:pPr>
        <w:spacing w:line="307" w:lineRule="auto"/>
        <w:rPr>
          <w:rFonts w:ascii="Arial"/>
          <w:sz w:val="21"/>
          <w:highlight w:val="none"/>
        </w:rPr>
      </w:pPr>
    </w:p>
    <w:p w14:paraId="355B730D">
      <w:pPr>
        <w:pStyle w:val="2"/>
        <w:spacing w:before="91" w:line="221" w:lineRule="auto"/>
        <w:ind w:left="22"/>
        <w:outlineLvl w:val="2"/>
        <w:rPr>
          <w:sz w:val="28"/>
          <w:szCs w:val="28"/>
          <w:highlight w:val="none"/>
        </w:rPr>
      </w:pPr>
      <w:r>
        <w:rPr>
          <w:b/>
          <w:bCs/>
          <w:spacing w:val="-6"/>
          <w:sz w:val="28"/>
          <w:szCs w:val="28"/>
          <w:highlight w:val="none"/>
        </w:rPr>
        <w:t>1.8</w:t>
      </w:r>
      <w:r>
        <w:rPr>
          <w:spacing w:val="-6"/>
          <w:sz w:val="28"/>
          <w:szCs w:val="28"/>
          <w:highlight w:val="none"/>
        </w:rPr>
        <w:t xml:space="preserve"> </w:t>
      </w:r>
      <w:r>
        <w:rPr>
          <w:b/>
          <w:bCs/>
          <w:spacing w:val="-6"/>
          <w:sz w:val="28"/>
          <w:szCs w:val="28"/>
          <w:highlight w:val="none"/>
        </w:rPr>
        <w:t>计量单位</w:t>
      </w:r>
    </w:p>
    <w:p w14:paraId="042ED27C">
      <w:pPr>
        <w:pStyle w:val="2"/>
        <w:spacing w:before="230" w:line="219" w:lineRule="auto"/>
        <w:rPr>
          <w:sz w:val="24"/>
          <w:szCs w:val="24"/>
          <w:highlight w:val="none"/>
        </w:rPr>
      </w:pPr>
      <w:r>
        <w:rPr>
          <w:spacing w:val="-1"/>
          <w:sz w:val="24"/>
          <w:szCs w:val="24"/>
          <w:highlight w:val="none"/>
        </w:rPr>
        <w:t>所有计量均采用中华人民共和国法定计量单位。</w:t>
      </w:r>
    </w:p>
    <w:p w14:paraId="7A019F57">
      <w:pPr>
        <w:spacing w:line="307" w:lineRule="auto"/>
        <w:rPr>
          <w:rFonts w:ascii="Arial"/>
          <w:sz w:val="21"/>
          <w:highlight w:val="none"/>
        </w:rPr>
      </w:pPr>
    </w:p>
    <w:p w14:paraId="7BDC0FBC">
      <w:pPr>
        <w:spacing w:line="308" w:lineRule="auto"/>
        <w:rPr>
          <w:rFonts w:ascii="Arial"/>
          <w:sz w:val="21"/>
          <w:highlight w:val="none"/>
        </w:rPr>
      </w:pPr>
    </w:p>
    <w:p w14:paraId="50BB17E8">
      <w:pPr>
        <w:pStyle w:val="2"/>
        <w:spacing w:before="91" w:line="220" w:lineRule="auto"/>
        <w:ind w:left="22"/>
        <w:outlineLvl w:val="2"/>
        <w:rPr>
          <w:sz w:val="28"/>
          <w:szCs w:val="28"/>
          <w:highlight w:val="none"/>
        </w:rPr>
      </w:pPr>
      <w:r>
        <w:rPr>
          <w:b/>
          <w:bCs/>
          <w:spacing w:val="-9"/>
          <w:sz w:val="28"/>
          <w:szCs w:val="28"/>
          <w:highlight w:val="none"/>
        </w:rPr>
        <w:t>1.9</w:t>
      </w:r>
      <w:r>
        <w:rPr>
          <w:spacing w:val="8"/>
          <w:sz w:val="28"/>
          <w:szCs w:val="28"/>
          <w:highlight w:val="none"/>
        </w:rPr>
        <w:t xml:space="preserve">  </w:t>
      </w:r>
      <w:r>
        <w:rPr>
          <w:b/>
          <w:bCs/>
          <w:spacing w:val="-9"/>
          <w:sz w:val="28"/>
          <w:szCs w:val="28"/>
          <w:highlight w:val="none"/>
        </w:rPr>
        <w:t>踏勘现场</w:t>
      </w:r>
    </w:p>
    <w:p w14:paraId="3B1EA23A">
      <w:pPr>
        <w:pStyle w:val="2"/>
        <w:spacing w:before="241" w:line="219" w:lineRule="auto"/>
        <w:ind w:right="2"/>
        <w:jc w:val="right"/>
        <w:outlineLvl w:val="3"/>
        <w:rPr>
          <w:sz w:val="24"/>
          <w:szCs w:val="24"/>
          <w:highlight w:val="none"/>
        </w:rPr>
      </w:pPr>
      <w:r>
        <w:rPr>
          <w:spacing w:val="2"/>
          <w:sz w:val="24"/>
          <w:szCs w:val="24"/>
          <w:highlight w:val="none"/>
        </w:rPr>
        <w:t>1.9.1 响应人须知前附表规定组织踏</w:t>
      </w:r>
      <w:r>
        <w:rPr>
          <w:spacing w:val="1"/>
          <w:sz w:val="24"/>
          <w:szCs w:val="24"/>
          <w:highlight w:val="none"/>
        </w:rPr>
        <w:t>勘现场的，发包人按响应人须知前附表规定的</w:t>
      </w:r>
    </w:p>
    <w:p w14:paraId="0E349755">
      <w:pPr>
        <w:pStyle w:val="2"/>
        <w:spacing w:before="198" w:line="372" w:lineRule="auto"/>
        <w:ind w:firstLine="10"/>
        <w:rPr>
          <w:sz w:val="24"/>
          <w:szCs w:val="24"/>
          <w:highlight w:val="none"/>
        </w:rPr>
      </w:pPr>
      <w:r>
        <w:rPr>
          <w:spacing w:val="2"/>
          <w:sz w:val="24"/>
          <w:szCs w:val="24"/>
          <w:highlight w:val="none"/>
        </w:rPr>
        <w:t>时间、地点组织响应人踏勘项目现场。部分响应人未按时参加踏勘现</w:t>
      </w:r>
      <w:r>
        <w:rPr>
          <w:spacing w:val="1"/>
          <w:sz w:val="24"/>
          <w:szCs w:val="24"/>
          <w:highlight w:val="none"/>
        </w:rPr>
        <w:t>场的，不影响</w:t>
      </w:r>
      <w:r>
        <w:rPr>
          <w:sz w:val="24"/>
          <w:szCs w:val="24"/>
          <w:highlight w:val="none"/>
        </w:rPr>
        <w:t xml:space="preserve"> </w:t>
      </w:r>
      <w:r>
        <w:rPr>
          <w:spacing w:val="-2"/>
          <w:sz w:val="24"/>
          <w:szCs w:val="24"/>
          <w:highlight w:val="none"/>
        </w:rPr>
        <w:t>踏勘现场的正常进行。</w:t>
      </w:r>
    </w:p>
    <w:p w14:paraId="4A8C989B">
      <w:pPr>
        <w:pStyle w:val="2"/>
        <w:spacing w:before="1" w:line="219" w:lineRule="auto"/>
        <w:ind w:left="17"/>
        <w:outlineLvl w:val="3"/>
        <w:rPr>
          <w:sz w:val="24"/>
          <w:szCs w:val="24"/>
          <w:highlight w:val="none"/>
        </w:rPr>
      </w:pPr>
      <w:r>
        <w:rPr>
          <w:spacing w:val="-2"/>
          <w:sz w:val="24"/>
          <w:szCs w:val="24"/>
          <w:highlight w:val="none"/>
        </w:rPr>
        <w:t>1.9.2 响应人踏勘现场发生的费用自理。</w:t>
      </w:r>
    </w:p>
    <w:p w14:paraId="34FB3D93">
      <w:pPr>
        <w:pStyle w:val="2"/>
        <w:spacing w:before="196" w:line="297" w:lineRule="auto"/>
        <w:ind w:right="2" w:firstLine="17"/>
        <w:outlineLvl w:val="3"/>
        <w:rPr>
          <w:sz w:val="24"/>
          <w:szCs w:val="24"/>
          <w:highlight w:val="none"/>
        </w:rPr>
      </w:pPr>
      <w:r>
        <w:rPr>
          <w:spacing w:val="2"/>
          <w:sz w:val="24"/>
          <w:szCs w:val="24"/>
          <w:highlight w:val="none"/>
        </w:rPr>
        <w:t>1.9.3 除发包人的原因外，响应人自</w:t>
      </w:r>
      <w:r>
        <w:rPr>
          <w:spacing w:val="1"/>
          <w:sz w:val="24"/>
          <w:szCs w:val="24"/>
          <w:highlight w:val="none"/>
        </w:rPr>
        <w:t>行负责在踏勘现场中所发生的人员伤亡和财产</w:t>
      </w:r>
      <w:r>
        <w:rPr>
          <w:sz w:val="24"/>
          <w:szCs w:val="24"/>
          <w:highlight w:val="none"/>
        </w:rPr>
        <w:t xml:space="preserve"> </w:t>
      </w:r>
      <w:r>
        <w:rPr>
          <w:spacing w:val="-4"/>
          <w:sz w:val="24"/>
          <w:szCs w:val="24"/>
          <w:highlight w:val="none"/>
        </w:rPr>
        <w:t>损失。</w:t>
      </w:r>
    </w:p>
    <w:p w14:paraId="04999056">
      <w:pPr>
        <w:pStyle w:val="2"/>
        <w:spacing w:before="195" w:line="219" w:lineRule="auto"/>
        <w:ind w:right="2"/>
        <w:jc w:val="right"/>
        <w:outlineLvl w:val="3"/>
        <w:rPr>
          <w:sz w:val="24"/>
          <w:szCs w:val="24"/>
          <w:highlight w:val="none"/>
        </w:rPr>
      </w:pPr>
      <w:r>
        <w:rPr>
          <w:spacing w:val="2"/>
          <w:sz w:val="24"/>
          <w:szCs w:val="24"/>
          <w:highlight w:val="none"/>
        </w:rPr>
        <w:t>1.9.4 发包人在踏勘现场中介绍的工</w:t>
      </w:r>
      <w:r>
        <w:rPr>
          <w:spacing w:val="1"/>
          <w:sz w:val="24"/>
          <w:szCs w:val="24"/>
          <w:highlight w:val="none"/>
        </w:rPr>
        <w:t>程场地和相关的周边环境情况，供响应人在编</w:t>
      </w:r>
    </w:p>
    <w:p w14:paraId="4C8C8BB3">
      <w:pPr>
        <w:pStyle w:val="2"/>
        <w:spacing w:before="201" w:line="219" w:lineRule="auto"/>
        <w:rPr>
          <w:sz w:val="24"/>
          <w:szCs w:val="24"/>
          <w:highlight w:val="none"/>
        </w:rPr>
      </w:pPr>
      <w:r>
        <w:rPr>
          <w:spacing w:val="-1"/>
          <w:sz w:val="24"/>
          <w:szCs w:val="24"/>
          <w:highlight w:val="none"/>
        </w:rPr>
        <w:t>制响应文件时参考，发包人不对响应人据此作出的判断和决策负责。</w:t>
      </w:r>
    </w:p>
    <w:p w14:paraId="1E55FFFD">
      <w:pPr>
        <w:spacing w:line="309" w:lineRule="auto"/>
        <w:rPr>
          <w:rFonts w:ascii="Arial"/>
          <w:sz w:val="21"/>
          <w:highlight w:val="none"/>
        </w:rPr>
      </w:pPr>
    </w:p>
    <w:p w14:paraId="60641CEE">
      <w:pPr>
        <w:spacing w:line="310" w:lineRule="auto"/>
        <w:rPr>
          <w:rFonts w:ascii="Arial"/>
          <w:sz w:val="21"/>
          <w:highlight w:val="none"/>
        </w:rPr>
      </w:pPr>
    </w:p>
    <w:p w14:paraId="2B0195D9">
      <w:pPr>
        <w:pStyle w:val="2"/>
        <w:spacing w:before="92" w:line="219" w:lineRule="auto"/>
        <w:ind w:left="22"/>
        <w:outlineLvl w:val="2"/>
        <w:rPr>
          <w:sz w:val="28"/>
          <w:szCs w:val="28"/>
          <w:highlight w:val="none"/>
        </w:rPr>
      </w:pPr>
      <w:r>
        <w:rPr>
          <w:b/>
          <w:bCs/>
          <w:spacing w:val="-9"/>
          <w:sz w:val="28"/>
          <w:szCs w:val="28"/>
          <w:highlight w:val="none"/>
        </w:rPr>
        <w:t>1.10</w:t>
      </w:r>
      <w:r>
        <w:rPr>
          <w:spacing w:val="29"/>
          <w:sz w:val="28"/>
          <w:szCs w:val="28"/>
          <w:highlight w:val="none"/>
        </w:rPr>
        <w:t xml:space="preserve"> </w:t>
      </w:r>
      <w:r>
        <w:rPr>
          <w:b/>
          <w:bCs/>
          <w:spacing w:val="-9"/>
          <w:sz w:val="28"/>
          <w:szCs w:val="28"/>
          <w:highlight w:val="none"/>
        </w:rPr>
        <w:t>陈述和答辩</w:t>
      </w:r>
    </w:p>
    <w:p w14:paraId="01801AD1">
      <w:pPr>
        <w:pStyle w:val="2"/>
        <w:spacing w:before="242" w:line="218" w:lineRule="auto"/>
        <w:jc w:val="right"/>
        <w:outlineLvl w:val="3"/>
        <w:rPr>
          <w:sz w:val="24"/>
          <w:szCs w:val="24"/>
          <w:highlight w:val="none"/>
        </w:rPr>
      </w:pPr>
      <w:r>
        <w:rPr>
          <w:spacing w:val="-2"/>
          <w:sz w:val="24"/>
          <w:szCs w:val="24"/>
          <w:highlight w:val="none"/>
        </w:rPr>
        <w:t>1.10.1</w:t>
      </w:r>
      <w:r>
        <w:rPr>
          <w:spacing w:val="-47"/>
          <w:sz w:val="24"/>
          <w:szCs w:val="24"/>
          <w:highlight w:val="none"/>
        </w:rPr>
        <w:t xml:space="preserve"> </w:t>
      </w:r>
      <w:r>
        <w:rPr>
          <w:spacing w:val="-2"/>
          <w:sz w:val="24"/>
          <w:szCs w:val="24"/>
          <w:highlight w:val="none"/>
        </w:rPr>
        <w:t>项目建安费（无建安费按预算审核价）在</w:t>
      </w:r>
      <w:r>
        <w:rPr>
          <w:spacing w:val="-33"/>
          <w:sz w:val="24"/>
          <w:szCs w:val="24"/>
          <w:highlight w:val="none"/>
        </w:rPr>
        <w:t xml:space="preserve"> </w:t>
      </w:r>
      <w:r>
        <w:rPr>
          <w:spacing w:val="-2"/>
          <w:sz w:val="24"/>
          <w:szCs w:val="24"/>
          <w:highlight w:val="none"/>
        </w:rPr>
        <w:t>10</w:t>
      </w:r>
      <w:r>
        <w:rPr>
          <w:spacing w:val="-45"/>
          <w:sz w:val="24"/>
          <w:szCs w:val="24"/>
          <w:highlight w:val="none"/>
        </w:rPr>
        <w:t xml:space="preserve"> </w:t>
      </w:r>
      <w:r>
        <w:rPr>
          <w:spacing w:val="-2"/>
          <w:sz w:val="24"/>
          <w:szCs w:val="24"/>
          <w:highlight w:val="none"/>
        </w:rPr>
        <w:t>万元（含）以上</w:t>
      </w:r>
      <w:r>
        <w:rPr>
          <w:spacing w:val="-3"/>
          <w:sz w:val="24"/>
          <w:szCs w:val="24"/>
          <w:highlight w:val="none"/>
        </w:rPr>
        <w:t>至</w:t>
      </w:r>
      <w:r>
        <w:rPr>
          <w:spacing w:val="-45"/>
          <w:sz w:val="24"/>
          <w:szCs w:val="24"/>
          <w:highlight w:val="none"/>
        </w:rPr>
        <w:t xml:space="preserve"> </w:t>
      </w:r>
      <w:r>
        <w:rPr>
          <w:spacing w:val="-3"/>
          <w:sz w:val="24"/>
          <w:szCs w:val="24"/>
          <w:highlight w:val="none"/>
        </w:rPr>
        <w:t>50</w:t>
      </w:r>
      <w:r>
        <w:rPr>
          <w:spacing w:val="-43"/>
          <w:sz w:val="24"/>
          <w:szCs w:val="24"/>
          <w:highlight w:val="none"/>
        </w:rPr>
        <w:t xml:space="preserve"> </w:t>
      </w:r>
      <w:r>
        <w:rPr>
          <w:spacing w:val="-3"/>
          <w:sz w:val="24"/>
          <w:szCs w:val="24"/>
          <w:highlight w:val="none"/>
        </w:rPr>
        <w:t>万元（不</w:t>
      </w:r>
    </w:p>
    <w:p w14:paraId="08969FBE">
      <w:pPr>
        <w:pStyle w:val="2"/>
        <w:spacing w:before="202" w:line="219" w:lineRule="auto"/>
        <w:rPr>
          <w:sz w:val="24"/>
          <w:szCs w:val="24"/>
          <w:highlight w:val="none"/>
        </w:rPr>
      </w:pPr>
      <w:r>
        <w:rPr>
          <w:sz w:val="24"/>
          <w:szCs w:val="24"/>
          <w:highlight w:val="none"/>
        </w:rPr>
        <w:t>含）以下的工程建设项目，由发包人自行选</w:t>
      </w:r>
      <w:r>
        <w:rPr>
          <w:spacing w:val="-1"/>
          <w:sz w:val="24"/>
          <w:szCs w:val="24"/>
          <w:highlight w:val="none"/>
        </w:rPr>
        <w:t>择是否需要陈述和答辩。</w:t>
      </w:r>
    </w:p>
    <w:p w14:paraId="20F5E5DE">
      <w:pPr>
        <w:pStyle w:val="2"/>
        <w:spacing w:before="200" w:line="219" w:lineRule="auto"/>
        <w:ind w:left="17"/>
        <w:outlineLvl w:val="3"/>
        <w:rPr>
          <w:sz w:val="24"/>
          <w:szCs w:val="24"/>
          <w:highlight w:val="none"/>
        </w:rPr>
      </w:pPr>
      <w:r>
        <w:rPr>
          <w:spacing w:val="-2"/>
          <w:sz w:val="24"/>
          <w:szCs w:val="24"/>
          <w:highlight w:val="none"/>
        </w:rPr>
        <w:t>1.10.2</w:t>
      </w:r>
      <w:r>
        <w:rPr>
          <w:spacing w:val="-37"/>
          <w:sz w:val="24"/>
          <w:szCs w:val="24"/>
          <w:highlight w:val="none"/>
        </w:rPr>
        <w:t xml:space="preserve"> </w:t>
      </w:r>
      <w:r>
        <w:rPr>
          <w:spacing w:val="-2"/>
          <w:sz w:val="24"/>
          <w:szCs w:val="24"/>
          <w:highlight w:val="none"/>
        </w:rPr>
        <w:t>陈述和答辩相关规定：见响应人须知前附表。</w:t>
      </w:r>
    </w:p>
    <w:p w14:paraId="283DA834">
      <w:pPr>
        <w:spacing w:line="464" w:lineRule="auto"/>
        <w:rPr>
          <w:rFonts w:ascii="Arial"/>
          <w:sz w:val="21"/>
          <w:highlight w:val="none"/>
        </w:rPr>
      </w:pPr>
    </w:p>
    <w:p w14:paraId="360BB559">
      <w:pPr>
        <w:pStyle w:val="2"/>
        <w:spacing w:before="91" w:line="221" w:lineRule="auto"/>
        <w:ind w:left="22"/>
        <w:outlineLvl w:val="2"/>
        <w:rPr>
          <w:sz w:val="28"/>
          <w:szCs w:val="28"/>
          <w:highlight w:val="none"/>
        </w:rPr>
      </w:pPr>
      <w:r>
        <w:rPr>
          <w:b/>
          <w:bCs/>
          <w:spacing w:val="-10"/>
          <w:sz w:val="28"/>
          <w:szCs w:val="28"/>
          <w:highlight w:val="none"/>
        </w:rPr>
        <w:t>1.11</w:t>
      </w:r>
      <w:r>
        <w:rPr>
          <w:spacing w:val="8"/>
          <w:sz w:val="28"/>
          <w:szCs w:val="28"/>
          <w:highlight w:val="none"/>
        </w:rPr>
        <w:t xml:space="preserve">  </w:t>
      </w:r>
      <w:r>
        <w:rPr>
          <w:b/>
          <w:bCs/>
          <w:spacing w:val="-10"/>
          <w:sz w:val="28"/>
          <w:szCs w:val="28"/>
          <w:highlight w:val="none"/>
        </w:rPr>
        <w:t>分包</w:t>
      </w:r>
    </w:p>
    <w:p w14:paraId="032A28DA">
      <w:pPr>
        <w:pStyle w:val="2"/>
        <w:spacing w:before="234" w:line="362" w:lineRule="auto"/>
        <w:ind w:firstLine="12"/>
        <w:rPr>
          <w:sz w:val="24"/>
          <w:szCs w:val="24"/>
          <w:highlight w:val="none"/>
        </w:rPr>
      </w:pPr>
      <w:r>
        <w:rPr>
          <w:spacing w:val="2"/>
          <w:sz w:val="24"/>
          <w:szCs w:val="24"/>
          <w:highlight w:val="none"/>
        </w:rPr>
        <w:t>响应人拟在成交后将成交项目的非主体、非关键性工作进行分包的</w:t>
      </w:r>
      <w:r>
        <w:rPr>
          <w:spacing w:val="1"/>
          <w:sz w:val="24"/>
          <w:szCs w:val="24"/>
          <w:highlight w:val="none"/>
        </w:rPr>
        <w:t>，应符合相关法</w:t>
      </w:r>
      <w:r>
        <w:rPr>
          <w:sz w:val="24"/>
          <w:szCs w:val="24"/>
          <w:highlight w:val="none"/>
        </w:rPr>
        <w:t xml:space="preserve"> </w:t>
      </w:r>
      <w:r>
        <w:rPr>
          <w:spacing w:val="-2"/>
          <w:sz w:val="24"/>
          <w:szCs w:val="24"/>
          <w:highlight w:val="none"/>
        </w:rPr>
        <w:t>律法规规定。</w:t>
      </w:r>
    </w:p>
    <w:p w14:paraId="6274F3E5">
      <w:pPr>
        <w:spacing w:line="424" w:lineRule="auto"/>
        <w:rPr>
          <w:rFonts w:ascii="Arial"/>
          <w:sz w:val="21"/>
          <w:highlight w:val="none"/>
        </w:rPr>
      </w:pPr>
    </w:p>
    <w:p w14:paraId="31EBE314">
      <w:pPr>
        <w:pStyle w:val="2"/>
        <w:spacing w:before="92" w:line="220" w:lineRule="auto"/>
        <w:ind w:left="22"/>
        <w:outlineLvl w:val="2"/>
        <w:rPr>
          <w:sz w:val="28"/>
          <w:szCs w:val="28"/>
          <w:highlight w:val="none"/>
        </w:rPr>
      </w:pPr>
      <w:r>
        <w:rPr>
          <w:b/>
          <w:bCs/>
          <w:spacing w:val="-9"/>
          <w:sz w:val="28"/>
          <w:szCs w:val="28"/>
          <w:highlight w:val="none"/>
        </w:rPr>
        <w:t>1.12</w:t>
      </w:r>
      <w:r>
        <w:rPr>
          <w:spacing w:val="5"/>
          <w:sz w:val="28"/>
          <w:szCs w:val="28"/>
          <w:highlight w:val="none"/>
        </w:rPr>
        <w:t xml:space="preserve">  </w:t>
      </w:r>
      <w:r>
        <w:rPr>
          <w:b/>
          <w:bCs/>
          <w:spacing w:val="-9"/>
          <w:sz w:val="28"/>
          <w:szCs w:val="28"/>
          <w:highlight w:val="none"/>
        </w:rPr>
        <w:t>偏差</w:t>
      </w:r>
    </w:p>
    <w:p w14:paraId="4D76567B">
      <w:pPr>
        <w:pStyle w:val="2"/>
        <w:spacing w:before="235" w:line="219" w:lineRule="auto"/>
        <w:jc w:val="right"/>
        <w:rPr>
          <w:sz w:val="24"/>
          <w:szCs w:val="24"/>
          <w:highlight w:val="none"/>
        </w:rPr>
      </w:pPr>
      <w:r>
        <w:rPr>
          <w:spacing w:val="5"/>
          <w:sz w:val="24"/>
          <w:szCs w:val="24"/>
          <w:highlight w:val="none"/>
        </w:rPr>
        <w:t>1.12.1 响应文件应当对发包文件的实质性要求</w:t>
      </w:r>
      <w:r>
        <w:rPr>
          <w:spacing w:val="4"/>
          <w:sz w:val="24"/>
          <w:szCs w:val="24"/>
          <w:highlight w:val="none"/>
        </w:rPr>
        <w:t>和条件作出满足性或更有利于发包</w:t>
      </w:r>
    </w:p>
    <w:p w14:paraId="0381D394">
      <w:pPr>
        <w:spacing w:line="219" w:lineRule="auto"/>
        <w:rPr>
          <w:sz w:val="24"/>
          <w:szCs w:val="24"/>
          <w:highlight w:val="none"/>
        </w:rPr>
        <w:sectPr>
          <w:footerReference r:id="rId17" w:type="default"/>
          <w:pgSz w:w="11906" w:h="16839"/>
          <w:pgMar w:top="1431" w:right="1588" w:bottom="926" w:left="1598" w:header="0" w:footer="690" w:gutter="0"/>
          <w:cols w:space="720" w:num="1"/>
        </w:sectPr>
      </w:pPr>
    </w:p>
    <w:p w14:paraId="68F91B65">
      <w:pPr>
        <w:pStyle w:val="2"/>
        <w:spacing w:before="123" w:line="219" w:lineRule="auto"/>
        <w:ind w:left="2"/>
        <w:rPr>
          <w:sz w:val="24"/>
          <w:szCs w:val="24"/>
          <w:highlight w:val="none"/>
        </w:rPr>
      </w:pPr>
      <w:r>
        <w:rPr>
          <w:spacing w:val="-1"/>
          <w:sz w:val="24"/>
          <w:szCs w:val="24"/>
          <w:highlight w:val="none"/>
        </w:rPr>
        <w:t>人的响应，否则，响应人的响应将被否决。</w:t>
      </w:r>
    </w:p>
    <w:p w14:paraId="7924AFE8">
      <w:pPr>
        <w:pStyle w:val="2"/>
        <w:spacing w:before="183" w:line="361" w:lineRule="auto"/>
        <w:ind w:firstLine="17"/>
        <w:rPr>
          <w:sz w:val="24"/>
          <w:szCs w:val="24"/>
          <w:highlight w:val="none"/>
        </w:rPr>
      </w:pPr>
      <w:r>
        <w:rPr>
          <w:spacing w:val="-1"/>
          <w:sz w:val="24"/>
          <w:szCs w:val="24"/>
          <w:highlight w:val="none"/>
        </w:rPr>
        <w:t>1.12.2</w:t>
      </w:r>
      <w:r>
        <w:rPr>
          <w:spacing w:val="-21"/>
          <w:sz w:val="24"/>
          <w:szCs w:val="24"/>
          <w:highlight w:val="none"/>
        </w:rPr>
        <w:t xml:space="preserve"> </w:t>
      </w:r>
      <w:r>
        <w:rPr>
          <w:spacing w:val="-1"/>
          <w:sz w:val="24"/>
          <w:szCs w:val="24"/>
          <w:highlight w:val="none"/>
        </w:rPr>
        <w:t>响应人须知前附表允许响应文件偏差发包文件某些要求的，偏离应当符合发</w:t>
      </w:r>
      <w:r>
        <w:rPr>
          <w:sz w:val="24"/>
          <w:szCs w:val="24"/>
          <w:highlight w:val="none"/>
        </w:rPr>
        <w:t xml:space="preserve"> </w:t>
      </w:r>
      <w:r>
        <w:rPr>
          <w:spacing w:val="-1"/>
          <w:sz w:val="24"/>
          <w:szCs w:val="24"/>
          <w:highlight w:val="none"/>
        </w:rPr>
        <w:t>包文件规定的偏差范围和幅度。</w:t>
      </w:r>
    </w:p>
    <w:p w14:paraId="4BE7A3FB">
      <w:pPr>
        <w:spacing w:line="400" w:lineRule="auto"/>
        <w:rPr>
          <w:rFonts w:ascii="Arial"/>
          <w:sz w:val="21"/>
          <w:highlight w:val="none"/>
        </w:rPr>
      </w:pPr>
    </w:p>
    <w:p w14:paraId="4AD33CF2">
      <w:pPr>
        <w:pStyle w:val="2"/>
        <w:spacing w:before="101" w:line="225" w:lineRule="auto"/>
        <w:ind w:left="7"/>
        <w:outlineLvl w:val="1"/>
        <w:rPr>
          <w:sz w:val="31"/>
          <w:szCs w:val="31"/>
          <w:highlight w:val="none"/>
        </w:rPr>
      </w:pPr>
      <w:r>
        <w:rPr>
          <w:b/>
          <w:bCs/>
          <w:spacing w:val="3"/>
          <w:sz w:val="31"/>
          <w:szCs w:val="31"/>
          <w:highlight w:val="none"/>
        </w:rPr>
        <w:t>2.发包文件</w:t>
      </w:r>
    </w:p>
    <w:p w14:paraId="0B543225">
      <w:pPr>
        <w:pStyle w:val="2"/>
        <w:spacing w:before="264" w:line="220" w:lineRule="auto"/>
        <w:ind w:left="5"/>
        <w:outlineLvl w:val="2"/>
        <w:rPr>
          <w:sz w:val="28"/>
          <w:szCs w:val="28"/>
          <w:highlight w:val="none"/>
        </w:rPr>
      </w:pPr>
      <w:r>
        <w:rPr>
          <w:b/>
          <w:bCs/>
          <w:spacing w:val="-3"/>
          <w:sz w:val="28"/>
          <w:szCs w:val="28"/>
          <w:highlight w:val="none"/>
        </w:rPr>
        <w:t>2.1</w:t>
      </w:r>
      <w:r>
        <w:rPr>
          <w:spacing w:val="-3"/>
          <w:sz w:val="28"/>
          <w:szCs w:val="28"/>
          <w:highlight w:val="none"/>
        </w:rPr>
        <w:t xml:space="preserve">  </w:t>
      </w:r>
      <w:r>
        <w:rPr>
          <w:b/>
          <w:bCs/>
          <w:spacing w:val="-3"/>
          <w:sz w:val="28"/>
          <w:szCs w:val="28"/>
          <w:highlight w:val="none"/>
        </w:rPr>
        <w:t>发包文件的组成</w:t>
      </w:r>
    </w:p>
    <w:p w14:paraId="3A8C34E7">
      <w:pPr>
        <w:pStyle w:val="2"/>
        <w:spacing w:before="232" w:line="219" w:lineRule="auto"/>
        <w:ind w:left="1"/>
        <w:rPr>
          <w:sz w:val="24"/>
          <w:szCs w:val="24"/>
          <w:highlight w:val="none"/>
        </w:rPr>
      </w:pPr>
      <w:r>
        <w:rPr>
          <w:spacing w:val="-2"/>
          <w:sz w:val="24"/>
          <w:szCs w:val="24"/>
          <w:highlight w:val="none"/>
        </w:rPr>
        <w:t>本发包文件包括：</w:t>
      </w:r>
    </w:p>
    <w:p w14:paraId="6246933D">
      <w:pPr>
        <w:pStyle w:val="2"/>
        <w:spacing w:before="183" w:line="218" w:lineRule="auto"/>
        <w:ind w:left="12"/>
        <w:rPr>
          <w:sz w:val="24"/>
          <w:szCs w:val="24"/>
          <w:highlight w:val="none"/>
        </w:rPr>
      </w:pPr>
      <w:r>
        <w:rPr>
          <w:spacing w:val="-2"/>
          <w:sz w:val="24"/>
          <w:szCs w:val="24"/>
          <w:highlight w:val="none"/>
        </w:rPr>
        <w:t>（1）公开竞标交易公告；</w:t>
      </w:r>
    </w:p>
    <w:p w14:paraId="6C1F2A89">
      <w:pPr>
        <w:pStyle w:val="2"/>
        <w:spacing w:before="184" w:line="219" w:lineRule="auto"/>
        <w:ind w:left="12"/>
        <w:rPr>
          <w:sz w:val="24"/>
          <w:szCs w:val="24"/>
          <w:highlight w:val="none"/>
        </w:rPr>
      </w:pPr>
      <w:r>
        <w:rPr>
          <w:spacing w:val="-2"/>
          <w:sz w:val="24"/>
          <w:szCs w:val="24"/>
          <w:highlight w:val="none"/>
        </w:rPr>
        <w:t>（2）响应人须知前附表；</w:t>
      </w:r>
    </w:p>
    <w:p w14:paraId="057C4B15">
      <w:pPr>
        <w:pStyle w:val="2"/>
        <w:spacing w:before="184" w:line="220" w:lineRule="auto"/>
        <w:ind w:left="12"/>
        <w:rPr>
          <w:sz w:val="24"/>
          <w:szCs w:val="24"/>
          <w:highlight w:val="none"/>
        </w:rPr>
      </w:pPr>
      <w:r>
        <w:rPr>
          <w:spacing w:val="-3"/>
          <w:sz w:val="24"/>
          <w:szCs w:val="24"/>
          <w:highlight w:val="none"/>
        </w:rPr>
        <w:t>（3）响应人须知；</w:t>
      </w:r>
    </w:p>
    <w:p w14:paraId="37C76B86">
      <w:pPr>
        <w:pStyle w:val="2"/>
        <w:spacing w:before="182" w:line="220" w:lineRule="auto"/>
        <w:ind w:left="12"/>
        <w:rPr>
          <w:sz w:val="24"/>
          <w:szCs w:val="24"/>
          <w:highlight w:val="none"/>
        </w:rPr>
      </w:pPr>
      <w:r>
        <w:rPr>
          <w:spacing w:val="-2"/>
          <w:sz w:val="24"/>
          <w:szCs w:val="24"/>
          <w:highlight w:val="none"/>
        </w:rPr>
        <w:t>（4）电子交易定标原则；</w:t>
      </w:r>
    </w:p>
    <w:p w14:paraId="31C04611">
      <w:pPr>
        <w:pStyle w:val="2"/>
        <w:spacing w:before="182" w:line="220" w:lineRule="auto"/>
        <w:ind w:left="12"/>
        <w:rPr>
          <w:sz w:val="24"/>
          <w:szCs w:val="24"/>
          <w:highlight w:val="none"/>
        </w:rPr>
      </w:pPr>
      <w:r>
        <w:rPr>
          <w:spacing w:val="-3"/>
          <w:sz w:val="24"/>
          <w:szCs w:val="24"/>
          <w:highlight w:val="none"/>
        </w:rPr>
        <w:t>（5）工程规范；</w:t>
      </w:r>
    </w:p>
    <w:p w14:paraId="043E606C">
      <w:pPr>
        <w:pStyle w:val="2"/>
        <w:spacing w:before="183" w:line="219" w:lineRule="auto"/>
        <w:ind w:left="12"/>
        <w:rPr>
          <w:sz w:val="24"/>
          <w:szCs w:val="24"/>
          <w:highlight w:val="none"/>
        </w:rPr>
      </w:pPr>
      <w:r>
        <w:rPr>
          <w:spacing w:val="-2"/>
          <w:sz w:val="24"/>
          <w:szCs w:val="24"/>
          <w:highlight w:val="none"/>
        </w:rPr>
        <w:t>（6）合同条款及格式；</w:t>
      </w:r>
    </w:p>
    <w:p w14:paraId="3AB26F58">
      <w:pPr>
        <w:pStyle w:val="2"/>
        <w:spacing w:before="183" w:line="219" w:lineRule="auto"/>
        <w:ind w:left="12"/>
        <w:rPr>
          <w:sz w:val="24"/>
          <w:szCs w:val="24"/>
          <w:highlight w:val="none"/>
        </w:rPr>
      </w:pPr>
      <w:r>
        <w:rPr>
          <w:spacing w:val="-2"/>
          <w:sz w:val="24"/>
          <w:szCs w:val="24"/>
          <w:highlight w:val="none"/>
        </w:rPr>
        <w:t>（7）工程量清单及其编制说明；</w:t>
      </w:r>
    </w:p>
    <w:p w14:paraId="78E0ED73">
      <w:pPr>
        <w:pStyle w:val="2"/>
        <w:spacing w:before="183" w:line="218" w:lineRule="auto"/>
        <w:ind w:left="12"/>
        <w:rPr>
          <w:sz w:val="24"/>
          <w:szCs w:val="24"/>
          <w:highlight w:val="none"/>
        </w:rPr>
      </w:pPr>
      <w:r>
        <w:rPr>
          <w:spacing w:val="-1"/>
          <w:sz w:val="24"/>
          <w:szCs w:val="24"/>
          <w:highlight w:val="none"/>
        </w:rPr>
        <w:t>（8）项目建安费（无建安费按预算审核价）标底；</w:t>
      </w:r>
    </w:p>
    <w:p w14:paraId="3AB4BC08">
      <w:pPr>
        <w:pStyle w:val="2"/>
        <w:spacing w:before="185" w:line="220" w:lineRule="auto"/>
        <w:ind w:left="12"/>
        <w:rPr>
          <w:sz w:val="24"/>
          <w:szCs w:val="24"/>
          <w:highlight w:val="none"/>
        </w:rPr>
      </w:pPr>
      <w:r>
        <w:rPr>
          <w:spacing w:val="-2"/>
          <w:sz w:val="24"/>
          <w:szCs w:val="24"/>
          <w:highlight w:val="none"/>
        </w:rPr>
        <w:t>（9）图纸及其他资料；</w:t>
      </w:r>
    </w:p>
    <w:p w14:paraId="5E47E9BD">
      <w:pPr>
        <w:pStyle w:val="2"/>
        <w:spacing w:before="182" w:line="219" w:lineRule="auto"/>
        <w:ind w:left="12"/>
        <w:rPr>
          <w:sz w:val="24"/>
          <w:szCs w:val="24"/>
          <w:highlight w:val="none"/>
        </w:rPr>
      </w:pPr>
      <w:r>
        <w:rPr>
          <w:spacing w:val="-2"/>
          <w:sz w:val="24"/>
          <w:szCs w:val="24"/>
          <w:highlight w:val="none"/>
        </w:rPr>
        <w:t>（10）响应文件格式。</w:t>
      </w:r>
    </w:p>
    <w:p w14:paraId="2E82A516">
      <w:pPr>
        <w:pStyle w:val="2"/>
        <w:spacing w:before="183" w:line="362" w:lineRule="auto"/>
        <w:ind w:left="1" w:hanging="1"/>
        <w:rPr>
          <w:sz w:val="24"/>
          <w:szCs w:val="24"/>
          <w:highlight w:val="none"/>
        </w:rPr>
      </w:pPr>
      <w:r>
        <w:rPr>
          <w:spacing w:val="1"/>
          <w:sz w:val="24"/>
          <w:szCs w:val="24"/>
          <w:highlight w:val="none"/>
        </w:rPr>
        <w:t>根据本章第 1.10 款、第 2.2</w:t>
      </w:r>
      <w:r>
        <w:rPr>
          <w:spacing w:val="13"/>
          <w:sz w:val="24"/>
          <w:szCs w:val="24"/>
          <w:highlight w:val="none"/>
        </w:rPr>
        <w:t xml:space="preserve"> </w:t>
      </w:r>
      <w:r>
        <w:rPr>
          <w:spacing w:val="1"/>
          <w:sz w:val="24"/>
          <w:szCs w:val="24"/>
          <w:highlight w:val="none"/>
        </w:rPr>
        <w:t>款和第</w:t>
      </w:r>
      <w:r>
        <w:rPr>
          <w:spacing w:val="19"/>
          <w:sz w:val="24"/>
          <w:szCs w:val="24"/>
          <w:highlight w:val="none"/>
        </w:rPr>
        <w:t xml:space="preserve"> </w:t>
      </w:r>
      <w:r>
        <w:rPr>
          <w:spacing w:val="1"/>
          <w:sz w:val="24"/>
          <w:szCs w:val="24"/>
          <w:highlight w:val="none"/>
        </w:rPr>
        <w:t>2.3</w:t>
      </w:r>
      <w:r>
        <w:rPr>
          <w:spacing w:val="13"/>
          <w:sz w:val="24"/>
          <w:szCs w:val="24"/>
          <w:highlight w:val="none"/>
        </w:rPr>
        <w:t xml:space="preserve"> </w:t>
      </w:r>
      <w:r>
        <w:rPr>
          <w:spacing w:val="1"/>
          <w:sz w:val="24"/>
          <w:szCs w:val="24"/>
          <w:highlight w:val="none"/>
        </w:rPr>
        <w:t>款对发包文件所作的</w:t>
      </w:r>
      <w:r>
        <w:rPr>
          <w:sz w:val="24"/>
          <w:szCs w:val="24"/>
          <w:highlight w:val="none"/>
        </w:rPr>
        <w:t xml:space="preserve">澄清、修改、补充 </w:t>
      </w:r>
      <w:r>
        <w:rPr>
          <w:spacing w:val="-1"/>
          <w:sz w:val="24"/>
          <w:szCs w:val="24"/>
          <w:highlight w:val="none"/>
        </w:rPr>
        <w:t>等，构成发包文件的组成部分。</w:t>
      </w:r>
    </w:p>
    <w:p w14:paraId="7B77061A">
      <w:pPr>
        <w:spacing w:line="427" w:lineRule="auto"/>
        <w:rPr>
          <w:rFonts w:ascii="Arial"/>
          <w:sz w:val="21"/>
          <w:highlight w:val="none"/>
        </w:rPr>
      </w:pPr>
    </w:p>
    <w:p w14:paraId="07D3DBF3">
      <w:pPr>
        <w:pStyle w:val="2"/>
        <w:spacing w:before="91" w:line="220" w:lineRule="auto"/>
        <w:ind w:left="5"/>
        <w:outlineLvl w:val="2"/>
        <w:rPr>
          <w:sz w:val="28"/>
          <w:szCs w:val="28"/>
          <w:highlight w:val="none"/>
        </w:rPr>
      </w:pPr>
      <w:r>
        <w:rPr>
          <w:b/>
          <w:bCs/>
          <w:spacing w:val="-3"/>
          <w:sz w:val="28"/>
          <w:szCs w:val="28"/>
          <w:highlight w:val="none"/>
        </w:rPr>
        <w:t>2.2</w:t>
      </w:r>
      <w:r>
        <w:rPr>
          <w:spacing w:val="-3"/>
          <w:sz w:val="28"/>
          <w:szCs w:val="28"/>
          <w:highlight w:val="none"/>
        </w:rPr>
        <w:t xml:space="preserve">  </w:t>
      </w:r>
      <w:r>
        <w:rPr>
          <w:b/>
          <w:bCs/>
          <w:spacing w:val="-3"/>
          <w:sz w:val="28"/>
          <w:szCs w:val="28"/>
          <w:highlight w:val="none"/>
        </w:rPr>
        <w:t>发包文件的澄清</w:t>
      </w:r>
    </w:p>
    <w:p w14:paraId="6892246E">
      <w:pPr>
        <w:pStyle w:val="2"/>
        <w:spacing w:before="231" w:line="332" w:lineRule="auto"/>
        <w:ind w:firstLine="3"/>
        <w:rPr>
          <w:sz w:val="24"/>
          <w:szCs w:val="24"/>
          <w:highlight w:val="none"/>
        </w:rPr>
      </w:pPr>
      <w:r>
        <w:rPr>
          <w:spacing w:val="2"/>
          <w:sz w:val="24"/>
          <w:szCs w:val="24"/>
          <w:highlight w:val="none"/>
        </w:rPr>
        <w:t>2.2.1 响应人应仔细阅读和检查发包文件的全部内容。如发现缺页或</w:t>
      </w:r>
      <w:r>
        <w:rPr>
          <w:spacing w:val="1"/>
          <w:sz w:val="24"/>
          <w:szCs w:val="24"/>
          <w:highlight w:val="none"/>
        </w:rPr>
        <w:t>附件不全，应</w:t>
      </w:r>
      <w:r>
        <w:rPr>
          <w:sz w:val="24"/>
          <w:szCs w:val="24"/>
          <w:highlight w:val="none"/>
        </w:rPr>
        <w:t xml:space="preserve"> </w:t>
      </w:r>
      <w:r>
        <w:rPr>
          <w:spacing w:val="2"/>
          <w:sz w:val="24"/>
          <w:szCs w:val="24"/>
          <w:highlight w:val="none"/>
        </w:rPr>
        <w:t>及时向发包人提出，以便补齐。如发现发包文件及其定标原则中存在含糊不清、相</w:t>
      </w:r>
      <w:r>
        <w:rPr>
          <w:spacing w:val="7"/>
          <w:sz w:val="24"/>
          <w:szCs w:val="24"/>
          <w:highlight w:val="none"/>
        </w:rPr>
        <w:t xml:space="preserve"> </w:t>
      </w:r>
      <w:r>
        <w:rPr>
          <w:spacing w:val="2"/>
          <w:sz w:val="24"/>
          <w:szCs w:val="24"/>
          <w:highlight w:val="none"/>
        </w:rPr>
        <w:t>互矛盾、多种含义及歧视性不公正条款或违法违规、工程量清单或项目建安费（无</w:t>
      </w:r>
      <w:r>
        <w:rPr>
          <w:spacing w:val="7"/>
          <w:sz w:val="24"/>
          <w:szCs w:val="24"/>
          <w:highlight w:val="none"/>
        </w:rPr>
        <w:t xml:space="preserve"> </w:t>
      </w:r>
      <w:r>
        <w:rPr>
          <w:spacing w:val="2"/>
          <w:sz w:val="24"/>
          <w:szCs w:val="24"/>
          <w:highlight w:val="none"/>
        </w:rPr>
        <w:t>建安费按预算审核价）标底有误、成交价低于成本等内容时，应按响应人须知前附</w:t>
      </w:r>
      <w:r>
        <w:rPr>
          <w:spacing w:val="7"/>
          <w:sz w:val="24"/>
          <w:szCs w:val="24"/>
          <w:highlight w:val="none"/>
        </w:rPr>
        <w:t xml:space="preserve"> </w:t>
      </w:r>
      <w:r>
        <w:rPr>
          <w:spacing w:val="-1"/>
          <w:sz w:val="24"/>
          <w:szCs w:val="24"/>
          <w:highlight w:val="none"/>
        </w:rPr>
        <w:t>表规定的要求提疑，要求发包人对发包文件予以澄清。</w:t>
      </w:r>
    </w:p>
    <w:p w14:paraId="0EAD1BB9">
      <w:pPr>
        <w:pStyle w:val="2"/>
        <w:spacing w:before="182" w:line="290" w:lineRule="auto"/>
        <w:ind w:firstLine="3"/>
        <w:rPr>
          <w:sz w:val="24"/>
          <w:szCs w:val="24"/>
          <w:highlight w:val="none"/>
        </w:rPr>
      </w:pPr>
      <w:r>
        <w:rPr>
          <w:spacing w:val="2"/>
          <w:sz w:val="24"/>
          <w:szCs w:val="24"/>
          <w:highlight w:val="none"/>
        </w:rPr>
        <w:t>2.2.2 发包文件的澄清将按前附表规定的时间和方式发布，但不指明</w:t>
      </w:r>
      <w:r>
        <w:rPr>
          <w:spacing w:val="1"/>
          <w:sz w:val="24"/>
          <w:szCs w:val="24"/>
          <w:highlight w:val="none"/>
        </w:rPr>
        <w:t>澄清问题的来</w:t>
      </w:r>
      <w:r>
        <w:rPr>
          <w:sz w:val="24"/>
          <w:szCs w:val="24"/>
          <w:highlight w:val="none"/>
        </w:rPr>
        <w:t xml:space="preserve"> </w:t>
      </w:r>
      <w:r>
        <w:rPr>
          <w:spacing w:val="2"/>
          <w:sz w:val="24"/>
          <w:szCs w:val="24"/>
          <w:highlight w:val="none"/>
        </w:rPr>
        <w:t>源。如果澄清的内容可能影响响应文件编制的，发包人应当顺延提交响应文件的截</w:t>
      </w:r>
    </w:p>
    <w:p w14:paraId="34482CAB">
      <w:pPr>
        <w:spacing w:line="290" w:lineRule="auto"/>
        <w:rPr>
          <w:sz w:val="24"/>
          <w:szCs w:val="24"/>
          <w:highlight w:val="none"/>
        </w:rPr>
        <w:sectPr>
          <w:footerReference r:id="rId18" w:type="default"/>
          <w:pgSz w:w="11906" w:h="16839"/>
          <w:pgMar w:top="1431" w:right="1588" w:bottom="926" w:left="1597" w:header="0" w:footer="690" w:gutter="0"/>
          <w:cols w:space="720" w:num="1"/>
        </w:sectPr>
      </w:pPr>
    </w:p>
    <w:p w14:paraId="7F701603">
      <w:pPr>
        <w:pStyle w:val="2"/>
        <w:spacing w:before="123" w:line="221" w:lineRule="auto"/>
        <w:ind w:left="2"/>
        <w:rPr>
          <w:sz w:val="24"/>
          <w:szCs w:val="24"/>
          <w:highlight w:val="none"/>
        </w:rPr>
      </w:pPr>
      <w:r>
        <w:rPr>
          <w:spacing w:val="-3"/>
          <w:sz w:val="24"/>
          <w:szCs w:val="24"/>
          <w:highlight w:val="none"/>
        </w:rPr>
        <w:t>止时间。</w:t>
      </w:r>
    </w:p>
    <w:p w14:paraId="6CEE4FE2">
      <w:pPr>
        <w:pStyle w:val="2"/>
        <w:spacing w:before="179" w:line="219" w:lineRule="auto"/>
        <w:ind w:left="4"/>
        <w:rPr>
          <w:sz w:val="24"/>
          <w:szCs w:val="24"/>
          <w:highlight w:val="none"/>
        </w:rPr>
      </w:pPr>
      <w:r>
        <w:rPr>
          <w:spacing w:val="-2"/>
          <w:sz w:val="24"/>
          <w:szCs w:val="24"/>
          <w:highlight w:val="none"/>
        </w:rPr>
        <w:t>2.2.3</w:t>
      </w:r>
      <w:r>
        <w:rPr>
          <w:spacing w:val="-22"/>
          <w:sz w:val="24"/>
          <w:szCs w:val="24"/>
          <w:highlight w:val="none"/>
        </w:rPr>
        <w:t xml:space="preserve"> </w:t>
      </w:r>
      <w:r>
        <w:rPr>
          <w:spacing w:val="-2"/>
          <w:sz w:val="24"/>
          <w:szCs w:val="24"/>
          <w:highlight w:val="none"/>
        </w:rPr>
        <w:t>响应人确认收到发包文件澄清：按前附表规定。</w:t>
      </w:r>
    </w:p>
    <w:p w14:paraId="5FF31AAF">
      <w:pPr>
        <w:pStyle w:val="2"/>
        <w:spacing w:before="242" w:line="220" w:lineRule="auto"/>
        <w:ind w:left="6"/>
        <w:outlineLvl w:val="2"/>
        <w:rPr>
          <w:sz w:val="28"/>
          <w:szCs w:val="28"/>
          <w:highlight w:val="none"/>
        </w:rPr>
      </w:pPr>
      <w:r>
        <w:rPr>
          <w:b/>
          <w:bCs/>
          <w:spacing w:val="-3"/>
          <w:sz w:val="28"/>
          <w:szCs w:val="28"/>
          <w:highlight w:val="none"/>
        </w:rPr>
        <w:t>2.3</w:t>
      </w:r>
      <w:r>
        <w:rPr>
          <w:spacing w:val="-3"/>
          <w:sz w:val="28"/>
          <w:szCs w:val="28"/>
          <w:highlight w:val="none"/>
        </w:rPr>
        <w:t xml:space="preserve">  </w:t>
      </w:r>
      <w:r>
        <w:rPr>
          <w:b/>
          <w:bCs/>
          <w:spacing w:val="-3"/>
          <w:sz w:val="28"/>
          <w:szCs w:val="28"/>
          <w:highlight w:val="none"/>
        </w:rPr>
        <w:t>发包文件的修改</w:t>
      </w:r>
    </w:p>
    <w:p w14:paraId="67A18C60">
      <w:pPr>
        <w:pStyle w:val="2"/>
        <w:spacing w:before="231" w:line="314" w:lineRule="auto"/>
        <w:ind w:left="2" w:right="235" w:firstLine="1"/>
        <w:rPr>
          <w:sz w:val="24"/>
          <w:szCs w:val="24"/>
          <w:highlight w:val="none"/>
        </w:rPr>
      </w:pPr>
      <w:r>
        <w:rPr>
          <w:spacing w:val="2"/>
          <w:sz w:val="24"/>
          <w:szCs w:val="24"/>
          <w:highlight w:val="none"/>
        </w:rPr>
        <w:t>2.3.1 发包人以响应人须知前附表规定的形式修改发包文件，并通知</w:t>
      </w:r>
      <w:r>
        <w:rPr>
          <w:spacing w:val="1"/>
          <w:sz w:val="24"/>
          <w:szCs w:val="24"/>
          <w:highlight w:val="none"/>
        </w:rPr>
        <w:t>所有潜在响应</w:t>
      </w:r>
      <w:r>
        <w:rPr>
          <w:sz w:val="24"/>
          <w:szCs w:val="24"/>
          <w:highlight w:val="none"/>
        </w:rPr>
        <w:t xml:space="preserve"> </w:t>
      </w:r>
      <w:r>
        <w:rPr>
          <w:spacing w:val="2"/>
          <w:sz w:val="24"/>
          <w:szCs w:val="24"/>
          <w:highlight w:val="none"/>
        </w:rPr>
        <w:t>人。如果修改的内容可能影响响应文件编制的，发包人应当顺延提交响应文件的截</w:t>
      </w:r>
      <w:r>
        <w:rPr>
          <w:spacing w:val="5"/>
          <w:sz w:val="24"/>
          <w:szCs w:val="24"/>
          <w:highlight w:val="none"/>
        </w:rPr>
        <w:t xml:space="preserve"> </w:t>
      </w:r>
      <w:r>
        <w:rPr>
          <w:spacing w:val="-3"/>
          <w:sz w:val="24"/>
          <w:szCs w:val="24"/>
          <w:highlight w:val="none"/>
        </w:rPr>
        <w:t>止时间。</w:t>
      </w:r>
    </w:p>
    <w:p w14:paraId="13C751B8">
      <w:pPr>
        <w:pStyle w:val="2"/>
        <w:spacing w:before="179" w:line="219" w:lineRule="auto"/>
        <w:ind w:left="4"/>
        <w:rPr>
          <w:sz w:val="24"/>
          <w:szCs w:val="24"/>
          <w:highlight w:val="none"/>
        </w:rPr>
      </w:pPr>
      <w:r>
        <w:rPr>
          <w:spacing w:val="-2"/>
          <w:sz w:val="24"/>
          <w:szCs w:val="24"/>
          <w:highlight w:val="none"/>
        </w:rPr>
        <w:t>2.3.2</w:t>
      </w:r>
      <w:r>
        <w:rPr>
          <w:spacing w:val="-22"/>
          <w:sz w:val="24"/>
          <w:szCs w:val="24"/>
          <w:highlight w:val="none"/>
        </w:rPr>
        <w:t xml:space="preserve"> </w:t>
      </w:r>
      <w:r>
        <w:rPr>
          <w:spacing w:val="-2"/>
          <w:sz w:val="24"/>
          <w:szCs w:val="24"/>
          <w:highlight w:val="none"/>
        </w:rPr>
        <w:t>响应人确认收到发包文件修改：按前附表规定。</w:t>
      </w:r>
    </w:p>
    <w:p w14:paraId="53718334">
      <w:pPr>
        <w:spacing w:line="293" w:lineRule="auto"/>
        <w:rPr>
          <w:rFonts w:ascii="Arial"/>
          <w:sz w:val="21"/>
          <w:highlight w:val="none"/>
        </w:rPr>
      </w:pPr>
    </w:p>
    <w:p w14:paraId="48C68601">
      <w:pPr>
        <w:spacing w:line="294" w:lineRule="auto"/>
        <w:rPr>
          <w:rFonts w:ascii="Arial"/>
          <w:sz w:val="21"/>
          <w:highlight w:val="none"/>
        </w:rPr>
      </w:pPr>
    </w:p>
    <w:p w14:paraId="44B14DC0">
      <w:pPr>
        <w:pStyle w:val="2"/>
        <w:spacing w:before="100" w:line="225" w:lineRule="auto"/>
        <w:ind w:left="11"/>
        <w:outlineLvl w:val="1"/>
        <w:rPr>
          <w:sz w:val="31"/>
          <w:szCs w:val="31"/>
          <w:highlight w:val="none"/>
        </w:rPr>
      </w:pPr>
      <w:r>
        <w:rPr>
          <w:b/>
          <w:bCs/>
          <w:spacing w:val="2"/>
          <w:sz w:val="31"/>
          <w:szCs w:val="31"/>
          <w:highlight w:val="none"/>
        </w:rPr>
        <w:t>3.响应文件</w:t>
      </w:r>
    </w:p>
    <w:p w14:paraId="71B8D6EC">
      <w:pPr>
        <w:pStyle w:val="2"/>
        <w:spacing w:before="266" w:line="219" w:lineRule="auto"/>
        <w:ind w:left="9"/>
        <w:outlineLvl w:val="2"/>
        <w:rPr>
          <w:sz w:val="28"/>
          <w:szCs w:val="28"/>
          <w:highlight w:val="none"/>
        </w:rPr>
      </w:pPr>
      <w:r>
        <w:rPr>
          <w:b/>
          <w:bCs/>
          <w:spacing w:val="-3"/>
          <w:sz w:val="28"/>
          <w:szCs w:val="28"/>
          <w:highlight w:val="none"/>
        </w:rPr>
        <w:t>3.1</w:t>
      </w:r>
      <w:r>
        <w:rPr>
          <w:spacing w:val="-3"/>
          <w:sz w:val="28"/>
          <w:szCs w:val="28"/>
          <w:highlight w:val="none"/>
        </w:rPr>
        <w:t xml:space="preserve">  </w:t>
      </w:r>
      <w:r>
        <w:rPr>
          <w:b/>
          <w:bCs/>
          <w:spacing w:val="-3"/>
          <w:sz w:val="28"/>
          <w:szCs w:val="28"/>
          <w:highlight w:val="none"/>
        </w:rPr>
        <w:t>响应文件的组成：详见响应须知前附表。</w:t>
      </w:r>
    </w:p>
    <w:p w14:paraId="7473E818">
      <w:pPr>
        <w:pStyle w:val="2"/>
        <w:spacing w:before="233" w:line="361" w:lineRule="auto"/>
        <w:ind w:right="235" w:firstLine="13"/>
        <w:jc w:val="both"/>
        <w:rPr>
          <w:sz w:val="24"/>
          <w:szCs w:val="24"/>
          <w:highlight w:val="none"/>
        </w:rPr>
      </w:pPr>
      <w:r>
        <w:rPr>
          <w:spacing w:val="2"/>
          <w:sz w:val="24"/>
          <w:szCs w:val="24"/>
          <w:highlight w:val="none"/>
        </w:rPr>
        <w:t>响应人须知前附表规定不接受联合体响应的，或响应人没有组成联</w:t>
      </w:r>
      <w:r>
        <w:rPr>
          <w:spacing w:val="1"/>
          <w:sz w:val="24"/>
          <w:szCs w:val="24"/>
          <w:highlight w:val="none"/>
        </w:rPr>
        <w:t>合体的，响应文</w:t>
      </w:r>
      <w:r>
        <w:rPr>
          <w:sz w:val="24"/>
          <w:szCs w:val="24"/>
          <w:highlight w:val="none"/>
        </w:rPr>
        <w:t xml:space="preserve"> </w:t>
      </w:r>
      <w:r>
        <w:rPr>
          <w:spacing w:val="2"/>
          <w:sz w:val="24"/>
          <w:szCs w:val="24"/>
          <w:highlight w:val="none"/>
        </w:rPr>
        <w:t>件不包括联合体响应协议书。响应人须知前附表规定接受联合体响应的，应包括联</w:t>
      </w:r>
      <w:r>
        <w:rPr>
          <w:spacing w:val="7"/>
          <w:sz w:val="24"/>
          <w:szCs w:val="24"/>
          <w:highlight w:val="none"/>
        </w:rPr>
        <w:t xml:space="preserve"> </w:t>
      </w:r>
      <w:r>
        <w:rPr>
          <w:spacing w:val="2"/>
          <w:sz w:val="24"/>
          <w:szCs w:val="24"/>
          <w:highlight w:val="none"/>
        </w:rPr>
        <w:t>合体各方中符合响应人资格要求的相关资格证明（如营业执照、资质证书、安全生</w:t>
      </w:r>
      <w:r>
        <w:rPr>
          <w:spacing w:val="7"/>
          <w:sz w:val="24"/>
          <w:szCs w:val="24"/>
          <w:highlight w:val="none"/>
        </w:rPr>
        <w:t xml:space="preserve"> </w:t>
      </w:r>
      <w:r>
        <w:rPr>
          <w:spacing w:val="-2"/>
          <w:sz w:val="24"/>
          <w:szCs w:val="24"/>
          <w:highlight w:val="none"/>
        </w:rPr>
        <w:t>产许可证等）。</w:t>
      </w:r>
    </w:p>
    <w:p w14:paraId="464C640E">
      <w:pPr>
        <w:spacing w:line="426" w:lineRule="auto"/>
        <w:rPr>
          <w:rFonts w:ascii="Arial"/>
          <w:sz w:val="21"/>
          <w:highlight w:val="none"/>
        </w:rPr>
      </w:pPr>
    </w:p>
    <w:p w14:paraId="44F4168D">
      <w:pPr>
        <w:pStyle w:val="2"/>
        <w:spacing w:before="92" w:line="219" w:lineRule="auto"/>
        <w:ind w:left="9"/>
        <w:outlineLvl w:val="2"/>
        <w:rPr>
          <w:sz w:val="28"/>
          <w:szCs w:val="28"/>
          <w:highlight w:val="none"/>
        </w:rPr>
      </w:pPr>
      <w:r>
        <w:rPr>
          <w:b/>
          <w:bCs/>
          <w:spacing w:val="-8"/>
          <w:sz w:val="28"/>
          <w:szCs w:val="28"/>
          <w:highlight w:val="none"/>
        </w:rPr>
        <w:t>3.2</w:t>
      </w:r>
      <w:r>
        <w:rPr>
          <w:spacing w:val="12"/>
          <w:sz w:val="28"/>
          <w:szCs w:val="28"/>
          <w:highlight w:val="none"/>
        </w:rPr>
        <w:t xml:space="preserve">  </w:t>
      </w:r>
      <w:r>
        <w:rPr>
          <w:b/>
          <w:bCs/>
          <w:spacing w:val="-8"/>
          <w:sz w:val="28"/>
          <w:szCs w:val="28"/>
          <w:highlight w:val="none"/>
        </w:rPr>
        <w:t>响应报价</w:t>
      </w:r>
    </w:p>
    <w:p w14:paraId="0F8E46BC">
      <w:pPr>
        <w:pStyle w:val="2"/>
        <w:spacing w:before="233" w:line="290" w:lineRule="auto"/>
        <w:ind w:left="2" w:right="296" w:firstLine="3"/>
        <w:rPr>
          <w:sz w:val="24"/>
          <w:szCs w:val="24"/>
          <w:highlight w:val="none"/>
        </w:rPr>
      </w:pPr>
      <w:r>
        <w:rPr>
          <w:sz w:val="24"/>
          <w:szCs w:val="24"/>
          <w:highlight w:val="none"/>
        </w:rPr>
        <w:t>3.2.1 响应报价应包括国家规定的增值税税金，除响应人须知前附表另有规定外，</w:t>
      </w:r>
      <w:r>
        <w:rPr>
          <w:spacing w:val="12"/>
          <w:sz w:val="24"/>
          <w:szCs w:val="24"/>
          <w:highlight w:val="none"/>
        </w:rPr>
        <w:t xml:space="preserve"> </w:t>
      </w:r>
      <w:r>
        <w:rPr>
          <w:spacing w:val="-1"/>
          <w:sz w:val="24"/>
          <w:szCs w:val="24"/>
          <w:highlight w:val="none"/>
        </w:rPr>
        <w:t>增值税税金按一般计税方法计算。</w:t>
      </w:r>
    </w:p>
    <w:p w14:paraId="5050852F">
      <w:pPr>
        <w:pStyle w:val="2"/>
        <w:spacing w:before="181" w:line="313" w:lineRule="auto"/>
        <w:ind w:firstLine="6"/>
        <w:rPr>
          <w:sz w:val="24"/>
          <w:szCs w:val="24"/>
          <w:highlight w:val="none"/>
        </w:rPr>
      </w:pPr>
      <w:r>
        <w:rPr>
          <w:spacing w:val="-3"/>
          <w:sz w:val="24"/>
          <w:szCs w:val="24"/>
          <w:highlight w:val="none"/>
        </w:rPr>
        <w:t>3.2.2</w:t>
      </w:r>
      <w:r>
        <w:rPr>
          <w:spacing w:val="-48"/>
          <w:sz w:val="24"/>
          <w:szCs w:val="24"/>
          <w:highlight w:val="none"/>
        </w:rPr>
        <w:t xml:space="preserve"> </w:t>
      </w:r>
      <w:r>
        <w:rPr>
          <w:spacing w:val="-3"/>
          <w:sz w:val="24"/>
          <w:szCs w:val="24"/>
          <w:highlight w:val="none"/>
        </w:rPr>
        <w:t>工程量清单计价方式：见响应人须知前附表，响应人应按第七章“工程量</w:t>
      </w:r>
      <w:r>
        <w:rPr>
          <w:spacing w:val="-4"/>
          <w:sz w:val="24"/>
          <w:szCs w:val="24"/>
          <w:highlight w:val="none"/>
        </w:rPr>
        <w:t>清单</w:t>
      </w:r>
      <w:r>
        <w:rPr>
          <w:sz w:val="24"/>
          <w:szCs w:val="24"/>
          <w:highlight w:val="none"/>
        </w:rPr>
        <w:t xml:space="preserve">   及其编制说明</w:t>
      </w:r>
      <w:r>
        <w:rPr>
          <w:spacing w:val="-77"/>
          <w:sz w:val="24"/>
          <w:szCs w:val="24"/>
          <w:highlight w:val="none"/>
        </w:rPr>
        <w:t xml:space="preserve"> </w:t>
      </w:r>
      <w:r>
        <w:rPr>
          <w:sz w:val="24"/>
          <w:szCs w:val="24"/>
          <w:highlight w:val="none"/>
        </w:rPr>
        <w:t>”的要求填写相应表格，具体表式按发包文件第十章“响应文件格式</w:t>
      </w:r>
      <w:r>
        <w:rPr>
          <w:spacing w:val="-88"/>
          <w:sz w:val="24"/>
          <w:szCs w:val="24"/>
          <w:highlight w:val="none"/>
        </w:rPr>
        <w:t xml:space="preserve"> </w:t>
      </w:r>
      <w:r>
        <w:rPr>
          <w:sz w:val="24"/>
          <w:szCs w:val="24"/>
          <w:highlight w:val="none"/>
        </w:rPr>
        <w:t xml:space="preserve">” </w:t>
      </w:r>
      <w:r>
        <w:rPr>
          <w:spacing w:val="-1"/>
          <w:sz w:val="24"/>
          <w:szCs w:val="24"/>
          <w:highlight w:val="none"/>
        </w:rPr>
        <w:t>进行提供并报价。</w:t>
      </w:r>
    </w:p>
    <w:p w14:paraId="28C2A012">
      <w:pPr>
        <w:pStyle w:val="2"/>
        <w:spacing w:before="184" w:line="313" w:lineRule="auto"/>
        <w:ind w:left="5" w:right="176"/>
        <w:rPr>
          <w:sz w:val="24"/>
          <w:szCs w:val="24"/>
          <w:highlight w:val="none"/>
        </w:rPr>
      </w:pPr>
      <w:r>
        <w:rPr>
          <w:spacing w:val="-8"/>
          <w:sz w:val="24"/>
          <w:szCs w:val="24"/>
          <w:highlight w:val="none"/>
        </w:rPr>
        <w:t>3.2.3</w:t>
      </w:r>
      <w:r>
        <w:rPr>
          <w:spacing w:val="-28"/>
          <w:sz w:val="24"/>
          <w:szCs w:val="24"/>
          <w:highlight w:val="none"/>
        </w:rPr>
        <w:t xml:space="preserve"> </w:t>
      </w:r>
      <w:r>
        <w:rPr>
          <w:spacing w:val="-8"/>
          <w:sz w:val="24"/>
          <w:szCs w:val="24"/>
          <w:highlight w:val="none"/>
        </w:rPr>
        <w:t>响应报价要求：发包人设有最高限价的，响应人的响应报价不得超过最高限价；</w:t>
      </w:r>
      <w:r>
        <w:rPr>
          <w:sz w:val="24"/>
          <w:szCs w:val="24"/>
          <w:highlight w:val="none"/>
        </w:rPr>
        <w:t xml:space="preserve"> </w:t>
      </w:r>
      <w:r>
        <w:rPr>
          <w:spacing w:val="2"/>
          <w:sz w:val="24"/>
          <w:szCs w:val="24"/>
          <w:highlight w:val="none"/>
        </w:rPr>
        <w:t xml:space="preserve">发包人设有统一响应报价的，响应人的响应报价不得偏离统一响应报价；发包人设 </w:t>
      </w:r>
      <w:r>
        <w:rPr>
          <w:spacing w:val="-1"/>
          <w:sz w:val="24"/>
          <w:szCs w:val="24"/>
          <w:highlight w:val="none"/>
        </w:rPr>
        <w:t>定的响应报价要求详见响应人须知前附表。</w:t>
      </w:r>
    </w:p>
    <w:p w14:paraId="34252A77">
      <w:pPr>
        <w:pStyle w:val="2"/>
        <w:spacing w:before="184" w:line="218" w:lineRule="auto"/>
        <w:ind w:left="6"/>
        <w:rPr>
          <w:sz w:val="24"/>
          <w:szCs w:val="24"/>
          <w:highlight w:val="none"/>
        </w:rPr>
      </w:pPr>
      <w:r>
        <w:rPr>
          <w:spacing w:val="-2"/>
          <w:sz w:val="24"/>
          <w:szCs w:val="24"/>
          <w:highlight w:val="none"/>
        </w:rPr>
        <w:t>3.2.4</w:t>
      </w:r>
      <w:r>
        <w:rPr>
          <w:spacing w:val="-28"/>
          <w:sz w:val="24"/>
          <w:szCs w:val="24"/>
          <w:highlight w:val="none"/>
        </w:rPr>
        <w:t xml:space="preserve"> </w:t>
      </w:r>
      <w:r>
        <w:rPr>
          <w:spacing w:val="-2"/>
          <w:sz w:val="24"/>
          <w:szCs w:val="24"/>
          <w:highlight w:val="none"/>
        </w:rPr>
        <w:t>响应报价的其他要求见响应人须知前附表。</w:t>
      </w:r>
    </w:p>
    <w:p w14:paraId="233D6511">
      <w:pPr>
        <w:spacing w:line="307" w:lineRule="auto"/>
        <w:rPr>
          <w:rFonts w:ascii="Arial"/>
          <w:sz w:val="21"/>
          <w:highlight w:val="none"/>
        </w:rPr>
      </w:pPr>
    </w:p>
    <w:p w14:paraId="212DB9CE">
      <w:pPr>
        <w:spacing w:line="308" w:lineRule="auto"/>
        <w:rPr>
          <w:rFonts w:ascii="Arial"/>
          <w:sz w:val="21"/>
          <w:highlight w:val="none"/>
        </w:rPr>
      </w:pPr>
    </w:p>
    <w:p w14:paraId="1B394B98">
      <w:pPr>
        <w:pStyle w:val="2"/>
        <w:spacing w:before="92" w:line="221" w:lineRule="auto"/>
        <w:ind w:left="9"/>
        <w:outlineLvl w:val="2"/>
        <w:rPr>
          <w:sz w:val="28"/>
          <w:szCs w:val="28"/>
          <w:highlight w:val="none"/>
        </w:rPr>
      </w:pPr>
      <w:r>
        <w:rPr>
          <w:b/>
          <w:bCs/>
          <w:spacing w:val="-8"/>
          <w:sz w:val="28"/>
          <w:szCs w:val="28"/>
          <w:highlight w:val="none"/>
        </w:rPr>
        <w:t>3.3</w:t>
      </w:r>
      <w:r>
        <w:rPr>
          <w:spacing w:val="15"/>
          <w:sz w:val="28"/>
          <w:szCs w:val="28"/>
          <w:highlight w:val="none"/>
        </w:rPr>
        <w:t xml:space="preserve">  </w:t>
      </w:r>
      <w:r>
        <w:rPr>
          <w:b/>
          <w:bCs/>
          <w:spacing w:val="-8"/>
          <w:sz w:val="28"/>
          <w:szCs w:val="28"/>
          <w:highlight w:val="none"/>
        </w:rPr>
        <w:t>响应有效期</w:t>
      </w:r>
    </w:p>
    <w:p w14:paraId="3B17A588">
      <w:pPr>
        <w:pStyle w:val="2"/>
        <w:spacing w:before="230" w:line="219" w:lineRule="auto"/>
        <w:ind w:left="6"/>
        <w:rPr>
          <w:sz w:val="24"/>
          <w:szCs w:val="24"/>
          <w:highlight w:val="none"/>
        </w:rPr>
      </w:pPr>
      <w:r>
        <w:rPr>
          <w:spacing w:val="2"/>
          <w:sz w:val="24"/>
          <w:szCs w:val="24"/>
          <w:highlight w:val="none"/>
        </w:rPr>
        <w:t>3.3.1 在响应人须知前附表规定的响应有效期内，响应人不得要</w:t>
      </w:r>
      <w:r>
        <w:rPr>
          <w:spacing w:val="1"/>
          <w:sz w:val="24"/>
          <w:szCs w:val="24"/>
          <w:highlight w:val="none"/>
        </w:rPr>
        <w:t>求撤销或修改其响</w:t>
      </w:r>
    </w:p>
    <w:p w14:paraId="2EFA3B32">
      <w:pPr>
        <w:spacing w:line="219" w:lineRule="auto"/>
        <w:rPr>
          <w:sz w:val="24"/>
          <w:szCs w:val="24"/>
          <w:highlight w:val="none"/>
        </w:rPr>
        <w:sectPr>
          <w:footerReference r:id="rId19" w:type="default"/>
          <w:pgSz w:w="11906" w:h="16839"/>
          <w:pgMar w:top="1431" w:right="1353" w:bottom="926" w:left="1596" w:header="0" w:footer="690" w:gutter="0"/>
          <w:cols w:space="720" w:num="1"/>
        </w:sectPr>
      </w:pPr>
    </w:p>
    <w:p w14:paraId="369E0A9F">
      <w:pPr>
        <w:pStyle w:val="2"/>
        <w:spacing w:before="123" w:line="219" w:lineRule="auto"/>
        <w:rPr>
          <w:sz w:val="24"/>
          <w:szCs w:val="24"/>
          <w:highlight w:val="none"/>
        </w:rPr>
      </w:pPr>
      <w:r>
        <w:rPr>
          <w:spacing w:val="-3"/>
          <w:sz w:val="24"/>
          <w:szCs w:val="24"/>
          <w:highlight w:val="none"/>
        </w:rPr>
        <w:t>应文件。</w:t>
      </w:r>
    </w:p>
    <w:p w14:paraId="4A4491CE">
      <w:pPr>
        <w:pStyle w:val="2"/>
        <w:spacing w:before="181" w:line="290" w:lineRule="auto"/>
        <w:ind w:right="237" w:firstLine="5"/>
        <w:rPr>
          <w:sz w:val="24"/>
          <w:szCs w:val="24"/>
          <w:highlight w:val="none"/>
        </w:rPr>
      </w:pPr>
      <w:r>
        <w:rPr>
          <w:spacing w:val="2"/>
          <w:sz w:val="24"/>
          <w:szCs w:val="24"/>
          <w:highlight w:val="none"/>
        </w:rPr>
        <w:t>3.3.2 在响应有效期内，响应人撤销响应文件的，应承担发包文</w:t>
      </w:r>
      <w:r>
        <w:rPr>
          <w:spacing w:val="1"/>
          <w:sz w:val="24"/>
          <w:szCs w:val="24"/>
          <w:highlight w:val="none"/>
        </w:rPr>
        <w:t>件和法律规定的责</w:t>
      </w:r>
      <w:r>
        <w:rPr>
          <w:sz w:val="24"/>
          <w:szCs w:val="24"/>
          <w:highlight w:val="none"/>
        </w:rPr>
        <w:t xml:space="preserve"> </w:t>
      </w:r>
      <w:r>
        <w:rPr>
          <w:spacing w:val="-5"/>
          <w:sz w:val="24"/>
          <w:szCs w:val="24"/>
          <w:highlight w:val="none"/>
        </w:rPr>
        <w:t>任。</w:t>
      </w:r>
    </w:p>
    <w:p w14:paraId="74850920">
      <w:pPr>
        <w:pStyle w:val="2"/>
        <w:spacing w:before="183" w:line="313" w:lineRule="auto"/>
        <w:ind w:right="135" w:firstLine="4"/>
        <w:rPr>
          <w:sz w:val="24"/>
          <w:szCs w:val="24"/>
          <w:highlight w:val="none"/>
        </w:rPr>
      </w:pPr>
      <w:r>
        <w:rPr>
          <w:spacing w:val="-2"/>
          <w:sz w:val="24"/>
          <w:szCs w:val="24"/>
          <w:highlight w:val="none"/>
        </w:rPr>
        <w:t>3.3.3</w:t>
      </w:r>
      <w:r>
        <w:rPr>
          <w:spacing w:val="30"/>
          <w:sz w:val="24"/>
          <w:szCs w:val="24"/>
          <w:highlight w:val="none"/>
        </w:rPr>
        <w:t xml:space="preserve"> </w:t>
      </w:r>
      <w:r>
        <w:rPr>
          <w:spacing w:val="-2"/>
          <w:sz w:val="24"/>
          <w:szCs w:val="24"/>
          <w:highlight w:val="none"/>
        </w:rPr>
        <w:t>出现特殊情况需要延长响应有效</w:t>
      </w:r>
      <w:r>
        <w:rPr>
          <w:spacing w:val="-3"/>
          <w:sz w:val="24"/>
          <w:szCs w:val="24"/>
          <w:highlight w:val="none"/>
        </w:rPr>
        <w:t>期的，发包人以书面形式（或电子交易平台）</w:t>
      </w:r>
      <w:r>
        <w:rPr>
          <w:sz w:val="24"/>
          <w:szCs w:val="24"/>
          <w:highlight w:val="none"/>
        </w:rPr>
        <w:t xml:space="preserve"> </w:t>
      </w:r>
      <w:r>
        <w:rPr>
          <w:spacing w:val="2"/>
          <w:sz w:val="24"/>
          <w:szCs w:val="24"/>
          <w:highlight w:val="none"/>
        </w:rPr>
        <w:t>通知所有响应人延长响应有效期。响应人应予以书面答复；同意延长的，不得要求</w:t>
      </w:r>
      <w:r>
        <w:rPr>
          <w:spacing w:val="6"/>
          <w:sz w:val="24"/>
          <w:szCs w:val="24"/>
          <w:highlight w:val="none"/>
        </w:rPr>
        <w:t xml:space="preserve"> </w:t>
      </w:r>
      <w:r>
        <w:rPr>
          <w:spacing w:val="-1"/>
          <w:sz w:val="24"/>
          <w:szCs w:val="24"/>
          <w:highlight w:val="none"/>
        </w:rPr>
        <w:t>或被允许修改其响应文件；响应人拒绝延长的，其投标失效。</w:t>
      </w:r>
    </w:p>
    <w:p w14:paraId="571A4718">
      <w:pPr>
        <w:spacing w:line="307" w:lineRule="auto"/>
        <w:rPr>
          <w:rFonts w:ascii="Arial"/>
          <w:sz w:val="21"/>
          <w:highlight w:val="none"/>
        </w:rPr>
      </w:pPr>
    </w:p>
    <w:p w14:paraId="46CDA45E">
      <w:pPr>
        <w:spacing w:line="307" w:lineRule="auto"/>
        <w:rPr>
          <w:rFonts w:ascii="Arial"/>
          <w:sz w:val="21"/>
          <w:highlight w:val="none"/>
        </w:rPr>
      </w:pPr>
    </w:p>
    <w:p w14:paraId="29C0FADF">
      <w:pPr>
        <w:pStyle w:val="2"/>
        <w:spacing w:before="91" w:line="220" w:lineRule="auto"/>
        <w:ind w:left="8"/>
        <w:outlineLvl w:val="2"/>
        <w:rPr>
          <w:sz w:val="28"/>
          <w:szCs w:val="28"/>
          <w:highlight w:val="none"/>
        </w:rPr>
      </w:pPr>
      <w:r>
        <w:rPr>
          <w:b/>
          <w:bCs/>
          <w:spacing w:val="-3"/>
          <w:sz w:val="28"/>
          <w:szCs w:val="28"/>
          <w:highlight w:val="none"/>
        </w:rPr>
        <w:t>3.4</w:t>
      </w:r>
      <w:r>
        <w:rPr>
          <w:spacing w:val="-3"/>
          <w:sz w:val="28"/>
          <w:szCs w:val="28"/>
          <w:highlight w:val="none"/>
        </w:rPr>
        <w:t xml:space="preserve">  </w:t>
      </w:r>
      <w:r>
        <w:rPr>
          <w:b/>
          <w:bCs/>
          <w:spacing w:val="-3"/>
          <w:sz w:val="28"/>
          <w:szCs w:val="28"/>
          <w:highlight w:val="none"/>
        </w:rPr>
        <w:t>有下列情形之一的，发包人将通报有关行政监督部门：</w:t>
      </w:r>
    </w:p>
    <w:p w14:paraId="2EC13D35">
      <w:pPr>
        <w:pStyle w:val="2"/>
        <w:spacing w:before="232" w:line="219" w:lineRule="auto"/>
        <w:ind w:left="12"/>
        <w:rPr>
          <w:sz w:val="24"/>
          <w:szCs w:val="24"/>
          <w:highlight w:val="none"/>
        </w:rPr>
      </w:pPr>
      <w:r>
        <w:rPr>
          <w:spacing w:val="-2"/>
          <w:sz w:val="24"/>
          <w:szCs w:val="24"/>
          <w:highlight w:val="none"/>
        </w:rPr>
        <w:t>（1）响应人在响应有效期内撤销响应文件；</w:t>
      </w:r>
    </w:p>
    <w:p w14:paraId="6CAB8804">
      <w:pPr>
        <w:pStyle w:val="2"/>
        <w:spacing w:before="184" w:line="289" w:lineRule="auto"/>
        <w:ind w:left="25" w:right="235" w:hanging="13"/>
        <w:rPr>
          <w:sz w:val="24"/>
          <w:szCs w:val="24"/>
          <w:highlight w:val="none"/>
        </w:rPr>
      </w:pPr>
      <w:r>
        <w:rPr>
          <w:spacing w:val="-1"/>
          <w:sz w:val="24"/>
          <w:szCs w:val="24"/>
          <w:highlight w:val="none"/>
        </w:rPr>
        <w:t>（2）承包人在收到成交通知书后，无正当理</w:t>
      </w:r>
      <w:r>
        <w:rPr>
          <w:spacing w:val="-2"/>
          <w:sz w:val="24"/>
          <w:szCs w:val="24"/>
          <w:highlight w:val="none"/>
        </w:rPr>
        <w:t>由不与发包人订立合同，在签订合同时</w:t>
      </w:r>
      <w:r>
        <w:rPr>
          <w:sz w:val="24"/>
          <w:szCs w:val="24"/>
          <w:highlight w:val="none"/>
        </w:rPr>
        <w:t xml:space="preserve"> </w:t>
      </w:r>
      <w:r>
        <w:rPr>
          <w:spacing w:val="-1"/>
          <w:sz w:val="24"/>
          <w:szCs w:val="24"/>
          <w:highlight w:val="none"/>
        </w:rPr>
        <w:t>向发包人提出附加条件，或者不按照发包文件要求提</w:t>
      </w:r>
      <w:r>
        <w:rPr>
          <w:spacing w:val="-2"/>
          <w:sz w:val="24"/>
          <w:szCs w:val="24"/>
          <w:highlight w:val="none"/>
        </w:rPr>
        <w:t>交履约担保；</w:t>
      </w:r>
    </w:p>
    <w:p w14:paraId="31C1F6F0">
      <w:pPr>
        <w:pStyle w:val="2"/>
        <w:spacing w:before="183" w:line="219" w:lineRule="auto"/>
        <w:ind w:left="12"/>
        <w:rPr>
          <w:sz w:val="24"/>
          <w:szCs w:val="24"/>
          <w:highlight w:val="none"/>
        </w:rPr>
      </w:pPr>
      <w:r>
        <w:rPr>
          <w:spacing w:val="-1"/>
          <w:sz w:val="24"/>
          <w:szCs w:val="24"/>
          <w:highlight w:val="none"/>
        </w:rPr>
        <w:t>（3）经查实，响应人在响应过程中存在串通响应或弄虚作假的。</w:t>
      </w:r>
    </w:p>
    <w:p w14:paraId="1534D349">
      <w:pPr>
        <w:spacing w:line="307" w:lineRule="auto"/>
        <w:rPr>
          <w:rFonts w:ascii="Arial"/>
          <w:sz w:val="21"/>
          <w:highlight w:val="none"/>
        </w:rPr>
      </w:pPr>
    </w:p>
    <w:p w14:paraId="2EC7B6E6">
      <w:pPr>
        <w:spacing w:line="308" w:lineRule="auto"/>
        <w:rPr>
          <w:rFonts w:ascii="Arial"/>
          <w:sz w:val="21"/>
          <w:highlight w:val="none"/>
        </w:rPr>
      </w:pPr>
    </w:p>
    <w:p w14:paraId="3D0DA55D">
      <w:pPr>
        <w:pStyle w:val="2"/>
        <w:spacing w:before="91" w:line="220" w:lineRule="auto"/>
        <w:ind w:left="8"/>
        <w:outlineLvl w:val="2"/>
        <w:rPr>
          <w:sz w:val="28"/>
          <w:szCs w:val="28"/>
          <w:highlight w:val="none"/>
        </w:rPr>
      </w:pPr>
      <w:r>
        <w:rPr>
          <w:b/>
          <w:bCs/>
          <w:spacing w:val="-3"/>
          <w:sz w:val="28"/>
          <w:szCs w:val="28"/>
          <w:highlight w:val="none"/>
        </w:rPr>
        <w:t>3.5</w:t>
      </w:r>
      <w:r>
        <w:rPr>
          <w:spacing w:val="-3"/>
          <w:sz w:val="28"/>
          <w:szCs w:val="28"/>
          <w:highlight w:val="none"/>
        </w:rPr>
        <w:t xml:space="preserve">  </w:t>
      </w:r>
      <w:r>
        <w:rPr>
          <w:b/>
          <w:bCs/>
          <w:spacing w:val="-3"/>
          <w:sz w:val="28"/>
          <w:szCs w:val="28"/>
          <w:highlight w:val="none"/>
        </w:rPr>
        <w:t>资格审查资料的特殊要求</w:t>
      </w:r>
    </w:p>
    <w:p w14:paraId="0C6E99AA">
      <w:pPr>
        <w:pStyle w:val="2"/>
        <w:spacing w:before="232" w:line="219" w:lineRule="auto"/>
        <w:ind w:left="4"/>
        <w:rPr>
          <w:sz w:val="24"/>
          <w:szCs w:val="24"/>
          <w:highlight w:val="none"/>
        </w:rPr>
      </w:pPr>
      <w:r>
        <w:rPr>
          <w:spacing w:val="-2"/>
          <w:sz w:val="24"/>
          <w:szCs w:val="24"/>
          <w:highlight w:val="none"/>
        </w:rPr>
        <w:t>见响应人须知前附表。</w:t>
      </w:r>
    </w:p>
    <w:p w14:paraId="6579E12A">
      <w:pPr>
        <w:spacing w:line="307" w:lineRule="auto"/>
        <w:rPr>
          <w:rFonts w:ascii="Arial"/>
          <w:sz w:val="21"/>
          <w:highlight w:val="none"/>
        </w:rPr>
      </w:pPr>
    </w:p>
    <w:p w14:paraId="0F410407">
      <w:pPr>
        <w:spacing w:line="307" w:lineRule="auto"/>
        <w:rPr>
          <w:rFonts w:ascii="Arial"/>
          <w:sz w:val="21"/>
          <w:highlight w:val="none"/>
        </w:rPr>
      </w:pPr>
    </w:p>
    <w:p w14:paraId="312ADAA8">
      <w:pPr>
        <w:pStyle w:val="2"/>
        <w:spacing w:before="92" w:line="221" w:lineRule="auto"/>
        <w:ind w:left="8"/>
        <w:outlineLvl w:val="2"/>
        <w:rPr>
          <w:sz w:val="28"/>
          <w:szCs w:val="28"/>
          <w:highlight w:val="none"/>
        </w:rPr>
      </w:pPr>
      <w:r>
        <w:rPr>
          <w:b/>
          <w:bCs/>
          <w:spacing w:val="-3"/>
          <w:sz w:val="28"/>
          <w:szCs w:val="28"/>
          <w:highlight w:val="none"/>
        </w:rPr>
        <w:t>3.6</w:t>
      </w:r>
      <w:r>
        <w:rPr>
          <w:spacing w:val="-3"/>
          <w:sz w:val="28"/>
          <w:szCs w:val="28"/>
          <w:highlight w:val="none"/>
        </w:rPr>
        <w:t xml:space="preserve">  </w:t>
      </w:r>
      <w:r>
        <w:rPr>
          <w:b/>
          <w:bCs/>
          <w:spacing w:val="-3"/>
          <w:sz w:val="28"/>
          <w:szCs w:val="28"/>
          <w:highlight w:val="none"/>
        </w:rPr>
        <w:t>备选响应方案</w:t>
      </w:r>
    </w:p>
    <w:p w14:paraId="26030E90">
      <w:pPr>
        <w:pStyle w:val="2"/>
        <w:spacing w:before="231" w:line="219" w:lineRule="auto"/>
        <w:ind w:left="5"/>
        <w:rPr>
          <w:sz w:val="24"/>
          <w:szCs w:val="24"/>
          <w:highlight w:val="none"/>
        </w:rPr>
      </w:pPr>
      <w:r>
        <w:rPr>
          <w:spacing w:val="-1"/>
          <w:sz w:val="24"/>
          <w:szCs w:val="24"/>
          <w:highlight w:val="none"/>
        </w:rPr>
        <w:t>3.6.1 响应人不得递交备选响应方案，否则其响应将被否决。</w:t>
      </w:r>
    </w:p>
    <w:p w14:paraId="518B6F79">
      <w:pPr>
        <w:spacing w:line="459" w:lineRule="auto"/>
        <w:rPr>
          <w:rFonts w:ascii="Arial"/>
          <w:sz w:val="21"/>
          <w:highlight w:val="none"/>
        </w:rPr>
      </w:pPr>
    </w:p>
    <w:p w14:paraId="72B5B01F">
      <w:pPr>
        <w:pStyle w:val="2"/>
        <w:spacing w:before="91" w:line="220" w:lineRule="auto"/>
        <w:ind w:left="8"/>
        <w:outlineLvl w:val="2"/>
        <w:rPr>
          <w:sz w:val="28"/>
          <w:szCs w:val="28"/>
          <w:highlight w:val="none"/>
        </w:rPr>
      </w:pPr>
      <w:r>
        <w:rPr>
          <w:b/>
          <w:bCs/>
          <w:spacing w:val="-6"/>
          <w:sz w:val="28"/>
          <w:szCs w:val="28"/>
          <w:highlight w:val="none"/>
        </w:rPr>
        <w:t>3.7</w:t>
      </w:r>
      <w:r>
        <w:rPr>
          <w:spacing w:val="12"/>
          <w:sz w:val="28"/>
          <w:szCs w:val="28"/>
          <w:highlight w:val="none"/>
        </w:rPr>
        <w:t xml:space="preserve">  </w:t>
      </w:r>
      <w:r>
        <w:rPr>
          <w:b/>
          <w:bCs/>
          <w:spacing w:val="-6"/>
          <w:sz w:val="28"/>
          <w:szCs w:val="28"/>
          <w:highlight w:val="none"/>
        </w:rPr>
        <w:t>响应文件的编制</w:t>
      </w:r>
    </w:p>
    <w:p w14:paraId="42E68135">
      <w:pPr>
        <w:pStyle w:val="2"/>
        <w:spacing w:before="231" w:line="332" w:lineRule="auto"/>
        <w:ind w:firstLine="5"/>
        <w:rPr>
          <w:sz w:val="24"/>
          <w:szCs w:val="24"/>
          <w:highlight w:val="none"/>
        </w:rPr>
      </w:pPr>
      <w:r>
        <w:rPr>
          <w:spacing w:val="-2"/>
          <w:sz w:val="24"/>
          <w:szCs w:val="24"/>
          <w:highlight w:val="none"/>
        </w:rPr>
        <w:t>3.7.1 响应文件应包括发包文件中要求的各类文件，其中“第十一章 响应文件格</w:t>
      </w:r>
      <w:r>
        <w:rPr>
          <w:spacing w:val="-3"/>
          <w:sz w:val="24"/>
          <w:szCs w:val="24"/>
          <w:highlight w:val="none"/>
        </w:rPr>
        <w:t>式</w:t>
      </w:r>
      <w:r>
        <w:rPr>
          <w:spacing w:val="-88"/>
          <w:sz w:val="24"/>
          <w:szCs w:val="24"/>
          <w:highlight w:val="none"/>
        </w:rPr>
        <w:t xml:space="preserve"> </w:t>
      </w:r>
      <w:r>
        <w:rPr>
          <w:spacing w:val="-3"/>
          <w:sz w:val="24"/>
          <w:szCs w:val="24"/>
          <w:highlight w:val="none"/>
        </w:rPr>
        <w:t>”</w:t>
      </w:r>
      <w:r>
        <w:rPr>
          <w:sz w:val="24"/>
          <w:szCs w:val="24"/>
          <w:highlight w:val="none"/>
        </w:rPr>
        <w:t xml:space="preserve"> </w:t>
      </w:r>
      <w:r>
        <w:rPr>
          <w:spacing w:val="2"/>
          <w:sz w:val="24"/>
          <w:szCs w:val="24"/>
          <w:highlight w:val="none"/>
        </w:rPr>
        <w:t xml:space="preserve">中的响应函、响应人诚信承诺书、工程结算承诺书、联合体响应协议书（若有）根   据要求进行编写，如有必要，可以增加附页，作为响应文件的组成部分。响应文件   应尽量避免涂改、行间插字或删除。如果出现上述情况，改动之处应加盖“响应人   </w:t>
      </w:r>
      <w:r>
        <w:rPr>
          <w:spacing w:val="-3"/>
          <w:sz w:val="24"/>
          <w:szCs w:val="24"/>
          <w:highlight w:val="none"/>
        </w:rPr>
        <w:t>公章</w:t>
      </w:r>
      <w:r>
        <w:rPr>
          <w:spacing w:val="-87"/>
          <w:sz w:val="24"/>
          <w:szCs w:val="24"/>
          <w:highlight w:val="none"/>
        </w:rPr>
        <w:t xml:space="preserve"> </w:t>
      </w:r>
      <w:r>
        <w:rPr>
          <w:spacing w:val="-3"/>
          <w:sz w:val="24"/>
          <w:szCs w:val="24"/>
          <w:highlight w:val="none"/>
        </w:rPr>
        <w:t>”或“法定代表人（或委托代理人）</w:t>
      </w:r>
      <w:r>
        <w:rPr>
          <w:spacing w:val="-88"/>
          <w:sz w:val="24"/>
          <w:szCs w:val="24"/>
          <w:highlight w:val="none"/>
        </w:rPr>
        <w:t xml:space="preserve"> </w:t>
      </w:r>
      <w:r>
        <w:rPr>
          <w:spacing w:val="-3"/>
          <w:sz w:val="24"/>
          <w:szCs w:val="24"/>
          <w:highlight w:val="none"/>
        </w:rPr>
        <w:t>”签字或盖章。</w:t>
      </w:r>
    </w:p>
    <w:p w14:paraId="1662B115">
      <w:pPr>
        <w:pStyle w:val="2"/>
        <w:spacing w:before="182" w:line="290" w:lineRule="auto"/>
        <w:ind w:left="2" w:right="237" w:firstLine="2"/>
        <w:rPr>
          <w:sz w:val="24"/>
          <w:szCs w:val="24"/>
          <w:highlight w:val="none"/>
        </w:rPr>
      </w:pPr>
      <w:r>
        <w:rPr>
          <w:spacing w:val="2"/>
          <w:sz w:val="24"/>
          <w:szCs w:val="24"/>
          <w:highlight w:val="none"/>
        </w:rPr>
        <w:t>3.7.2 响应文件应当对发包文件有关工期、响应有效期、质量要</w:t>
      </w:r>
      <w:r>
        <w:rPr>
          <w:spacing w:val="1"/>
          <w:sz w:val="24"/>
          <w:szCs w:val="24"/>
          <w:highlight w:val="none"/>
        </w:rPr>
        <w:t>求、技术标准和要</w:t>
      </w:r>
      <w:r>
        <w:rPr>
          <w:sz w:val="24"/>
          <w:szCs w:val="24"/>
          <w:highlight w:val="none"/>
        </w:rPr>
        <w:t xml:space="preserve"> </w:t>
      </w:r>
      <w:r>
        <w:rPr>
          <w:spacing w:val="-1"/>
          <w:sz w:val="24"/>
          <w:szCs w:val="24"/>
          <w:highlight w:val="none"/>
        </w:rPr>
        <w:t>求、发包范围等实质性内容作出响应。</w:t>
      </w:r>
    </w:p>
    <w:p w14:paraId="479C7494">
      <w:pPr>
        <w:pStyle w:val="2"/>
        <w:spacing w:before="183" w:line="219" w:lineRule="auto"/>
        <w:ind w:left="5"/>
        <w:rPr>
          <w:sz w:val="24"/>
          <w:szCs w:val="24"/>
          <w:highlight w:val="none"/>
        </w:rPr>
      </w:pPr>
      <w:r>
        <w:rPr>
          <w:spacing w:val="-1"/>
          <w:sz w:val="24"/>
          <w:szCs w:val="24"/>
          <w:highlight w:val="none"/>
        </w:rPr>
        <w:t>3.7.3  采用电子交易项目</w:t>
      </w:r>
    </w:p>
    <w:p w14:paraId="66E4A1EF">
      <w:pPr>
        <w:spacing w:line="219" w:lineRule="auto"/>
        <w:rPr>
          <w:sz w:val="24"/>
          <w:szCs w:val="24"/>
          <w:highlight w:val="none"/>
        </w:rPr>
        <w:sectPr>
          <w:footerReference r:id="rId20" w:type="default"/>
          <w:pgSz w:w="11906" w:h="16839"/>
          <w:pgMar w:top="1431" w:right="1353" w:bottom="926" w:left="1597" w:header="0" w:footer="690" w:gutter="0"/>
          <w:cols w:space="720" w:num="1"/>
        </w:sectPr>
      </w:pPr>
    </w:p>
    <w:p w14:paraId="337C4F70">
      <w:pPr>
        <w:pStyle w:val="2"/>
        <w:spacing w:before="122" w:line="219" w:lineRule="auto"/>
        <w:ind w:left="12"/>
        <w:rPr>
          <w:sz w:val="24"/>
          <w:szCs w:val="24"/>
          <w:highlight w:val="none"/>
        </w:rPr>
      </w:pPr>
      <w:r>
        <w:rPr>
          <w:spacing w:val="-1"/>
          <w:sz w:val="24"/>
          <w:szCs w:val="24"/>
          <w:highlight w:val="none"/>
        </w:rPr>
        <w:t>（1）电子响应文件签字或盖章的要求见响应人须知前附表。</w:t>
      </w:r>
    </w:p>
    <w:p w14:paraId="3B6EB6B5">
      <w:pPr>
        <w:pStyle w:val="2"/>
        <w:spacing w:before="183" w:line="219" w:lineRule="auto"/>
        <w:ind w:left="12"/>
        <w:rPr>
          <w:sz w:val="24"/>
          <w:szCs w:val="24"/>
          <w:highlight w:val="none"/>
        </w:rPr>
      </w:pPr>
      <w:r>
        <w:rPr>
          <w:spacing w:val="-1"/>
          <w:sz w:val="24"/>
          <w:szCs w:val="24"/>
          <w:highlight w:val="none"/>
        </w:rPr>
        <w:t>（2）电子响应文件的制作要求见响应人须知前附表。</w:t>
      </w:r>
    </w:p>
    <w:p w14:paraId="4F1E3B98">
      <w:pPr>
        <w:pStyle w:val="2"/>
        <w:spacing w:before="184" w:line="219" w:lineRule="auto"/>
        <w:ind w:left="5"/>
        <w:rPr>
          <w:sz w:val="24"/>
          <w:szCs w:val="24"/>
          <w:highlight w:val="none"/>
        </w:rPr>
      </w:pPr>
      <w:r>
        <w:rPr>
          <w:spacing w:val="-4"/>
          <w:sz w:val="24"/>
          <w:szCs w:val="24"/>
          <w:highlight w:val="none"/>
        </w:rPr>
        <w:t>3.7.4</w:t>
      </w:r>
      <w:r>
        <w:rPr>
          <w:spacing w:val="28"/>
          <w:sz w:val="24"/>
          <w:szCs w:val="24"/>
          <w:highlight w:val="none"/>
        </w:rPr>
        <w:t xml:space="preserve"> </w:t>
      </w:r>
      <w:r>
        <w:rPr>
          <w:spacing w:val="-4"/>
          <w:sz w:val="24"/>
          <w:szCs w:val="24"/>
          <w:highlight w:val="none"/>
        </w:rPr>
        <w:t>响应文件格式</w:t>
      </w:r>
    </w:p>
    <w:p w14:paraId="6615E289">
      <w:pPr>
        <w:pStyle w:val="2"/>
        <w:spacing w:before="183" w:line="362" w:lineRule="auto"/>
        <w:ind w:left="2" w:firstLine="10"/>
        <w:rPr>
          <w:sz w:val="24"/>
          <w:szCs w:val="24"/>
          <w:highlight w:val="none"/>
        </w:rPr>
      </w:pPr>
      <w:r>
        <w:rPr>
          <w:sz w:val="24"/>
          <w:szCs w:val="24"/>
          <w:highlight w:val="none"/>
        </w:rPr>
        <w:t>响应文件包括第二章响应人须知前附表</w:t>
      </w:r>
      <w:r>
        <w:rPr>
          <w:spacing w:val="-29"/>
          <w:sz w:val="24"/>
          <w:szCs w:val="24"/>
          <w:highlight w:val="none"/>
        </w:rPr>
        <w:t xml:space="preserve"> </w:t>
      </w:r>
      <w:r>
        <w:rPr>
          <w:sz w:val="24"/>
          <w:szCs w:val="24"/>
          <w:highlight w:val="none"/>
        </w:rPr>
        <w:t>3.1</w:t>
      </w:r>
      <w:r>
        <w:rPr>
          <w:spacing w:val="-25"/>
          <w:sz w:val="24"/>
          <w:szCs w:val="24"/>
          <w:highlight w:val="none"/>
        </w:rPr>
        <w:t xml:space="preserve"> </w:t>
      </w:r>
      <w:r>
        <w:rPr>
          <w:sz w:val="24"/>
          <w:szCs w:val="24"/>
          <w:highlight w:val="none"/>
        </w:rPr>
        <w:t xml:space="preserve">中规定的内容，响应人提交的响应文件 </w:t>
      </w:r>
      <w:r>
        <w:rPr>
          <w:spacing w:val="5"/>
          <w:sz w:val="24"/>
          <w:szCs w:val="24"/>
          <w:highlight w:val="none"/>
        </w:rPr>
        <w:t>必须毫无例外地使用发包文件所提供的响应文件全部格式(表格可以按同样格式扩</w:t>
      </w:r>
      <w:r>
        <w:rPr>
          <w:spacing w:val="16"/>
          <w:sz w:val="24"/>
          <w:szCs w:val="24"/>
          <w:highlight w:val="none"/>
        </w:rPr>
        <w:t xml:space="preserve"> </w:t>
      </w:r>
      <w:r>
        <w:rPr>
          <w:spacing w:val="-4"/>
          <w:sz w:val="24"/>
          <w:szCs w:val="24"/>
          <w:highlight w:val="none"/>
        </w:rPr>
        <w:t>展)。</w:t>
      </w:r>
    </w:p>
    <w:p w14:paraId="25C57DAD">
      <w:pPr>
        <w:spacing w:line="397" w:lineRule="auto"/>
        <w:rPr>
          <w:rFonts w:ascii="Arial"/>
          <w:sz w:val="21"/>
          <w:highlight w:val="none"/>
        </w:rPr>
      </w:pPr>
    </w:p>
    <w:p w14:paraId="14159279">
      <w:pPr>
        <w:pStyle w:val="2"/>
        <w:spacing w:before="101" w:line="225" w:lineRule="auto"/>
        <w:ind w:left="2"/>
        <w:outlineLvl w:val="1"/>
        <w:rPr>
          <w:sz w:val="31"/>
          <w:szCs w:val="31"/>
          <w:highlight w:val="none"/>
        </w:rPr>
      </w:pPr>
      <w:r>
        <w:rPr>
          <w:b/>
          <w:bCs/>
          <w:sz w:val="31"/>
          <w:szCs w:val="31"/>
          <w:highlight w:val="none"/>
        </w:rPr>
        <w:t>4.</w:t>
      </w:r>
      <w:r>
        <w:rPr>
          <w:spacing w:val="17"/>
          <w:sz w:val="31"/>
          <w:szCs w:val="31"/>
          <w:highlight w:val="none"/>
        </w:rPr>
        <w:t xml:space="preserve">  </w:t>
      </w:r>
      <w:r>
        <w:rPr>
          <w:b/>
          <w:bCs/>
          <w:sz w:val="31"/>
          <w:szCs w:val="31"/>
          <w:highlight w:val="none"/>
        </w:rPr>
        <w:t>项目响应</w:t>
      </w:r>
    </w:p>
    <w:p w14:paraId="4EFBF35F">
      <w:pPr>
        <w:pStyle w:val="2"/>
        <w:spacing w:before="263" w:line="220" w:lineRule="auto"/>
        <w:ind w:left="1"/>
        <w:outlineLvl w:val="2"/>
        <w:rPr>
          <w:sz w:val="28"/>
          <w:szCs w:val="28"/>
          <w:highlight w:val="none"/>
        </w:rPr>
      </w:pPr>
      <w:r>
        <w:rPr>
          <w:b/>
          <w:bCs/>
          <w:spacing w:val="-3"/>
          <w:sz w:val="28"/>
          <w:szCs w:val="28"/>
          <w:highlight w:val="none"/>
        </w:rPr>
        <w:t>4.1</w:t>
      </w:r>
      <w:r>
        <w:rPr>
          <w:spacing w:val="-3"/>
          <w:sz w:val="28"/>
          <w:szCs w:val="28"/>
          <w:highlight w:val="none"/>
        </w:rPr>
        <w:t xml:space="preserve">  </w:t>
      </w:r>
      <w:r>
        <w:rPr>
          <w:b/>
          <w:bCs/>
          <w:spacing w:val="-3"/>
          <w:sz w:val="28"/>
          <w:szCs w:val="28"/>
          <w:highlight w:val="none"/>
        </w:rPr>
        <w:t>响应文件的密封和标记</w:t>
      </w:r>
    </w:p>
    <w:p w14:paraId="18C75934">
      <w:pPr>
        <w:pStyle w:val="2"/>
        <w:spacing w:before="241" w:line="219" w:lineRule="auto"/>
        <w:outlineLvl w:val="3"/>
        <w:rPr>
          <w:sz w:val="24"/>
          <w:szCs w:val="24"/>
          <w:highlight w:val="none"/>
        </w:rPr>
      </w:pPr>
      <w:r>
        <w:rPr>
          <w:spacing w:val="1"/>
          <w:sz w:val="24"/>
          <w:szCs w:val="24"/>
          <w:highlight w:val="none"/>
        </w:rPr>
        <w:t>4.1.1 响应文件采用电子交易的加密按响应人须知前附表4.1.1</w:t>
      </w:r>
      <w:r>
        <w:rPr>
          <w:spacing w:val="-48"/>
          <w:sz w:val="24"/>
          <w:szCs w:val="24"/>
          <w:highlight w:val="none"/>
        </w:rPr>
        <w:t xml:space="preserve"> </w:t>
      </w:r>
      <w:r>
        <w:rPr>
          <w:spacing w:val="1"/>
          <w:sz w:val="24"/>
          <w:szCs w:val="24"/>
          <w:highlight w:val="none"/>
        </w:rPr>
        <w:t>要求执行。</w:t>
      </w:r>
    </w:p>
    <w:p w14:paraId="3642F2EF">
      <w:pPr>
        <w:spacing w:line="310" w:lineRule="auto"/>
        <w:rPr>
          <w:rFonts w:ascii="Arial"/>
          <w:sz w:val="21"/>
          <w:highlight w:val="none"/>
        </w:rPr>
      </w:pPr>
    </w:p>
    <w:p w14:paraId="579E3BEE">
      <w:pPr>
        <w:spacing w:line="310" w:lineRule="auto"/>
        <w:rPr>
          <w:rFonts w:ascii="Arial"/>
          <w:sz w:val="21"/>
          <w:highlight w:val="none"/>
        </w:rPr>
      </w:pPr>
    </w:p>
    <w:p w14:paraId="796C969F">
      <w:pPr>
        <w:pStyle w:val="2"/>
        <w:spacing w:before="91" w:line="220" w:lineRule="auto"/>
        <w:ind w:left="1"/>
        <w:outlineLvl w:val="2"/>
        <w:rPr>
          <w:sz w:val="28"/>
          <w:szCs w:val="28"/>
          <w:highlight w:val="none"/>
        </w:rPr>
      </w:pPr>
      <w:r>
        <w:rPr>
          <w:b/>
          <w:bCs/>
          <w:spacing w:val="-6"/>
          <w:sz w:val="28"/>
          <w:szCs w:val="28"/>
          <w:highlight w:val="none"/>
        </w:rPr>
        <w:t>4.2</w:t>
      </w:r>
      <w:r>
        <w:rPr>
          <w:spacing w:val="15"/>
          <w:sz w:val="28"/>
          <w:szCs w:val="28"/>
          <w:highlight w:val="none"/>
        </w:rPr>
        <w:t xml:space="preserve">  </w:t>
      </w:r>
      <w:r>
        <w:rPr>
          <w:b/>
          <w:bCs/>
          <w:spacing w:val="-6"/>
          <w:sz w:val="28"/>
          <w:szCs w:val="28"/>
          <w:highlight w:val="none"/>
        </w:rPr>
        <w:t>响应文件的递交</w:t>
      </w:r>
    </w:p>
    <w:p w14:paraId="4C78366D">
      <w:pPr>
        <w:pStyle w:val="2"/>
        <w:spacing w:before="241" w:line="219" w:lineRule="auto"/>
        <w:outlineLvl w:val="3"/>
        <w:rPr>
          <w:sz w:val="24"/>
          <w:szCs w:val="24"/>
          <w:highlight w:val="none"/>
        </w:rPr>
      </w:pPr>
      <w:r>
        <w:rPr>
          <w:sz w:val="24"/>
          <w:szCs w:val="24"/>
          <w:highlight w:val="none"/>
        </w:rPr>
        <w:t>4.2.1 响应人应在响应人须知前附表规定的响应截止</w:t>
      </w:r>
      <w:r>
        <w:rPr>
          <w:spacing w:val="-1"/>
          <w:sz w:val="24"/>
          <w:szCs w:val="24"/>
          <w:highlight w:val="none"/>
        </w:rPr>
        <w:t>时间前递交响应文件。</w:t>
      </w:r>
    </w:p>
    <w:p w14:paraId="6810259B">
      <w:pPr>
        <w:pStyle w:val="2"/>
        <w:spacing w:before="200" w:line="219" w:lineRule="auto"/>
        <w:outlineLvl w:val="3"/>
        <w:rPr>
          <w:sz w:val="24"/>
          <w:szCs w:val="24"/>
          <w:highlight w:val="none"/>
        </w:rPr>
      </w:pPr>
      <w:r>
        <w:rPr>
          <w:sz w:val="24"/>
          <w:szCs w:val="24"/>
          <w:highlight w:val="none"/>
        </w:rPr>
        <w:t>4.2.2 响应人的电子响应文件上传平台详</w:t>
      </w:r>
      <w:r>
        <w:rPr>
          <w:spacing w:val="-1"/>
          <w:sz w:val="24"/>
          <w:szCs w:val="24"/>
          <w:highlight w:val="none"/>
        </w:rPr>
        <w:t>见响应人须知前附表。</w:t>
      </w:r>
    </w:p>
    <w:p w14:paraId="632A14EA">
      <w:pPr>
        <w:pStyle w:val="2"/>
        <w:spacing w:before="198" w:line="219" w:lineRule="auto"/>
        <w:outlineLvl w:val="3"/>
        <w:rPr>
          <w:sz w:val="24"/>
          <w:szCs w:val="24"/>
          <w:highlight w:val="none"/>
        </w:rPr>
      </w:pPr>
      <w:r>
        <w:rPr>
          <w:sz w:val="24"/>
          <w:szCs w:val="24"/>
          <w:highlight w:val="none"/>
        </w:rPr>
        <w:t>4.2.3 除响应人须知前附表另有规定外，响应人所递交</w:t>
      </w:r>
      <w:r>
        <w:rPr>
          <w:spacing w:val="-1"/>
          <w:sz w:val="24"/>
          <w:szCs w:val="24"/>
          <w:highlight w:val="none"/>
        </w:rPr>
        <w:t>的响应文件不予退还。</w:t>
      </w:r>
    </w:p>
    <w:p w14:paraId="5F858CC9">
      <w:pPr>
        <w:pStyle w:val="2"/>
        <w:spacing w:before="197" w:line="219" w:lineRule="auto"/>
        <w:jc w:val="right"/>
        <w:outlineLvl w:val="3"/>
        <w:rPr>
          <w:sz w:val="24"/>
          <w:szCs w:val="24"/>
          <w:highlight w:val="none"/>
        </w:rPr>
      </w:pPr>
      <w:r>
        <w:rPr>
          <w:spacing w:val="-3"/>
          <w:sz w:val="24"/>
          <w:szCs w:val="24"/>
          <w:highlight w:val="none"/>
        </w:rPr>
        <w:t>4.2.4</w:t>
      </w:r>
      <w:r>
        <w:rPr>
          <w:spacing w:val="-38"/>
          <w:sz w:val="24"/>
          <w:szCs w:val="24"/>
          <w:highlight w:val="none"/>
        </w:rPr>
        <w:t xml:space="preserve"> </w:t>
      </w:r>
      <w:r>
        <w:rPr>
          <w:spacing w:val="-3"/>
          <w:sz w:val="24"/>
          <w:szCs w:val="24"/>
          <w:highlight w:val="none"/>
        </w:rPr>
        <w:t>响应人完成电子响应文件上传后，电子交易平台即时向响应人发</w:t>
      </w:r>
      <w:r>
        <w:rPr>
          <w:spacing w:val="-4"/>
          <w:sz w:val="24"/>
          <w:szCs w:val="24"/>
          <w:highlight w:val="none"/>
        </w:rPr>
        <w:t>出递交回执通</w:t>
      </w:r>
    </w:p>
    <w:p w14:paraId="48967ACE">
      <w:pPr>
        <w:pStyle w:val="2"/>
        <w:spacing w:before="200" w:line="219" w:lineRule="auto"/>
        <w:ind w:left="5"/>
        <w:rPr>
          <w:sz w:val="24"/>
          <w:szCs w:val="24"/>
          <w:highlight w:val="none"/>
        </w:rPr>
      </w:pPr>
      <w:r>
        <w:rPr>
          <w:spacing w:val="-1"/>
          <w:sz w:val="24"/>
          <w:szCs w:val="24"/>
          <w:highlight w:val="none"/>
        </w:rPr>
        <w:t>知。递交时间以递交回执通知载明的传输完成时间为准。</w:t>
      </w:r>
    </w:p>
    <w:p w14:paraId="4D0E9F65">
      <w:pPr>
        <w:pStyle w:val="2"/>
        <w:spacing w:before="198" w:line="219" w:lineRule="auto"/>
        <w:outlineLvl w:val="3"/>
        <w:rPr>
          <w:sz w:val="24"/>
          <w:szCs w:val="24"/>
          <w:highlight w:val="none"/>
        </w:rPr>
      </w:pPr>
      <w:r>
        <w:rPr>
          <w:spacing w:val="-2"/>
          <w:sz w:val="24"/>
          <w:szCs w:val="24"/>
          <w:highlight w:val="none"/>
        </w:rPr>
        <w:t>4.2.5</w:t>
      </w:r>
      <w:r>
        <w:rPr>
          <w:spacing w:val="-18"/>
          <w:sz w:val="24"/>
          <w:szCs w:val="24"/>
          <w:highlight w:val="none"/>
        </w:rPr>
        <w:t xml:space="preserve"> </w:t>
      </w:r>
      <w:r>
        <w:rPr>
          <w:spacing w:val="-2"/>
          <w:sz w:val="24"/>
          <w:szCs w:val="24"/>
          <w:highlight w:val="none"/>
        </w:rPr>
        <w:t>电子响应文件的拒收情形：见投标须知前附表。</w:t>
      </w:r>
    </w:p>
    <w:p w14:paraId="40B6C9C1">
      <w:pPr>
        <w:spacing w:line="311" w:lineRule="auto"/>
        <w:rPr>
          <w:rFonts w:ascii="Arial"/>
          <w:sz w:val="21"/>
          <w:highlight w:val="none"/>
        </w:rPr>
      </w:pPr>
    </w:p>
    <w:p w14:paraId="4E47E084">
      <w:pPr>
        <w:spacing w:line="311" w:lineRule="auto"/>
        <w:rPr>
          <w:rFonts w:ascii="Arial"/>
          <w:sz w:val="21"/>
          <w:highlight w:val="none"/>
        </w:rPr>
      </w:pPr>
    </w:p>
    <w:p w14:paraId="363DCFA5">
      <w:pPr>
        <w:pStyle w:val="2"/>
        <w:spacing w:before="92" w:line="220" w:lineRule="auto"/>
        <w:ind w:left="1"/>
        <w:outlineLvl w:val="2"/>
        <w:rPr>
          <w:sz w:val="28"/>
          <w:szCs w:val="28"/>
          <w:highlight w:val="none"/>
        </w:rPr>
      </w:pPr>
      <w:r>
        <w:rPr>
          <w:b/>
          <w:bCs/>
          <w:spacing w:val="-3"/>
          <w:sz w:val="28"/>
          <w:szCs w:val="28"/>
          <w:highlight w:val="none"/>
        </w:rPr>
        <w:t>4.3</w:t>
      </w:r>
      <w:r>
        <w:rPr>
          <w:spacing w:val="-3"/>
          <w:sz w:val="28"/>
          <w:szCs w:val="28"/>
          <w:highlight w:val="none"/>
        </w:rPr>
        <w:t xml:space="preserve">  </w:t>
      </w:r>
      <w:r>
        <w:rPr>
          <w:b/>
          <w:bCs/>
          <w:spacing w:val="-3"/>
          <w:sz w:val="28"/>
          <w:szCs w:val="28"/>
          <w:highlight w:val="none"/>
        </w:rPr>
        <w:t>响应文件的修改与撤回</w:t>
      </w:r>
    </w:p>
    <w:p w14:paraId="6B722BF2">
      <w:pPr>
        <w:pStyle w:val="2"/>
        <w:spacing w:before="242" w:line="295" w:lineRule="auto"/>
        <w:ind w:left="12" w:hanging="13"/>
        <w:outlineLvl w:val="3"/>
        <w:rPr>
          <w:sz w:val="24"/>
          <w:szCs w:val="24"/>
          <w:highlight w:val="none"/>
        </w:rPr>
      </w:pPr>
      <w:r>
        <w:rPr>
          <w:spacing w:val="-1"/>
          <w:sz w:val="24"/>
          <w:szCs w:val="24"/>
          <w:highlight w:val="none"/>
        </w:rPr>
        <w:t>4.3.1 在本章第 4.2.1 项规定的响应截止时间前，响应人可以修改或撤回已递交的</w:t>
      </w:r>
      <w:r>
        <w:rPr>
          <w:spacing w:val="2"/>
          <w:sz w:val="24"/>
          <w:szCs w:val="24"/>
          <w:highlight w:val="none"/>
        </w:rPr>
        <w:t xml:space="preserve"> </w:t>
      </w:r>
      <w:r>
        <w:rPr>
          <w:spacing w:val="-5"/>
          <w:sz w:val="24"/>
          <w:szCs w:val="24"/>
          <w:highlight w:val="none"/>
        </w:rPr>
        <w:t>响应文件。</w:t>
      </w:r>
    </w:p>
    <w:p w14:paraId="250EEE7F">
      <w:pPr>
        <w:spacing w:line="297" w:lineRule="auto"/>
        <w:rPr>
          <w:rFonts w:ascii="Arial"/>
          <w:sz w:val="21"/>
          <w:highlight w:val="none"/>
        </w:rPr>
      </w:pPr>
    </w:p>
    <w:p w14:paraId="6FF40637">
      <w:pPr>
        <w:spacing w:line="297" w:lineRule="auto"/>
        <w:rPr>
          <w:rFonts w:ascii="Arial"/>
          <w:sz w:val="21"/>
          <w:highlight w:val="none"/>
        </w:rPr>
      </w:pPr>
    </w:p>
    <w:p w14:paraId="76B1C877">
      <w:pPr>
        <w:pStyle w:val="2"/>
        <w:spacing w:before="101" w:line="225" w:lineRule="auto"/>
        <w:ind w:left="10"/>
        <w:outlineLvl w:val="1"/>
        <w:rPr>
          <w:sz w:val="31"/>
          <w:szCs w:val="31"/>
          <w:highlight w:val="none"/>
        </w:rPr>
      </w:pPr>
      <w:r>
        <w:rPr>
          <w:b/>
          <w:bCs/>
          <w:sz w:val="31"/>
          <w:szCs w:val="31"/>
          <w:highlight w:val="none"/>
        </w:rPr>
        <w:t>5.开标</w:t>
      </w:r>
    </w:p>
    <w:p w14:paraId="3B8A151D">
      <w:pPr>
        <w:pStyle w:val="2"/>
        <w:spacing w:before="263" w:line="221" w:lineRule="auto"/>
        <w:ind w:left="8"/>
        <w:outlineLvl w:val="2"/>
        <w:rPr>
          <w:sz w:val="28"/>
          <w:szCs w:val="28"/>
          <w:highlight w:val="none"/>
        </w:rPr>
      </w:pPr>
      <w:r>
        <w:rPr>
          <w:b/>
          <w:bCs/>
          <w:spacing w:val="-4"/>
          <w:sz w:val="28"/>
          <w:szCs w:val="28"/>
          <w:highlight w:val="none"/>
        </w:rPr>
        <w:t>5.1</w:t>
      </w:r>
      <w:r>
        <w:rPr>
          <w:spacing w:val="-4"/>
          <w:sz w:val="28"/>
          <w:szCs w:val="28"/>
          <w:highlight w:val="none"/>
        </w:rPr>
        <w:t xml:space="preserve"> </w:t>
      </w:r>
      <w:r>
        <w:rPr>
          <w:b/>
          <w:bCs/>
          <w:spacing w:val="-4"/>
          <w:sz w:val="28"/>
          <w:szCs w:val="28"/>
          <w:highlight w:val="none"/>
        </w:rPr>
        <w:t>开标时间和地点</w:t>
      </w:r>
    </w:p>
    <w:p w14:paraId="704853AD">
      <w:pPr>
        <w:pStyle w:val="2"/>
        <w:spacing w:before="233" w:line="219" w:lineRule="auto"/>
        <w:ind w:left="4"/>
        <w:rPr>
          <w:sz w:val="24"/>
          <w:szCs w:val="24"/>
          <w:highlight w:val="none"/>
        </w:rPr>
      </w:pPr>
      <w:r>
        <w:rPr>
          <w:spacing w:val="-2"/>
          <w:sz w:val="24"/>
          <w:szCs w:val="24"/>
          <w:highlight w:val="none"/>
        </w:rPr>
        <w:t>见响应人须知前附表。</w:t>
      </w:r>
    </w:p>
    <w:p w14:paraId="3C0EC63D">
      <w:pPr>
        <w:spacing w:line="219" w:lineRule="auto"/>
        <w:rPr>
          <w:sz w:val="24"/>
          <w:szCs w:val="24"/>
          <w:highlight w:val="none"/>
        </w:rPr>
        <w:sectPr>
          <w:footerReference r:id="rId21" w:type="default"/>
          <w:pgSz w:w="11906" w:h="16839"/>
          <w:pgMar w:top="1431" w:right="1588" w:bottom="926" w:left="1597" w:header="0" w:footer="690" w:gutter="0"/>
          <w:cols w:space="720" w:num="1"/>
        </w:sectPr>
      </w:pPr>
    </w:p>
    <w:p w14:paraId="662485D3">
      <w:pPr>
        <w:pStyle w:val="2"/>
        <w:spacing w:before="180" w:line="221" w:lineRule="auto"/>
        <w:ind w:left="8"/>
        <w:outlineLvl w:val="2"/>
        <w:rPr>
          <w:sz w:val="28"/>
          <w:szCs w:val="28"/>
          <w:highlight w:val="none"/>
        </w:rPr>
      </w:pPr>
      <w:r>
        <w:rPr>
          <w:b/>
          <w:bCs/>
          <w:spacing w:val="-4"/>
          <w:sz w:val="28"/>
          <w:szCs w:val="28"/>
          <w:highlight w:val="none"/>
        </w:rPr>
        <w:t>5.2</w:t>
      </w:r>
      <w:r>
        <w:rPr>
          <w:spacing w:val="-4"/>
          <w:sz w:val="28"/>
          <w:szCs w:val="28"/>
          <w:highlight w:val="none"/>
        </w:rPr>
        <w:t xml:space="preserve">  </w:t>
      </w:r>
      <w:r>
        <w:rPr>
          <w:b/>
          <w:bCs/>
          <w:spacing w:val="-4"/>
          <w:sz w:val="28"/>
          <w:szCs w:val="28"/>
          <w:highlight w:val="none"/>
        </w:rPr>
        <w:t>开标程序</w:t>
      </w:r>
    </w:p>
    <w:p w14:paraId="05B103C2">
      <w:pPr>
        <w:pStyle w:val="2"/>
        <w:spacing w:before="230" w:line="219" w:lineRule="auto"/>
        <w:ind w:left="4"/>
        <w:rPr>
          <w:sz w:val="24"/>
          <w:szCs w:val="24"/>
          <w:highlight w:val="none"/>
        </w:rPr>
      </w:pPr>
      <w:r>
        <w:rPr>
          <w:spacing w:val="-2"/>
          <w:sz w:val="24"/>
          <w:szCs w:val="24"/>
          <w:highlight w:val="none"/>
        </w:rPr>
        <w:t>见响应人须知前附表。</w:t>
      </w:r>
    </w:p>
    <w:p w14:paraId="1DFF782F">
      <w:pPr>
        <w:spacing w:line="307" w:lineRule="auto"/>
        <w:rPr>
          <w:rFonts w:ascii="Arial"/>
          <w:sz w:val="21"/>
          <w:highlight w:val="none"/>
        </w:rPr>
      </w:pPr>
    </w:p>
    <w:p w14:paraId="19BA6645">
      <w:pPr>
        <w:spacing w:line="308" w:lineRule="auto"/>
        <w:rPr>
          <w:rFonts w:ascii="Arial"/>
          <w:sz w:val="21"/>
          <w:highlight w:val="none"/>
        </w:rPr>
      </w:pPr>
    </w:p>
    <w:p w14:paraId="608520AF">
      <w:pPr>
        <w:pStyle w:val="2"/>
        <w:spacing w:before="91" w:line="220" w:lineRule="auto"/>
        <w:ind w:left="8"/>
        <w:outlineLvl w:val="2"/>
        <w:rPr>
          <w:sz w:val="28"/>
          <w:szCs w:val="28"/>
          <w:highlight w:val="none"/>
        </w:rPr>
      </w:pPr>
      <w:r>
        <w:rPr>
          <w:b/>
          <w:bCs/>
          <w:spacing w:val="-4"/>
          <w:sz w:val="28"/>
          <w:szCs w:val="28"/>
          <w:highlight w:val="none"/>
        </w:rPr>
        <w:t>5.3</w:t>
      </w:r>
      <w:r>
        <w:rPr>
          <w:spacing w:val="-4"/>
          <w:sz w:val="28"/>
          <w:szCs w:val="28"/>
          <w:highlight w:val="none"/>
        </w:rPr>
        <w:t xml:space="preserve">  </w:t>
      </w:r>
      <w:r>
        <w:rPr>
          <w:b/>
          <w:bCs/>
          <w:spacing w:val="-4"/>
          <w:sz w:val="28"/>
          <w:szCs w:val="28"/>
          <w:highlight w:val="none"/>
        </w:rPr>
        <w:t>开标异议</w:t>
      </w:r>
    </w:p>
    <w:p w14:paraId="1C9CE554">
      <w:pPr>
        <w:pStyle w:val="2"/>
        <w:spacing w:before="232" w:line="219" w:lineRule="auto"/>
        <w:jc w:val="right"/>
        <w:rPr>
          <w:sz w:val="24"/>
          <w:szCs w:val="24"/>
          <w:highlight w:val="none"/>
        </w:rPr>
      </w:pPr>
      <w:r>
        <w:rPr>
          <w:spacing w:val="-3"/>
          <w:sz w:val="24"/>
          <w:szCs w:val="24"/>
          <w:highlight w:val="none"/>
        </w:rPr>
        <w:t>响应人对开标有异议的，应当在开标现场提出，发包人当场作出答复，并制作记录。</w:t>
      </w:r>
    </w:p>
    <w:p w14:paraId="19C9628C">
      <w:pPr>
        <w:spacing w:line="307" w:lineRule="auto"/>
        <w:rPr>
          <w:rFonts w:ascii="Arial"/>
          <w:sz w:val="21"/>
          <w:highlight w:val="none"/>
        </w:rPr>
      </w:pPr>
    </w:p>
    <w:p w14:paraId="5F447C1D">
      <w:pPr>
        <w:spacing w:line="307" w:lineRule="auto"/>
        <w:rPr>
          <w:rFonts w:ascii="Arial"/>
          <w:sz w:val="21"/>
          <w:highlight w:val="none"/>
        </w:rPr>
      </w:pPr>
    </w:p>
    <w:p w14:paraId="72509907">
      <w:pPr>
        <w:pStyle w:val="2"/>
        <w:spacing w:before="91" w:line="220" w:lineRule="auto"/>
        <w:ind w:left="8"/>
        <w:outlineLvl w:val="2"/>
        <w:rPr>
          <w:sz w:val="28"/>
          <w:szCs w:val="28"/>
          <w:highlight w:val="none"/>
        </w:rPr>
      </w:pPr>
      <w:r>
        <w:rPr>
          <w:b/>
          <w:bCs/>
          <w:spacing w:val="-3"/>
          <w:sz w:val="28"/>
          <w:szCs w:val="28"/>
          <w:highlight w:val="none"/>
        </w:rPr>
        <w:t>5.4</w:t>
      </w:r>
      <w:r>
        <w:rPr>
          <w:spacing w:val="-3"/>
          <w:sz w:val="28"/>
          <w:szCs w:val="28"/>
          <w:highlight w:val="none"/>
        </w:rPr>
        <w:t xml:space="preserve">  </w:t>
      </w:r>
      <w:r>
        <w:rPr>
          <w:b/>
          <w:bCs/>
          <w:spacing w:val="-3"/>
          <w:sz w:val="28"/>
          <w:szCs w:val="28"/>
          <w:highlight w:val="none"/>
        </w:rPr>
        <w:t>特殊情况处置</w:t>
      </w:r>
    </w:p>
    <w:p w14:paraId="3868A3DC">
      <w:pPr>
        <w:pStyle w:val="2"/>
        <w:spacing w:before="231" w:line="219" w:lineRule="auto"/>
        <w:ind w:left="4"/>
        <w:rPr>
          <w:sz w:val="24"/>
          <w:szCs w:val="24"/>
          <w:highlight w:val="none"/>
        </w:rPr>
      </w:pPr>
      <w:r>
        <w:rPr>
          <w:spacing w:val="-2"/>
          <w:sz w:val="24"/>
          <w:szCs w:val="24"/>
          <w:highlight w:val="none"/>
        </w:rPr>
        <w:t>见响应人须知前附表</w:t>
      </w:r>
    </w:p>
    <w:p w14:paraId="6496667B">
      <w:pPr>
        <w:spacing w:line="293" w:lineRule="auto"/>
        <w:rPr>
          <w:rFonts w:ascii="Arial"/>
          <w:sz w:val="21"/>
          <w:highlight w:val="none"/>
        </w:rPr>
      </w:pPr>
    </w:p>
    <w:p w14:paraId="03D003B2">
      <w:pPr>
        <w:spacing w:line="294" w:lineRule="auto"/>
        <w:rPr>
          <w:rFonts w:ascii="Arial"/>
          <w:sz w:val="21"/>
          <w:highlight w:val="none"/>
        </w:rPr>
      </w:pPr>
    </w:p>
    <w:p w14:paraId="3575371A">
      <w:pPr>
        <w:pStyle w:val="2"/>
        <w:spacing w:before="101" w:line="225" w:lineRule="auto"/>
        <w:ind w:left="6"/>
        <w:outlineLvl w:val="1"/>
        <w:rPr>
          <w:sz w:val="31"/>
          <w:szCs w:val="31"/>
          <w:highlight w:val="none"/>
        </w:rPr>
      </w:pPr>
      <w:r>
        <w:rPr>
          <w:b/>
          <w:bCs/>
          <w:spacing w:val="5"/>
          <w:sz w:val="31"/>
          <w:szCs w:val="31"/>
          <w:highlight w:val="none"/>
        </w:rPr>
        <w:t>6.承包候选人选定办法</w:t>
      </w:r>
    </w:p>
    <w:p w14:paraId="09145560">
      <w:pPr>
        <w:pStyle w:val="2"/>
        <w:spacing w:before="265" w:line="221" w:lineRule="auto"/>
        <w:ind w:left="4"/>
        <w:outlineLvl w:val="2"/>
        <w:rPr>
          <w:sz w:val="28"/>
          <w:szCs w:val="28"/>
          <w:highlight w:val="none"/>
        </w:rPr>
      </w:pPr>
      <w:r>
        <w:rPr>
          <w:b/>
          <w:bCs/>
          <w:spacing w:val="-4"/>
          <w:sz w:val="28"/>
          <w:szCs w:val="28"/>
          <w:highlight w:val="none"/>
        </w:rPr>
        <w:t>6.1</w:t>
      </w:r>
      <w:r>
        <w:rPr>
          <w:spacing w:val="-4"/>
          <w:sz w:val="28"/>
          <w:szCs w:val="28"/>
          <w:highlight w:val="none"/>
        </w:rPr>
        <w:t xml:space="preserve">  </w:t>
      </w:r>
      <w:r>
        <w:rPr>
          <w:b/>
          <w:bCs/>
          <w:spacing w:val="-4"/>
          <w:sz w:val="28"/>
          <w:szCs w:val="28"/>
          <w:highlight w:val="none"/>
        </w:rPr>
        <w:t>选定原则</w:t>
      </w:r>
    </w:p>
    <w:p w14:paraId="13E3BD1F">
      <w:pPr>
        <w:pStyle w:val="2"/>
        <w:spacing w:before="230" w:line="219" w:lineRule="auto"/>
        <w:rPr>
          <w:sz w:val="24"/>
          <w:szCs w:val="24"/>
          <w:highlight w:val="none"/>
        </w:rPr>
      </w:pPr>
      <w:r>
        <w:rPr>
          <w:spacing w:val="-1"/>
          <w:sz w:val="24"/>
          <w:szCs w:val="24"/>
          <w:highlight w:val="none"/>
        </w:rPr>
        <w:t>遵循公平、公正、科学和择优的原则。</w:t>
      </w:r>
    </w:p>
    <w:p w14:paraId="0E8AE420">
      <w:pPr>
        <w:spacing w:line="307" w:lineRule="auto"/>
        <w:rPr>
          <w:rFonts w:ascii="Arial"/>
          <w:sz w:val="21"/>
          <w:highlight w:val="none"/>
        </w:rPr>
      </w:pPr>
    </w:p>
    <w:p w14:paraId="7C735A1C">
      <w:pPr>
        <w:spacing w:line="307" w:lineRule="auto"/>
        <w:rPr>
          <w:rFonts w:ascii="Arial"/>
          <w:sz w:val="21"/>
          <w:highlight w:val="none"/>
        </w:rPr>
      </w:pPr>
    </w:p>
    <w:p w14:paraId="5503FF51">
      <w:pPr>
        <w:pStyle w:val="2"/>
        <w:spacing w:before="92" w:line="221" w:lineRule="auto"/>
        <w:ind w:left="4"/>
        <w:outlineLvl w:val="2"/>
        <w:rPr>
          <w:sz w:val="28"/>
          <w:szCs w:val="28"/>
          <w:highlight w:val="none"/>
        </w:rPr>
      </w:pPr>
      <w:r>
        <w:rPr>
          <w:b/>
          <w:bCs/>
          <w:spacing w:val="-7"/>
          <w:sz w:val="28"/>
          <w:szCs w:val="28"/>
          <w:highlight w:val="none"/>
        </w:rPr>
        <w:t>6.2</w:t>
      </w:r>
      <w:r>
        <w:rPr>
          <w:spacing w:val="-28"/>
          <w:sz w:val="28"/>
          <w:szCs w:val="28"/>
          <w:highlight w:val="none"/>
        </w:rPr>
        <w:t xml:space="preserve"> </w:t>
      </w:r>
      <w:r>
        <w:rPr>
          <w:b/>
          <w:bCs/>
          <w:spacing w:val="-7"/>
          <w:sz w:val="28"/>
          <w:szCs w:val="28"/>
          <w:highlight w:val="none"/>
        </w:rPr>
        <w:t>电子交易定标原则</w:t>
      </w:r>
    </w:p>
    <w:p w14:paraId="4AE66C9F">
      <w:pPr>
        <w:pStyle w:val="2"/>
        <w:spacing w:before="231" w:line="362" w:lineRule="auto"/>
        <w:ind w:left="5" w:right="80" w:hanging="3"/>
        <w:rPr>
          <w:sz w:val="24"/>
          <w:szCs w:val="24"/>
          <w:highlight w:val="none"/>
        </w:rPr>
      </w:pPr>
      <w:r>
        <w:rPr>
          <w:spacing w:val="-5"/>
          <w:sz w:val="24"/>
          <w:szCs w:val="24"/>
          <w:highlight w:val="none"/>
        </w:rPr>
        <w:t>6.2.1</w:t>
      </w:r>
      <w:r>
        <w:rPr>
          <w:spacing w:val="-38"/>
          <w:sz w:val="24"/>
          <w:szCs w:val="24"/>
          <w:highlight w:val="none"/>
        </w:rPr>
        <w:t xml:space="preserve"> </w:t>
      </w:r>
      <w:r>
        <w:rPr>
          <w:spacing w:val="-5"/>
          <w:sz w:val="24"/>
          <w:szCs w:val="24"/>
          <w:highlight w:val="none"/>
        </w:rPr>
        <w:t>可参照第四章“</w:t>
      </w:r>
      <w:r>
        <w:rPr>
          <w:spacing w:val="-83"/>
          <w:sz w:val="24"/>
          <w:szCs w:val="24"/>
          <w:highlight w:val="none"/>
        </w:rPr>
        <w:t xml:space="preserve"> </w:t>
      </w:r>
      <w:r>
        <w:rPr>
          <w:spacing w:val="-5"/>
          <w:sz w:val="24"/>
          <w:szCs w:val="24"/>
          <w:highlight w:val="none"/>
        </w:rPr>
        <w:t>电子交易定标原则</w:t>
      </w:r>
      <w:r>
        <w:rPr>
          <w:spacing w:val="-88"/>
          <w:sz w:val="24"/>
          <w:szCs w:val="24"/>
          <w:highlight w:val="none"/>
        </w:rPr>
        <w:t xml:space="preserve"> </w:t>
      </w:r>
      <w:r>
        <w:rPr>
          <w:spacing w:val="-5"/>
          <w:sz w:val="24"/>
          <w:szCs w:val="24"/>
          <w:highlight w:val="none"/>
        </w:rPr>
        <w:t>”规定的方法、审查因素、标准和程序，确</w:t>
      </w:r>
      <w:r>
        <w:rPr>
          <w:sz w:val="24"/>
          <w:szCs w:val="24"/>
          <w:highlight w:val="none"/>
        </w:rPr>
        <w:t xml:space="preserve"> </w:t>
      </w:r>
      <w:r>
        <w:rPr>
          <w:spacing w:val="-2"/>
          <w:sz w:val="24"/>
          <w:szCs w:val="24"/>
          <w:highlight w:val="none"/>
        </w:rPr>
        <w:t>定对响应文件的评审方法。</w:t>
      </w:r>
    </w:p>
    <w:p w14:paraId="3F8F095D">
      <w:pPr>
        <w:spacing w:line="399" w:lineRule="auto"/>
        <w:rPr>
          <w:rFonts w:ascii="Arial"/>
          <w:sz w:val="21"/>
          <w:highlight w:val="none"/>
        </w:rPr>
      </w:pPr>
    </w:p>
    <w:p w14:paraId="19196FF9">
      <w:pPr>
        <w:pStyle w:val="2"/>
        <w:spacing w:before="102" w:line="226" w:lineRule="auto"/>
        <w:ind w:left="11"/>
        <w:outlineLvl w:val="1"/>
        <w:rPr>
          <w:sz w:val="31"/>
          <w:szCs w:val="31"/>
          <w:highlight w:val="none"/>
        </w:rPr>
      </w:pPr>
      <w:r>
        <w:rPr>
          <w:b/>
          <w:bCs/>
          <w:sz w:val="31"/>
          <w:szCs w:val="31"/>
          <w:highlight w:val="none"/>
        </w:rPr>
        <w:t>7.</w:t>
      </w:r>
      <w:r>
        <w:rPr>
          <w:spacing w:val="13"/>
          <w:sz w:val="31"/>
          <w:szCs w:val="31"/>
          <w:highlight w:val="none"/>
        </w:rPr>
        <w:t xml:space="preserve">  </w:t>
      </w:r>
      <w:r>
        <w:rPr>
          <w:b/>
          <w:bCs/>
          <w:sz w:val="31"/>
          <w:szCs w:val="31"/>
          <w:highlight w:val="none"/>
        </w:rPr>
        <w:t>合同授予</w:t>
      </w:r>
    </w:p>
    <w:p w14:paraId="0BEE49AF">
      <w:pPr>
        <w:pStyle w:val="2"/>
        <w:spacing w:before="262" w:line="219" w:lineRule="auto"/>
        <w:ind w:left="9"/>
        <w:outlineLvl w:val="2"/>
        <w:rPr>
          <w:sz w:val="28"/>
          <w:szCs w:val="28"/>
          <w:highlight w:val="none"/>
        </w:rPr>
      </w:pPr>
      <w:r>
        <w:rPr>
          <w:b/>
          <w:bCs/>
          <w:spacing w:val="-4"/>
          <w:sz w:val="28"/>
          <w:szCs w:val="28"/>
          <w:highlight w:val="none"/>
        </w:rPr>
        <w:t>7.1</w:t>
      </w:r>
      <w:r>
        <w:rPr>
          <w:spacing w:val="-4"/>
          <w:sz w:val="28"/>
          <w:szCs w:val="28"/>
          <w:highlight w:val="none"/>
        </w:rPr>
        <w:t xml:space="preserve"> </w:t>
      </w:r>
      <w:r>
        <w:rPr>
          <w:b/>
          <w:bCs/>
          <w:spacing w:val="-4"/>
          <w:sz w:val="28"/>
          <w:szCs w:val="28"/>
          <w:highlight w:val="none"/>
        </w:rPr>
        <w:t>承包候选人公示媒介及期限</w:t>
      </w:r>
    </w:p>
    <w:p w14:paraId="370958C7">
      <w:pPr>
        <w:pStyle w:val="2"/>
        <w:spacing w:before="233" w:line="219" w:lineRule="auto"/>
        <w:rPr>
          <w:sz w:val="24"/>
          <w:szCs w:val="24"/>
          <w:highlight w:val="none"/>
        </w:rPr>
      </w:pPr>
      <w:r>
        <w:rPr>
          <w:spacing w:val="-1"/>
          <w:sz w:val="24"/>
          <w:szCs w:val="24"/>
          <w:highlight w:val="none"/>
        </w:rPr>
        <w:t>承包候选人公示媒介及期限见响应人须知前附表。</w:t>
      </w:r>
    </w:p>
    <w:p w14:paraId="39C72A74">
      <w:pPr>
        <w:spacing w:line="307" w:lineRule="auto"/>
        <w:rPr>
          <w:rFonts w:ascii="Arial"/>
          <w:sz w:val="21"/>
          <w:highlight w:val="none"/>
        </w:rPr>
      </w:pPr>
    </w:p>
    <w:p w14:paraId="043D8465">
      <w:pPr>
        <w:spacing w:line="308" w:lineRule="auto"/>
        <w:rPr>
          <w:rFonts w:ascii="Arial"/>
          <w:sz w:val="21"/>
          <w:highlight w:val="none"/>
        </w:rPr>
      </w:pPr>
    </w:p>
    <w:p w14:paraId="660A2828">
      <w:pPr>
        <w:pStyle w:val="2"/>
        <w:spacing w:before="91" w:line="220" w:lineRule="auto"/>
        <w:ind w:left="9"/>
        <w:outlineLvl w:val="2"/>
        <w:rPr>
          <w:sz w:val="28"/>
          <w:szCs w:val="28"/>
          <w:highlight w:val="none"/>
        </w:rPr>
      </w:pPr>
      <w:r>
        <w:rPr>
          <w:b/>
          <w:bCs/>
          <w:spacing w:val="-3"/>
          <w:sz w:val="28"/>
          <w:szCs w:val="28"/>
          <w:highlight w:val="none"/>
        </w:rPr>
        <w:t>7.2</w:t>
      </w:r>
      <w:r>
        <w:rPr>
          <w:spacing w:val="-3"/>
          <w:sz w:val="28"/>
          <w:szCs w:val="28"/>
          <w:highlight w:val="none"/>
        </w:rPr>
        <w:t xml:space="preserve">  </w:t>
      </w:r>
      <w:r>
        <w:rPr>
          <w:b/>
          <w:bCs/>
          <w:spacing w:val="-3"/>
          <w:sz w:val="28"/>
          <w:szCs w:val="28"/>
          <w:highlight w:val="none"/>
        </w:rPr>
        <w:t>承包候选人确定</w:t>
      </w:r>
    </w:p>
    <w:p w14:paraId="589FF4AC">
      <w:pPr>
        <w:pStyle w:val="2"/>
        <w:spacing w:before="231" w:line="364" w:lineRule="auto"/>
        <w:ind w:right="80" w:firstLine="15"/>
        <w:rPr>
          <w:sz w:val="24"/>
          <w:szCs w:val="24"/>
          <w:highlight w:val="none"/>
        </w:rPr>
      </w:pPr>
      <w:r>
        <w:rPr>
          <w:spacing w:val="1"/>
          <w:sz w:val="24"/>
          <w:szCs w:val="24"/>
          <w:highlight w:val="none"/>
        </w:rPr>
        <w:t>除法律法规规定外，发包人应自系统评审结果产生之日起</w:t>
      </w:r>
      <w:r>
        <w:rPr>
          <w:spacing w:val="-44"/>
          <w:sz w:val="24"/>
          <w:szCs w:val="24"/>
          <w:highlight w:val="none"/>
        </w:rPr>
        <w:t xml:space="preserve"> </w:t>
      </w:r>
      <w:r>
        <w:rPr>
          <w:spacing w:val="1"/>
          <w:sz w:val="24"/>
          <w:szCs w:val="24"/>
          <w:highlight w:val="none"/>
        </w:rPr>
        <w:t>2</w:t>
      </w:r>
      <w:r>
        <w:rPr>
          <w:spacing w:val="-48"/>
          <w:sz w:val="24"/>
          <w:szCs w:val="24"/>
          <w:highlight w:val="none"/>
        </w:rPr>
        <w:t xml:space="preserve"> </w:t>
      </w:r>
      <w:r>
        <w:rPr>
          <w:spacing w:val="1"/>
          <w:sz w:val="24"/>
          <w:szCs w:val="24"/>
          <w:highlight w:val="none"/>
        </w:rPr>
        <w:t>个工作日内确定承包候</w:t>
      </w:r>
      <w:r>
        <w:rPr>
          <w:sz w:val="24"/>
          <w:szCs w:val="24"/>
          <w:highlight w:val="none"/>
        </w:rPr>
        <w:t xml:space="preserve"> </w:t>
      </w:r>
      <w:r>
        <w:rPr>
          <w:spacing w:val="-3"/>
          <w:sz w:val="24"/>
          <w:szCs w:val="24"/>
          <w:highlight w:val="none"/>
        </w:rPr>
        <w:t>选人。</w:t>
      </w:r>
    </w:p>
    <w:p w14:paraId="1C7C63B4">
      <w:pPr>
        <w:pStyle w:val="2"/>
        <w:spacing w:before="49" w:line="221" w:lineRule="auto"/>
        <w:ind w:left="9"/>
        <w:outlineLvl w:val="2"/>
        <w:rPr>
          <w:sz w:val="28"/>
          <w:szCs w:val="28"/>
          <w:highlight w:val="none"/>
        </w:rPr>
      </w:pPr>
      <w:r>
        <w:rPr>
          <w:b/>
          <w:bCs/>
          <w:spacing w:val="-10"/>
          <w:sz w:val="28"/>
          <w:szCs w:val="28"/>
          <w:highlight w:val="none"/>
        </w:rPr>
        <w:t>7.3</w:t>
      </w:r>
      <w:r>
        <w:rPr>
          <w:spacing w:val="35"/>
          <w:sz w:val="28"/>
          <w:szCs w:val="28"/>
          <w:highlight w:val="none"/>
        </w:rPr>
        <w:t xml:space="preserve"> </w:t>
      </w:r>
      <w:r>
        <w:rPr>
          <w:b/>
          <w:bCs/>
          <w:spacing w:val="-10"/>
          <w:sz w:val="28"/>
          <w:szCs w:val="28"/>
          <w:highlight w:val="none"/>
        </w:rPr>
        <w:t>中标通知</w:t>
      </w:r>
    </w:p>
    <w:p w14:paraId="0283CA05">
      <w:pPr>
        <w:pStyle w:val="2"/>
        <w:spacing w:before="230" w:line="219" w:lineRule="auto"/>
        <w:rPr>
          <w:sz w:val="24"/>
          <w:szCs w:val="24"/>
          <w:highlight w:val="none"/>
        </w:rPr>
      </w:pPr>
      <w:r>
        <w:rPr>
          <w:spacing w:val="5"/>
          <w:sz w:val="24"/>
          <w:szCs w:val="24"/>
          <w:highlight w:val="none"/>
        </w:rPr>
        <w:t>在本章第 3.3 款规定的响应有效期内，发包人以书面形式向承包人发出成交通知</w:t>
      </w:r>
    </w:p>
    <w:p w14:paraId="2CB677E6">
      <w:pPr>
        <w:spacing w:line="219" w:lineRule="auto"/>
        <w:rPr>
          <w:sz w:val="24"/>
          <w:szCs w:val="24"/>
          <w:highlight w:val="none"/>
        </w:rPr>
        <w:sectPr>
          <w:footerReference r:id="rId22" w:type="default"/>
          <w:pgSz w:w="11906" w:h="16839"/>
          <w:pgMar w:top="1431" w:right="1508" w:bottom="926" w:left="1597" w:header="0" w:footer="690" w:gutter="0"/>
          <w:cols w:space="720" w:num="1"/>
        </w:sectPr>
      </w:pPr>
    </w:p>
    <w:p w14:paraId="7AE4344B">
      <w:pPr>
        <w:pStyle w:val="2"/>
        <w:spacing w:before="122" w:line="219" w:lineRule="auto"/>
        <w:ind w:left="4"/>
        <w:rPr>
          <w:sz w:val="24"/>
          <w:szCs w:val="24"/>
          <w:highlight w:val="none"/>
        </w:rPr>
      </w:pPr>
      <w:r>
        <w:rPr>
          <w:spacing w:val="-1"/>
          <w:sz w:val="24"/>
          <w:szCs w:val="24"/>
          <w:highlight w:val="none"/>
        </w:rPr>
        <w:t>书，同时将成交结果通知未成交的响应人。</w:t>
      </w:r>
    </w:p>
    <w:p w14:paraId="10B002B9">
      <w:pPr>
        <w:spacing w:line="307" w:lineRule="auto"/>
        <w:rPr>
          <w:rFonts w:ascii="Arial"/>
          <w:sz w:val="21"/>
          <w:highlight w:val="none"/>
        </w:rPr>
      </w:pPr>
    </w:p>
    <w:p w14:paraId="6CAE84E4">
      <w:pPr>
        <w:spacing w:line="307" w:lineRule="auto"/>
        <w:rPr>
          <w:rFonts w:ascii="Arial"/>
          <w:sz w:val="21"/>
          <w:highlight w:val="none"/>
        </w:rPr>
      </w:pPr>
    </w:p>
    <w:p w14:paraId="0E0CB2C6">
      <w:pPr>
        <w:pStyle w:val="2"/>
        <w:spacing w:before="91" w:line="221" w:lineRule="auto"/>
        <w:ind w:left="8"/>
        <w:outlineLvl w:val="2"/>
        <w:rPr>
          <w:sz w:val="28"/>
          <w:szCs w:val="28"/>
          <w:highlight w:val="none"/>
        </w:rPr>
      </w:pPr>
      <w:r>
        <w:rPr>
          <w:b/>
          <w:bCs/>
          <w:spacing w:val="-7"/>
          <w:sz w:val="28"/>
          <w:szCs w:val="28"/>
          <w:highlight w:val="none"/>
        </w:rPr>
        <w:t>7.4</w:t>
      </w:r>
      <w:r>
        <w:rPr>
          <w:spacing w:val="8"/>
          <w:sz w:val="28"/>
          <w:szCs w:val="28"/>
          <w:highlight w:val="none"/>
        </w:rPr>
        <w:t xml:space="preserve">  </w:t>
      </w:r>
      <w:r>
        <w:rPr>
          <w:b/>
          <w:bCs/>
          <w:spacing w:val="-7"/>
          <w:sz w:val="28"/>
          <w:szCs w:val="28"/>
          <w:highlight w:val="none"/>
        </w:rPr>
        <w:t>履约担保</w:t>
      </w:r>
    </w:p>
    <w:p w14:paraId="0DD037B2">
      <w:pPr>
        <w:pStyle w:val="2"/>
        <w:spacing w:before="229" w:line="325" w:lineRule="auto"/>
        <w:ind w:firstLine="4"/>
        <w:rPr>
          <w:sz w:val="24"/>
          <w:szCs w:val="24"/>
          <w:highlight w:val="none"/>
        </w:rPr>
      </w:pPr>
      <w:r>
        <w:rPr>
          <w:spacing w:val="2"/>
          <w:sz w:val="24"/>
          <w:szCs w:val="24"/>
          <w:highlight w:val="none"/>
        </w:rPr>
        <w:t>7.4.1 在签订合同前，承包人应按响应人须知前附表规定的金额</w:t>
      </w:r>
      <w:r>
        <w:rPr>
          <w:spacing w:val="1"/>
          <w:sz w:val="24"/>
          <w:szCs w:val="24"/>
          <w:highlight w:val="none"/>
        </w:rPr>
        <w:t>、银行保函或保险</w:t>
      </w:r>
      <w:r>
        <w:rPr>
          <w:sz w:val="24"/>
          <w:szCs w:val="24"/>
          <w:highlight w:val="none"/>
        </w:rPr>
        <w:t xml:space="preserve"> </w:t>
      </w:r>
      <w:r>
        <w:rPr>
          <w:spacing w:val="1"/>
          <w:sz w:val="24"/>
          <w:szCs w:val="24"/>
          <w:highlight w:val="none"/>
        </w:rPr>
        <w:t>公司保函和发包文件第六章“合同条款及格式</w:t>
      </w:r>
      <w:r>
        <w:rPr>
          <w:spacing w:val="-79"/>
          <w:sz w:val="24"/>
          <w:szCs w:val="24"/>
          <w:highlight w:val="none"/>
        </w:rPr>
        <w:t xml:space="preserve"> </w:t>
      </w:r>
      <w:r>
        <w:rPr>
          <w:spacing w:val="1"/>
          <w:sz w:val="24"/>
          <w:szCs w:val="24"/>
          <w:highlight w:val="none"/>
        </w:rPr>
        <w:t>”规定的履约担保形式向发包人提交</w:t>
      </w:r>
      <w:r>
        <w:rPr>
          <w:sz w:val="24"/>
          <w:szCs w:val="24"/>
          <w:highlight w:val="none"/>
        </w:rPr>
        <w:t xml:space="preserve"> </w:t>
      </w:r>
      <w:r>
        <w:rPr>
          <w:spacing w:val="2"/>
          <w:sz w:val="24"/>
          <w:szCs w:val="24"/>
          <w:highlight w:val="none"/>
        </w:rPr>
        <w:t>履约担保。联合体成交的，其履约担保由牵头人递交，并应符合响应人须知前附表</w:t>
      </w:r>
      <w:r>
        <w:rPr>
          <w:spacing w:val="5"/>
          <w:sz w:val="24"/>
          <w:szCs w:val="24"/>
          <w:highlight w:val="none"/>
        </w:rPr>
        <w:t xml:space="preserve"> </w:t>
      </w:r>
      <w:r>
        <w:rPr>
          <w:spacing w:val="-3"/>
          <w:sz w:val="24"/>
          <w:szCs w:val="24"/>
          <w:highlight w:val="none"/>
        </w:rPr>
        <w:t>规定的金额、担保形式和发包文件第六章“合同条款及格式</w:t>
      </w:r>
      <w:r>
        <w:rPr>
          <w:spacing w:val="-88"/>
          <w:sz w:val="24"/>
          <w:szCs w:val="24"/>
          <w:highlight w:val="none"/>
        </w:rPr>
        <w:t xml:space="preserve"> </w:t>
      </w:r>
      <w:r>
        <w:rPr>
          <w:spacing w:val="-3"/>
          <w:sz w:val="24"/>
          <w:szCs w:val="24"/>
          <w:highlight w:val="none"/>
        </w:rPr>
        <w:t>”规定的履约担</w:t>
      </w:r>
      <w:r>
        <w:rPr>
          <w:spacing w:val="-4"/>
          <w:sz w:val="24"/>
          <w:szCs w:val="24"/>
          <w:highlight w:val="none"/>
        </w:rPr>
        <w:t>保要求。</w:t>
      </w:r>
    </w:p>
    <w:p w14:paraId="5C91C578">
      <w:pPr>
        <w:pStyle w:val="2"/>
        <w:spacing w:before="182" w:line="290" w:lineRule="auto"/>
        <w:ind w:left="1" w:right="80" w:firstLine="3"/>
        <w:rPr>
          <w:sz w:val="24"/>
          <w:szCs w:val="24"/>
          <w:highlight w:val="none"/>
        </w:rPr>
      </w:pPr>
      <w:r>
        <w:rPr>
          <w:spacing w:val="-1"/>
          <w:sz w:val="24"/>
          <w:szCs w:val="24"/>
          <w:highlight w:val="none"/>
        </w:rPr>
        <w:t>7.4.2 承包人不能按本章第 7.4.1 项要求提交履约担保的，视为放弃成</w:t>
      </w:r>
      <w:r>
        <w:rPr>
          <w:spacing w:val="-2"/>
          <w:sz w:val="24"/>
          <w:szCs w:val="24"/>
          <w:highlight w:val="none"/>
        </w:rPr>
        <w:t>交，给发包</w:t>
      </w:r>
      <w:r>
        <w:rPr>
          <w:sz w:val="24"/>
          <w:szCs w:val="24"/>
          <w:highlight w:val="none"/>
        </w:rPr>
        <w:t xml:space="preserve"> </w:t>
      </w:r>
      <w:r>
        <w:rPr>
          <w:spacing w:val="-1"/>
          <w:sz w:val="24"/>
          <w:szCs w:val="24"/>
          <w:highlight w:val="none"/>
        </w:rPr>
        <w:t>人造成的，承包人还应当予以赔偿。</w:t>
      </w:r>
    </w:p>
    <w:p w14:paraId="158D32A4">
      <w:pPr>
        <w:spacing w:line="307" w:lineRule="auto"/>
        <w:rPr>
          <w:rFonts w:ascii="Arial"/>
          <w:sz w:val="21"/>
          <w:highlight w:val="none"/>
        </w:rPr>
      </w:pPr>
    </w:p>
    <w:p w14:paraId="1A883F1E">
      <w:pPr>
        <w:spacing w:line="307" w:lineRule="auto"/>
        <w:rPr>
          <w:rFonts w:ascii="Arial"/>
          <w:sz w:val="21"/>
          <w:highlight w:val="none"/>
        </w:rPr>
      </w:pPr>
    </w:p>
    <w:p w14:paraId="04527013">
      <w:pPr>
        <w:pStyle w:val="2"/>
        <w:spacing w:before="91" w:line="222" w:lineRule="auto"/>
        <w:ind w:left="8"/>
        <w:outlineLvl w:val="2"/>
        <w:rPr>
          <w:sz w:val="28"/>
          <w:szCs w:val="28"/>
          <w:highlight w:val="none"/>
        </w:rPr>
      </w:pPr>
      <w:r>
        <w:rPr>
          <w:b/>
          <w:bCs/>
          <w:spacing w:val="-4"/>
          <w:sz w:val="28"/>
          <w:szCs w:val="28"/>
          <w:highlight w:val="none"/>
        </w:rPr>
        <w:t>7.5</w:t>
      </w:r>
      <w:r>
        <w:rPr>
          <w:spacing w:val="-4"/>
          <w:sz w:val="28"/>
          <w:szCs w:val="28"/>
          <w:highlight w:val="none"/>
        </w:rPr>
        <w:t xml:space="preserve">  </w:t>
      </w:r>
      <w:r>
        <w:rPr>
          <w:b/>
          <w:bCs/>
          <w:spacing w:val="-4"/>
          <w:sz w:val="28"/>
          <w:szCs w:val="28"/>
          <w:highlight w:val="none"/>
        </w:rPr>
        <w:t>签订合同</w:t>
      </w:r>
    </w:p>
    <w:p w14:paraId="4A1B0DED">
      <w:pPr>
        <w:pStyle w:val="2"/>
        <w:spacing w:before="228" w:line="332" w:lineRule="auto"/>
        <w:ind w:right="80" w:firstLine="4"/>
        <w:rPr>
          <w:sz w:val="24"/>
          <w:szCs w:val="24"/>
          <w:highlight w:val="none"/>
        </w:rPr>
      </w:pPr>
      <w:r>
        <w:rPr>
          <w:spacing w:val="-3"/>
          <w:sz w:val="24"/>
          <w:szCs w:val="24"/>
          <w:highlight w:val="none"/>
        </w:rPr>
        <w:t>7.5.1</w:t>
      </w:r>
      <w:r>
        <w:rPr>
          <w:spacing w:val="-51"/>
          <w:sz w:val="24"/>
          <w:szCs w:val="24"/>
          <w:highlight w:val="none"/>
        </w:rPr>
        <w:t xml:space="preserve"> </w:t>
      </w:r>
      <w:r>
        <w:rPr>
          <w:spacing w:val="-3"/>
          <w:sz w:val="24"/>
          <w:szCs w:val="24"/>
          <w:highlight w:val="none"/>
        </w:rPr>
        <w:t>承包人应当在响应人须知前附表规定的时间内，根据发包文件和承包人的响应</w:t>
      </w:r>
      <w:r>
        <w:rPr>
          <w:sz w:val="24"/>
          <w:szCs w:val="24"/>
          <w:highlight w:val="none"/>
        </w:rPr>
        <w:t xml:space="preserve"> </w:t>
      </w:r>
      <w:r>
        <w:rPr>
          <w:spacing w:val="2"/>
          <w:sz w:val="24"/>
          <w:szCs w:val="24"/>
          <w:highlight w:val="none"/>
        </w:rPr>
        <w:t>文件和发包人订立书面合同。承包人无正当理由拒签合同、或者因承包人原因未在</w:t>
      </w:r>
      <w:r>
        <w:rPr>
          <w:spacing w:val="5"/>
          <w:sz w:val="24"/>
          <w:szCs w:val="24"/>
          <w:highlight w:val="none"/>
        </w:rPr>
        <w:t xml:space="preserve"> </w:t>
      </w:r>
      <w:r>
        <w:rPr>
          <w:spacing w:val="2"/>
          <w:sz w:val="24"/>
          <w:szCs w:val="24"/>
          <w:highlight w:val="none"/>
        </w:rPr>
        <w:t>响应人须知前附表规定的时间内和发包人订立书面合同、或者不按照发包文件要求</w:t>
      </w:r>
      <w:r>
        <w:rPr>
          <w:spacing w:val="5"/>
          <w:sz w:val="24"/>
          <w:szCs w:val="24"/>
          <w:highlight w:val="none"/>
        </w:rPr>
        <w:t xml:space="preserve"> </w:t>
      </w:r>
      <w:r>
        <w:rPr>
          <w:spacing w:val="2"/>
          <w:sz w:val="24"/>
          <w:szCs w:val="24"/>
          <w:highlight w:val="none"/>
        </w:rPr>
        <w:t>提交履约担保的，发包人有权取消其成交资格，并通报小额建设工程监管部门予以</w:t>
      </w:r>
      <w:r>
        <w:rPr>
          <w:spacing w:val="5"/>
          <w:sz w:val="24"/>
          <w:szCs w:val="24"/>
          <w:highlight w:val="none"/>
        </w:rPr>
        <w:t xml:space="preserve"> </w:t>
      </w:r>
      <w:r>
        <w:rPr>
          <w:spacing w:val="-1"/>
          <w:sz w:val="24"/>
          <w:szCs w:val="24"/>
          <w:highlight w:val="none"/>
        </w:rPr>
        <w:t>处罚；给发包人造成的损失的，承包人还应当予以赔偿。</w:t>
      </w:r>
    </w:p>
    <w:p w14:paraId="1AD8E29B">
      <w:pPr>
        <w:pStyle w:val="2"/>
        <w:spacing w:before="182" w:line="290" w:lineRule="auto"/>
        <w:ind w:right="82" w:firstLine="5"/>
        <w:rPr>
          <w:sz w:val="24"/>
          <w:szCs w:val="24"/>
          <w:highlight w:val="none"/>
        </w:rPr>
      </w:pPr>
      <w:r>
        <w:rPr>
          <w:spacing w:val="2"/>
          <w:sz w:val="24"/>
          <w:szCs w:val="24"/>
          <w:highlight w:val="none"/>
        </w:rPr>
        <w:t>7.5.2 发出成交通知书后，发包人无正当理由拒签合同，给承包</w:t>
      </w:r>
      <w:r>
        <w:rPr>
          <w:spacing w:val="1"/>
          <w:sz w:val="24"/>
          <w:szCs w:val="24"/>
          <w:highlight w:val="none"/>
        </w:rPr>
        <w:t>人造成损失的，还</w:t>
      </w:r>
      <w:r>
        <w:rPr>
          <w:sz w:val="24"/>
          <w:szCs w:val="24"/>
          <w:highlight w:val="none"/>
        </w:rPr>
        <w:t xml:space="preserve"> </w:t>
      </w:r>
      <w:r>
        <w:rPr>
          <w:spacing w:val="-2"/>
          <w:sz w:val="24"/>
          <w:szCs w:val="24"/>
          <w:highlight w:val="none"/>
        </w:rPr>
        <w:t>应当赔偿损失。</w:t>
      </w:r>
    </w:p>
    <w:p w14:paraId="295721E8">
      <w:pPr>
        <w:pStyle w:val="2"/>
        <w:spacing w:before="182" w:line="290" w:lineRule="auto"/>
        <w:ind w:left="1" w:right="82" w:firstLine="3"/>
        <w:rPr>
          <w:sz w:val="24"/>
          <w:szCs w:val="24"/>
          <w:highlight w:val="none"/>
        </w:rPr>
      </w:pPr>
      <w:r>
        <w:rPr>
          <w:spacing w:val="2"/>
          <w:sz w:val="24"/>
          <w:szCs w:val="24"/>
          <w:highlight w:val="none"/>
        </w:rPr>
        <w:t>7.5.3 联合体成交的，联合体各方应当共同与发包人签订合同，</w:t>
      </w:r>
      <w:r>
        <w:rPr>
          <w:spacing w:val="1"/>
          <w:sz w:val="24"/>
          <w:szCs w:val="24"/>
          <w:highlight w:val="none"/>
        </w:rPr>
        <w:t>就成交项目向发包</w:t>
      </w:r>
      <w:r>
        <w:rPr>
          <w:sz w:val="24"/>
          <w:szCs w:val="24"/>
          <w:highlight w:val="none"/>
        </w:rPr>
        <w:t xml:space="preserve"> </w:t>
      </w:r>
      <w:r>
        <w:rPr>
          <w:spacing w:val="-2"/>
          <w:sz w:val="24"/>
          <w:szCs w:val="24"/>
          <w:highlight w:val="none"/>
        </w:rPr>
        <w:t>人承担连带责任。</w:t>
      </w:r>
    </w:p>
    <w:p w14:paraId="0883D9E3">
      <w:pPr>
        <w:spacing w:line="293" w:lineRule="auto"/>
        <w:rPr>
          <w:rFonts w:ascii="Arial"/>
          <w:sz w:val="21"/>
          <w:highlight w:val="none"/>
        </w:rPr>
      </w:pPr>
    </w:p>
    <w:p w14:paraId="3A49CB48">
      <w:pPr>
        <w:spacing w:line="294" w:lineRule="auto"/>
        <w:rPr>
          <w:rFonts w:ascii="Arial"/>
          <w:sz w:val="21"/>
          <w:highlight w:val="none"/>
        </w:rPr>
      </w:pPr>
    </w:p>
    <w:p w14:paraId="42F54472">
      <w:pPr>
        <w:pStyle w:val="2"/>
        <w:spacing w:before="101" w:line="225" w:lineRule="auto"/>
        <w:ind w:left="4"/>
        <w:outlineLvl w:val="1"/>
        <w:rPr>
          <w:sz w:val="31"/>
          <w:szCs w:val="31"/>
          <w:highlight w:val="none"/>
        </w:rPr>
      </w:pPr>
      <w:r>
        <w:rPr>
          <w:b/>
          <w:bCs/>
          <w:spacing w:val="6"/>
          <w:sz w:val="31"/>
          <w:szCs w:val="31"/>
          <w:highlight w:val="none"/>
        </w:rPr>
        <w:t>8．重新交易和不再交易</w:t>
      </w:r>
    </w:p>
    <w:p w14:paraId="1AEC1ECA">
      <w:pPr>
        <w:pStyle w:val="2"/>
        <w:spacing w:before="264" w:line="221" w:lineRule="auto"/>
        <w:ind w:left="2"/>
        <w:outlineLvl w:val="2"/>
        <w:rPr>
          <w:sz w:val="28"/>
          <w:szCs w:val="28"/>
          <w:highlight w:val="none"/>
        </w:rPr>
      </w:pPr>
      <w:r>
        <w:rPr>
          <w:b/>
          <w:bCs/>
          <w:spacing w:val="-4"/>
          <w:sz w:val="28"/>
          <w:szCs w:val="28"/>
          <w:highlight w:val="none"/>
        </w:rPr>
        <w:t>8.1</w:t>
      </w:r>
      <w:r>
        <w:rPr>
          <w:spacing w:val="-4"/>
          <w:sz w:val="28"/>
          <w:szCs w:val="28"/>
          <w:highlight w:val="none"/>
        </w:rPr>
        <w:t xml:space="preserve"> </w:t>
      </w:r>
      <w:r>
        <w:rPr>
          <w:b/>
          <w:bCs/>
          <w:spacing w:val="-4"/>
          <w:sz w:val="28"/>
          <w:szCs w:val="28"/>
          <w:highlight w:val="none"/>
        </w:rPr>
        <w:t>重新交易</w:t>
      </w:r>
    </w:p>
    <w:p w14:paraId="00E34307">
      <w:pPr>
        <w:pStyle w:val="2"/>
        <w:spacing w:before="231" w:line="219" w:lineRule="auto"/>
        <w:rPr>
          <w:sz w:val="24"/>
          <w:szCs w:val="24"/>
          <w:highlight w:val="none"/>
        </w:rPr>
      </w:pPr>
      <w:r>
        <w:rPr>
          <w:spacing w:val="-1"/>
          <w:sz w:val="24"/>
          <w:szCs w:val="24"/>
          <w:highlight w:val="none"/>
        </w:rPr>
        <w:t>有下列情形之一的，发包人将重新交易：</w:t>
      </w:r>
    </w:p>
    <w:p w14:paraId="6E63B6E1">
      <w:pPr>
        <w:pStyle w:val="2"/>
        <w:spacing w:before="182" w:line="290" w:lineRule="auto"/>
        <w:ind w:left="3" w:right="80" w:firstLine="477"/>
        <w:rPr>
          <w:sz w:val="24"/>
          <w:szCs w:val="24"/>
          <w:highlight w:val="none"/>
        </w:rPr>
      </w:pPr>
      <w:r>
        <w:rPr>
          <w:spacing w:val="-3"/>
          <w:sz w:val="24"/>
          <w:szCs w:val="24"/>
          <w:highlight w:val="none"/>
        </w:rPr>
        <w:t>8.1.1</w:t>
      </w:r>
      <w:r>
        <w:rPr>
          <w:spacing w:val="-46"/>
          <w:sz w:val="24"/>
          <w:szCs w:val="24"/>
          <w:highlight w:val="none"/>
        </w:rPr>
        <w:t xml:space="preserve"> </w:t>
      </w:r>
      <w:r>
        <w:rPr>
          <w:spacing w:val="-3"/>
          <w:sz w:val="24"/>
          <w:szCs w:val="24"/>
          <w:highlight w:val="none"/>
        </w:rPr>
        <w:t>交易过程中，因项目发生变更，发包文件规定的资格条件和</w:t>
      </w:r>
      <w:r>
        <w:rPr>
          <w:spacing w:val="-4"/>
          <w:sz w:val="24"/>
          <w:szCs w:val="24"/>
          <w:highlight w:val="none"/>
        </w:rPr>
        <w:t>项目工程规模</w:t>
      </w:r>
      <w:r>
        <w:rPr>
          <w:sz w:val="24"/>
          <w:szCs w:val="24"/>
          <w:highlight w:val="none"/>
        </w:rPr>
        <w:t xml:space="preserve"> </w:t>
      </w:r>
      <w:r>
        <w:rPr>
          <w:spacing w:val="-4"/>
          <w:sz w:val="24"/>
          <w:szCs w:val="24"/>
          <w:highlight w:val="none"/>
        </w:rPr>
        <w:t>不符的；</w:t>
      </w:r>
    </w:p>
    <w:p w14:paraId="24354C2C">
      <w:pPr>
        <w:pStyle w:val="2"/>
        <w:spacing w:before="183" w:line="219" w:lineRule="auto"/>
        <w:ind w:left="720"/>
        <w:rPr>
          <w:sz w:val="24"/>
          <w:szCs w:val="24"/>
          <w:highlight w:val="none"/>
        </w:rPr>
      </w:pPr>
      <w:r>
        <w:rPr>
          <w:spacing w:val="-2"/>
          <w:sz w:val="24"/>
          <w:szCs w:val="24"/>
          <w:highlight w:val="none"/>
        </w:rPr>
        <w:t>8.1.2</w:t>
      </w:r>
      <w:r>
        <w:rPr>
          <w:spacing w:val="-35"/>
          <w:sz w:val="24"/>
          <w:szCs w:val="24"/>
          <w:highlight w:val="none"/>
        </w:rPr>
        <w:t xml:space="preserve"> </w:t>
      </w:r>
      <w:r>
        <w:rPr>
          <w:spacing w:val="-2"/>
          <w:sz w:val="24"/>
          <w:szCs w:val="24"/>
          <w:highlight w:val="none"/>
        </w:rPr>
        <w:t>通过资格审查或符合性审核的最终有效响应人少于</w:t>
      </w:r>
      <w:r>
        <w:rPr>
          <w:spacing w:val="-46"/>
          <w:sz w:val="24"/>
          <w:szCs w:val="24"/>
          <w:highlight w:val="none"/>
        </w:rPr>
        <w:t xml:space="preserve"> </w:t>
      </w:r>
      <w:r>
        <w:rPr>
          <w:spacing w:val="-2"/>
          <w:sz w:val="24"/>
          <w:szCs w:val="24"/>
          <w:highlight w:val="none"/>
        </w:rPr>
        <w:t>3</w:t>
      </w:r>
      <w:r>
        <w:rPr>
          <w:spacing w:val="-49"/>
          <w:sz w:val="24"/>
          <w:szCs w:val="24"/>
          <w:highlight w:val="none"/>
        </w:rPr>
        <w:t xml:space="preserve"> </w:t>
      </w:r>
      <w:r>
        <w:rPr>
          <w:spacing w:val="-2"/>
          <w:sz w:val="24"/>
          <w:szCs w:val="24"/>
          <w:highlight w:val="none"/>
        </w:rPr>
        <w:t>家的；</w:t>
      </w:r>
    </w:p>
    <w:p w14:paraId="63CD3B6A">
      <w:pPr>
        <w:pStyle w:val="2"/>
        <w:spacing w:before="183" w:line="219" w:lineRule="auto"/>
        <w:ind w:left="720"/>
        <w:rPr>
          <w:sz w:val="24"/>
          <w:szCs w:val="24"/>
          <w:highlight w:val="none"/>
        </w:rPr>
      </w:pPr>
      <w:r>
        <w:rPr>
          <w:spacing w:val="-2"/>
          <w:sz w:val="24"/>
          <w:szCs w:val="24"/>
          <w:highlight w:val="none"/>
        </w:rPr>
        <w:t>8.1.3</w:t>
      </w:r>
      <w:r>
        <w:rPr>
          <w:spacing w:val="-34"/>
          <w:sz w:val="24"/>
          <w:szCs w:val="24"/>
          <w:highlight w:val="none"/>
        </w:rPr>
        <w:t xml:space="preserve"> </w:t>
      </w:r>
      <w:r>
        <w:rPr>
          <w:spacing w:val="-2"/>
          <w:sz w:val="24"/>
          <w:szCs w:val="24"/>
          <w:highlight w:val="none"/>
        </w:rPr>
        <w:t>交易流程不符合本规定要求的；</w:t>
      </w:r>
    </w:p>
    <w:p w14:paraId="53FEBB5F">
      <w:pPr>
        <w:spacing w:line="219" w:lineRule="auto"/>
        <w:rPr>
          <w:sz w:val="24"/>
          <w:szCs w:val="24"/>
          <w:highlight w:val="none"/>
        </w:rPr>
        <w:sectPr>
          <w:footerReference r:id="rId23" w:type="default"/>
          <w:pgSz w:w="11906" w:h="16839"/>
          <w:pgMar w:top="1431" w:right="1508" w:bottom="926" w:left="1598" w:header="0" w:footer="689" w:gutter="0"/>
          <w:cols w:space="720" w:num="1"/>
        </w:sectPr>
      </w:pPr>
    </w:p>
    <w:p w14:paraId="7D9C8060">
      <w:pPr>
        <w:pStyle w:val="2"/>
        <w:spacing w:before="123" w:line="219" w:lineRule="auto"/>
        <w:ind w:left="720"/>
        <w:rPr>
          <w:sz w:val="24"/>
          <w:szCs w:val="24"/>
          <w:highlight w:val="none"/>
        </w:rPr>
      </w:pPr>
      <w:r>
        <w:rPr>
          <w:spacing w:val="-2"/>
          <w:sz w:val="24"/>
          <w:szCs w:val="24"/>
          <w:highlight w:val="none"/>
        </w:rPr>
        <w:t>8.1.4</w:t>
      </w:r>
      <w:r>
        <w:rPr>
          <w:spacing w:val="-30"/>
          <w:sz w:val="24"/>
          <w:szCs w:val="24"/>
          <w:highlight w:val="none"/>
        </w:rPr>
        <w:t xml:space="preserve"> </w:t>
      </w:r>
      <w:r>
        <w:rPr>
          <w:spacing w:val="-2"/>
          <w:sz w:val="24"/>
          <w:szCs w:val="24"/>
          <w:highlight w:val="none"/>
        </w:rPr>
        <w:t>发包人未按规定确定承包候选人的；</w:t>
      </w:r>
    </w:p>
    <w:p w14:paraId="4B44D35B">
      <w:pPr>
        <w:pStyle w:val="2"/>
        <w:spacing w:before="181" w:line="290" w:lineRule="auto"/>
        <w:ind w:right="80" w:firstLine="720"/>
        <w:rPr>
          <w:sz w:val="24"/>
          <w:szCs w:val="24"/>
          <w:highlight w:val="none"/>
        </w:rPr>
      </w:pPr>
      <w:r>
        <w:rPr>
          <w:spacing w:val="-3"/>
          <w:sz w:val="24"/>
          <w:szCs w:val="24"/>
          <w:highlight w:val="none"/>
        </w:rPr>
        <w:t>8.1.5</w:t>
      </w:r>
      <w:r>
        <w:rPr>
          <w:spacing w:val="-51"/>
          <w:sz w:val="24"/>
          <w:szCs w:val="24"/>
          <w:highlight w:val="none"/>
        </w:rPr>
        <w:t xml:space="preserve"> </w:t>
      </w:r>
      <w:r>
        <w:rPr>
          <w:spacing w:val="-3"/>
          <w:sz w:val="24"/>
          <w:szCs w:val="24"/>
          <w:highlight w:val="none"/>
        </w:rPr>
        <w:t>承包人放弃成交、因不可抗力不履行合同、不按发包文件要求</w:t>
      </w:r>
      <w:r>
        <w:rPr>
          <w:spacing w:val="-4"/>
          <w:sz w:val="24"/>
          <w:szCs w:val="24"/>
          <w:highlight w:val="none"/>
        </w:rPr>
        <w:t>提交履约</w:t>
      </w:r>
      <w:r>
        <w:rPr>
          <w:sz w:val="24"/>
          <w:szCs w:val="24"/>
          <w:highlight w:val="none"/>
        </w:rPr>
        <w:t xml:space="preserve"> </w:t>
      </w:r>
      <w:r>
        <w:rPr>
          <w:spacing w:val="-1"/>
          <w:sz w:val="24"/>
          <w:szCs w:val="24"/>
          <w:highlight w:val="none"/>
        </w:rPr>
        <w:t>担保，或者被查实存在影响交易结果的违法行为等情形的；</w:t>
      </w:r>
    </w:p>
    <w:p w14:paraId="01480999">
      <w:pPr>
        <w:pStyle w:val="2"/>
        <w:spacing w:before="183" w:line="219" w:lineRule="auto"/>
        <w:ind w:left="720"/>
        <w:rPr>
          <w:sz w:val="24"/>
          <w:szCs w:val="24"/>
          <w:highlight w:val="none"/>
        </w:rPr>
      </w:pPr>
      <w:r>
        <w:rPr>
          <w:spacing w:val="-2"/>
          <w:sz w:val="24"/>
          <w:szCs w:val="24"/>
          <w:highlight w:val="none"/>
        </w:rPr>
        <w:t>8.1.6</w:t>
      </w:r>
      <w:r>
        <w:rPr>
          <w:spacing w:val="-38"/>
          <w:sz w:val="24"/>
          <w:szCs w:val="24"/>
          <w:highlight w:val="none"/>
        </w:rPr>
        <w:t xml:space="preserve"> </w:t>
      </w:r>
      <w:r>
        <w:rPr>
          <w:spacing w:val="-2"/>
          <w:sz w:val="24"/>
          <w:szCs w:val="24"/>
          <w:highlight w:val="none"/>
        </w:rPr>
        <w:t>法律法规规定的其他情形。</w:t>
      </w:r>
    </w:p>
    <w:p w14:paraId="1C51CEAF">
      <w:pPr>
        <w:spacing w:line="307" w:lineRule="auto"/>
        <w:rPr>
          <w:rFonts w:ascii="Arial"/>
          <w:sz w:val="21"/>
          <w:highlight w:val="none"/>
        </w:rPr>
      </w:pPr>
    </w:p>
    <w:p w14:paraId="699D5142">
      <w:pPr>
        <w:spacing w:line="307" w:lineRule="auto"/>
        <w:rPr>
          <w:rFonts w:ascii="Arial"/>
          <w:sz w:val="21"/>
          <w:highlight w:val="none"/>
        </w:rPr>
      </w:pPr>
    </w:p>
    <w:p w14:paraId="4BF7B150">
      <w:pPr>
        <w:pStyle w:val="2"/>
        <w:spacing w:before="91" w:line="221" w:lineRule="auto"/>
        <w:ind w:left="2"/>
        <w:rPr>
          <w:sz w:val="28"/>
          <w:szCs w:val="28"/>
          <w:highlight w:val="none"/>
        </w:rPr>
      </w:pPr>
      <w:r>
        <w:rPr>
          <w:b/>
          <w:bCs/>
          <w:spacing w:val="-6"/>
          <w:sz w:val="28"/>
          <w:szCs w:val="28"/>
          <w:highlight w:val="none"/>
        </w:rPr>
        <w:t>8.2</w:t>
      </w:r>
      <w:r>
        <w:rPr>
          <w:spacing w:val="13"/>
          <w:sz w:val="28"/>
          <w:szCs w:val="28"/>
          <w:highlight w:val="none"/>
        </w:rPr>
        <w:t xml:space="preserve"> </w:t>
      </w:r>
      <w:r>
        <w:rPr>
          <w:b/>
          <w:bCs/>
          <w:spacing w:val="-6"/>
          <w:sz w:val="28"/>
          <w:szCs w:val="28"/>
          <w:highlight w:val="none"/>
        </w:rPr>
        <w:t>不再交易</w:t>
      </w:r>
    </w:p>
    <w:p w14:paraId="4EFFB4A2">
      <w:pPr>
        <w:pStyle w:val="2"/>
        <w:spacing w:before="229" w:line="362" w:lineRule="auto"/>
        <w:ind w:right="80"/>
        <w:jc w:val="both"/>
        <w:rPr>
          <w:sz w:val="24"/>
          <w:szCs w:val="24"/>
          <w:highlight w:val="none"/>
        </w:rPr>
      </w:pPr>
      <w:r>
        <w:rPr>
          <w:spacing w:val="1"/>
          <w:sz w:val="24"/>
          <w:szCs w:val="24"/>
          <w:highlight w:val="none"/>
        </w:rPr>
        <w:t>重新交易后资格审查或符合性审核的最终有效响应人少于</w:t>
      </w:r>
      <w:r>
        <w:rPr>
          <w:spacing w:val="-33"/>
          <w:sz w:val="24"/>
          <w:szCs w:val="24"/>
          <w:highlight w:val="none"/>
        </w:rPr>
        <w:t xml:space="preserve"> </w:t>
      </w:r>
      <w:r>
        <w:rPr>
          <w:spacing w:val="1"/>
          <w:sz w:val="24"/>
          <w:szCs w:val="24"/>
          <w:highlight w:val="none"/>
        </w:rPr>
        <w:t>3</w:t>
      </w:r>
      <w:r>
        <w:rPr>
          <w:spacing w:val="-46"/>
          <w:sz w:val="24"/>
          <w:szCs w:val="24"/>
          <w:highlight w:val="none"/>
        </w:rPr>
        <w:t xml:space="preserve"> </w:t>
      </w:r>
      <w:r>
        <w:rPr>
          <w:spacing w:val="1"/>
          <w:sz w:val="24"/>
          <w:szCs w:val="24"/>
          <w:highlight w:val="none"/>
        </w:rPr>
        <w:t>家的，报经所属限额以</w:t>
      </w:r>
      <w:r>
        <w:rPr>
          <w:sz w:val="24"/>
          <w:szCs w:val="24"/>
          <w:highlight w:val="none"/>
        </w:rPr>
        <w:t xml:space="preserve"> </w:t>
      </w:r>
      <w:r>
        <w:rPr>
          <w:spacing w:val="3"/>
          <w:sz w:val="24"/>
          <w:szCs w:val="24"/>
          <w:highlight w:val="none"/>
        </w:rPr>
        <w:t>下小额公共资源交易管理领导小组同意后，发包人可以通过邀请竞标的方式邀请</w:t>
      </w:r>
      <w:r>
        <w:rPr>
          <w:spacing w:val="-32"/>
          <w:sz w:val="24"/>
          <w:szCs w:val="24"/>
          <w:highlight w:val="none"/>
        </w:rPr>
        <w:t xml:space="preserve"> </w:t>
      </w:r>
      <w:r>
        <w:rPr>
          <w:spacing w:val="3"/>
          <w:sz w:val="24"/>
          <w:szCs w:val="24"/>
          <w:highlight w:val="none"/>
        </w:rPr>
        <w:t>3</w:t>
      </w:r>
      <w:r>
        <w:rPr>
          <w:sz w:val="24"/>
          <w:szCs w:val="24"/>
          <w:highlight w:val="none"/>
        </w:rPr>
        <w:t xml:space="preserve"> </w:t>
      </w:r>
      <w:r>
        <w:rPr>
          <w:spacing w:val="-2"/>
          <w:sz w:val="24"/>
          <w:szCs w:val="24"/>
          <w:highlight w:val="none"/>
        </w:rPr>
        <w:t>家施工企业参与竞标。</w:t>
      </w:r>
    </w:p>
    <w:p w14:paraId="66B7E87E">
      <w:pPr>
        <w:spacing w:line="398" w:lineRule="auto"/>
        <w:rPr>
          <w:rFonts w:ascii="Arial"/>
          <w:sz w:val="21"/>
          <w:highlight w:val="none"/>
        </w:rPr>
      </w:pPr>
    </w:p>
    <w:p w14:paraId="324DC62D">
      <w:pPr>
        <w:pStyle w:val="2"/>
        <w:spacing w:before="100" w:line="225" w:lineRule="auto"/>
        <w:ind w:left="4"/>
        <w:outlineLvl w:val="1"/>
        <w:rPr>
          <w:sz w:val="31"/>
          <w:szCs w:val="31"/>
          <w:highlight w:val="none"/>
        </w:rPr>
      </w:pPr>
      <w:r>
        <w:rPr>
          <w:b/>
          <w:bCs/>
          <w:spacing w:val="4"/>
          <w:sz w:val="31"/>
          <w:szCs w:val="31"/>
          <w:highlight w:val="none"/>
        </w:rPr>
        <w:t>9．纪律和监督</w:t>
      </w:r>
    </w:p>
    <w:p w14:paraId="3B0FCD5A">
      <w:pPr>
        <w:pStyle w:val="2"/>
        <w:spacing w:before="265" w:line="220" w:lineRule="auto"/>
        <w:ind w:left="2"/>
        <w:outlineLvl w:val="2"/>
        <w:rPr>
          <w:sz w:val="28"/>
          <w:szCs w:val="28"/>
          <w:highlight w:val="none"/>
        </w:rPr>
      </w:pPr>
      <w:r>
        <w:rPr>
          <w:b/>
          <w:bCs/>
          <w:spacing w:val="-3"/>
          <w:sz w:val="28"/>
          <w:szCs w:val="28"/>
          <w:highlight w:val="none"/>
        </w:rPr>
        <w:t>9.1</w:t>
      </w:r>
      <w:r>
        <w:rPr>
          <w:spacing w:val="-3"/>
          <w:sz w:val="28"/>
          <w:szCs w:val="28"/>
          <w:highlight w:val="none"/>
        </w:rPr>
        <w:t xml:space="preserve"> </w:t>
      </w:r>
      <w:r>
        <w:rPr>
          <w:b/>
          <w:bCs/>
          <w:spacing w:val="-3"/>
          <w:sz w:val="28"/>
          <w:szCs w:val="28"/>
          <w:highlight w:val="none"/>
        </w:rPr>
        <w:t>对发包人的纪律要求</w:t>
      </w:r>
    </w:p>
    <w:p w14:paraId="61061264">
      <w:pPr>
        <w:pStyle w:val="2"/>
        <w:spacing w:before="231" w:line="362" w:lineRule="auto"/>
        <w:ind w:left="1" w:right="80" w:firstLine="1"/>
        <w:rPr>
          <w:sz w:val="24"/>
          <w:szCs w:val="24"/>
          <w:highlight w:val="none"/>
        </w:rPr>
      </w:pPr>
      <w:r>
        <w:rPr>
          <w:spacing w:val="2"/>
          <w:sz w:val="24"/>
          <w:szCs w:val="24"/>
          <w:highlight w:val="none"/>
        </w:rPr>
        <w:t xml:space="preserve">发包人不得泄漏交易活动中应当保密的情况和资料，不得与响应人串通损害国家利 </w:t>
      </w:r>
      <w:r>
        <w:rPr>
          <w:spacing w:val="-1"/>
          <w:sz w:val="24"/>
          <w:szCs w:val="24"/>
          <w:highlight w:val="none"/>
        </w:rPr>
        <w:t>益、社会公共利益或者他人合法权益。</w:t>
      </w:r>
    </w:p>
    <w:p w14:paraId="51A2EF64">
      <w:pPr>
        <w:spacing w:line="428" w:lineRule="auto"/>
        <w:rPr>
          <w:rFonts w:ascii="Arial"/>
          <w:sz w:val="21"/>
          <w:highlight w:val="none"/>
        </w:rPr>
      </w:pPr>
    </w:p>
    <w:p w14:paraId="6E871900">
      <w:pPr>
        <w:pStyle w:val="2"/>
        <w:spacing w:before="92" w:line="220" w:lineRule="auto"/>
        <w:ind w:left="2"/>
        <w:outlineLvl w:val="2"/>
        <w:rPr>
          <w:sz w:val="28"/>
          <w:szCs w:val="28"/>
          <w:highlight w:val="none"/>
        </w:rPr>
      </w:pPr>
      <w:r>
        <w:rPr>
          <w:b/>
          <w:bCs/>
          <w:spacing w:val="-3"/>
          <w:sz w:val="28"/>
          <w:szCs w:val="28"/>
          <w:highlight w:val="none"/>
        </w:rPr>
        <w:t>9.2</w:t>
      </w:r>
      <w:r>
        <w:rPr>
          <w:spacing w:val="-3"/>
          <w:sz w:val="28"/>
          <w:szCs w:val="28"/>
          <w:highlight w:val="none"/>
        </w:rPr>
        <w:t xml:space="preserve"> </w:t>
      </w:r>
      <w:r>
        <w:rPr>
          <w:b/>
          <w:bCs/>
          <w:spacing w:val="-3"/>
          <w:sz w:val="28"/>
          <w:szCs w:val="28"/>
          <w:highlight w:val="none"/>
        </w:rPr>
        <w:t>对响应人的纪律要求</w:t>
      </w:r>
    </w:p>
    <w:p w14:paraId="7B89FA44">
      <w:pPr>
        <w:pStyle w:val="2"/>
        <w:spacing w:before="230" w:line="362" w:lineRule="auto"/>
        <w:ind w:firstLine="12"/>
        <w:jc w:val="both"/>
        <w:rPr>
          <w:sz w:val="24"/>
          <w:szCs w:val="24"/>
          <w:highlight w:val="none"/>
        </w:rPr>
      </w:pPr>
      <w:r>
        <w:rPr>
          <w:spacing w:val="2"/>
          <w:sz w:val="24"/>
          <w:szCs w:val="24"/>
          <w:highlight w:val="none"/>
        </w:rPr>
        <w:t>响应人不得相互串通响应或者与发包人串通响应，不得向发包人行</w:t>
      </w:r>
      <w:r>
        <w:rPr>
          <w:spacing w:val="1"/>
          <w:sz w:val="24"/>
          <w:szCs w:val="24"/>
          <w:highlight w:val="none"/>
        </w:rPr>
        <w:t>贿谋取成交，不</w:t>
      </w:r>
      <w:r>
        <w:rPr>
          <w:sz w:val="24"/>
          <w:szCs w:val="24"/>
          <w:highlight w:val="none"/>
        </w:rPr>
        <w:t xml:space="preserve"> </w:t>
      </w:r>
      <w:r>
        <w:rPr>
          <w:spacing w:val="-2"/>
          <w:sz w:val="24"/>
          <w:szCs w:val="24"/>
          <w:highlight w:val="none"/>
        </w:rPr>
        <w:t>得以他人名义响应或者以其他方式弄虚作假骗取成交；响应人不得</w:t>
      </w:r>
      <w:r>
        <w:rPr>
          <w:spacing w:val="-3"/>
          <w:sz w:val="24"/>
          <w:szCs w:val="24"/>
          <w:highlight w:val="none"/>
        </w:rPr>
        <w:t>以任何方式干扰、</w:t>
      </w:r>
      <w:r>
        <w:rPr>
          <w:sz w:val="24"/>
          <w:szCs w:val="24"/>
          <w:highlight w:val="none"/>
        </w:rPr>
        <w:t xml:space="preserve"> </w:t>
      </w:r>
      <w:r>
        <w:rPr>
          <w:spacing w:val="-2"/>
          <w:sz w:val="24"/>
          <w:szCs w:val="24"/>
          <w:highlight w:val="none"/>
        </w:rPr>
        <w:t>影响开标工作。</w:t>
      </w:r>
    </w:p>
    <w:p w14:paraId="0024A27F">
      <w:pPr>
        <w:spacing w:line="426" w:lineRule="auto"/>
        <w:rPr>
          <w:rFonts w:ascii="Arial"/>
          <w:sz w:val="21"/>
          <w:highlight w:val="none"/>
        </w:rPr>
      </w:pPr>
    </w:p>
    <w:p w14:paraId="1CC3E95F">
      <w:pPr>
        <w:pStyle w:val="2"/>
        <w:spacing w:before="92" w:line="220" w:lineRule="auto"/>
        <w:ind w:left="2"/>
        <w:outlineLvl w:val="2"/>
        <w:rPr>
          <w:sz w:val="28"/>
          <w:szCs w:val="28"/>
          <w:highlight w:val="none"/>
        </w:rPr>
      </w:pPr>
      <w:r>
        <w:rPr>
          <w:b/>
          <w:bCs/>
          <w:spacing w:val="-3"/>
          <w:sz w:val="28"/>
          <w:szCs w:val="28"/>
          <w:highlight w:val="none"/>
        </w:rPr>
        <w:t>9.3</w:t>
      </w:r>
      <w:r>
        <w:rPr>
          <w:spacing w:val="-3"/>
          <w:sz w:val="28"/>
          <w:szCs w:val="28"/>
          <w:highlight w:val="none"/>
        </w:rPr>
        <w:t xml:space="preserve"> </w:t>
      </w:r>
      <w:r>
        <w:rPr>
          <w:b/>
          <w:bCs/>
          <w:spacing w:val="-3"/>
          <w:sz w:val="28"/>
          <w:szCs w:val="28"/>
          <w:highlight w:val="none"/>
        </w:rPr>
        <w:t>对与开标活动有关的工作人员的纪律要求</w:t>
      </w:r>
    </w:p>
    <w:p w14:paraId="703FA1AF">
      <w:pPr>
        <w:pStyle w:val="2"/>
        <w:spacing w:before="233" w:line="361" w:lineRule="auto"/>
        <w:ind w:left="3" w:right="80"/>
        <w:jc w:val="both"/>
        <w:rPr>
          <w:sz w:val="24"/>
          <w:szCs w:val="24"/>
          <w:highlight w:val="none"/>
        </w:rPr>
      </w:pPr>
      <w:r>
        <w:rPr>
          <w:spacing w:val="2"/>
          <w:sz w:val="24"/>
          <w:szCs w:val="24"/>
          <w:highlight w:val="none"/>
        </w:rPr>
        <w:t>与开标活动有关的工作人员不得收受他人的财物或者其他好处，不得向他人透漏对</w:t>
      </w:r>
      <w:r>
        <w:rPr>
          <w:spacing w:val="1"/>
          <w:sz w:val="24"/>
          <w:szCs w:val="24"/>
          <w:highlight w:val="none"/>
        </w:rPr>
        <w:t xml:space="preserve"> </w:t>
      </w:r>
      <w:r>
        <w:rPr>
          <w:spacing w:val="2"/>
          <w:sz w:val="24"/>
          <w:szCs w:val="24"/>
          <w:highlight w:val="none"/>
        </w:rPr>
        <w:t xml:space="preserve">响应文件的审查和比较、承包候选人的推荐情况以及开标有关的其他情况。在开标 </w:t>
      </w:r>
      <w:r>
        <w:rPr>
          <w:sz w:val="24"/>
          <w:szCs w:val="24"/>
          <w:highlight w:val="none"/>
        </w:rPr>
        <w:t>活动中，与开标活动有关的工作人员不得擅</w:t>
      </w:r>
      <w:r>
        <w:rPr>
          <w:spacing w:val="-1"/>
          <w:sz w:val="24"/>
          <w:szCs w:val="24"/>
          <w:highlight w:val="none"/>
        </w:rPr>
        <w:t>离职守，影响开标程序正常进行。</w:t>
      </w:r>
    </w:p>
    <w:p w14:paraId="54837BD0">
      <w:pPr>
        <w:spacing w:line="361" w:lineRule="auto"/>
        <w:rPr>
          <w:sz w:val="24"/>
          <w:szCs w:val="24"/>
          <w:highlight w:val="none"/>
        </w:rPr>
        <w:sectPr>
          <w:footerReference r:id="rId24" w:type="default"/>
          <w:pgSz w:w="11906" w:h="16839"/>
          <w:pgMar w:top="1431" w:right="1508" w:bottom="926" w:left="1598" w:header="0" w:footer="689" w:gutter="0"/>
          <w:cols w:space="720" w:num="1"/>
        </w:sectPr>
      </w:pPr>
    </w:p>
    <w:p w14:paraId="5CC32DC1">
      <w:pPr>
        <w:pStyle w:val="2"/>
        <w:spacing w:before="181" w:line="220" w:lineRule="auto"/>
        <w:ind w:left="3"/>
        <w:outlineLvl w:val="2"/>
        <w:rPr>
          <w:sz w:val="28"/>
          <w:szCs w:val="28"/>
          <w:highlight w:val="none"/>
        </w:rPr>
      </w:pPr>
      <w:r>
        <w:rPr>
          <w:b/>
          <w:bCs/>
          <w:spacing w:val="-4"/>
          <w:sz w:val="28"/>
          <w:szCs w:val="28"/>
          <w:highlight w:val="none"/>
        </w:rPr>
        <w:t>9.4</w:t>
      </w:r>
      <w:r>
        <w:rPr>
          <w:spacing w:val="-4"/>
          <w:sz w:val="28"/>
          <w:szCs w:val="28"/>
          <w:highlight w:val="none"/>
        </w:rPr>
        <w:t xml:space="preserve"> </w:t>
      </w:r>
      <w:r>
        <w:rPr>
          <w:b/>
          <w:bCs/>
          <w:spacing w:val="-4"/>
          <w:sz w:val="28"/>
          <w:szCs w:val="28"/>
          <w:highlight w:val="none"/>
        </w:rPr>
        <w:t>异议和投诉</w:t>
      </w:r>
    </w:p>
    <w:p w14:paraId="1B051F9C">
      <w:pPr>
        <w:pStyle w:val="2"/>
        <w:spacing w:before="241" w:line="219" w:lineRule="auto"/>
        <w:ind w:left="1"/>
        <w:outlineLvl w:val="3"/>
        <w:rPr>
          <w:sz w:val="24"/>
          <w:szCs w:val="24"/>
          <w:highlight w:val="none"/>
        </w:rPr>
      </w:pPr>
      <w:r>
        <w:rPr>
          <w:spacing w:val="-4"/>
          <w:sz w:val="24"/>
          <w:szCs w:val="24"/>
          <w:highlight w:val="none"/>
        </w:rPr>
        <w:t>9.4.1</w:t>
      </w:r>
      <w:r>
        <w:rPr>
          <w:spacing w:val="-44"/>
          <w:sz w:val="24"/>
          <w:szCs w:val="24"/>
          <w:highlight w:val="none"/>
        </w:rPr>
        <w:t xml:space="preserve"> </w:t>
      </w:r>
      <w:r>
        <w:rPr>
          <w:spacing w:val="-4"/>
          <w:sz w:val="24"/>
          <w:szCs w:val="24"/>
          <w:highlight w:val="none"/>
        </w:rPr>
        <w:t>异议</w:t>
      </w:r>
    </w:p>
    <w:p w14:paraId="0488A80E">
      <w:pPr>
        <w:pStyle w:val="2"/>
        <w:spacing w:before="316" w:line="426" w:lineRule="auto"/>
        <w:ind w:left="5" w:firstLine="7"/>
        <w:jc w:val="both"/>
        <w:rPr>
          <w:sz w:val="24"/>
          <w:szCs w:val="24"/>
          <w:highlight w:val="none"/>
        </w:rPr>
      </w:pPr>
      <w:r>
        <w:rPr>
          <w:spacing w:val="2"/>
          <w:sz w:val="24"/>
          <w:szCs w:val="24"/>
          <w:highlight w:val="none"/>
        </w:rPr>
        <w:t>响应人或者其他利害关系人对评标结果有异议的，应当在承包候选</w:t>
      </w:r>
      <w:r>
        <w:rPr>
          <w:spacing w:val="1"/>
          <w:sz w:val="24"/>
          <w:szCs w:val="24"/>
          <w:highlight w:val="none"/>
        </w:rPr>
        <w:t>人公示期间提出</w:t>
      </w:r>
      <w:r>
        <w:rPr>
          <w:sz w:val="24"/>
          <w:szCs w:val="24"/>
          <w:highlight w:val="none"/>
        </w:rPr>
        <w:t xml:space="preserve"> </w:t>
      </w:r>
      <w:r>
        <w:rPr>
          <w:spacing w:val="1"/>
          <w:sz w:val="24"/>
          <w:szCs w:val="24"/>
          <w:highlight w:val="none"/>
        </w:rPr>
        <w:t>书面意见。发包人应当自收到异议起</w:t>
      </w:r>
      <w:r>
        <w:rPr>
          <w:spacing w:val="-35"/>
          <w:sz w:val="24"/>
          <w:szCs w:val="24"/>
          <w:highlight w:val="none"/>
        </w:rPr>
        <w:t xml:space="preserve"> </w:t>
      </w:r>
      <w:r>
        <w:rPr>
          <w:spacing w:val="1"/>
          <w:sz w:val="24"/>
          <w:szCs w:val="24"/>
          <w:highlight w:val="none"/>
        </w:rPr>
        <w:t>5</w:t>
      </w:r>
      <w:r>
        <w:rPr>
          <w:spacing w:val="-48"/>
          <w:sz w:val="24"/>
          <w:szCs w:val="24"/>
          <w:highlight w:val="none"/>
        </w:rPr>
        <w:t xml:space="preserve"> </w:t>
      </w:r>
      <w:r>
        <w:rPr>
          <w:spacing w:val="1"/>
          <w:sz w:val="24"/>
          <w:szCs w:val="24"/>
          <w:highlight w:val="none"/>
        </w:rPr>
        <w:t>个工作日内作出答复，并将答复意见向所属</w:t>
      </w:r>
      <w:r>
        <w:rPr>
          <w:sz w:val="24"/>
          <w:szCs w:val="24"/>
          <w:highlight w:val="none"/>
        </w:rPr>
        <w:t xml:space="preserve"> </w:t>
      </w:r>
      <w:r>
        <w:rPr>
          <w:spacing w:val="-1"/>
          <w:sz w:val="24"/>
          <w:szCs w:val="24"/>
          <w:highlight w:val="none"/>
        </w:rPr>
        <w:t>小额办进行备案。作出答复前应当暂停交易活动。</w:t>
      </w:r>
    </w:p>
    <w:p w14:paraId="7EA0D1EF">
      <w:pPr>
        <w:pStyle w:val="2"/>
        <w:spacing w:line="220" w:lineRule="auto"/>
        <w:ind w:left="1"/>
        <w:outlineLvl w:val="3"/>
        <w:rPr>
          <w:sz w:val="24"/>
          <w:szCs w:val="24"/>
          <w:highlight w:val="none"/>
        </w:rPr>
      </w:pPr>
      <w:r>
        <w:rPr>
          <w:spacing w:val="-4"/>
          <w:sz w:val="24"/>
          <w:szCs w:val="24"/>
          <w:highlight w:val="none"/>
        </w:rPr>
        <w:t>9.4.2</w:t>
      </w:r>
      <w:r>
        <w:rPr>
          <w:spacing w:val="-44"/>
          <w:sz w:val="24"/>
          <w:szCs w:val="24"/>
          <w:highlight w:val="none"/>
        </w:rPr>
        <w:t xml:space="preserve"> </w:t>
      </w:r>
      <w:r>
        <w:rPr>
          <w:spacing w:val="-4"/>
          <w:sz w:val="24"/>
          <w:szCs w:val="24"/>
          <w:highlight w:val="none"/>
        </w:rPr>
        <w:t>投诉</w:t>
      </w:r>
    </w:p>
    <w:p w14:paraId="2149404F">
      <w:pPr>
        <w:pStyle w:val="2"/>
        <w:spacing w:before="315" w:line="436" w:lineRule="auto"/>
        <w:ind w:firstLine="13"/>
        <w:jc w:val="both"/>
        <w:rPr>
          <w:sz w:val="24"/>
          <w:szCs w:val="24"/>
          <w:highlight w:val="none"/>
        </w:rPr>
      </w:pPr>
      <w:r>
        <w:rPr>
          <w:spacing w:val="2"/>
          <w:sz w:val="24"/>
          <w:szCs w:val="24"/>
          <w:highlight w:val="none"/>
        </w:rPr>
        <w:t>响应人或者其他利害关系人认为交易活动不符合有关规定的，有权</w:t>
      </w:r>
      <w:r>
        <w:rPr>
          <w:spacing w:val="1"/>
          <w:sz w:val="24"/>
          <w:szCs w:val="24"/>
          <w:highlight w:val="none"/>
        </w:rPr>
        <w:t>按属地管理（管</w:t>
      </w:r>
      <w:r>
        <w:rPr>
          <w:sz w:val="24"/>
          <w:szCs w:val="24"/>
          <w:highlight w:val="none"/>
        </w:rPr>
        <w:t xml:space="preserve"> </w:t>
      </w:r>
      <w:r>
        <w:rPr>
          <w:spacing w:val="2"/>
          <w:sz w:val="24"/>
          <w:szCs w:val="24"/>
          <w:highlight w:val="none"/>
        </w:rPr>
        <w:t>辖范围）原则向小额办提出投诉，小额办依据有关法律法规和制度规定作出相应处</w:t>
      </w:r>
      <w:r>
        <w:rPr>
          <w:spacing w:val="7"/>
          <w:sz w:val="24"/>
          <w:szCs w:val="24"/>
          <w:highlight w:val="none"/>
        </w:rPr>
        <w:t xml:space="preserve"> </w:t>
      </w:r>
      <w:r>
        <w:rPr>
          <w:spacing w:val="-5"/>
          <w:sz w:val="24"/>
          <w:szCs w:val="24"/>
          <w:highlight w:val="none"/>
        </w:rPr>
        <w:t>理。</w:t>
      </w:r>
    </w:p>
    <w:p w14:paraId="2FD0DAB9">
      <w:pPr>
        <w:pStyle w:val="2"/>
        <w:spacing w:before="303" w:line="225" w:lineRule="auto"/>
        <w:ind w:left="27"/>
        <w:outlineLvl w:val="0"/>
        <w:rPr>
          <w:sz w:val="31"/>
          <w:szCs w:val="31"/>
          <w:highlight w:val="none"/>
        </w:rPr>
      </w:pPr>
      <w:r>
        <w:rPr>
          <w:b/>
          <w:bCs/>
          <w:spacing w:val="1"/>
          <w:sz w:val="31"/>
          <w:szCs w:val="31"/>
          <w:highlight w:val="none"/>
        </w:rPr>
        <w:t>10.</w:t>
      </w:r>
      <w:r>
        <w:rPr>
          <w:spacing w:val="20"/>
          <w:sz w:val="31"/>
          <w:szCs w:val="31"/>
          <w:highlight w:val="none"/>
        </w:rPr>
        <w:t xml:space="preserve">  </w:t>
      </w:r>
      <w:r>
        <w:rPr>
          <w:b/>
          <w:bCs/>
          <w:spacing w:val="1"/>
          <w:sz w:val="31"/>
          <w:szCs w:val="31"/>
          <w:highlight w:val="none"/>
        </w:rPr>
        <w:t>需要补充的其他内容</w:t>
      </w:r>
    </w:p>
    <w:p w14:paraId="5046BAFE">
      <w:pPr>
        <w:pStyle w:val="2"/>
        <w:spacing w:before="129" w:line="219" w:lineRule="auto"/>
        <w:ind w:left="18"/>
        <w:rPr>
          <w:sz w:val="24"/>
          <w:szCs w:val="24"/>
          <w:highlight w:val="none"/>
        </w:rPr>
      </w:pPr>
      <w:r>
        <w:rPr>
          <w:spacing w:val="-2"/>
          <w:sz w:val="24"/>
          <w:szCs w:val="24"/>
          <w:highlight w:val="none"/>
        </w:rPr>
        <w:t>10.1</w:t>
      </w:r>
      <w:r>
        <w:rPr>
          <w:spacing w:val="-51"/>
          <w:sz w:val="24"/>
          <w:szCs w:val="24"/>
          <w:highlight w:val="none"/>
        </w:rPr>
        <w:t xml:space="preserve"> </w:t>
      </w:r>
      <w:r>
        <w:rPr>
          <w:spacing w:val="-2"/>
          <w:sz w:val="24"/>
          <w:szCs w:val="24"/>
          <w:highlight w:val="none"/>
        </w:rPr>
        <w:t>特别说明：见响应人须知前附表。</w:t>
      </w:r>
    </w:p>
    <w:p w14:paraId="6092811B">
      <w:pPr>
        <w:spacing w:line="219" w:lineRule="auto"/>
        <w:rPr>
          <w:sz w:val="24"/>
          <w:szCs w:val="24"/>
          <w:highlight w:val="none"/>
        </w:rPr>
        <w:sectPr>
          <w:footerReference r:id="rId25" w:type="default"/>
          <w:pgSz w:w="11906" w:h="16839"/>
          <w:pgMar w:top="1431" w:right="1588" w:bottom="926" w:left="1597" w:header="0" w:footer="690" w:gutter="0"/>
          <w:cols w:space="720" w:num="1"/>
        </w:sectPr>
      </w:pPr>
    </w:p>
    <w:p w14:paraId="70C606FD">
      <w:pPr>
        <w:pStyle w:val="2"/>
        <w:spacing w:before="217" w:line="219" w:lineRule="auto"/>
        <w:ind w:left="2747"/>
        <w:outlineLvl w:val="0"/>
        <w:rPr>
          <w:sz w:val="28"/>
          <w:szCs w:val="28"/>
          <w:highlight w:val="none"/>
        </w:rPr>
      </w:pPr>
      <w:bookmarkStart w:id="3" w:name="bookmark4"/>
      <w:bookmarkEnd w:id="3"/>
      <w:r>
        <w:rPr>
          <w:b/>
          <w:bCs/>
          <w:spacing w:val="-7"/>
          <w:sz w:val="28"/>
          <w:szCs w:val="28"/>
          <w:highlight w:val="none"/>
        </w:rPr>
        <w:t>第四章</w:t>
      </w:r>
      <w:r>
        <w:rPr>
          <w:spacing w:val="43"/>
          <w:sz w:val="28"/>
          <w:szCs w:val="28"/>
          <w:highlight w:val="none"/>
        </w:rPr>
        <w:t xml:space="preserve"> </w:t>
      </w:r>
      <w:r>
        <w:rPr>
          <w:b/>
          <w:bCs/>
          <w:spacing w:val="-7"/>
          <w:sz w:val="28"/>
          <w:szCs w:val="28"/>
          <w:highlight w:val="none"/>
        </w:rPr>
        <w:t>电子交易定标原则</w:t>
      </w:r>
    </w:p>
    <w:p w14:paraId="67C32A57">
      <w:pPr>
        <w:pStyle w:val="2"/>
        <w:spacing w:before="55" w:line="219" w:lineRule="auto"/>
        <w:ind w:left="530"/>
        <w:rPr>
          <w:sz w:val="24"/>
          <w:szCs w:val="24"/>
          <w:highlight w:val="none"/>
        </w:rPr>
      </w:pPr>
      <w:r>
        <w:rPr>
          <w:b/>
          <w:bCs/>
          <w:spacing w:val="-3"/>
          <w:sz w:val="24"/>
          <w:szCs w:val="24"/>
          <w:highlight w:val="none"/>
        </w:rPr>
        <w:t>A.明标抽签法：</w:t>
      </w:r>
    </w:p>
    <w:p w14:paraId="3C3F59D6">
      <w:pPr>
        <w:pStyle w:val="2"/>
        <w:spacing w:before="180" w:line="359" w:lineRule="auto"/>
        <w:ind w:left="2" w:firstLine="476"/>
        <w:rPr>
          <w:sz w:val="24"/>
          <w:szCs w:val="24"/>
          <w:highlight w:val="none"/>
        </w:rPr>
      </w:pPr>
      <w:r>
        <w:rPr>
          <w:sz w:val="24"/>
          <w:szCs w:val="24"/>
          <w:highlight w:val="none"/>
        </w:rPr>
        <w:t>a1.明标抽签法:（适用于无须现场陈述和答辩项目</w:t>
      </w:r>
      <w:r>
        <w:rPr>
          <w:spacing w:val="-1"/>
          <w:sz w:val="24"/>
          <w:szCs w:val="24"/>
          <w:highlight w:val="none"/>
        </w:rPr>
        <w:t>）适用于项目建安费（无建</w:t>
      </w:r>
      <w:r>
        <w:rPr>
          <w:sz w:val="24"/>
          <w:szCs w:val="24"/>
          <w:highlight w:val="none"/>
        </w:rPr>
        <w:t xml:space="preserve">  </w:t>
      </w:r>
      <w:r>
        <w:rPr>
          <w:spacing w:val="-4"/>
          <w:sz w:val="24"/>
          <w:szCs w:val="24"/>
          <w:highlight w:val="none"/>
        </w:rPr>
        <w:t>安费按预算审核价）在</w:t>
      </w:r>
      <w:r>
        <w:rPr>
          <w:spacing w:val="-33"/>
          <w:sz w:val="24"/>
          <w:szCs w:val="24"/>
          <w:highlight w:val="none"/>
        </w:rPr>
        <w:t xml:space="preserve"> </w:t>
      </w:r>
      <w:r>
        <w:rPr>
          <w:spacing w:val="-4"/>
          <w:sz w:val="24"/>
          <w:szCs w:val="24"/>
          <w:highlight w:val="none"/>
        </w:rPr>
        <w:t>10</w:t>
      </w:r>
      <w:r>
        <w:rPr>
          <w:spacing w:val="-45"/>
          <w:sz w:val="24"/>
          <w:szCs w:val="24"/>
          <w:highlight w:val="none"/>
        </w:rPr>
        <w:t xml:space="preserve"> </w:t>
      </w:r>
      <w:r>
        <w:rPr>
          <w:spacing w:val="-4"/>
          <w:sz w:val="24"/>
          <w:szCs w:val="24"/>
          <w:highlight w:val="none"/>
        </w:rPr>
        <w:t>万元（含）以上至</w:t>
      </w:r>
      <w:r>
        <w:rPr>
          <w:spacing w:val="-46"/>
          <w:sz w:val="24"/>
          <w:szCs w:val="24"/>
          <w:highlight w:val="none"/>
        </w:rPr>
        <w:t xml:space="preserve"> </w:t>
      </w:r>
      <w:r>
        <w:rPr>
          <w:spacing w:val="-4"/>
          <w:sz w:val="24"/>
          <w:szCs w:val="24"/>
          <w:highlight w:val="none"/>
        </w:rPr>
        <w:t>50</w:t>
      </w:r>
      <w:r>
        <w:rPr>
          <w:spacing w:val="-45"/>
          <w:sz w:val="24"/>
          <w:szCs w:val="24"/>
          <w:highlight w:val="none"/>
        </w:rPr>
        <w:t xml:space="preserve"> </w:t>
      </w:r>
      <w:r>
        <w:rPr>
          <w:spacing w:val="-4"/>
          <w:sz w:val="24"/>
          <w:szCs w:val="24"/>
          <w:highlight w:val="none"/>
        </w:rPr>
        <w:t>万元（不含）以下的工</w:t>
      </w:r>
      <w:r>
        <w:rPr>
          <w:spacing w:val="-5"/>
          <w:sz w:val="24"/>
          <w:szCs w:val="24"/>
          <w:highlight w:val="none"/>
        </w:rPr>
        <w:t>程建设项目。</w:t>
      </w:r>
    </w:p>
    <w:p w14:paraId="529F5A20">
      <w:pPr>
        <w:pStyle w:val="2"/>
        <w:spacing w:line="359" w:lineRule="auto"/>
        <w:ind w:left="2" w:firstLine="476"/>
        <w:rPr>
          <w:sz w:val="24"/>
          <w:szCs w:val="24"/>
          <w:highlight w:val="none"/>
        </w:rPr>
      </w:pPr>
      <w:r>
        <w:rPr>
          <w:sz w:val="24"/>
          <w:szCs w:val="24"/>
          <w:highlight w:val="none"/>
        </w:rPr>
        <w:t>a2.明标抽签法:（适用于采用现场陈述和答辩项目</w:t>
      </w:r>
      <w:r>
        <w:rPr>
          <w:spacing w:val="-1"/>
          <w:sz w:val="24"/>
          <w:szCs w:val="24"/>
          <w:highlight w:val="none"/>
        </w:rPr>
        <w:t>）适用于项目建安费（无建</w:t>
      </w:r>
      <w:r>
        <w:rPr>
          <w:sz w:val="24"/>
          <w:szCs w:val="24"/>
          <w:highlight w:val="none"/>
        </w:rPr>
        <w:t xml:space="preserve">  </w:t>
      </w:r>
      <w:r>
        <w:rPr>
          <w:spacing w:val="-4"/>
          <w:sz w:val="24"/>
          <w:szCs w:val="24"/>
          <w:highlight w:val="none"/>
        </w:rPr>
        <w:t>安费按预算审核价）在</w:t>
      </w:r>
      <w:r>
        <w:rPr>
          <w:spacing w:val="-33"/>
          <w:sz w:val="24"/>
          <w:szCs w:val="24"/>
          <w:highlight w:val="none"/>
        </w:rPr>
        <w:t xml:space="preserve"> </w:t>
      </w:r>
      <w:r>
        <w:rPr>
          <w:spacing w:val="-4"/>
          <w:sz w:val="24"/>
          <w:szCs w:val="24"/>
          <w:highlight w:val="none"/>
        </w:rPr>
        <w:t>10</w:t>
      </w:r>
      <w:r>
        <w:rPr>
          <w:spacing w:val="-45"/>
          <w:sz w:val="24"/>
          <w:szCs w:val="24"/>
          <w:highlight w:val="none"/>
        </w:rPr>
        <w:t xml:space="preserve"> </w:t>
      </w:r>
      <w:r>
        <w:rPr>
          <w:spacing w:val="-4"/>
          <w:sz w:val="24"/>
          <w:szCs w:val="24"/>
          <w:highlight w:val="none"/>
        </w:rPr>
        <w:t>万元（含）以上至</w:t>
      </w:r>
      <w:r>
        <w:rPr>
          <w:spacing w:val="-46"/>
          <w:sz w:val="24"/>
          <w:szCs w:val="24"/>
          <w:highlight w:val="none"/>
        </w:rPr>
        <w:t xml:space="preserve"> </w:t>
      </w:r>
      <w:r>
        <w:rPr>
          <w:spacing w:val="-4"/>
          <w:sz w:val="24"/>
          <w:szCs w:val="24"/>
          <w:highlight w:val="none"/>
        </w:rPr>
        <w:t>50</w:t>
      </w:r>
      <w:r>
        <w:rPr>
          <w:spacing w:val="-45"/>
          <w:sz w:val="24"/>
          <w:szCs w:val="24"/>
          <w:highlight w:val="none"/>
        </w:rPr>
        <w:t xml:space="preserve"> </w:t>
      </w:r>
      <w:r>
        <w:rPr>
          <w:spacing w:val="-4"/>
          <w:sz w:val="24"/>
          <w:szCs w:val="24"/>
          <w:highlight w:val="none"/>
        </w:rPr>
        <w:t>万元（不含）以下的工</w:t>
      </w:r>
      <w:r>
        <w:rPr>
          <w:spacing w:val="-5"/>
          <w:sz w:val="24"/>
          <w:szCs w:val="24"/>
          <w:highlight w:val="none"/>
        </w:rPr>
        <w:t>程建设项目。</w:t>
      </w:r>
    </w:p>
    <w:p w14:paraId="03262BEB">
      <w:pPr>
        <w:pStyle w:val="2"/>
        <w:spacing w:before="2" w:line="289" w:lineRule="auto"/>
        <w:ind w:right="80" w:firstLine="472"/>
        <w:rPr>
          <w:sz w:val="24"/>
          <w:szCs w:val="24"/>
          <w:highlight w:val="none"/>
        </w:rPr>
      </w:pPr>
      <w:r>
        <w:rPr>
          <w:b/>
          <w:bCs/>
          <w:spacing w:val="-3"/>
          <w:sz w:val="24"/>
          <w:szCs w:val="24"/>
          <w:highlight w:val="none"/>
        </w:rPr>
        <w:t>B.诚信入围+明标抽签法:</w:t>
      </w:r>
      <w:r>
        <w:rPr>
          <w:spacing w:val="-3"/>
          <w:sz w:val="24"/>
          <w:szCs w:val="24"/>
          <w:highlight w:val="none"/>
        </w:rPr>
        <w:t>适用于项目建安费（无建安费按预算审核价）在</w:t>
      </w:r>
      <w:r>
        <w:rPr>
          <w:spacing w:val="-33"/>
          <w:sz w:val="24"/>
          <w:szCs w:val="24"/>
          <w:highlight w:val="none"/>
        </w:rPr>
        <w:t xml:space="preserve"> </w:t>
      </w:r>
      <w:r>
        <w:rPr>
          <w:spacing w:val="-3"/>
          <w:sz w:val="24"/>
          <w:szCs w:val="24"/>
          <w:highlight w:val="none"/>
        </w:rPr>
        <w:t>50</w:t>
      </w:r>
      <w:r>
        <w:rPr>
          <w:spacing w:val="-45"/>
          <w:sz w:val="24"/>
          <w:szCs w:val="24"/>
          <w:highlight w:val="none"/>
        </w:rPr>
        <w:t xml:space="preserve"> </w:t>
      </w:r>
      <w:r>
        <w:rPr>
          <w:spacing w:val="-3"/>
          <w:sz w:val="24"/>
          <w:szCs w:val="24"/>
          <w:highlight w:val="none"/>
        </w:rPr>
        <w:t>万</w:t>
      </w:r>
      <w:r>
        <w:rPr>
          <w:sz w:val="24"/>
          <w:szCs w:val="24"/>
          <w:highlight w:val="none"/>
        </w:rPr>
        <w:t xml:space="preserve"> </w:t>
      </w:r>
      <w:r>
        <w:rPr>
          <w:spacing w:val="1"/>
          <w:sz w:val="24"/>
          <w:szCs w:val="24"/>
          <w:highlight w:val="none"/>
        </w:rPr>
        <w:t>元（含）以上至400</w:t>
      </w:r>
      <w:r>
        <w:rPr>
          <w:spacing w:val="-39"/>
          <w:sz w:val="24"/>
          <w:szCs w:val="24"/>
          <w:highlight w:val="none"/>
        </w:rPr>
        <w:t xml:space="preserve"> </w:t>
      </w:r>
      <w:r>
        <w:rPr>
          <w:spacing w:val="1"/>
          <w:sz w:val="24"/>
          <w:szCs w:val="24"/>
          <w:highlight w:val="none"/>
        </w:rPr>
        <w:t>万元（不含）以下的工程建设项目。</w:t>
      </w:r>
    </w:p>
    <w:p w14:paraId="226F75CC">
      <w:pPr>
        <w:pStyle w:val="2"/>
        <w:spacing w:before="179" w:line="290" w:lineRule="auto"/>
        <w:ind w:left="9" w:right="80" w:firstLine="466"/>
        <w:rPr>
          <w:sz w:val="24"/>
          <w:szCs w:val="24"/>
          <w:highlight w:val="none"/>
        </w:rPr>
      </w:pPr>
      <w:r>
        <w:rPr>
          <w:b/>
          <w:bCs/>
          <w:spacing w:val="-3"/>
          <w:sz w:val="24"/>
          <w:szCs w:val="24"/>
          <w:highlight w:val="none"/>
        </w:rPr>
        <w:t>C.经评审合理低价法：</w:t>
      </w:r>
      <w:r>
        <w:rPr>
          <w:spacing w:val="-3"/>
          <w:sz w:val="24"/>
          <w:szCs w:val="24"/>
          <w:highlight w:val="none"/>
        </w:rPr>
        <w:t>适用于项目建安费（无建安费按预算审核价）在</w:t>
      </w:r>
      <w:r>
        <w:rPr>
          <w:spacing w:val="-33"/>
          <w:sz w:val="24"/>
          <w:szCs w:val="24"/>
          <w:highlight w:val="none"/>
        </w:rPr>
        <w:t xml:space="preserve"> </w:t>
      </w:r>
      <w:r>
        <w:rPr>
          <w:spacing w:val="-3"/>
          <w:sz w:val="24"/>
          <w:szCs w:val="24"/>
          <w:highlight w:val="none"/>
        </w:rPr>
        <w:t>10</w:t>
      </w:r>
      <w:r>
        <w:rPr>
          <w:spacing w:val="-45"/>
          <w:sz w:val="24"/>
          <w:szCs w:val="24"/>
          <w:highlight w:val="none"/>
        </w:rPr>
        <w:t xml:space="preserve"> </w:t>
      </w:r>
      <w:r>
        <w:rPr>
          <w:spacing w:val="-4"/>
          <w:sz w:val="24"/>
          <w:szCs w:val="24"/>
          <w:highlight w:val="none"/>
        </w:rPr>
        <w:t>万元</w:t>
      </w:r>
      <w:r>
        <w:rPr>
          <w:sz w:val="24"/>
          <w:szCs w:val="24"/>
          <w:highlight w:val="none"/>
        </w:rPr>
        <w:t xml:space="preserve"> </w:t>
      </w:r>
      <w:r>
        <w:rPr>
          <w:spacing w:val="1"/>
          <w:sz w:val="24"/>
          <w:szCs w:val="24"/>
          <w:highlight w:val="none"/>
        </w:rPr>
        <w:t>（含）以上至400</w:t>
      </w:r>
      <w:r>
        <w:rPr>
          <w:spacing w:val="-45"/>
          <w:sz w:val="24"/>
          <w:szCs w:val="24"/>
          <w:highlight w:val="none"/>
        </w:rPr>
        <w:t xml:space="preserve"> </w:t>
      </w:r>
      <w:r>
        <w:rPr>
          <w:spacing w:val="1"/>
          <w:sz w:val="24"/>
          <w:szCs w:val="24"/>
          <w:highlight w:val="none"/>
        </w:rPr>
        <w:t>万元（不含）以下的工程建设项</w:t>
      </w:r>
      <w:r>
        <w:rPr>
          <w:sz w:val="24"/>
          <w:szCs w:val="24"/>
          <w:highlight w:val="none"/>
        </w:rPr>
        <w:t>目。</w:t>
      </w:r>
    </w:p>
    <w:p w14:paraId="0EFDE41C">
      <w:pPr>
        <w:pStyle w:val="2"/>
        <w:spacing w:before="181" w:line="289" w:lineRule="auto"/>
        <w:ind w:right="152" w:firstLine="473"/>
        <w:rPr>
          <w:sz w:val="24"/>
          <w:szCs w:val="24"/>
          <w:highlight w:val="none"/>
        </w:rPr>
      </w:pPr>
      <w:r>
        <w:rPr>
          <w:b/>
          <w:bCs/>
          <w:spacing w:val="-1"/>
          <w:sz w:val="24"/>
          <w:szCs w:val="24"/>
          <w:highlight w:val="none"/>
        </w:rPr>
        <w:t>D.经评审合理低价+诚信入围+明标抽签法</w:t>
      </w:r>
      <w:r>
        <w:rPr>
          <w:spacing w:val="-1"/>
          <w:sz w:val="24"/>
          <w:szCs w:val="24"/>
          <w:highlight w:val="none"/>
        </w:rPr>
        <w:t>：适用于项目建安费（无建</w:t>
      </w:r>
      <w:r>
        <w:rPr>
          <w:spacing w:val="-2"/>
          <w:sz w:val="24"/>
          <w:szCs w:val="24"/>
          <w:highlight w:val="none"/>
        </w:rPr>
        <w:t>安费按预</w:t>
      </w:r>
      <w:r>
        <w:rPr>
          <w:sz w:val="24"/>
          <w:szCs w:val="24"/>
          <w:highlight w:val="none"/>
        </w:rPr>
        <w:t xml:space="preserve"> 算审核价）在</w:t>
      </w:r>
      <w:r>
        <w:rPr>
          <w:spacing w:val="-33"/>
          <w:sz w:val="24"/>
          <w:szCs w:val="24"/>
          <w:highlight w:val="none"/>
        </w:rPr>
        <w:t xml:space="preserve"> </w:t>
      </w:r>
      <w:r>
        <w:rPr>
          <w:sz w:val="24"/>
          <w:szCs w:val="24"/>
          <w:highlight w:val="none"/>
        </w:rPr>
        <w:t>10</w:t>
      </w:r>
      <w:r>
        <w:rPr>
          <w:spacing w:val="-45"/>
          <w:sz w:val="24"/>
          <w:szCs w:val="24"/>
          <w:highlight w:val="none"/>
        </w:rPr>
        <w:t xml:space="preserve"> </w:t>
      </w:r>
      <w:r>
        <w:rPr>
          <w:sz w:val="24"/>
          <w:szCs w:val="24"/>
          <w:highlight w:val="none"/>
        </w:rPr>
        <w:t>万元（含）以上至400</w:t>
      </w:r>
      <w:r>
        <w:rPr>
          <w:spacing w:val="-45"/>
          <w:sz w:val="24"/>
          <w:szCs w:val="24"/>
          <w:highlight w:val="none"/>
        </w:rPr>
        <w:t xml:space="preserve"> </w:t>
      </w:r>
      <w:r>
        <w:rPr>
          <w:sz w:val="24"/>
          <w:szCs w:val="24"/>
          <w:highlight w:val="none"/>
        </w:rPr>
        <w:t>万元（不含）</w:t>
      </w:r>
      <w:r>
        <w:rPr>
          <w:spacing w:val="-1"/>
          <w:sz w:val="24"/>
          <w:szCs w:val="24"/>
          <w:highlight w:val="none"/>
        </w:rPr>
        <w:t>以下的工程建设项目。</w:t>
      </w:r>
    </w:p>
    <w:p w14:paraId="4AD015F5">
      <w:pPr>
        <w:spacing w:line="289" w:lineRule="auto"/>
        <w:rPr>
          <w:sz w:val="24"/>
          <w:szCs w:val="24"/>
          <w:highlight w:val="none"/>
        </w:rPr>
        <w:sectPr>
          <w:footerReference r:id="rId26" w:type="default"/>
          <w:pgSz w:w="11906" w:h="16839"/>
          <w:pgMar w:top="1431" w:right="1508" w:bottom="926" w:left="1600" w:header="0" w:footer="689" w:gutter="0"/>
          <w:cols w:space="720" w:num="1"/>
        </w:sectPr>
      </w:pPr>
    </w:p>
    <w:p w14:paraId="2663B980">
      <w:pPr>
        <w:pStyle w:val="2"/>
        <w:spacing w:before="217" w:line="220" w:lineRule="auto"/>
        <w:outlineLvl w:val="1"/>
        <w:rPr>
          <w:sz w:val="28"/>
          <w:szCs w:val="28"/>
          <w:highlight w:val="none"/>
        </w:rPr>
      </w:pPr>
      <w:r>
        <w:rPr>
          <w:b/>
          <w:bCs/>
          <w:spacing w:val="-8"/>
          <w:sz w:val="28"/>
          <w:szCs w:val="28"/>
          <w:highlight w:val="none"/>
        </w:rPr>
        <w:t>A.</w:t>
      </w:r>
      <w:r>
        <w:rPr>
          <w:spacing w:val="-19"/>
          <w:sz w:val="28"/>
          <w:szCs w:val="28"/>
          <w:highlight w:val="none"/>
        </w:rPr>
        <w:t xml:space="preserve"> </w:t>
      </w:r>
      <w:r>
        <w:rPr>
          <w:b/>
          <w:bCs/>
          <w:spacing w:val="-8"/>
          <w:sz w:val="28"/>
          <w:szCs w:val="28"/>
          <w:highlight w:val="none"/>
        </w:rPr>
        <w:t>明标抽签法：</w:t>
      </w:r>
    </w:p>
    <w:p w14:paraId="3C27A51F">
      <w:pPr>
        <w:pStyle w:val="2"/>
        <w:spacing w:before="225" w:line="219" w:lineRule="auto"/>
        <w:ind w:left="9"/>
        <w:rPr>
          <w:sz w:val="28"/>
          <w:szCs w:val="28"/>
          <w:highlight w:val="none"/>
        </w:rPr>
      </w:pPr>
      <w:r>
        <w:rPr>
          <w:b/>
          <w:bCs/>
          <w:spacing w:val="-3"/>
          <w:sz w:val="28"/>
          <w:szCs w:val="28"/>
          <w:highlight w:val="none"/>
        </w:rPr>
        <w:t>a1.明标抽签法（适用于无须现场陈述和答辩项目）</w:t>
      </w:r>
    </w:p>
    <w:p w14:paraId="40E97C61">
      <w:pPr>
        <w:pStyle w:val="2"/>
        <w:spacing w:before="226" w:line="220" w:lineRule="auto"/>
        <w:ind w:left="588"/>
        <w:rPr>
          <w:sz w:val="28"/>
          <w:szCs w:val="28"/>
          <w:highlight w:val="none"/>
        </w:rPr>
      </w:pPr>
      <w:r>
        <w:rPr>
          <w:b/>
          <w:bCs/>
          <w:spacing w:val="-8"/>
          <w:sz w:val="28"/>
          <w:szCs w:val="28"/>
          <w:highlight w:val="none"/>
        </w:rPr>
        <w:t>1.资格审查</w:t>
      </w:r>
    </w:p>
    <w:p w14:paraId="7F751BA2">
      <w:pPr>
        <w:pStyle w:val="2"/>
        <w:spacing w:before="227" w:line="220" w:lineRule="auto"/>
        <w:ind w:left="582"/>
        <w:rPr>
          <w:sz w:val="28"/>
          <w:szCs w:val="28"/>
          <w:highlight w:val="none"/>
        </w:rPr>
      </w:pPr>
      <w:r>
        <w:rPr>
          <w:spacing w:val="-1"/>
          <w:sz w:val="28"/>
          <w:szCs w:val="28"/>
          <w:highlight w:val="none"/>
        </w:rPr>
        <w:t>响应人存在以下情形之一的，资格审查不予通过，响应无效：</w:t>
      </w:r>
    </w:p>
    <w:p w14:paraId="5336EA97">
      <w:pPr>
        <w:pStyle w:val="2"/>
        <w:spacing w:before="227" w:line="294" w:lineRule="auto"/>
        <w:ind w:left="10" w:right="78" w:firstLine="577"/>
        <w:rPr>
          <w:sz w:val="28"/>
          <w:szCs w:val="28"/>
          <w:highlight w:val="none"/>
        </w:rPr>
      </w:pPr>
      <w:r>
        <w:rPr>
          <w:spacing w:val="-4"/>
          <w:sz w:val="28"/>
          <w:szCs w:val="28"/>
          <w:highlight w:val="none"/>
        </w:rPr>
        <w:t>1.1经系统审查，响应人不满足发包文件载明的企业资质、项目负责</w:t>
      </w:r>
      <w:r>
        <w:rPr>
          <w:spacing w:val="1"/>
          <w:sz w:val="28"/>
          <w:szCs w:val="28"/>
          <w:highlight w:val="none"/>
        </w:rPr>
        <w:t xml:space="preserve"> </w:t>
      </w:r>
      <w:r>
        <w:rPr>
          <w:spacing w:val="-1"/>
          <w:sz w:val="28"/>
          <w:szCs w:val="28"/>
          <w:highlight w:val="none"/>
        </w:rPr>
        <w:t>人资格、安全生产许可证等条件和标准的；</w:t>
      </w:r>
    </w:p>
    <w:p w14:paraId="2A9C39F3">
      <w:pPr>
        <w:pStyle w:val="2"/>
        <w:spacing w:before="229" w:line="294" w:lineRule="auto"/>
        <w:ind w:left="10" w:right="76" w:firstLine="577"/>
        <w:rPr>
          <w:sz w:val="28"/>
          <w:szCs w:val="28"/>
          <w:highlight w:val="none"/>
        </w:rPr>
      </w:pPr>
      <w:r>
        <w:rPr>
          <w:spacing w:val="-4"/>
          <w:sz w:val="28"/>
          <w:szCs w:val="28"/>
          <w:highlight w:val="none"/>
        </w:rPr>
        <w:t>1.2经系统审查，响应人或项目负责人被列入黑名单的，或项目负责</w:t>
      </w:r>
      <w:r>
        <w:rPr>
          <w:spacing w:val="3"/>
          <w:sz w:val="28"/>
          <w:szCs w:val="28"/>
          <w:highlight w:val="none"/>
        </w:rPr>
        <w:t xml:space="preserve"> </w:t>
      </w:r>
      <w:r>
        <w:rPr>
          <w:spacing w:val="-2"/>
          <w:sz w:val="28"/>
          <w:szCs w:val="28"/>
          <w:highlight w:val="none"/>
        </w:rPr>
        <w:t>人被系统加锁的；</w:t>
      </w:r>
    </w:p>
    <w:p w14:paraId="5DB80F7C">
      <w:pPr>
        <w:pStyle w:val="2"/>
        <w:spacing w:before="225" w:line="219" w:lineRule="auto"/>
        <w:ind w:left="588"/>
        <w:rPr>
          <w:sz w:val="28"/>
          <w:szCs w:val="28"/>
          <w:highlight w:val="none"/>
        </w:rPr>
      </w:pPr>
      <w:r>
        <w:rPr>
          <w:spacing w:val="-1"/>
          <w:sz w:val="28"/>
          <w:szCs w:val="28"/>
          <w:highlight w:val="none"/>
        </w:rPr>
        <w:t>1.3经系统审查，响应报价偏离发包人设定的统一响应报</w:t>
      </w:r>
      <w:r>
        <w:rPr>
          <w:spacing w:val="-2"/>
          <w:sz w:val="28"/>
          <w:szCs w:val="28"/>
          <w:highlight w:val="none"/>
        </w:rPr>
        <w:t>价的；</w:t>
      </w:r>
    </w:p>
    <w:p w14:paraId="53383B87">
      <w:pPr>
        <w:pStyle w:val="2"/>
        <w:spacing w:before="230" w:line="220" w:lineRule="auto"/>
        <w:ind w:left="588"/>
        <w:rPr>
          <w:sz w:val="28"/>
          <w:szCs w:val="28"/>
          <w:highlight w:val="none"/>
        </w:rPr>
      </w:pPr>
      <w:r>
        <w:rPr>
          <w:spacing w:val="-1"/>
          <w:sz w:val="28"/>
          <w:szCs w:val="28"/>
          <w:highlight w:val="none"/>
        </w:rPr>
        <w:t>1.4经系统审查，不同响应人的响应文件检</w:t>
      </w:r>
      <w:r>
        <w:rPr>
          <w:spacing w:val="-2"/>
          <w:sz w:val="28"/>
          <w:szCs w:val="28"/>
          <w:highlight w:val="none"/>
        </w:rPr>
        <w:t>测码一致的；</w:t>
      </w:r>
    </w:p>
    <w:p w14:paraId="19574489">
      <w:pPr>
        <w:pStyle w:val="2"/>
        <w:spacing w:before="227" w:line="295" w:lineRule="auto"/>
        <w:ind w:left="31" w:right="76" w:firstLine="556"/>
        <w:rPr>
          <w:sz w:val="28"/>
          <w:szCs w:val="28"/>
          <w:highlight w:val="none"/>
        </w:rPr>
      </w:pPr>
      <w:r>
        <w:rPr>
          <w:spacing w:val="5"/>
          <w:sz w:val="28"/>
          <w:szCs w:val="28"/>
          <w:highlight w:val="none"/>
        </w:rPr>
        <w:t>1.5经通用信用核查系统审查，响应人在黑名单或行政处罚期限内</w:t>
      </w:r>
      <w:r>
        <w:rPr>
          <w:spacing w:val="9"/>
          <w:sz w:val="28"/>
          <w:szCs w:val="28"/>
          <w:highlight w:val="none"/>
        </w:rPr>
        <w:t xml:space="preserve"> </w:t>
      </w:r>
      <w:r>
        <w:rPr>
          <w:spacing w:val="-17"/>
          <w:sz w:val="28"/>
          <w:szCs w:val="28"/>
          <w:highlight w:val="none"/>
        </w:rPr>
        <w:t>的</w:t>
      </w:r>
      <w:r>
        <w:rPr>
          <w:spacing w:val="54"/>
          <w:sz w:val="28"/>
          <w:szCs w:val="28"/>
          <w:highlight w:val="none"/>
        </w:rPr>
        <w:t xml:space="preserve"> </w:t>
      </w:r>
      <w:r>
        <w:rPr>
          <w:spacing w:val="-17"/>
          <w:sz w:val="28"/>
          <w:szCs w:val="28"/>
          <w:highlight w:val="none"/>
        </w:rPr>
        <w:t>;</w:t>
      </w:r>
    </w:p>
    <w:p w14:paraId="60673939">
      <w:pPr>
        <w:pStyle w:val="2"/>
        <w:spacing w:before="224" w:line="220" w:lineRule="auto"/>
        <w:ind w:left="588"/>
        <w:rPr>
          <w:sz w:val="28"/>
          <w:szCs w:val="28"/>
          <w:highlight w:val="none"/>
        </w:rPr>
      </w:pPr>
      <w:r>
        <w:rPr>
          <w:spacing w:val="-2"/>
          <w:sz w:val="28"/>
          <w:szCs w:val="28"/>
          <w:highlight w:val="none"/>
        </w:rPr>
        <w:t>1.6不符合资格审查条件的其他情形。</w:t>
      </w:r>
    </w:p>
    <w:p w14:paraId="18065BF8">
      <w:pPr>
        <w:pStyle w:val="2"/>
        <w:spacing w:before="226" w:line="220" w:lineRule="auto"/>
        <w:ind w:left="573"/>
        <w:rPr>
          <w:sz w:val="28"/>
          <w:szCs w:val="28"/>
          <w:highlight w:val="none"/>
        </w:rPr>
      </w:pPr>
      <w:r>
        <w:rPr>
          <w:b/>
          <w:bCs/>
          <w:spacing w:val="-4"/>
          <w:sz w:val="28"/>
          <w:szCs w:val="28"/>
          <w:highlight w:val="none"/>
        </w:rPr>
        <w:t>2.确定入围承包候选人</w:t>
      </w:r>
    </w:p>
    <w:p w14:paraId="4BF9D873">
      <w:pPr>
        <w:pStyle w:val="2"/>
        <w:spacing w:before="225" w:line="320" w:lineRule="auto"/>
        <w:ind w:left="14" w:firstLine="556"/>
        <w:rPr>
          <w:sz w:val="28"/>
          <w:szCs w:val="28"/>
          <w:highlight w:val="none"/>
        </w:rPr>
      </w:pPr>
      <w:r>
        <w:rPr>
          <w:spacing w:val="1"/>
          <w:sz w:val="28"/>
          <w:szCs w:val="28"/>
          <w:highlight w:val="none"/>
        </w:rPr>
        <w:t>2.1通过资格审查的响应人数≥3的，则通过资格审查的响应人进入</w:t>
      </w:r>
      <w:r>
        <w:rPr>
          <w:spacing w:val="3"/>
          <w:sz w:val="28"/>
          <w:szCs w:val="28"/>
          <w:highlight w:val="none"/>
        </w:rPr>
        <w:t xml:space="preserve"> </w:t>
      </w:r>
      <w:r>
        <w:rPr>
          <w:spacing w:val="-11"/>
          <w:sz w:val="28"/>
          <w:szCs w:val="28"/>
          <w:highlight w:val="none"/>
        </w:rPr>
        <w:t>下一步“确定入围承包候选人</w:t>
      </w:r>
      <w:r>
        <w:rPr>
          <w:spacing w:val="-88"/>
          <w:sz w:val="28"/>
          <w:szCs w:val="28"/>
          <w:highlight w:val="none"/>
        </w:rPr>
        <w:t xml:space="preserve"> </w:t>
      </w:r>
      <w:r>
        <w:rPr>
          <w:spacing w:val="-11"/>
          <w:sz w:val="28"/>
          <w:szCs w:val="28"/>
          <w:highlight w:val="none"/>
        </w:rPr>
        <w:t>”环节；通过资格审查的响应人少于3家的，</w:t>
      </w:r>
      <w:r>
        <w:rPr>
          <w:sz w:val="28"/>
          <w:szCs w:val="28"/>
          <w:highlight w:val="none"/>
        </w:rPr>
        <w:t xml:space="preserve"> </w:t>
      </w:r>
      <w:r>
        <w:rPr>
          <w:spacing w:val="-2"/>
          <w:sz w:val="28"/>
          <w:szCs w:val="28"/>
          <w:highlight w:val="none"/>
        </w:rPr>
        <w:t>则发包人应重新组织交易。</w:t>
      </w:r>
    </w:p>
    <w:p w14:paraId="75889E03">
      <w:pPr>
        <w:pStyle w:val="2"/>
        <w:spacing w:before="225" w:line="219" w:lineRule="auto"/>
        <w:ind w:left="571"/>
        <w:rPr>
          <w:sz w:val="28"/>
          <w:szCs w:val="28"/>
          <w:highlight w:val="none"/>
        </w:rPr>
      </w:pPr>
      <w:r>
        <w:rPr>
          <w:spacing w:val="-1"/>
          <w:sz w:val="28"/>
          <w:szCs w:val="28"/>
          <w:highlight w:val="none"/>
        </w:rPr>
        <w:t>2.2由发包人代表（或其委托的代理机构人员）实施抽签。</w:t>
      </w:r>
    </w:p>
    <w:p w14:paraId="4057B8DE">
      <w:pPr>
        <w:pStyle w:val="2"/>
        <w:spacing w:before="229" w:line="369" w:lineRule="auto"/>
        <w:ind w:left="9" w:right="3" w:firstLine="559"/>
        <w:jc w:val="both"/>
        <w:rPr>
          <w:sz w:val="28"/>
          <w:szCs w:val="28"/>
          <w:highlight w:val="none"/>
        </w:rPr>
      </w:pPr>
      <w:r>
        <w:rPr>
          <w:spacing w:val="-3"/>
          <w:sz w:val="28"/>
          <w:szCs w:val="28"/>
          <w:highlight w:val="none"/>
        </w:rPr>
        <w:t>若通过资格审查的响应人数&gt;8，则依次抽出8家、5</w:t>
      </w:r>
      <w:r>
        <w:rPr>
          <w:spacing w:val="-4"/>
          <w:sz w:val="28"/>
          <w:szCs w:val="28"/>
          <w:highlight w:val="none"/>
        </w:rPr>
        <w:t>家、3家，最后抽</w:t>
      </w:r>
      <w:r>
        <w:rPr>
          <w:sz w:val="28"/>
          <w:szCs w:val="28"/>
          <w:highlight w:val="none"/>
        </w:rPr>
        <w:t xml:space="preserve"> </w:t>
      </w:r>
      <w:r>
        <w:rPr>
          <w:spacing w:val="1"/>
          <w:sz w:val="28"/>
          <w:szCs w:val="28"/>
          <w:highlight w:val="none"/>
        </w:rPr>
        <w:t>出的3家企业为入围承包候选人；若8≥通过资格审查的响应人数&gt;5，则</w:t>
      </w:r>
      <w:r>
        <w:rPr>
          <w:spacing w:val="2"/>
          <w:sz w:val="28"/>
          <w:szCs w:val="28"/>
          <w:highlight w:val="none"/>
        </w:rPr>
        <w:t xml:space="preserve"> </w:t>
      </w:r>
      <w:r>
        <w:rPr>
          <w:spacing w:val="1"/>
          <w:sz w:val="28"/>
          <w:szCs w:val="28"/>
          <w:highlight w:val="none"/>
        </w:rPr>
        <w:t>依次抽取5家、3家，最后抽出的3家企业为入围承包候选人；若5≥通过</w:t>
      </w:r>
      <w:r>
        <w:rPr>
          <w:spacing w:val="2"/>
          <w:sz w:val="28"/>
          <w:szCs w:val="28"/>
          <w:highlight w:val="none"/>
        </w:rPr>
        <w:t xml:space="preserve"> </w:t>
      </w:r>
      <w:r>
        <w:rPr>
          <w:spacing w:val="-5"/>
          <w:sz w:val="28"/>
          <w:szCs w:val="28"/>
          <w:highlight w:val="none"/>
        </w:rPr>
        <w:t>资格审查的响应人数&gt;3，则抽取3家，抽出的3家企业为入围承包候选人；</w:t>
      </w:r>
      <w:r>
        <w:rPr>
          <w:spacing w:val="1"/>
          <w:sz w:val="28"/>
          <w:szCs w:val="28"/>
          <w:highlight w:val="none"/>
        </w:rPr>
        <w:t xml:space="preserve"> </w:t>
      </w:r>
      <w:r>
        <w:rPr>
          <w:spacing w:val="-1"/>
          <w:sz w:val="28"/>
          <w:szCs w:val="28"/>
          <w:highlight w:val="none"/>
        </w:rPr>
        <w:t>若通过资格审查的响应人数=3，则3家为入围承包候选人。</w:t>
      </w:r>
    </w:p>
    <w:p w14:paraId="54AC3ADD">
      <w:pPr>
        <w:pStyle w:val="2"/>
        <w:spacing w:before="1" w:line="219" w:lineRule="auto"/>
        <w:ind w:left="573"/>
        <w:rPr>
          <w:sz w:val="28"/>
          <w:szCs w:val="28"/>
          <w:highlight w:val="none"/>
        </w:rPr>
      </w:pPr>
      <w:r>
        <w:rPr>
          <w:b/>
          <w:bCs/>
          <w:spacing w:val="-5"/>
          <w:sz w:val="28"/>
          <w:szCs w:val="28"/>
          <w:highlight w:val="none"/>
        </w:rPr>
        <w:t>3.符合性审查</w:t>
      </w:r>
    </w:p>
    <w:p w14:paraId="60756FC0">
      <w:pPr>
        <w:spacing w:line="219" w:lineRule="auto"/>
        <w:rPr>
          <w:sz w:val="28"/>
          <w:szCs w:val="28"/>
          <w:highlight w:val="none"/>
        </w:rPr>
        <w:sectPr>
          <w:footerReference r:id="rId27" w:type="default"/>
          <w:pgSz w:w="11906" w:h="16839"/>
          <w:pgMar w:top="1431" w:right="1509" w:bottom="926" w:left="1591" w:header="0" w:footer="690" w:gutter="0"/>
          <w:cols w:space="720" w:num="1"/>
        </w:sectPr>
      </w:pPr>
    </w:p>
    <w:p w14:paraId="0E91046F">
      <w:pPr>
        <w:pStyle w:val="2"/>
        <w:spacing w:before="49" w:line="242" w:lineRule="auto"/>
        <w:ind w:left="2" w:right="75" w:firstLine="481"/>
        <w:rPr>
          <w:sz w:val="24"/>
          <w:szCs w:val="24"/>
          <w:highlight w:val="none"/>
        </w:rPr>
      </w:pPr>
      <w:r>
        <w:rPr>
          <w:spacing w:val="-4"/>
          <w:sz w:val="24"/>
          <w:szCs w:val="24"/>
          <w:highlight w:val="none"/>
        </w:rPr>
        <w:t>3.1</w:t>
      </w:r>
      <w:r>
        <w:rPr>
          <w:spacing w:val="-48"/>
          <w:sz w:val="24"/>
          <w:szCs w:val="24"/>
          <w:highlight w:val="none"/>
        </w:rPr>
        <w:t xml:space="preserve"> </w:t>
      </w:r>
      <w:r>
        <w:rPr>
          <w:spacing w:val="-4"/>
          <w:sz w:val="24"/>
          <w:szCs w:val="24"/>
          <w:highlight w:val="none"/>
        </w:rPr>
        <w:t>对确定的</w:t>
      </w:r>
      <w:r>
        <w:rPr>
          <w:spacing w:val="-46"/>
          <w:sz w:val="24"/>
          <w:szCs w:val="24"/>
          <w:highlight w:val="none"/>
        </w:rPr>
        <w:t xml:space="preserve"> </w:t>
      </w:r>
      <w:r>
        <w:rPr>
          <w:spacing w:val="-4"/>
          <w:sz w:val="24"/>
          <w:szCs w:val="24"/>
          <w:highlight w:val="none"/>
        </w:rPr>
        <w:t>3</w:t>
      </w:r>
      <w:r>
        <w:rPr>
          <w:spacing w:val="-49"/>
          <w:sz w:val="24"/>
          <w:szCs w:val="24"/>
          <w:highlight w:val="none"/>
        </w:rPr>
        <w:t xml:space="preserve"> </w:t>
      </w:r>
      <w:r>
        <w:rPr>
          <w:spacing w:val="-4"/>
          <w:sz w:val="24"/>
          <w:szCs w:val="24"/>
          <w:highlight w:val="none"/>
        </w:rPr>
        <w:t>家入围承包候选人进行符合性评审，存在以下情形之一的，符合</w:t>
      </w:r>
      <w:r>
        <w:rPr>
          <w:sz w:val="24"/>
          <w:szCs w:val="24"/>
          <w:highlight w:val="none"/>
        </w:rPr>
        <w:t xml:space="preserve"> </w:t>
      </w:r>
      <w:r>
        <w:rPr>
          <w:spacing w:val="-1"/>
          <w:sz w:val="24"/>
          <w:szCs w:val="24"/>
          <w:highlight w:val="none"/>
        </w:rPr>
        <w:t>性评审不予通过，响应无效：</w:t>
      </w:r>
    </w:p>
    <w:p w14:paraId="7D1167B0">
      <w:pPr>
        <w:pStyle w:val="2"/>
        <w:spacing w:before="164" w:line="294" w:lineRule="auto"/>
        <w:ind w:left="1" w:right="75" w:firstLine="564"/>
        <w:rPr>
          <w:sz w:val="28"/>
          <w:szCs w:val="28"/>
          <w:highlight w:val="none"/>
        </w:rPr>
      </w:pPr>
      <w:r>
        <w:rPr>
          <w:spacing w:val="-3"/>
          <w:sz w:val="28"/>
          <w:szCs w:val="28"/>
          <w:highlight w:val="none"/>
        </w:rPr>
        <w:t>3.1.1响应文件未经响应人盖章和法定代</w:t>
      </w:r>
      <w:r>
        <w:rPr>
          <w:spacing w:val="-4"/>
          <w:sz w:val="28"/>
          <w:szCs w:val="28"/>
          <w:highlight w:val="none"/>
        </w:rPr>
        <w:t>表人（或提供有效“授权委</w:t>
      </w:r>
      <w:r>
        <w:rPr>
          <w:sz w:val="28"/>
          <w:szCs w:val="28"/>
          <w:highlight w:val="none"/>
        </w:rPr>
        <w:t xml:space="preserve"> </w:t>
      </w:r>
      <w:r>
        <w:rPr>
          <w:spacing w:val="-3"/>
          <w:sz w:val="28"/>
          <w:szCs w:val="28"/>
          <w:highlight w:val="none"/>
        </w:rPr>
        <w:t>托书</w:t>
      </w:r>
      <w:r>
        <w:rPr>
          <w:spacing w:val="-95"/>
          <w:sz w:val="28"/>
          <w:szCs w:val="28"/>
          <w:highlight w:val="none"/>
        </w:rPr>
        <w:t xml:space="preserve"> </w:t>
      </w:r>
      <w:r>
        <w:rPr>
          <w:spacing w:val="-3"/>
          <w:sz w:val="28"/>
          <w:szCs w:val="28"/>
          <w:highlight w:val="none"/>
        </w:rPr>
        <w:t>”的委托代理人）盖章（或签字）的；</w:t>
      </w:r>
    </w:p>
    <w:p w14:paraId="095D876E">
      <w:pPr>
        <w:pStyle w:val="2"/>
        <w:spacing w:before="225" w:line="295" w:lineRule="auto"/>
        <w:ind w:left="24" w:right="72" w:firstLine="541"/>
        <w:rPr>
          <w:sz w:val="28"/>
          <w:szCs w:val="28"/>
          <w:highlight w:val="none"/>
        </w:rPr>
      </w:pPr>
      <w:r>
        <w:rPr>
          <w:spacing w:val="6"/>
          <w:sz w:val="28"/>
          <w:szCs w:val="28"/>
          <w:highlight w:val="none"/>
        </w:rPr>
        <w:t>3.1.2响应文件未按规定的格式和内容</w:t>
      </w:r>
      <w:r>
        <w:rPr>
          <w:spacing w:val="5"/>
          <w:sz w:val="28"/>
          <w:szCs w:val="28"/>
          <w:highlight w:val="none"/>
        </w:rPr>
        <w:t>填写或提供，关键内容缺失</w:t>
      </w:r>
      <w:r>
        <w:rPr>
          <w:sz w:val="28"/>
          <w:szCs w:val="28"/>
          <w:highlight w:val="none"/>
        </w:rPr>
        <w:t xml:space="preserve"> </w:t>
      </w:r>
      <w:r>
        <w:rPr>
          <w:spacing w:val="-2"/>
          <w:sz w:val="28"/>
          <w:szCs w:val="28"/>
          <w:highlight w:val="none"/>
        </w:rPr>
        <w:t>的，或相关人员证书（证件）不在有效期内的；</w:t>
      </w:r>
    </w:p>
    <w:p w14:paraId="58BEE8CC">
      <w:pPr>
        <w:pStyle w:val="2"/>
        <w:spacing w:before="225" w:line="320" w:lineRule="auto"/>
        <w:ind w:right="73" w:firstLine="565"/>
        <w:rPr>
          <w:sz w:val="28"/>
          <w:szCs w:val="28"/>
          <w:highlight w:val="none"/>
        </w:rPr>
      </w:pPr>
      <w:r>
        <w:rPr>
          <w:spacing w:val="-3"/>
          <w:sz w:val="28"/>
          <w:szCs w:val="28"/>
          <w:highlight w:val="none"/>
        </w:rPr>
        <w:t>3.1.3响应人递交两份或多份内容不同的</w:t>
      </w:r>
      <w:r>
        <w:rPr>
          <w:spacing w:val="-4"/>
          <w:sz w:val="28"/>
          <w:szCs w:val="28"/>
          <w:highlight w:val="none"/>
        </w:rPr>
        <w:t>响应文件，或在一份响应文</w:t>
      </w:r>
      <w:r>
        <w:rPr>
          <w:sz w:val="28"/>
          <w:szCs w:val="28"/>
          <w:highlight w:val="none"/>
        </w:rPr>
        <w:t xml:space="preserve"> </w:t>
      </w:r>
      <w:r>
        <w:rPr>
          <w:spacing w:val="1"/>
          <w:sz w:val="28"/>
          <w:szCs w:val="28"/>
          <w:highlight w:val="none"/>
        </w:rPr>
        <w:t>件中对同一交易项目报有两个或多个报价，且未声明哪一个有效的，按</w:t>
      </w:r>
      <w:r>
        <w:rPr>
          <w:spacing w:val="9"/>
          <w:sz w:val="28"/>
          <w:szCs w:val="28"/>
          <w:highlight w:val="none"/>
        </w:rPr>
        <w:t xml:space="preserve"> </w:t>
      </w:r>
      <w:r>
        <w:rPr>
          <w:spacing w:val="-1"/>
          <w:sz w:val="28"/>
          <w:szCs w:val="28"/>
          <w:highlight w:val="none"/>
        </w:rPr>
        <w:t>发包文件规定提交备选投标方案的除外；</w:t>
      </w:r>
    </w:p>
    <w:p w14:paraId="17AEB16D">
      <w:pPr>
        <w:pStyle w:val="2"/>
        <w:spacing w:before="225" w:line="219" w:lineRule="auto"/>
        <w:ind w:left="565"/>
        <w:rPr>
          <w:sz w:val="28"/>
          <w:szCs w:val="28"/>
          <w:highlight w:val="none"/>
        </w:rPr>
      </w:pPr>
      <w:r>
        <w:rPr>
          <w:spacing w:val="-1"/>
          <w:sz w:val="28"/>
          <w:szCs w:val="28"/>
          <w:highlight w:val="none"/>
        </w:rPr>
        <w:t>3.1.4响应人和项目负责人与开标时提供的名称不一致的；</w:t>
      </w:r>
    </w:p>
    <w:p w14:paraId="232DAFFE">
      <w:pPr>
        <w:pStyle w:val="2"/>
        <w:spacing w:before="228" w:line="296" w:lineRule="auto"/>
        <w:ind w:left="24" w:right="72" w:firstLine="541"/>
        <w:rPr>
          <w:sz w:val="28"/>
          <w:szCs w:val="28"/>
          <w:highlight w:val="none"/>
        </w:rPr>
      </w:pPr>
      <w:r>
        <w:rPr>
          <w:spacing w:val="6"/>
          <w:sz w:val="28"/>
          <w:szCs w:val="28"/>
          <w:highlight w:val="none"/>
        </w:rPr>
        <w:t>3.1.5组成联合体响应的，响应文件未</w:t>
      </w:r>
      <w:r>
        <w:rPr>
          <w:spacing w:val="5"/>
          <w:sz w:val="28"/>
          <w:szCs w:val="28"/>
          <w:highlight w:val="none"/>
        </w:rPr>
        <w:t>附联合体各方共同投标协议</w:t>
      </w:r>
      <w:r>
        <w:rPr>
          <w:sz w:val="28"/>
          <w:szCs w:val="28"/>
          <w:highlight w:val="none"/>
        </w:rPr>
        <w:t xml:space="preserve"> </w:t>
      </w:r>
      <w:r>
        <w:rPr>
          <w:spacing w:val="-17"/>
          <w:sz w:val="28"/>
          <w:szCs w:val="28"/>
          <w:highlight w:val="none"/>
        </w:rPr>
        <w:t>的；</w:t>
      </w:r>
    </w:p>
    <w:p w14:paraId="3AA04B74">
      <w:pPr>
        <w:pStyle w:val="2"/>
        <w:spacing w:before="222" w:line="295" w:lineRule="auto"/>
        <w:ind w:left="3" w:right="75" w:firstLine="562"/>
        <w:rPr>
          <w:sz w:val="28"/>
          <w:szCs w:val="28"/>
          <w:highlight w:val="none"/>
        </w:rPr>
      </w:pPr>
      <w:r>
        <w:rPr>
          <w:spacing w:val="-3"/>
          <w:sz w:val="28"/>
          <w:szCs w:val="28"/>
          <w:highlight w:val="none"/>
        </w:rPr>
        <w:t>3.1.6响应文件不能满足发包文件载明的</w:t>
      </w:r>
      <w:r>
        <w:rPr>
          <w:spacing w:val="-4"/>
          <w:sz w:val="28"/>
          <w:szCs w:val="28"/>
          <w:highlight w:val="none"/>
        </w:rPr>
        <w:t>施工工期、响应有效期等要</w:t>
      </w:r>
      <w:r>
        <w:rPr>
          <w:sz w:val="28"/>
          <w:szCs w:val="28"/>
          <w:highlight w:val="none"/>
        </w:rPr>
        <w:t xml:space="preserve"> </w:t>
      </w:r>
      <w:r>
        <w:rPr>
          <w:spacing w:val="-4"/>
          <w:sz w:val="28"/>
          <w:szCs w:val="28"/>
          <w:highlight w:val="none"/>
        </w:rPr>
        <w:t>求的；</w:t>
      </w:r>
    </w:p>
    <w:p w14:paraId="7D0E7857">
      <w:pPr>
        <w:pStyle w:val="2"/>
        <w:spacing w:before="227" w:line="294" w:lineRule="auto"/>
        <w:ind w:left="8" w:right="72" w:firstLine="557"/>
        <w:rPr>
          <w:sz w:val="28"/>
          <w:szCs w:val="28"/>
          <w:highlight w:val="none"/>
        </w:rPr>
      </w:pPr>
      <w:r>
        <w:rPr>
          <w:spacing w:val="-3"/>
          <w:sz w:val="28"/>
          <w:szCs w:val="28"/>
          <w:highlight w:val="none"/>
        </w:rPr>
        <w:t>3.1.7响应人未提供本项目投标截止日所在周</w:t>
      </w:r>
      <w:r>
        <w:rPr>
          <w:spacing w:val="-4"/>
          <w:sz w:val="28"/>
          <w:szCs w:val="28"/>
          <w:highlight w:val="none"/>
        </w:rPr>
        <w:t>或上一周“浙江省建筑</w:t>
      </w:r>
      <w:r>
        <w:rPr>
          <w:sz w:val="28"/>
          <w:szCs w:val="28"/>
          <w:highlight w:val="none"/>
        </w:rPr>
        <w:t xml:space="preserve"> </w:t>
      </w:r>
      <w:r>
        <w:rPr>
          <w:spacing w:val="-3"/>
          <w:sz w:val="28"/>
          <w:szCs w:val="28"/>
          <w:highlight w:val="none"/>
        </w:rPr>
        <w:t>市场监管公共服务系统</w:t>
      </w:r>
      <w:r>
        <w:rPr>
          <w:spacing w:val="-105"/>
          <w:sz w:val="28"/>
          <w:szCs w:val="28"/>
          <w:highlight w:val="none"/>
        </w:rPr>
        <w:t xml:space="preserve"> </w:t>
      </w:r>
      <w:r>
        <w:rPr>
          <w:spacing w:val="-3"/>
          <w:sz w:val="28"/>
          <w:szCs w:val="28"/>
          <w:highlight w:val="none"/>
        </w:rPr>
        <w:t>”上资质动态核查结果处于“合格</w:t>
      </w:r>
      <w:r>
        <w:rPr>
          <w:spacing w:val="-106"/>
          <w:sz w:val="28"/>
          <w:szCs w:val="28"/>
          <w:highlight w:val="none"/>
        </w:rPr>
        <w:t xml:space="preserve"> </w:t>
      </w:r>
      <w:r>
        <w:rPr>
          <w:spacing w:val="-3"/>
          <w:sz w:val="28"/>
          <w:szCs w:val="28"/>
          <w:highlight w:val="none"/>
        </w:rPr>
        <w:t>”状态的；</w:t>
      </w:r>
    </w:p>
    <w:p w14:paraId="2B0D7526">
      <w:pPr>
        <w:pStyle w:val="2"/>
        <w:spacing w:before="225" w:line="320" w:lineRule="auto"/>
        <w:ind w:left="2" w:right="47" w:firstLine="563"/>
        <w:rPr>
          <w:sz w:val="28"/>
          <w:szCs w:val="28"/>
          <w:highlight w:val="none"/>
        </w:rPr>
      </w:pPr>
      <w:r>
        <w:rPr>
          <w:spacing w:val="-3"/>
          <w:sz w:val="28"/>
          <w:szCs w:val="28"/>
          <w:highlight w:val="none"/>
        </w:rPr>
        <w:t>3.1.8经发包人代表（或其委托的代理机构人员）扫描二维码核验，</w:t>
      </w:r>
      <w:r>
        <w:rPr>
          <w:spacing w:val="16"/>
          <w:sz w:val="28"/>
          <w:szCs w:val="28"/>
          <w:highlight w:val="none"/>
        </w:rPr>
        <w:t xml:space="preserve"> </w:t>
      </w:r>
      <w:r>
        <w:rPr>
          <w:spacing w:val="1"/>
          <w:sz w:val="28"/>
          <w:szCs w:val="28"/>
          <w:highlight w:val="none"/>
        </w:rPr>
        <w:t>发现拟派项目负责人或拟派专业施工员或拟派安全员社保缴纳存在以下</w:t>
      </w:r>
      <w:r>
        <w:rPr>
          <w:spacing w:val="7"/>
          <w:sz w:val="28"/>
          <w:szCs w:val="28"/>
          <w:highlight w:val="none"/>
        </w:rPr>
        <w:t xml:space="preserve"> </w:t>
      </w:r>
      <w:r>
        <w:rPr>
          <w:spacing w:val="-3"/>
          <w:sz w:val="28"/>
          <w:szCs w:val="28"/>
          <w:highlight w:val="none"/>
        </w:rPr>
        <w:t>情形的：</w:t>
      </w:r>
    </w:p>
    <w:p w14:paraId="08FC177A">
      <w:pPr>
        <w:pStyle w:val="2"/>
        <w:spacing w:before="225" w:line="219" w:lineRule="auto"/>
        <w:jc w:val="right"/>
        <w:rPr>
          <w:sz w:val="28"/>
          <w:szCs w:val="28"/>
          <w:highlight w:val="none"/>
        </w:rPr>
      </w:pPr>
      <w:r>
        <w:rPr>
          <w:spacing w:val="-9"/>
          <w:sz w:val="28"/>
          <w:szCs w:val="28"/>
          <w:highlight w:val="none"/>
        </w:rPr>
        <w:t>3.1.8.1开标前未连续三个月（不含开标当月）在本单</w:t>
      </w:r>
      <w:r>
        <w:rPr>
          <w:spacing w:val="-10"/>
          <w:sz w:val="28"/>
          <w:szCs w:val="28"/>
          <w:highlight w:val="none"/>
        </w:rPr>
        <w:t>位缴纳社保的；</w:t>
      </w:r>
    </w:p>
    <w:p w14:paraId="7CB47D79">
      <w:pPr>
        <w:pStyle w:val="2"/>
        <w:spacing w:before="231" w:line="319" w:lineRule="auto"/>
        <w:ind w:left="1" w:right="73" w:firstLine="564"/>
        <w:rPr>
          <w:sz w:val="28"/>
          <w:szCs w:val="28"/>
          <w:highlight w:val="none"/>
        </w:rPr>
      </w:pPr>
      <w:r>
        <w:rPr>
          <w:spacing w:val="-3"/>
          <w:sz w:val="28"/>
          <w:szCs w:val="28"/>
          <w:highlight w:val="none"/>
        </w:rPr>
        <w:t>3.1.8.2二维码扫描结果（姓名、身份证号等）</w:t>
      </w:r>
      <w:r>
        <w:rPr>
          <w:spacing w:val="-4"/>
          <w:sz w:val="28"/>
          <w:szCs w:val="28"/>
          <w:highlight w:val="none"/>
        </w:rPr>
        <w:t>与响应文件提供的身</w:t>
      </w:r>
      <w:r>
        <w:rPr>
          <w:sz w:val="28"/>
          <w:szCs w:val="28"/>
          <w:highlight w:val="none"/>
        </w:rPr>
        <w:t xml:space="preserve"> </w:t>
      </w:r>
      <w:r>
        <w:rPr>
          <w:spacing w:val="1"/>
          <w:sz w:val="28"/>
          <w:szCs w:val="28"/>
          <w:highlight w:val="none"/>
        </w:rPr>
        <w:t>份证、社会保险参保证明（姓名、身份证号等）复印件（扫描件）不一</w:t>
      </w:r>
      <w:r>
        <w:rPr>
          <w:spacing w:val="8"/>
          <w:sz w:val="28"/>
          <w:szCs w:val="28"/>
          <w:highlight w:val="none"/>
        </w:rPr>
        <w:t xml:space="preserve"> </w:t>
      </w:r>
      <w:r>
        <w:rPr>
          <w:spacing w:val="-4"/>
          <w:sz w:val="28"/>
          <w:szCs w:val="28"/>
          <w:highlight w:val="none"/>
        </w:rPr>
        <w:t>致的；</w:t>
      </w:r>
    </w:p>
    <w:p w14:paraId="32F60337">
      <w:pPr>
        <w:pStyle w:val="2"/>
        <w:spacing w:before="227" w:line="219" w:lineRule="auto"/>
        <w:ind w:left="565"/>
        <w:rPr>
          <w:sz w:val="28"/>
          <w:szCs w:val="28"/>
          <w:highlight w:val="none"/>
        </w:rPr>
      </w:pPr>
      <w:r>
        <w:rPr>
          <w:spacing w:val="-1"/>
          <w:sz w:val="28"/>
          <w:szCs w:val="28"/>
          <w:highlight w:val="none"/>
        </w:rPr>
        <w:t>3.1.8.3未提供二维码或提供的二维码错误致扫描失败的。</w:t>
      </w:r>
    </w:p>
    <w:p w14:paraId="739A1A43">
      <w:pPr>
        <w:pStyle w:val="2"/>
        <w:spacing w:before="227" w:line="220" w:lineRule="auto"/>
        <w:ind w:left="565"/>
        <w:rPr>
          <w:sz w:val="28"/>
          <w:szCs w:val="28"/>
          <w:highlight w:val="none"/>
        </w:rPr>
      </w:pPr>
      <w:r>
        <w:rPr>
          <w:spacing w:val="-1"/>
          <w:sz w:val="28"/>
          <w:szCs w:val="28"/>
          <w:highlight w:val="none"/>
        </w:rPr>
        <w:t>3.1.9其他不满足发包文件实质性内容的。</w:t>
      </w:r>
    </w:p>
    <w:p w14:paraId="6529767B">
      <w:pPr>
        <w:spacing w:line="220" w:lineRule="auto"/>
        <w:rPr>
          <w:sz w:val="28"/>
          <w:szCs w:val="28"/>
          <w:highlight w:val="none"/>
        </w:rPr>
        <w:sectPr>
          <w:footerReference r:id="rId28" w:type="default"/>
          <w:pgSz w:w="11906" w:h="16839"/>
          <w:pgMar w:top="1429" w:right="1512" w:bottom="926" w:left="1598" w:header="0" w:footer="690" w:gutter="0"/>
          <w:cols w:space="720" w:num="1"/>
        </w:sectPr>
      </w:pPr>
    </w:p>
    <w:p w14:paraId="29DFC7F7">
      <w:pPr>
        <w:pStyle w:val="2"/>
        <w:spacing w:before="217" w:line="369" w:lineRule="auto"/>
        <w:ind w:firstLine="564"/>
        <w:jc w:val="both"/>
        <w:rPr>
          <w:sz w:val="28"/>
          <w:szCs w:val="28"/>
          <w:highlight w:val="none"/>
        </w:rPr>
      </w:pPr>
      <w:r>
        <w:rPr>
          <w:spacing w:val="-3"/>
          <w:sz w:val="28"/>
          <w:szCs w:val="28"/>
          <w:highlight w:val="none"/>
        </w:rPr>
        <w:t>3.2确定的3家入围承包候选人在通过符合性审</w:t>
      </w:r>
      <w:r>
        <w:rPr>
          <w:spacing w:val="-4"/>
          <w:sz w:val="28"/>
          <w:szCs w:val="28"/>
          <w:highlight w:val="none"/>
        </w:rPr>
        <w:t>查后少于3家的，则在</w:t>
      </w:r>
      <w:r>
        <w:rPr>
          <w:sz w:val="28"/>
          <w:szCs w:val="28"/>
          <w:highlight w:val="none"/>
        </w:rPr>
        <w:t xml:space="preserve"> </w:t>
      </w:r>
      <w:r>
        <w:rPr>
          <w:spacing w:val="-3"/>
          <w:sz w:val="28"/>
          <w:szCs w:val="28"/>
          <w:highlight w:val="none"/>
        </w:rPr>
        <w:t>通过资格审查的响应人中进行补抽，直至入围的3家承</w:t>
      </w:r>
      <w:r>
        <w:rPr>
          <w:spacing w:val="-4"/>
          <w:sz w:val="28"/>
          <w:szCs w:val="28"/>
          <w:highlight w:val="none"/>
        </w:rPr>
        <w:t>包候选人均符合符</w:t>
      </w:r>
      <w:r>
        <w:rPr>
          <w:sz w:val="28"/>
          <w:szCs w:val="28"/>
          <w:highlight w:val="none"/>
        </w:rPr>
        <w:t xml:space="preserve"> </w:t>
      </w:r>
      <w:r>
        <w:rPr>
          <w:spacing w:val="-2"/>
          <w:sz w:val="28"/>
          <w:szCs w:val="28"/>
          <w:highlight w:val="none"/>
        </w:rPr>
        <w:t>合性审查要求。若最终通过符合性审查的入围承</w:t>
      </w:r>
      <w:r>
        <w:rPr>
          <w:spacing w:val="-3"/>
          <w:sz w:val="28"/>
          <w:szCs w:val="28"/>
          <w:highlight w:val="none"/>
        </w:rPr>
        <w:t>包候选人仍少于3家的，</w:t>
      </w:r>
      <w:r>
        <w:rPr>
          <w:sz w:val="28"/>
          <w:szCs w:val="28"/>
          <w:highlight w:val="none"/>
        </w:rPr>
        <w:t xml:space="preserve"> </w:t>
      </w:r>
      <w:r>
        <w:rPr>
          <w:spacing w:val="-1"/>
          <w:sz w:val="28"/>
          <w:szCs w:val="28"/>
          <w:highlight w:val="none"/>
        </w:rPr>
        <w:t>则发包人应重新组织交易。</w:t>
      </w:r>
    </w:p>
    <w:p w14:paraId="3ED97510">
      <w:pPr>
        <w:pStyle w:val="2"/>
        <w:spacing w:before="1" w:line="219" w:lineRule="auto"/>
        <w:ind w:left="558"/>
        <w:rPr>
          <w:sz w:val="28"/>
          <w:szCs w:val="28"/>
          <w:highlight w:val="none"/>
        </w:rPr>
      </w:pPr>
      <w:r>
        <w:rPr>
          <w:b/>
          <w:bCs/>
          <w:spacing w:val="-4"/>
          <w:sz w:val="28"/>
          <w:szCs w:val="28"/>
          <w:highlight w:val="none"/>
        </w:rPr>
        <w:t>4.确定承包候选人</w:t>
      </w:r>
    </w:p>
    <w:p w14:paraId="608BF52D">
      <w:pPr>
        <w:pStyle w:val="2"/>
        <w:spacing w:before="224" w:line="370" w:lineRule="auto"/>
        <w:ind w:left="25" w:right="25" w:firstLine="538"/>
        <w:rPr>
          <w:sz w:val="28"/>
          <w:szCs w:val="28"/>
          <w:highlight w:val="none"/>
        </w:rPr>
      </w:pPr>
      <w:r>
        <w:rPr>
          <w:spacing w:val="-4"/>
          <w:sz w:val="28"/>
          <w:szCs w:val="28"/>
          <w:highlight w:val="none"/>
        </w:rPr>
        <w:t>发包人代表（或其委托的代理机构人员）从符合性审查通过的3家入</w:t>
      </w:r>
      <w:r>
        <w:rPr>
          <w:spacing w:val="15"/>
          <w:sz w:val="28"/>
          <w:szCs w:val="28"/>
          <w:highlight w:val="none"/>
        </w:rPr>
        <w:t xml:space="preserve"> </w:t>
      </w:r>
      <w:r>
        <w:rPr>
          <w:spacing w:val="-2"/>
          <w:sz w:val="28"/>
          <w:szCs w:val="28"/>
          <w:highlight w:val="none"/>
        </w:rPr>
        <w:t>围承包候选人中随机抽取1家确定为承包候选人。</w:t>
      </w:r>
    </w:p>
    <w:p w14:paraId="3FA1173F">
      <w:pPr>
        <w:pStyle w:val="2"/>
        <w:spacing w:line="219" w:lineRule="auto"/>
        <w:ind w:left="1"/>
        <w:rPr>
          <w:sz w:val="28"/>
          <w:szCs w:val="28"/>
          <w:highlight w:val="none"/>
        </w:rPr>
      </w:pPr>
      <w:r>
        <w:rPr>
          <w:b/>
          <w:bCs/>
          <w:spacing w:val="-3"/>
          <w:sz w:val="28"/>
          <w:szCs w:val="28"/>
          <w:highlight w:val="none"/>
        </w:rPr>
        <w:t>a2.明标抽签法（适用于采用现场陈述和答辩项目）</w:t>
      </w:r>
    </w:p>
    <w:p w14:paraId="0D4A7A54">
      <w:pPr>
        <w:pStyle w:val="2"/>
        <w:spacing w:before="226" w:line="220" w:lineRule="auto"/>
        <w:ind w:left="20"/>
        <w:rPr>
          <w:sz w:val="28"/>
          <w:szCs w:val="28"/>
          <w:highlight w:val="none"/>
        </w:rPr>
      </w:pPr>
      <w:r>
        <w:rPr>
          <w:b/>
          <w:bCs/>
          <w:spacing w:val="-8"/>
          <w:sz w:val="28"/>
          <w:szCs w:val="28"/>
          <w:highlight w:val="none"/>
        </w:rPr>
        <w:t>1.资格审查</w:t>
      </w:r>
    </w:p>
    <w:p w14:paraId="7B2733E1">
      <w:pPr>
        <w:pStyle w:val="2"/>
        <w:spacing w:before="228" w:line="220" w:lineRule="auto"/>
        <w:ind w:left="14"/>
        <w:rPr>
          <w:sz w:val="28"/>
          <w:szCs w:val="28"/>
          <w:highlight w:val="none"/>
        </w:rPr>
      </w:pPr>
      <w:r>
        <w:rPr>
          <w:spacing w:val="-1"/>
          <w:sz w:val="28"/>
          <w:szCs w:val="28"/>
          <w:highlight w:val="none"/>
        </w:rPr>
        <w:t>响应人存在以下情形之一的，资格审查不予通过，响应无效：</w:t>
      </w:r>
    </w:p>
    <w:p w14:paraId="31A0185F">
      <w:pPr>
        <w:pStyle w:val="2"/>
        <w:spacing w:before="226" w:line="294" w:lineRule="auto"/>
        <w:ind w:right="28" w:firstLine="20"/>
        <w:rPr>
          <w:sz w:val="28"/>
          <w:szCs w:val="28"/>
          <w:highlight w:val="none"/>
        </w:rPr>
      </w:pPr>
      <w:r>
        <w:rPr>
          <w:spacing w:val="-4"/>
          <w:sz w:val="28"/>
          <w:szCs w:val="28"/>
          <w:highlight w:val="none"/>
        </w:rPr>
        <w:t>1.1经系统审查，响应人不满足发包文件载明的企业资质、项目负责人资</w:t>
      </w:r>
      <w:r>
        <w:rPr>
          <w:spacing w:val="8"/>
          <w:sz w:val="28"/>
          <w:szCs w:val="28"/>
          <w:highlight w:val="none"/>
        </w:rPr>
        <w:t xml:space="preserve"> </w:t>
      </w:r>
      <w:r>
        <w:rPr>
          <w:spacing w:val="-1"/>
          <w:sz w:val="28"/>
          <w:szCs w:val="28"/>
          <w:highlight w:val="none"/>
        </w:rPr>
        <w:t>格、安全生产许可证等条件和标准的；</w:t>
      </w:r>
    </w:p>
    <w:p w14:paraId="46BE7B09">
      <w:pPr>
        <w:pStyle w:val="2"/>
        <w:spacing w:before="229" w:line="295" w:lineRule="auto"/>
        <w:ind w:left="5" w:right="28" w:firstLine="15"/>
        <w:rPr>
          <w:sz w:val="28"/>
          <w:szCs w:val="28"/>
          <w:highlight w:val="none"/>
        </w:rPr>
      </w:pPr>
      <w:r>
        <w:rPr>
          <w:spacing w:val="-4"/>
          <w:sz w:val="28"/>
          <w:szCs w:val="28"/>
          <w:highlight w:val="none"/>
        </w:rPr>
        <w:t>1.2经系统审查，响应人或项目负责人被列入黑名单的，或项目负责人被</w:t>
      </w:r>
      <w:r>
        <w:rPr>
          <w:spacing w:val="8"/>
          <w:sz w:val="28"/>
          <w:szCs w:val="28"/>
          <w:highlight w:val="none"/>
        </w:rPr>
        <w:t xml:space="preserve"> </w:t>
      </w:r>
      <w:r>
        <w:rPr>
          <w:spacing w:val="-3"/>
          <w:sz w:val="28"/>
          <w:szCs w:val="28"/>
          <w:highlight w:val="none"/>
        </w:rPr>
        <w:t>系统加锁的；</w:t>
      </w:r>
    </w:p>
    <w:p w14:paraId="0871D60C">
      <w:pPr>
        <w:pStyle w:val="2"/>
        <w:spacing w:before="222" w:line="219" w:lineRule="auto"/>
        <w:ind w:left="20"/>
        <w:rPr>
          <w:sz w:val="28"/>
          <w:szCs w:val="28"/>
          <w:highlight w:val="none"/>
        </w:rPr>
      </w:pPr>
      <w:r>
        <w:rPr>
          <w:spacing w:val="-1"/>
          <w:sz w:val="28"/>
          <w:szCs w:val="28"/>
          <w:highlight w:val="none"/>
        </w:rPr>
        <w:t>1.3经系统审查，响应报价偏离发包人设定的统一响应报</w:t>
      </w:r>
      <w:r>
        <w:rPr>
          <w:spacing w:val="-2"/>
          <w:sz w:val="28"/>
          <w:szCs w:val="28"/>
          <w:highlight w:val="none"/>
        </w:rPr>
        <w:t>价的；</w:t>
      </w:r>
    </w:p>
    <w:p w14:paraId="133B7611">
      <w:pPr>
        <w:pStyle w:val="2"/>
        <w:spacing w:before="230" w:line="220" w:lineRule="auto"/>
        <w:ind w:left="20"/>
        <w:rPr>
          <w:sz w:val="28"/>
          <w:szCs w:val="28"/>
          <w:highlight w:val="none"/>
        </w:rPr>
      </w:pPr>
      <w:r>
        <w:rPr>
          <w:spacing w:val="-1"/>
          <w:sz w:val="28"/>
          <w:szCs w:val="28"/>
          <w:highlight w:val="none"/>
        </w:rPr>
        <w:t>1.4经系统审查，不同响应人的响应文件检</w:t>
      </w:r>
      <w:r>
        <w:rPr>
          <w:spacing w:val="-2"/>
          <w:sz w:val="28"/>
          <w:szCs w:val="28"/>
          <w:highlight w:val="none"/>
        </w:rPr>
        <w:t>测码一致的；</w:t>
      </w:r>
    </w:p>
    <w:p w14:paraId="500A2C08">
      <w:pPr>
        <w:pStyle w:val="2"/>
        <w:spacing w:before="226" w:line="220" w:lineRule="auto"/>
        <w:ind w:left="20"/>
        <w:rPr>
          <w:sz w:val="28"/>
          <w:szCs w:val="28"/>
          <w:highlight w:val="none"/>
        </w:rPr>
      </w:pPr>
      <w:r>
        <w:rPr>
          <w:spacing w:val="-1"/>
          <w:sz w:val="28"/>
          <w:szCs w:val="28"/>
          <w:highlight w:val="none"/>
        </w:rPr>
        <w:t>1.5经通用信用核查系统审查，响应人在黑名单或行政处罚期限内的；</w:t>
      </w:r>
    </w:p>
    <w:p w14:paraId="490E53CF">
      <w:pPr>
        <w:pStyle w:val="2"/>
        <w:spacing w:before="225" w:line="220" w:lineRule="auto"/>
        <w:ind w:left="20"/>
        <w:rPr>
          <w:sz w:val="28"/>
          <w:szCs w:val="28"/>
          <w:highlight w:val="none"/>
        </w:rPr>
      </w:pPr>
      <w:r>
        <w:rPr>
          <w:spacing w:val="-2"/>
          <w:sz w:val="28"/>
          <w:szCs w:val="28"/>
          <w:highlight w:val="none"/>
        </w:rPr>
        <w:t>1.6不符合资格审查条件的其他情形。</w:t>
      </w:r>
    </w:p>
    <w:p w14:paraId="3362121C">
      <w:pPr>
        <w:pStyle w:val="2"/>
        <w:spacing w:before="228" w:line="220" w:lineRule="auto"/>
        <w:ind w:left="3"/>
        <w:rPr>
          <w:sz w:val="28"/>
          <w:szCs w:val="28"/>
          <w:highlight w:val="none"/>
        </w:rPr>
      </w:pPr>
      <w:r>
        <w:rPr>
          <w:b/>
          <w:bCs/>
          <w:spacing w:val="-4"/>
          <w:sz w:val="28"/>
          <w:szCs w:val="28"/>
          <w:highlight w:val="none"/>
        </w:rPr>
        <w:t>2.确定预入围承包候选人</w:t>
      </w:r>
    </w:p>
    <w:p w14:paraId="6592C727">
      <w:pPr>
        <w:pStyle w:val="2"/>
        <w:spacing w:before="225" w:line="320" w:lineRule="auto"/>
        <w:ind w:left="3"/>
        <w:rPr>
          <w:sz w:val="28"/>
          <w:szCs w:val="28"/>
          <w:highlight w:val="none"/>
        </w:rPr>
      </w:pPr>
      <w:r>
        <w:rPr>
          <w:spacing w:val="1"/>
          <w:sz w:val="28"/>
          <w:szCs w:val="28"/>
          <w:highlight w:val="none"/>
        </w:rPr>
        <w:t>2.1通过资格审查的响应人数≥3的，则通过资格审查的响应人进入下一</w:t>
      </w:r>
      <w:r>
        <w:rPr>
          <w:spacing w:val="2"/>
          <w:sz w:val="28"/>
          <w:szCs w:val="28"/>
          <w:highlight w:val="none"/>
        </w:rPr>
        <w:t xml:space="preserve"> </w:t>
      </w:r>
      <w:r>
        <w:rPr>
          <w:spacing w:val="-4"/>
          <w:sz w:val="28"/>
          <w:szCs w:val="28"/>
          <w:highlight w:val="none"/>
        </w:rPr>
        <w:t>步“确定预入围承包候选人</w:t>
      </w:r>
      <w:r>
        <w:rPr>
          <w:spacing w:val="-91"/>
          <w:sz w:val="28"/>
          <w:szCs w:val="28"/>
          <w:highlight w:val="none"/>
        </w:rPr>
        <w:t xml:space="preserve"> </w:t>
      </w:r>
      <w:r>
        <w:rPr>
          <w:spacing w:val="-4"/>
          <w:sz w:val="28"/>
          <w:szCs w:val="28"/>
          <w:highlight w:val="none"/>
        </w:rPr>
        <w:t>”环节；通过资格审查的响应人少于3家的，</w:t>
      </w:r>
      <w:r>
        <w:rPr>
          <w:sz w:val="28"/>
          <w:szCs w:val="28"/>
          <w:highlight w:val="none"/>
        </w:rPr>
        <w:t xml:space="preserve"> </w:t>
      </w:r>
      <w:r>
        <w:rPr>
          <w:spacing w:val="-2"/>
          <w:sz w:val="28"/>
          <w:szCs w:val="28"/>
          <w:highlight w:val="none"/>
        </w:rPr>
        <w:t>则发包人应重新组织交易。</w:t>
      </w:r>
    </w:p>
    <w:p w14:paraId="4C22C97F">
      <w:pPr>
        <w:pStyle w:val="2"/>
        <w:spacing w:before="225" w:line="219" w:lineRule="auto"/>
        <w:ind w:left="3"/>
        <w:rPr>
          <w:sz w:val="28"/>
          <w:szCs w:val="28"/>
          <w:highlight w:val="none"/>
        </w:rPr>
      </w:pPr>
      <w:r>
        <w:rPr>
          <w:spacing w:val="-1"/>
          <w:sz w:val="28"/>
          <w:szCs w:val="28"/>
          <w:highlight w:val="none"/>
        </w:rPr>
        <w:t>2.2由发包人代表（或其委托的代理机构人员）实施抽签。</w:t>
      </w:r>
    </w:p>
    <w:p w14:paraId="0FE010D7">
      <w:pPr>
        <w:pStyle w:val="2"/>
        <w:spacing w:before="227" w:line="220" w:lineRule="auto"/>
        <w:ind w:left="3"/>
        <w:rPr>
          <w:sz w:val="28"/>
          <w:szCs w:val="28"/>
          <w:highlight w:val="none"/>
        </w:rPr>
      </w:pPr>
      <w:r>
        <w:rPr>
          <w:spacing w:val="1"/>
          <w:sz w:val="28"/>
          <w:szCs w:val="28"/>
          <w:highlight w:val="none"/>
        </w:rPr>
        <w:t>2.2.1若通过资格审查的响应人数&gt;8，则抽出8家企业为预入围承包</w:t>
      </w:r>
      <w:r>
        <w:rPr>
          <w:sz w:val="28"/>
          <w:szCs w:val="28"/>
          <w:highlight w:val="none"/>
        </w:rPr>
        <w:t>候选</w:t>
      </w:r>
    </w:p>
    <w:p w14:paraId="4E5BEEBA">
      <w:pPr>
        <w:spacing w:line="220" w:lineRule="auto"/>
        <w:rPr>
          <w:sz w:val="28"/>
          <w:szCs w:val="28"/>
          <w:highlight w:val="none"/>
        </w:rPr>
        <w:sectPr>
          <w:footerReference r:id="rId29" w:type="default"/>
          <w:pgSz w:w="11906" w:h="16839"/>
          <w:pgMar w:top="1431" w:right="1560" w:bottom="926" w:left="1599" w:header="0" w:footer="690" w:gutter="0"/>
          <w:cols w:space="720" w:num="1"/>
        </w:sectPr>
      </w:pPr>
    </w:p>
    <w:p w14:paraId="0C07F6BA">
      <w:pPr>
        <w:pStyle w:val="2"/>
        <w:spacing w:before="217" w:line="222" w:lineRule="auto"/>
        <w:ind w:left="3"/>
        <w:rPr>
          <w:sz w:val="28"/>
          <w:szCs w:val="28"/>
          <w:highlight w:val="none"/>
        </w:rPr>
      </w:pPr>
      <w:r>
        <w:rPr>
          <w:spacing w:val="-7"/>
          <w:sz w:val="28"/>
          <w:szCs w:val="28"/>
          <w:highlight w:val="none"/>
        </w:rPr>
        <w:t>人；</w:t>
      </w:r>
    </w:p>
    <w:p w14:paraId="45F73243">
      <w:pPr>
        <w:pStyle w:val="2"/>
        <w:spacing w:before="223" w:line="369" w:lineRule="auto"/>
        <w:ind w:left="3" w:right="281" w:firstLine="1"/>
        <w:rPr>
          <w:sz w:val="28"/>
          <w:szCs w:val="28"/>
          <w:highlight w:val="none"/>
        </w:rPr>
      </w:pPr>
      <w:r>
        <w:rPr>
          <w:spacing w:val="-3"/>
          <w:sz w:val="28"/>
          <w:szCs w:val="28"/>
          <w:highlight w:val="none"/>
        </w:rPr>
        <w:t>2.2.2若8≥通过资格审查的响应人数≥3，则通过资格审查的全部企</w:t>
      </w:r>
      <w:r>
        <w:rPr>
          <w:spacing w:val="-4"/>
          <w:sz w:val="28"/>
          <w:szCs w:val="28"/>
          <w:highlight w:val="none"/>
        </w:rPr>
        <w:t>业为</w:t>
      </w:r>
      <w:r>
        <w:rPr>
          <w:sz w:val="28"/>
          <w:szCs w:val="28"/>
          <w:highlight w:val="none"/>
        </w:rPr>
        <w:t xml:space="preserve"> </w:t>
      </w:r>
      <w:r>
        <w:rPr>
          <w:spacing w:val="-2"/>
          <w:sz w:val="28"/>
          <w:szCs w:val="28"/>
          <w:highlight w:val="none"/>
        </w:rPr>
        <w:t>预入围承包候选人。</w:t>
      </w:r>
    </w:p>
    <w:p w14:paraId="2B33EF5D">
      <w:pPr>
        <w:pStyle w:val="2"/>
        <w:spacing w:before="1" w:line="219" w:lineRule="auto"/>
        <w:ind w:left="6"/>
        <w:rPr>
          <w:sz w:val="28"/>
          <w:szCs w:val="28"/>
          <w:highlight w:val="none"/>
        </w:rPr>
      </w:pPr>
      <w:r>
        <w:rPr>
          <w:b/>
          <w:bCs/>
          <w:spacing w:val="-5"/>
          <w:sz w:val="28"/>
          <w:szCs w:val="28"/>
          <w:highlight w:val="none"/>
        </w:rPr>
        <w:t>3.符合性审查</w:t>
      </w:r>
    </w:p>
    <w:p w14:paraId="328BCB97">
      <w:pPr>
        <w:pStyle w:val="2"/>
        <w:spacing w:before="227" w:line="369" w:lineRule="auto"/>
        <w:ind w:left="3" w:right="253" w:firstLine="3"/>
        <w:rPr>
          <w:sz w:val="28"/>
          <w:szCs w:val="28"/>
          <w:highlight w:val="none"/>
        </w:rPr>
      </w:pPr>
      <w:r>
        <w:rPr>
          <w:spacing w:val="-3"/>
          <w:sz w:val="28"/>
          <w:szCs w:val="28"/>
          <w:highlight w:val="none"/>
        </w:rPr>
        <w:t>3.1对确定的预入围承包候选人进行符合性评审，存在以下情形之一的，</w:t>
      </w:r>
      <w:r>
        <w:rPr>
          <w:spacing w:val="18"/>
          <w:sz w:val="28"/>
          <w:szCs w:val="28"/>
          <w:highlight w:val="none"/>
        </w:rPr>
        <w:t xml:space="preserve"> </w:t>
      </w:r>
      <w:r>
        <w:rPr>
          <w:spacing w:val="-1"/>
          <w:sz w:val="28"/>
          <w:szCs w:val="28"/>
          <w:highlight w:val="none"/>
        </w:rPr>
        <w:t>符合性评审不予通过，响应无效：</w:t>
      </w:r>
    </w:p>
    <w:p w14:paraId="41398783">
      <w:pPr>
        <w:pStyle w:val="2"/>
        <w:spacing w:before="2" w:line="293" w:lineRule="auto"/>
        <w:ind w:left="23" w:hanging="17"/>
        <w:rPr>
          <w:sz w:val="28"/>
          <w:szCs w:val="28"/>
          <w:highlight w:val="none"/>
        </w:rPr>
      </w:pPr>
      <w:r>
        <w:rPr>
          <w:spacing w:val="-4"/>
          <w:sz w:val="28"/>
          <w:szCs w:val="28"/>
          <w:highlight w:val="none"/>
        </w:rPr>
        <w:t>3.1.1响应文件未经响应人盖章和法定代表人（或提供有效“授</w:t>
      </w:r>
      <w:r>
        <w:rPr>
          <w:spacing w:val="-5"/>
          <w:sz w:val="28"/>
          <w:szCs w:val="28"/>
          <w:highlight w:val="none"/>
        </w:rPr>
        <w:t>权委托书</w:t>
      </w:r>
      <w:r>
        <w:rPr>
          <w:spacing w:val="-102"/>
          <w:sz w:val="28"/>
          <w:szCs w:val="28"/>
          <w:highlight w:val="none"/>
        </w:rPr>
        <w:t xml:space="preserve"> </w:t>
      </w:r>
      <w:r>
        <w:rPr>
          <w:spacing w:val="-5"/>
          <w:sz w:val="28"/>
          <w:szCs w:val="28"/>
          <w:highlight w:val="none"/>
        </w:rPr>
        <w:t>”</w:t>
      </w:r>
      <w:r>
        <w:rPr>
          <w:sz w:val="28"/>
          <w:szCs w:val="28"/>
          <w:highlight w:val="none"/>
        </w:rPr>
        <w:t xml:space="preserve"> </w:t>
      </w:r>
      <w:r>
        <w:rPr>
          <w:spacing w:val="-3"/>
          <w:sz w:val="28"/>
          <w:szCs w:val="28"/>
          <w:highlight w:val="none"/>
        </w:rPr>
        <w:t>的委托代理人）盖章（或签字）的。</w:t>
      </w:r>
    </w:p>
    <w:p w14:paraId="0F1DC9E7">
      <w:pPr>
        <w:pStyle w:val="2"/>
        <w:spacing w:before="226" w:line="295" w:lineRule="auto"/>
        <w:ind w:left="1" w:right="281" w:firstLine="5"/>
        <w:rPr>
          <w:sz w:val="28"/>
          <w:szCs w:val="28"/>
          <w:highlight w:val="none"/>
        </w:rPr>
      </w:pPr>
      <w:r>
        <w:rPr>
          <w:spacing w:val="-3"/>
          <w:sz w:val="28"/>
          <w:szCs w:val="28"/>
          <w:highlight w:val="none"/>
        </w:rPr>
        <w:t>3.1.2响应文件未按规定的格式和内容填写或提供，关键</w:t>
      </w:r>
      <w:r>
        <w:rPr>
          <w:spacing w:val="-4"/>
          <w:sz w:val="28"/>
          <w:szCs w:val="28"/>
          <w:highlight w:val="none"/>
        </w:rPr>
        <w:t>内容缺失的，或</w:t>
      </w:r>
      <w:r>
        <w:rPr>
          <w:sz w:val="28"/>
          <w:szCs w:val="28"/>
          <w:highlight w:val="none"/>
        </w:rPr>
        <w:t xml:space="preserve"> </w:t>
      </w:r>
      <w:r>
        <w:rPr>
          <w:spacing w:val="-1"/>
          <w:sz w:val="28"/>
          <w:szCs w:val="28"/>
          <w:highlight w:val="none"/>
        </w:rPr>
        <w:t>相关人员证书（证件）不在有效期内的。</w:t>
      </w:r>
    </w:p>
    <w:p w14:paraId="722D064C">
      <w:pPr>
        <w:pStyle w:val="2"/>
        <w:spacing w:before="225" w:line="320" w:lineRule="auto"/>
        <w:ind w:right="279" w:firstLine="6"/>
        <w:rPr>
          <w:sz w:val="28"/>
          <w:szCs w:val="28"/>
          <w:highlight w:val="none"/>
        </w:rPr>
      </w:pPr>
      <w:r>
        <w:rPr>
          <w:spacing w:val="-3"/>
          <w:sz w:val="28"/>
          <w:szCs w:val="28"/>
          <w:highlight w:val="none"/>
        </w:rPr>
        <w:t>3.1.3响应人递交两份或多份内容不同的响应文件，或在</w:t>
      </w:r>
      <w:r>
        <w:rPr>
          <w:spacing w:val="-4"/>
          <w:sz w:val="28"/>
          <w:szCs w:val="28"/>
          <w:highlight w:val="none"/>
        </w:rPr>
        <w:t>一份响应文件中</w:t>
      </w:r>
      <w:r>
        <w:rPr>
          <w:sz w:val="28"/>
          <w:szCs w:val="28"/>
          <w:highlight w:val="none"/>
        </w:rPr>
        <w:t xml:space="preserve"> </w:t>
      </w:r>
      <w:r>
        <w:rPr>
          <w:spacing w:val="1"/>
          <w:sz w:val="28"/>
          <w:szCs w:val="28"/>
          <w:highlight w:val="none"/>
        </w:rPr>
        <w:t>对同一交易项目报有两个或多个报价，且未声明哪一个有效的，按发包</w:t>
      </w:r>
      <w:r>
        <w:rPr>
          <w:spacing w:val="9"/>
          <w:sz w:val="28"/>
          <w:szCs w:val="28"/>
          <w:highlight w:val="none"/>
        </w:rPr>
        <w:t xml:space="preserve"> </w:t>
      </w:r>
      <w:r>
        <w:rPr>
          <w:spacing w:val="-1"/>
          <w:sz w:val="28"/>
          <w:szCs w:val="28"/>
          <w:highlight w:val="none"/>
        </w:rPr>
        <w:t>文件规定提交备选投标方案的除外。</w:t>
      </w:r>
    </w:p>
    <w:p w14:paraId="3109F7BD">
      <w:pPr>
        <w:pStyle w:val="2"/>
        <w:spacing w:before="226" w:line="219" w:lineRule="auto"/>
        <w:ind w:left="6"/>
        <w:rPr>
          <w:sz w:val="28"/>
          <w:szCs w:val="28"/>
          <w:highlight w:val="none"/>
        </w:rPr>
      </w:pPr>
      <w:r>
        <w:rPr>
          <w:spacing w:val="-1"/>
          <w:sz w:val="28"/>
          <w:szCs w:val="28"/>
          <w:highlight w:val="none"/>
        </w:rPr>
        <w:t>3.1.4响应人和项目负责人与开标时提供的名称不一致的。</w:t>
      </w:r>
    </w:p>
    <w:p w14:paraId="1692F6AE">
      <w:pPr>
        <w:pStyle w:val="2"/>
        <w:spacing w:before="227" w:line="219" w:lineRule="auto"/>
        <w:ind w:left="6"/>
        <w:rPr>
          <w:sz w:val="28"/>
          <w:szCs w:val="28"/>
          <w:highlight w:val="none"/>
        </w:rPr>
      </w:pPr>
      <w:r>
        <w:rPr>
          <w:spacing w:val="-1"/>
          <w:sz w:val="28"/>
          <w:szCs w:val="28"/>
          <w:highlight w:val="none"/>
        </w:rPr>
        <w:t>3.1.5组成联合体响应的，响应文件未附联合体各方共同投标协议的。</w:t>
      </w:r>
    </w:p>
    <w:p w14:paraId="689C0105">
      <w:pPr>
        <w:pStyle w:val="2"/>
        <w:spacing w:before="229" w:line="296" w:lineRule="auto"/>
        <w:ind w:left="23" w:right="281" w:hanging="17"/>
        <w:rPr>
          <w:sz w:val="28"/>
          <w:szCs w:val="28"/>
          <w:highlight w:val="none"/>
        </w:rPr>
      </w:pPr>
      <w:r>
        <w:rPr>
          <w:spacing w:val="5"/>
          <w:sz w:val="28"/>
          <w:szCs w:val="28"/>
          <w:highlight w:val="none"/>
        </w:rPr>
        <w:t>3.1.6响应文件不能满足发包文件载明的施工工期、响应有效期等要求</w:t>
      </w:r>
      <w:r>
        <w:rPr>
          <w:spacing w:val="6"/>
          <w:sz w:val="28"/>
          <w:szCs w:val="28"/>
          <w:highlight w:val="none"/>
        </w:rPr>
        <w:t xml:space="preserve"> </w:t>
      </w:r>
      <w:r>
        <w:rPr>
          <w:spacing w:val="-17"/>
          <w:sz w:val="28"/>
          <w:szCs w:val="28"/>
          <w:highlight w:val="none"/>
        </w:rPr>
        <w:t>的。</w:t>
      </w:r>
    </w:p>
    <w:p w14:paraId="6C1DCCC4">
      <w:pPr>
        <w:pStyle w:val="2"/>
        <w:spacing w:before="221" w:line="295" w:lineRule="auto"/>
        <w:ind w:left="2" w:right="281" w:firstLine="4"/>
        <w:rPr>
          <w:sz w:val="28"/>
          <w:szCs w:val="28"/>
          <w:highlight w:val="none"/>
        </w:rPr>
      </w:pPr>
      <w:r>
        <w:rPr>
          <w:spacing w:val="-3"/>
          <w:sz w:val="28"/>
          <w:szCs w:val="28"/>
          <w:highlight w:val="none"/>
        </w:rPr>
        <w:t>3.1.7响应人未提供本项目投标截止日所在周或上一周“</w:t>
      </w:r>
      <w:r>
        <w:rPr>
          <w:spacing w:val="-4"/>
          <w:sz w:val="28"/>
          <w:szCs w:val="28"/>
          <w:highlight w:val="none"/>
        </w:rPr>
        <w:t>浙江省建筑市场</w:t>
      </w:r>
      <w:r>
        <w:rPr>
          <w:sz w:val="28"/>
          <w:szCs w:val="28"/>
          <w:highlight w:val="none"/>
        </w:rPr>
        <w:t xml:space="preserve"> </w:t>
      </w:r>
      <w:r>
        <w:rPr>
          <w:spacing w:val="-3"/>
          <w:sz w:val="28"/>
          <w:szCs w:val="28"/>
          <w:highlight w:val="none"/>
        </w:rPr>
        <w:t>监管公共服务系统</w:t>
      </w:r>
      <w:r>
        <w:rPr>
          <w:spacing w:val="-104"/>
          <w:sz w:val="28"/>
          <w:szCs w:val="28"/>
          <w:highlight w:val="none"/>
        </w:rPr>
        <w:t xml:space="preserve"> </w:t>
      </w:r>
      <w:r>
        <w:rPr>
          <w:spacing w:val="-3"/>
          <w:sz w:val="28"/>
          <w:szCs w:val="28"/>
          <w:highlight w:val="none"/>
        </w:rPr>
        <w:t>”上资质动态核查结果处于“合格</w:t>
      </w:r>
      <w:r>
        <w:rPr>
          <w:spacing w:val="-105"/>
          <w:sz w:val="28"/>
          <w:szCs w:val="28"/>
          <w:highlight w:val="none"/>
        </w:rPr>
        <w:t xml:space="preserve"> </w:t>
      </w:r>
      <w:r>
        <w:rPr>
          <w:spacing w:val="-3"/>
          <w:sz w:val="28"/>
          <w:szCs w:val="28"/>
          <w:highlight w:val="none"/>
        </w:rPr>
        <w:t>”状态的。</w:t>
      </w:r>
    </w:p>
    <w:p w14:paraId="402CAD9D">
      <w:pPr>
        <w:pStyle w:val="2"/>
        <w:spacing w:before="224" w:line="321" w:lineRule="auto"/>
        <w:ind w:left="1" w:right="279" w:firstLine="5"/>
        <w:rPr>
          <w:sz w:val="28"/>
          <w:szCs w:val="28"/>
          <w:highlight w:val="none"/>
        </w:rPr>
      </w:pPr>
      <w:r>
        <w:rPr>
          <w:spacing w:val="-3"/>
          <w:sz w:val="28"/>
          <w:szCs w:val="28"/>
          <w:highlight w:val="none"/>
        </w:rPr>
        <w:t>3.1.8经发包人代表（或其委托的代理机构人员）扫描二维码</w:t>
      </w:r>
      <w:r>
        <w:rPr>
          <w:spacing w:val="-4"/>
          <w:sz w:val="28"/>
          <w:szCs w:val="28"/>
          <w:highlight w:val="none"/>
        </w:rPr>
        <w:t>核验，发现</w:t>
      </w:r>
      <w:r>
        <w:rPr>
          <w:sz w:val="28"/>
          <w:szCs w:val="28"/>
          <w:highlight w:val="none"/>
        </w:rPr>
        <w:t xml:space="preserve"> </w:t>
      </w:r>
      <w:r>
        <w:rPr>
          <w:spacing w:val="1"/>
          <w:sz w:val="28"/>
          <w:szCs w:val="28"/>
          <w:highlight w:val="none"/>
        </w:rPr>
        <w:t>拟派项目负责人或拟派专业施工员或拟派安全员社保缴纳存在以下情形</w:t>
      </w:r>
      <w:r>
        <w:rPr>
          <w:spacing w:val="8"/>
          <w:sz w:val="28"/>
          <w:szCs w:val="28"/>
          <w:highlight w:val="none"/>
        </w:rPr>
        <w:t xml:space="preserve"> </w:t>
      </w:r>
      <w:r>
        <w:rPr>
          <w:spacing w:val="-5"/>
          <w:sz w:val="28"/>
          <w:szCs w:val="28"/>
          <w:highlight w:val="none"/>
        </w:rPr>
        <w:t>的：</w:t>
      </w:r>
    </w:p>
    <w:p w14:paraId="2361F065">
      <w:pPr>
        <w:pStyle w:val="2"/>
        <w:spacing w:before="222" w:line="219" w:lineRule="auto"/>
        <w:ind w:left="6"/>
        <w:rPr>
          <w:sz w:val="28"/>
          <w:szCs w:val="28"/>
          <w:highlight w:val="none"/>
        </w:rPr>
      </w:pPr>
      <w:r>
        <w:rPr>
          <w:spacing w:val="-1"/>
          <w:sz w:val="28"/>
          <w:szCs w:val="28"/>
          <w:highlight w:val="none"/>
        </w:rPr>
        <w:t>3.1.8.1开标前未连续三个月（不含开标当月）在本单位缴纳社保的；</w:t>
      </w:r>
    </w:p>
    <w:p w14:paraId="25410845">
      <w:pPr>
        <w:pStyle w:val="2"/>
        <w:spacing w:before="227" w:line="219" w:lineRule="auto"/>
        <w:ind w:left="6"/>
        <w:rPr>
          <w:sz w:val="28"/>
          <w:szCs w:val="28"/>
          <w:highlight w:val="none"/>
        </w:rPr>
      </w:pPr>
      <w:r>
        <w:rPr>
          <w:spacing w:val="-7"/>
          <w:sz w:val="28"/>
          <w:szCs w:val="28"/>
          <w:highlight w:val="none"/>
        </w:rPr>
        <w:t>3.1.8.2二维码扫描结果（姓名、身份证号等）与响应文件提供的身份证、</w:t>
      </w:r>
    </w:p>
    <w:p w14:paraId="266CFC92">
      <w:pPr>
        <w:spacing w:line="219" w:lineRule="auto"/>
        <w:rPr>
          <w:sz w:val="28"/>
          <w:szCs w:val="28"/>
          <w:highlight w:val="none"/>
        </w:rPr>
        <w:sectPr>
          <w:footerReference r:id="rId30" w:type="default"/>
          <w:pgSz w:w="11906" w:h="16839"/>
          <w:pgMar w:top="1431" w:right="1306" w:bottom="926" w:left="1598" w:header="0" w:footer="690" w:gutter="0"/>
          <w:cols w:space="720" w:num="1"/>
        </w:sectPr>
      </w:pPr>
    </w:p>
    <w:p w14:paraId="0583F875">
      <w:pPr>
        <w:pStyle w:val="2"/>
        <w:spacing w:before="217" w:line="219" w:lineRule="auto"/>
        <w:ind w:left="8"/>
        <w:rPr>
          <w:sz w:val="28"/>
          <w:szCs w:val="28"/>
          <w:highlight w:val="none"/>
        </w:rPr>
      </w:pPr>
      <w:r>
        <w:rPr>
          <w:spacing w:val="-1"/>
          <w:sz w:val="28"/>
          <w:szCs w:val="28"/>
          <w:highlight w:val="none"/>
        </w:rPr>
        <w:t>社会保险参保证明（姓名、身份证号等）复印件（扫描件）不一致的；</w:t>
      </w:r>
    </w:p>
    <w:p w14:paraId="4B07FEC9">
      <w:pPr>
        <w:pStyle w:val="2"/>
        <w:spacing w:before="227" w:line="219" w:lineRule="auto"/>
        <w:ind w:left="12"/>
        <w:rPr>
          <w:sz w:val="28"/>
          <w:szCs w:val="28"/>
          <w:highlight w:val="none"/>
        </w:rPr>
      </w:pPr>
      <w:r>
        <w:rPr>
          <w:spacing w:val="-1"/>
          <w:sz w:val="28"/>
          <w:szCs w:val="28"/>
          <w:highlight w:val="none"/>
        </w:rPr>
        <w:t>3.1.8.3未提供二维码或提供的二维码错误致扫描失败的。</w:t>
      </w:r>
    </w:p>
    <w:p w14:paraId="6CEE1ADE">
      <w:pPr>
        <w:pStyle w:val="2"/>
        <w:spacing w:before="226" w:line="220" w:lineRule="auto"/>
        <w:ind w:left="12"/>
        <w:rPr>
          <w:sz w:val="28"/>
          <w:szCs w:val="28"/>
          <w:highlight w:val="none"/>
        </w:rPr>
      </w:pPr>
      <w:r>
        <w:rPr>
          <w:spacing w:val="-1"/>
          <w:sz w:val="28"/>
          <w:szCs w:val="28"/>
          <w:highlight w:val="none"/>
        </w:rPr>
        <w:t>3.1.9其他不满足发包文件实质性内容的。</w:t>
      </w:r>
    </w:p>
    <w:p w14:paraId="177BA086">
      <w:pPr>
        <w:pStyle w:val="2"/>
        <w:spacing w:before="228" w:line="332" w:lineRule="auto"/>
        <w:ind w:left="9" w:firstLine="2"/>
        <w:rPr>
          <w:sz w:val="28"/>
          <w:szCs w:val="28"/>
          <w:highlight w:val="none"/>
        </w:rPr>
      </w:pPr>
      <w:r>
        <w:rPr>
          <w:spacing w:val="1"/>
          <w:sz w:val="28"/>
          <w:szCs w:val="28"/>
          <w:highlight w:val="none"/>
        </w:rPr>
        <w:t>3.2情形2.2.1确定的8家预入围承包候选人在通过符合性审查</w:t>
      </w:r>
      <w:r>
        <w:rPr>
          <w:sz w:val="28"/>
          <w:szCs w:val="28"/>
          <w:highlight w:val="none"/>
        </w:rPr>
        <w:t xml:space="preserve">后少于3家 </w:t>
      </w:r>
      <w:r>
        <w:rPr>
          <w:spacing w:val="-3"/>
          <w:sz w:val="28"/>
          <w:szCs w:val="28"/>
          <w:highlight w:val="none"/>
        </w:rPr>
        <w:t>的，则在通过资格审查的响应人中进行补抽，直</w:t>
      </w:r>
      <w:r>
        <w:rPr>
          <w:spacing w:val="-4"/>
          <w:sz w:val="28"/>
          <w:szCs w:val="28"/>
          <w:highlight w:val="none"/>
        </w:rPr>
        <w:t>至入围的3家企业均符合</w:t>
      </w:r>
      <w:r>
        <w:rPr>
          <w:sz w:val="28"/>
          <w:szCs w:val="28"/>
          <w:highlight w:val="none"/>
        </w:rPr>
        <w:t xml:space="preserve"> </w:t>
      </w:r>
      <w:r>
        <w:rPr>
          <w:spacing w:val="-3"/>
          <w:sz w:val="28"/>
          <w:szCs w:val="28"/>
          <w:highlight w:val="none"/>
        </w:rPr>
        <w:t>性审查要求。若最终通过符合性审查的预入围承包候选人仍少于3家的，</w:t>
      </w:r>
      <w:r>
        <w:rPr>
          <w:spacing w:val="17"/>
          <w:sz w:val="28"/>
          <w:szCs w:val="28"/>
          <w:highlight w:val="none"/>
        </w:rPr>
        <w:t xml:space="preserve"> </w:t>
      </w:r>
      <w:r>
        <w:rPr>
          <w:spacing w:val="-2"/>
          <w:sz w:val="28"/>
          <w:szCs w:val="28"/>
          <w:highlight w:val="none"/>
        </w:rPr>
        <w:t>则发包人应重新组织交易。</w:t>
      </w:r>
    </w:p>
    <w:p w14:paraId="58C3D6AF">
      <w:pPr>
        <w:pStyle w:val="2"/>
        <w:spacing w:before="223" w:line="295" w:lineRule="auto"/>
        <w:ind w:left="6" w:right="25" w:firstLine="5"/>
        <w:rPr>
          <w:sz w:val="28"/>
          <w:szCs w:val="28"/>
          <w:highlight w:val="none"/>
        </w:rPr>
      </w:pPr>
      <w:r>
        <w:rPr>
          <w:spacing w:val="-3"/>
          <w:sz w:val="28"/>
          <w:szCs w:val="28"/>
          <w:highlight w:val="none"/>
        </w:rPr>
        <w:t>3.3情形2.2.2最终通过符合性审查的预入围承包候选人少于3家的，则发</w:t>
      </w:r>
      <w:r>
        <w:rPr>
          <w:spacing w:val="1"/>
          <w:sz w:val="28"/>
          <w:szCs w:val="28"/>
          <w:highlight w:val="none"/>
        </w:rPr>
        <w:t xml:space="preserve"> </w:t>
      </w:r>
      <w:r>
        <w:rPr>
          <w:spacing w:val="-2"/>
          <w:sz w:val="28"/>
          <w:szCs w:val="28"/>
          <w:highlight w:val="none"/>
        </w:rPr>
        <w:t>包人应重新组织交易。</w:t>
      </w:r>
    </w:p>
    <w:p w14:paraId="62B7E7A9">
      <w:pPr>
        <w:pStyle w:val="2"/>
        <w:spacing w:before="227" w:line="219" w:lineRule="auto"/>
        <w:ind w:left="5"/>
        <w:rPr>
          <w:sz w:val="28"/>
          <w:szCs w:val="28"/>
          <w:highlight w:val="none"/>
        </w:rPr>
      </w:pPr>
      <w:r>
        <w:rPr>
          <w:b/>
          <w:bCs/>
          <w:spacing w:val="-3"/>
          <w:sz w:val="28"/>
          <w:szCs w:val="28"/>
          <w:highlight w:val="none"/>
        </w:rPr>
        <w:t>4.确定应到场进行陈述和答辩的企业</w:t>
      </w:r>
    </w:p>
    <w:p w14:paraId="195B2B72">
      <w:pPr>
        <w:pStyle w:val="2"/>
        <w:spacing w:before="228" w:line="369" w:lineRule="auto"/>
        <w:ind w:left="4" w:right="25" w:firstLine="2"/>
        <w:jc w:val="both"/>
        <w:rPr>
          <w:sz w:val="28"/>
          <w:szCs w:val="28"/>
          <w:highlight w:val="none"/>
        </w:rPr>
      </w:pPr>
      <w:r>
        <w:rPr>
          <w:spacing w:val="1"/>
          <w:sz w:val="28"/>
          <w:szCs w:val="28"/>
          <w:highlight w:val="none"/>
        </w:rPr>
        <w:t>所有通过符合性审查的企业为本项目应到场进行陈述和答辩的企业。发</w:t>
      </w:r>
      <w:r>
        <w:rPr>
          <w:spacing w:val="8"/>
          <w:sz w:val="28"/>
          <w:szCs w:val="28"/>
          <w:highlight w:val="none"/>
        </w:rPr>
        <w:t xml:space="preserve"> </w:t>
      </w:r>
      <w:r>
        <w:rPr>
          <w:spacing w:val="1"/>
          <w:sz w:val="28"/>
          <w:szCs w:val="28"/>
          <w:highlight w:val="none"/>
        </w:rPr>
        <w:t>包人代表（或其委托的代理机构人员）按要求通知陈述和答辩人到现场</w:t>
      </w:r>
      <w:r>
        <w:rPr>
          <w:spacing w:val="10"/>
          <w:sz w:val="28"/>
          <w:szCs w:val="28"/>
          <w:highlight w:val="none"/>
        </w:rPr>
        <w:t xml:space="preserve"> </w:t>
      </w:r>
      <w:r>
        <w:rPr>
          <w:spacing w:val="-1"/>
          <w:sz w:val="28"/>
          <w:szCs w:val="28"/>
          <w:highlight w:val="none"/>
        </w:rPr>
        <w:t>进行陈述和答辩。</w:t>
      </w:r>
    </w:p>
    <w:p w14:paraId="36C1A464">
      <w:pPr>
        <w:pStyle w:val="2"/>
        <w:spacing w:before="1" w:line="219" w:lineRule="auto"/>
        <w:ind w:left="12"/>
        <w:rPr>
          <w:sz w:val="28"/>
          <w:szCs w:val="28"/>
          <w:highlight w:val="none"/>
        </w:rPr>
      </w:pPr>
      <w:r>
        <w:rPr>
          <w:b/>
          <w:bCs/>
          <w:spacing w:val="-4"/>
          <w:sz w:val="28"/>
          <w:szCs w:val="28"/>
          <w:highlight w:val="none"/>
        </w:rPr>
        <w:t>5.确定入围承包候选人</w:t>
      </w:r>
    </w:p>
    <w:p w14:paraId="39A4403A">
      <w:pPr>
        <w:pStyle w:val="2"/>
        <w:spacing w:before="226" w:line="219" w:lineRule="auto"/>
        <w:ind w:left="6"/>
        <w:rPr>
          <w:sz w:val="28"/>
          <w:szCs w:val="28"/>
          <w:highlight w:val="none"/>
        </w:rPr>
      </w:pPr>
      <w:r>
        <w:rPr>
          <w:spacing w:val="-1"/>
          <w:sz w:val="28"/>
          <w:szCs w:val="28"/>
          <w:highlight w:val="none"/>
        </w:rPr>
        <w:t>所有到场且通过陈述和答辩的企业为入围承包候选人。</w:t>
      </w:r>
    </w:p>
    <w:p w14:paraId="60559324">
      <w:pPr>
        <w:pStyle w:val="2"/>
        <w:spacing w:before="229" w:line="220" w:lineRule="auto"/>
        <w:ind w:left="8"/>
        <w:rPr>
          <w:sz w:val="28"/>
          <w:szCs w:val="28"/>
          <w:highlight w:val="none"/>
        </w:rPr>
      </w:pPr>
      <w:r>
        <w:rPr>
          <w:b/>
          <w:bCs/>
          <w:spacing w:val="-4"/>
          <w:sz w:val="28"/>
          <w:szCs w:val="28"/>
          <w:highlight w:val="none"/>
        </w:rPr>
        <w:t>6.确定承包候选人</w:t>
      </w:r>
    </w:p>
    <w:p w14:paraId="517472D4">
      <w:pPr>
        <w:pStyle w:val="2"/>
        <w:spacing w:before="227" w:line="369" w:lineRule="auto"/>
        <w:ind w:left="6" w:right="28" w:firstLine="4"/>
        <w:rPr>
          <w:sz w:val="28"/>
          <w:szCs w:val="28"/>
          <w:highlight w:val="none"/>
        </w:rPr>
      </w:pPr>
      <w:r>
        <w:rPr>
          <w:spacing w:val="1"/>
          <w:sz w:val="28"/>
          <w:szCs w:val="28"/>
          <w:highlight w:val="none"/>
        </w:rPr>
        <w:t>如入围承包候选人≥1家的，则随机抽取1家确定为承包候选人，如入围</w:t>
      </w:r>
      <w:r>
        <w:rPr>
          <w:sz w:val="28"/>
          <w:szCs w:val="28"/>
          <w:highlight w:val="none"/>
        </w:rPr>
        <w:t xml:space="preserve"> </w:t>
      </w:r>
      <w:r>
        <w:rPr>
          <w:spacing w:val="-1"/>
          <w:sz w:val="28"/>
          <w:szCs w:val="28"/>
          <w:highlight w:val="none"/>
        </w:rPr>
        <w:t>承包候选人&lt;1家,则发包人应重新组织交易。</w:t>
      </w:r>
    </w:p>
    <w:p w14:paraId="61D25FD9">
      <w:pPr>
        <w:pStyle w:val="2"/>
        <w:spacing w:line="220" w:lineRule="auto"/>
        <w:outlineLvl w:val="1"/>
        <w:rPr>
          <w:sz w:val="28"/>
          <w:szCs w:val="28"/>
          <w:highlight w:val="none"/>
        </w:rPr>
      </w:pPr>
      <w:r>
        <w:rPr>
          <w:b/>
          <w:bCs/>
          <w:spacing w:val="-3"/>
          <w:sz w:val="28"/>
          <w:szCs w:val="28"/>
          <w:highlight w:val="none"/>
        </w:rPr>
        <w:t>B.诚信入围+明标抽签法：</w:t>
      </w:r>
    </w:p>
    <w:p w14:paraId="5CA6029A">
      <w:pPr>
        <w:pStyle w:val="2"/>
        <w:spacing w:before="226" w:line="220" w:lineRule="auto"/>
        <w:ind w:left="725"/>
        <w:rPr>
          <w:sz w:val="28"/>
          <w:szCs w:val="28"/>
          <w:highlight w:val="none"/>
        </w:rPr>
      </w:pPr>
      <w:r>
        <w:rPr>
          <w:b/>
          <w:bCs/>
          <w:spacing w:val="-8"/>
          <w:sz w:val="28"/>
          <w:szCs w:val="28"/>
          <w:highlight w:val="none"/>
        </w:rPr>
        <w:t>1.资格审查</w:t>
      </w:r>
    </w:p>
    <w:p w14:paraId="77EF8D3C">
      <w:pPr>
        <w:pStyle w:val="2"/>
        <w:spacing w:before="225" w:line="220" w:lineRule="auto"/>
        <w:ind w:left="719"/>
        <w:rPr>
          <w:sz w:val="28"/>
          <w:szCs w:val="28"/>
          <w:highlight w:val="none"/>
        </w:rPr>
      </w:pPr>
      <w:r>
        <w:rPr>
          <w:spacing w:val="-1"/>
          <w:sz w:val="28"/>
          <w:szCs w:val="28"/>
          <w:highlight w:val="none"/>
        </w:rPr>
        <w:t>响应人存在以下情形之一的，资格审查不予通过，响应无效：</w:t>
      </w:r>
    </w:p>
    <w:p w14:paraId="1A26C690">
      <w:pPr>
        <w:pStyle w:val="2"/>
        <w:spacing w:before="229" w:line="294" w:lineRule="auto"/>
        <w:ind w:left="16" w:right="28" w:firstLine="709"/>
        <w:rPr>
          <w:sz w:val="28"/>
          <w:szCs w:val="28"/>
          <w:highlight w:val="none"/>
        </w:rPr>
      </w:pPr>
      <w:r>
        <w:rPr>
          <w:spacing w:val="-4"/>
          <w:sz w:val="28"/>
          <w:szCs w:val="28"/>
          <w:highlight w:val="none"/>
        </w:rPr>
        <w:t>1.1 经系统审查，响应人不满足发包文件载明的企业资质、项目负</w:t>
      </w:r>
      <w:r>
        <w:rPr>
          <w:spacing w:val="1"/>
          <w:sz w:val="28"/>
          <w:szCs w:val="28"/>
          <w:highlight w:val="none"/>
        </w:rPr>
        <w:t xml:space="preserve"> </w:t>
      </w:r>
      <w:r>
        <w:rPr>
          <w:spacing w:val="-1"/>
          <w:sz w:val="28"/>
          <w:szCs w:val="28"/>
          <w:highlight w:val="none"/>
        </w:rPr>
        <w:t>责人资格、安全生产许可证等条件和标准的；</w:t>
      </w:r>
    </w:p>
    <w:p w14:paraId="56FCAC9B">
      <w:pPr>
        <w:pStyle w:val="2"/>
        <w:spacing w:before="226" w:line="220" w:lineRule="auto"/>
        <w:ind w:right="28"/>
        <w:jc w:val="right"/>
        <w:rPr>
          <w:sz w:val="28"/>
          <w:szCs w:val="28"/>
          <w:highlight w:val="none"/>
        </w:rPr>
      </w:pPr>
      <w:r>
        <w:rPr>
          <w:spacing w:val="-4"/>
          <w:sz w:val="28"/>
          <w:szCs w:val="28"/>
          <w:highlight w:val="none"/>
        </w:rPr>
        <w:t>1.2 经系统审查，响应人或项目负责人被列入黑名单的，或项目负</w:t>
      </w:r>
    </w:p>
    <w:p w14:paraId="55978903">
      <w:pPr>
        <w:spacing w:line="220" w:lineRule="auto"/>
        <w:rPr>
          <w:sz w:val="28"/>
          <w:szCs w:val="28"/>
          <w:highlight w:val="none"/>
        </w:rPr>
        <w:sectPr>
          <w:footerReference r:id="rId31" w:type="default"/>
          <w:pgSz w:w="11906" w:h="16839"/>
          <w:pgMar w:top="1431" w:right="1560" w:bottom="926" w:left="1593" w:header="0" w:footer="690" w:gutter="0"/>
          <w:cols w:space="720" w:num="1"/>
        </w:sectPr>
      </w:pPr>
    </w:p>
    <w:p w14:paraId="3A1253A3">
      <w:pPr>
        <w:pStyle w:val="2"/>
        <w:spacing w:before="217" w:line="220" w:lineRule="auto"/>
        <w:ind w:left="10"/>
        <w:rPr>
          <w:sz w:val="28"/>
          <w:szCs w:val="28"/>
          <w:highlight w:val="none"/>
        </w:rPr>
      </w:pPr>
      <w:r>
        <w:rPr>
          <w:spacing w:val="-3"/>
          <w:sz w:val="28"/>
          <w:szCs w:val="28"/>
          <w:highlight w:val="none"/>
        </w:rPr>
        <w:t>责人被系统加锁的；</w:t>
      </w:r>
    </w:p>
    <w:p w14:paraId="25B7E018">
      <w:pPr>
        <w:pStyle w:val="2"/>
        <w:spacing w:before="224" w:line="219" w:lineRule="auto"/>
        <w:ind w:left="720"/>
        <w:rPr>
          <w:sz w:val="28"/>
          <w:szCs w:val="28"/>
          <w:highlight w:val="none"/>
        </w:rPr>
      </w:pPr>
      <w:r>
        <w:rPr>
          <w:spacing w:val="-1"/>
          <w:sz w:val="28"/>
          <w:szCs w:val="28"/>
          <w:highlight w:val="none"/>
        </w:rPr>
        <w:t>1.3 经系统审查，响应报价偏离发包人设定的统一响应报价的；</w:t>
      </w:r>
    </w:p>
    <w:p w14:paraId="01AC968F">
      <w:pPr>
        <w:pStyle w:val="2"/>
        <w:spacing w:before="227" w:line="220" w:lineRule="auto"/>
        <w:ind w:left="720"/>
        <w:rPr>
          <w:sz w:val="28"/>
          <w:szCs w:val="28"/>
          <w:highlight w:val="none"/>
        </w:rPr>
      </w:pPr>
      <w:r>
        <w:rPr>
          <w:spacing w:val="-1"/>
          <w:sz w:val="28"/>
          <w:szCs w:val="28"/>
          <w:highlight w:val="none"/>
        </w:rPr>
        <w:t>1.4 经系统审查，不同响应人的响应文件检测码</w:t>
      </w:r>
      <w:r>
        <w:rPr>
          <w:spacing w:val="-2"/>
          <w:sz w:val="28"/>
          <w:szCs w:val="28"/>
          <w:highlight w:val="none"/>
        </w:rPr>
        <w:t>一致的；</w:t>
      </w:r>
    </w:p>
    <w:p w14:paraId="0214B10B">
      <w:pPr>
        <w:pStyle w:val="2"/>
        <w:spacing w:before="229" w:line="295" w:lineRule="auto"/>
        <w:ind w:left="24" w:right="75" w:firstLine="556"/>
        <w:rPr>
          <w:sz w:val="28"/>
          <w:szCs w:val="28"/>
          <w:highlight w:val="none"/>
        </w:rPr>
      </w:pPr>
      <w:r>
        <w:rPr>
          <w:sz w:val="28"/>
          <w:szCs w:val="28"/>
          <w:highlight w:val="none"/>
        </w:rPr>
        <w:t>1.5 经通用信用核查系统审查，响应人在黑名单或行政处罚期限内</w:t>
      </w:r>
      <w:r>
        <w:rPr>
          <w:spacing w:val="16"/>
          <w:sz w:val="28"/>
          <w:szCs w:val="28"/>
          <w:highlight w:val="none"/>
        </w:rPr>
        <w:t xml:space="preserve"> </w:t>
      </w:r>
      <w:r>
        <w:rPr>
          <w:spacing w:val="-17"/>
          <w:sz w:val="28"/>
          <w:szCs w:val="28"/>
          <w:highlight w:val="none"/>
        </w:rPr>
        <w:t>的</w:t>
      </w:r>
      <w:r>
        <w:rPr>
          <w:spacing w:val="54"/>
          <w:sz w:val="28"/>
          <w:szCs w:val="28"/>
          <w:highlight w:val="none"/>
        </w:rPr>
        <w:t xml:space="preserve"> </w:t>
      </w:r>
      <w:r>
        <w:rPr>
          <w:spacing w:val="-17"/>
          <w:sz w:val="28"/>
          <w:szCs w:val="28"/>
          <w:highlight w:val="none"/>
        </w:rPr>
        <w:t>;</w:t>
      </w:r>
    </w:p>
    <w:p w14:paraId="6EF1F99A">
      <w:pPr>
        <w:pStyle w:val="2"/>
        <w:spacing w:before="222" w:line="220" w:lineRule="auto"/>
        <w:ind w:left="720"/>
        <w:rPr>
          <w:sz w:val="28"/>
          <w:szCs w:val="28"/>
          <w:highlight w:val="none"/>
        </w:rPr>
      </w:pPr>
      <w:r>
        <w:rPr>
          <w:spacing w:val="-2"/>
          <w:sz w:val="28"/>
          <w:szCs w:val="28"/>
          <w:highlight w:val="none"/>
        </w:rPr>
        <w:t>1.6不符合资格审查条件的其他情形。</w:t>
      </w:r>
    </w:p>
    <w:p w14:paraId="4ADFE9E9">
      <w:pPr>
        <w:pStyle w:val="2"/>
        <w:spacing w:before="228" w:line="220" w:lineRule="auto"/>
        <w:ind w:left="702"/>
        <w:rPr>
          <w:sz w:val="28"/>
          <w:szCs w:val="28"/>
          <w:highlight w:val="none"/>
        </w:rPr>
      </w:pPr>
      <w:r>
        <w:rPr>
          <w:b/>
          <w:bCs/>
          <w:spacing w:val="-3"/>
          <w:sz w:val="28"/>
          <w:szCs w:val="28"/>
          <w:highlight w:val="none"/>
        </w:rPr>
        <w:t>2.确定预入围承包候选人</w:t>
      </w:r>
    </w:p>
    <w:p w14:paraId="1E5FF2AE">
      <w:pPr>
        <w:pStyle w:val="2"/>
        <w:spacing w:before="225" w:line="320" w:lineRule="auto"/>
        <w:ind w:left="3" w:right="74" w:firstLine="699"/>
        <w:rPr>
          <w:sz w:val="28"/>
          <w:szCs w:val="28"/>
          <w:highlight w:val="none"/>
        </w:rPr>
      </w:pPr>
      <w:r>
        <w:rPr>
          <w:spacing w:val="-3"/>
          <w:sz w:val="28"/>
          <w:szCs w:val="28"/>
          <w:highlight w:val="none"/>
        </w:rPr>
        <w:t>2.1通过资格审查的响应人数≥3的，则</w:t>
      </w:r>
      <w:r>
        <w:rPr>
          <w:spacing w:val="-4"/>
          <w:sz w:val="28"/>
          <w:szCs w:val="28"/>
          <w:highlight w:val="none"/>
        </w:rPr>
        <w:t>通过资格审查的响应人进入</w:t>
      </w:r>
      <w:r>
        <w:rPr>
          <w:sz w:val="28"/>
          <w:szCs w:val="28"/>
          <w:highlight w:val="none"/>
        </w:rPr>
        <w:t xml:space="preserve"> </w:t>
      </w:r>
      <w:r>
        <w:rPr>
          <w:spacing w:val="4"/>
          <w:sz w:val="28"/>
          <w:szCs w:val="28"/>
          <w:highlight w:val="none"/>
        </w:rPr>
        <w:t>下一步“确定预入围承包候选人</w:t>
      </w:r>
      <w:r>
        <w:rPr>
          <w:spacing w:val="-89"/>
          <w:sz w:val="28"/>
          <w:szCs w:val="28"/>
          <w:highlight w:val="none"/>
        </w:rPr>
        <w:t xml:space="preserve"> </w:t>
      </w:r>
      <w:r>
        <w:rPr>
          <w:spacing w:val="4"/>
          <w:sz w:val="28"/>
          <w:szCs w:val="28"/>
          <w:highlight w:val="none"/>
        </w:rPr>
        <w:t>”环节；通过资格审查的响应人少于3</w:t>
      </w:r>
      <w:r>
        <w:rPr>
          <w:sz w:val="28"/>
          <w:szCs w:val="28"/>
          <w:highlight w:val="none"/>
        </w:rPr>
        <w:t xml:space="preserve"> </w:t>
      </w:r>
      <w:r>
        <w:rPr>
          <w:spacing w:val="-1"/>
          <w:sz w:val="28"/>
          <w:szCs w:val="28"/>
          <w:highlight w:val="none"/>
        </w:rPr>
        <w:t>家的，则发包人应重新组织交易。</w:t>
      </w:r>
    </w:p>
    <w:p w14:paraId="1DEBC81F">
      <w:pPr>
        <w:pStyle w:val="2"/>
        <w:spacing w:before="224" w:line="332" w:lineRule="auto"/>
        <w:ind w:right="73" w:firstLine="702"/>
        <w:rPr>
          <w:sz w:val="28"/>
          <w:szCs w:val="28"/>
          <w:highlight w:val="none"/>
        </w:rPr>
      </w:pPr>
      <w:r>
        <w:rPr>
          <w:spacing w:val="1"/>
          <w:sz w:val="28"/>
          <w:szCs w:val="28"/>
          <w:highlight w:val="none"/>
        </w:rPr>
        <w:t>2.2系统对通过资格审查的响应人按诚信分高低进行排序（排序根</w:t>
      </w:r>
      <w:r>
        <w:rPr>
          <w:spacing w:val="5"/>
          <w:sz w:val="28"/>
          <w:szCs w:val="28"/>
          <w:highlight w:val="none"/>
        </w:rPr>
        <w:t xml:space="preserve"> </w:t>
      </w:r>
      <w:r>
        <w:rPr>
          <w:sz w:val="28"/>
          <w:szCs w:val="28"/>
          <w:highlight w:val="none"/>
        </w:rPr>
        <w:t>据开标当月企业诚信评价结果通报中的诚信分</w:t>
      </w:r>
      <w:r>
        <w:rPr>
          <w:spacing w:val="-1"/>
          <w:sz w:val="28"/>
          <w:szCs w:val="28"/>
          <w:highlight w:val="none"/>
        </w:rPr>
        <w:t>高低排序</w:t>
      </w:r>
      <w:r>
        <w:rPr>
          <w:spacing w:val="24"/>
          <w:sz w:val="28"/>
          <w:szCs w:val="28"/>
          <w:highlight w:val="none"/>
        </w:rPr>
        <w:t>），</w:t>
      </w:r>
      <w:r>
        <w:rPr>
          <w:spacing w:val="-1"/>
          <w:sz w:val="28"/>
          <w:szCs w:val="28"/>
          <w:highlight w:val="none"/>
        </w:rPr>
        <w:t>由发包人代</w:t>
      </w:r>
      <w:r>
        <w:rPr>
          <w:spacing w:val="1"/>
          <w:sz w:val="28"/>
          <w:szCs w:val="28"/>
          <w:highlight w:val="none"/>
        </w:rPr>
        <w:t xml:space="preserve"> </w:t>
      </w:r>
      <w:r>
        <w:rPr>
          <w:spacing w:val="-1"/>
          <w:sz w:val="28"/>
          <w:szCs w:val="28"/>
          <w:highlight w:val="none"/>
        </w:rPr>
        <w:t>表（或其委托的代理机构）</w:t>
      </w:r>
      <w:r>
        <w:rPr>
          <w:spacing w:val="-69"/>
          <w:sz w:val="28"/>
          <w:szCs w:val="28"/>
          <w:highlight w:val="none"/>
        </w:rPr>
        <w:t xml:space="preserve"> </w:t>
      </w:r>
      <w:r>
        <w:rPr>
          <w:spacing w:val="-1"/>
          <w:sz w:val="28"/>
          <w:szCs w:val="28"/>
          <w:highlight w:val="none"/>
        </w:rPr>
        <w:t>自行选择诚信分排名前一定比例的企业作为</w:t>
      </w:r>
      <w:r>
        <w:rPr>
          <w:sz w:val="28"/>
          <w:szCs w:val="28"/>
          <w:highlight w:val="none"/>
        </w:rPr>
        <w:t xml:space="preserve"> </w:t>
      </w:r>
      <w:r>
        <w:rPr>
          <w:spacing w:val="-1"/>
          <w:sz w:val="28"/>
          <w:szCs w:val="28"/>
          <w:highlight w:val="none"/>
        </w:rPr>
        <w:t>预入围承包候选人，具体如下：</w:t>
      </w:r>
    </w:p>
    <w:p w14:paraId="7EBB5AB7">
      <w:pPr>
        <w:pStyle w:val="2"/>
        <w:spacing w:before="226" w:line="295" w:lineRule="auto"/>
        <w:ind w:left="1" w:right="72" w:firstLine="1121"/>
        <w:rPr>
          <w:sz w:val="28"/>
          <w:szCs w:val="28"/>
          <w:highlight w:val="none"/>
        </w:rPr>
      </w:pPr>
      <w:r>
        <w:rPr>
          <w:spacing w:val="-3"/>
          <w:sz w:val="28"/>
          <w:szCs w:val="28"/>
          <w:highlight w:val="none"/>
        </w:rPr>
        <w:t>2.2.1若3≤通过资格审查的响应人数≤200，则</w:t>
      </w:r>
      <w:r>
        <w:rPr>
          <w:spacing w:val="-4"/>
          <w:sz w:val="28"/>
          <w:szCs w:val="28"/>
          <w:highlight w:val="none"/>
        </w:rPr>
        <w:t>全部为预入围承</w:t>
      </w:r>
      <w:r>
        <w:rPr>
          <w:sz w:val="28"/>
          <w:szCs w:val="28"/>
          <w:highlight w:val="none"/>
        </w:rPr>
        <w:t xml:space="preserve"> </w:t>
      </w:r>
      <w:r>
        <w:rPr>
          <w:spacing w:val="-2"/>
          <w:sz w:val="28"/>
          <w:szCs w:val="28"/>
          <w:highlight w:val="none"/>
        </w:rPr>
        <w:t>包候选人；</w:t>
      </w:r>
    </w:p>
    <w:p w14:paraId="316CDB9B">
      <w:pPr>
        <w:pStyle w:val="2"/>
        <w:spacing w:before="226" w:line="294" w:lineRule="auto"/>
        <w:ind w:left="7" w:firstLine="555"/>
        <w:rPr>
          <w:sz w:val="28"/>
          <w:szCs w:val="28"/>
          <w:highlight w:val="none"/>
        </w:rPr>
      </w:pPr>
      <w:r>
        <w:rPr>
          <w:spacing w:val="-3"/>
          <w:sz w:val="28"/>
          <w:szCs w:val="28"/>
          <w:highlight w:val="none"/>
        </w:rPr>
        <w:t>2.2.2若200＜通过资格审查的响应人数≤400，则选择诚信分排名前</w:t>
      </w:r>
      <w:r>
        <w:rPr>
          <w:sz w:val="28"/>
          <w:szCs w:val="28"/>
          <w:highlight w:val="none"/>
        </w:rPr>
        <w:t xml:space="preserve"> </w:t>
      </w:r>
      <w:r>
        <w:rPr>
          <w:spacing w:val="-5"/>
          <w:sz w:val="28"/>
          <w:szCs w:val="28"/>
          <w:highlight w:val="none"/>
        </w:rPr>
        <w:t>70%或者前80%的企业（向上取整，含并列企业）作为预入围承包候选人；</w:t>
      </w:r>
    </w:p>
    <w:p w14:paraId="5AD153E1">
      <w:pPr>
        <w:pStyle w:val="2"/>
        <w:spacing w:before="229" w:line="294" w:lineRule="auto"/>
        <w:ind w:firstLine="563"/>
        <w:rPr>
          <w:sz w:val="28"/>
          <w:szCs w:val="28"/>
          <w:highlight w:val="none"/>
        </w:rPr>
      </w:pPr>
      <w:r>
        <w:rPr>
          <w:spacing w:val="-3"/>
          <w:sz w:val="28"/>
          <w:szCs w:val="28"/>
          <w:highlight w:val="none"/>
        </w:rPr>
        <w:t>2.2.3若400＜通过资格审查的响应人数≤600，则选择诚信分排名前</w:t>
      </w:r>
      <w:r>
        <w:rPr>
          <w:sz w:val="28"/>
          <w:szCs w:val="28"/>
          <w:highlight w:val="none"/>
        </w:rPr>
        <w:t xml:space="preserve"> </w:t>
      </w:r>
      <w:r>
        <w:rPr>
          <w:spacing w:val="-5"/>
          <w:sz w:val="28"/>
          <w:szCs w:val="28"/>
          <w:highlight w:val="none"/>
        </w:rPr>
        <w:t>40%或者前50%的企业（向上取整，含并列企业）作为预入围承包候选人；</w:t>
      </w:r>
    </w:p>
    <w:p w14:paraId="59C959F9">
      <w:pPr>
        <w:pStyle w:val="2"/>
        <w:spacing w:before="226" w:line="295" w:lineRule="auto"/>
        <w:ind w:left="6" w:firstLine="556"/>
        <w:rPr>
          <w:sz w:val="28"/>
          <w:szCs w:val="28"/>
          <w:highlight w:val="none"/>
        </w:rPr>
      </w:pPr>
      <w:r>
        <w:rPr>
          <w:spacing w:val="-3"/>
          <w:sz w:val="28"/>
          <w:szCs w:val="28"/>
          <w:highlight w:val="none"/>
        </w:rPr>
        <w:t>2.2.4若600＜通过资格审查的响应人数≤800，则选择诚信分排名前</w:t>
      </w:r>
      <w:r>
        <w:rPr>
          <w:sz w:val="28"/>
          <w:szCs w:val="28"/>
          <w:highlight w:val="none"/>
        </w:rPr>
        <w:t xml:space="preserve"> </w:t>
      </w:r>
      <w:r>
        <w:rPr>
          <w:spacing w:val="-5"/>
          <w:sz w:val="28"/>
          <w:szCs w:val="28"/>
          <w:highlight w:val="none"/>
        </w:rPr>
        <w:t>30%或者前40%的企业（向上取整，含并列企业）作为预入围承包候选人；</w:t>
      </w:r>
    </w:p>
    <w:p w14:paraId="5B061C3D">
      <w:pPr>
        <w:pStyle w:val="2"/>
        <w:spacing w:before="227" w:line="294" w:lineRule="auto"/>
        <w:ind w:left="5" w:right="75" w:firstLine="558"/>
        <w:rPr>
          <w:sz w:val="28"/>
          <w:szCs w:val="28"/>
          <w:highlight w:val="none"/>
        </w:rPr>
      </w:pPr>
      <w:r>
        <w:rPr>
          <w:spacing w:val="1"/>
          <w:sz w:val="28"/>
          <w:szCs w:val="28"/>
          <w:highlight w:val="none"/>
        </w:rPr>
        <w:t>2.2.5若800＜通过资格审查的响应人数≤1000，则选择诚信分排名</w:t>
      </w:r>
      <w:r>
        <w:rPr>
          <w:sz w:val="28"/>
          <w:szCs w:val="28"/>
          <w:highlight w:val="none"/>
        </w:rPr>
        <w:t xml:space="preserve"> </w:t>
      </w:r>
      <w:r>
        <w:rPr>
          <w:spacing w:val="1"/>
          <w:sz w:val="28"/>
          <w:szCs w:val="28"/>
          <w:highlight w:val="none"/>
        </w:rPr>
        <w:t>前20%或者前30%的企业（向上取整，含并列企业）作为预入围承包</w:t>
      </w:r>
      <w:r>
        <w:rPr>
          <w:sz w:val="28"/>
          <w:szCs w:val="28"/>
          <w:highlight w:val="none"/>
        </w:rPr>
        <w:t>候选</w:t>
      </w:r>
    </w:p>
    <w:p w14:paraId="7F850E2E">
      <w:pPr>
        <w:spacing w:line="294" w:lineRule="auto"/>
        <w:rPr>
          <w:sz w:val="28"/>
          <w:szCs w:val="28"/>
          <w:highlight w:val="none"/>
        </w:rPr>
        <w:sectPr>
          <w:footerReference r:id="rId32" w:type="default"/>
          <w:pgSz w:w="11906" w:h="16839"/>
          <w:pgMar w:top="1431" w:right="1512" w:bottom="926" w:left="1598" w:header="0" w:footer="690" w:gutter="0"/>
          <w:cols w:space="720" w:num="1"/>
        </w:sectPr>
      </w:pPr>
    </w:p>
    <w:p w14:paraId="3CBAEB91">
      <w:pPr>
        <w:pStyle w:val="2"/>
        <w:spacing w:before="217" w:line="222" w:lineRule="auto"/>
        <w:ind w:left="3"/>
        <w:rPr>
          <w:sz w:val="28"/>
          <w:szCs w:val="28"/>
          <w:highlight w:val="none"/>
        </w:rPr>
      </w:pPr>
      <w:r>
        <w:rPr>
          <w:spacing w:val="-7"/>
          <w:sz w:val="28"/>
          <w:szCs w:val="28"/>
          <w:highlight w:val="none"/>
        </w:rPr>
        <w:t>人；</w:t>
      </w:r>
    </w:p>
    <w:p w14:paraId="31E29D50">
      <w:pPr>
        <w:pStyle w:val="2"/>
        <w:spacing w:before="223" w:line="294" w:lineRule="auto"/>
        <w:ind w:left="5" w:right="25" w:firstLine="558"/>
        <w:rPr>
          <w:sz w:val="28"/>
          <w:szCs w:val="28"/>
          <w:highlight w:val="none"/>
        </w:rPr>
      </w:pPr>
      <w:r>
        <w:rPr>
          <w:spacing w:val="-3"/>
          <w:sz w:val="28"/>
          <w:szCs w:val="28"/>
          <w:highlight w:val="none"/>
        </w:rPr>
        <w:t>2.2.6若1000＜通过资格审查的响应人数≤3000，则选择诚信分排名</w:t>
      </w:r>
      <w:r>
        <w:rPr>
          <w:spacing w:val="4"/>
          <w:sz w:val="28"/>
          <w:szCs w:val="28"/>
          <w:highlight w:val="none"/>
        </w:rPr>
        <w:t xml:space="preserve"> </w:t>
      </w:r>
      <w:r>
        <w:rPr>
          <w:spacing w:val="-1"/>
          <w:sz w:val="28"/>
          <w:szCs w:val="28"/>
          <w:highlight w:val="none"/>
        </w:rPr>
        <w:t>前10%的企业（向上取整，含并列企业）作为预入围承包候选人；</w:t>
      </w:r>
    </w:p>
    <w:p w14:paraId="3CF38545">
      <w:pPr>
        <w:pStyle w:val="2"/>
        <w:spacing w:before="229" w:line="294" w:lineRule="auto"/>
        <w:ind w:left="24" w:right="26" w:firstLine="539"/>
        <w:rPr>
          <w:sz w:val="28"/>
          <w:szCs w:val="28"/>
          <w:highlight w:val="none"/>
        </w:rPr>
      </w:pPr>
      <w:r>
        <w:rPr>
          <w:spacing w:val="5"/>
          <w:sz w:val="28"/>
          <w:szCs w:val="28"/>
          <w:highlight w:val="none"/>
        </w:rPr>
        <w:t xml:space="preserve">2.2.7若3000＜通过资格审查的响应人数，则选择诚信分排名前5% </w:t>
      </w:r>
      <w:r>
        <w:rPr>
          <w:spacing w:val="-2"/>
          <w:sz w:val="28"/>
          <w:szCs w:val="28"/>
          <w:highlight w:val="none"/>
        </w:rPr>
        <w:t>的企业（向上取整，含并列企业）作为预入围承包候选人；</w:t>
      </w:r>
    </w:p>
    <w:p w14:paraId="6FF3F07A">
      <w:pPr>
        <w:pStyle w:val="2"/>
        <w:spacing w:before="225" w:line="220" w:lineRule="auto"/>
        <w:ind w:left="705"/>
        <w:rPr>
          <w:sz w:val="28"/>
          <w:szCs w:val="28"/>
          <w:highlight w:val="none"/>
        </w:rPr>
      </w:pPr>
      <w:r>
        <w:rPr>
          <w:b/>
          <w:bCs/>
          <w:spacing w:val="-4"/>
          <w:sz w:val="28"/>
          <w:szCs w:val="28"/>
          <w:highlight w:val="none"/>
        </w:rPr>
        <w:t>3.确定入围承包候选人</w:t>
      </w:r>
    </w:p>
    <w:p w14:paraId="4932D028">
      <w:pPr>
        <w:pStyle w:val="2"/>
        <w:spacing w:before="229" w:line="369" w:lineRule="auto"/>
        <w:ind w:firstLine="735"/>
        <w:jc w:val="both"/>
        <w:rPr>
          <w:sz w:val="28"/>
          <w:szCs w:val="28"/>
          <w:highlight w:val="none"/>
        </w:rPr>
      </w:pPr>
      <w:r>
        <w:rPr>
          <w:spacing w:val="-5"/>
          <w:sz w:val="28"/>
          <w:szCs w:val="28"/>
          <w:highlight w:val="none"/>
        </w:rPr>
        <w:t>由发包人代表（或其委托的代理机构人员）从预入围承包候选人中</w:t>
      </w:r>
      <w:r>
        <w:rPr>
          <w:spacing w:val="7"/>
          <w:sz w:val="28"/>
          <w:szCs w:val="28"/>
          <w:highlight w:val="none"/>
        </w:rPr>
        <w:t xml:space="preserve"> </w:t>
      </w:r>
      <w:r>
        <w:rPr>
          <w:spacing w:val="-2"/>
          <w:sz w:val="28"/>
          <w:szCs w:val="28"/>
          <w:highlight w:val="none"/>
        </w:rPr>
        <w:t>采用明标抽签方式确定3家入围承包候选人。若预入围承</w:t>
      </w:r>
      <w:r>
        <w:rPr>
          <w:spacing w:val="-3"/>
          <w:sz w:val="28"/>
          <w:szCs w:val="28"/>
          <w:highlight w:val="none"/>
        </w:rPr>
        <w:t>包候选人数&gt;8，</w:t>
      </w:r>
      <w:r>
        <w:rPr>
          <w:sz w:val="28"/>
          <w:szCs w:val="28"/>
          <w:highlight w:val="none"/>
        </w:rPr>
        <w:t xml:space="preserve"> </w:t>
      </w:r>
      <w:r>
        <w:rPr>
          <w:spacing w:val="-3"/>
          <w:sz w:val="28"/>
          <w:szCs w:val="28"/>
          <w:highlight w:val="none"/>
        </w:rPr>
        <w:t>则依次抽出8家、5家、3家，最后抽出的3家企业为入围承包候选人；若8</w:t>
      </w:r>
      <w:r>
        <w:rPr>
          <w:spacing w:val="1"/>
          <w:sz w:val="28"/>
          <w:szCs w:val="28"/>
          <w:highlight w:val="none"/>
        </w:rPr>
        <w:t xml:space="preserve"> </w:t>
      </w:r>
      <w:r>
        <w:rPr>
          <w:spacing w:val="-3"/>
          <w:sz w:val="28"/>
          <w:szCs w:val="28"/>
          <w:highlight w:val="none"/>
        </w:rPr>
        <w:t>≥预入围承包候选人数&gt;5，则依次抽取5家、3家，最后抽出的3家企业为</w:t>
      </w:r>
      <w:r>
        <w:rPr>
          <w:sz w:val="28"/>
          <w:szCs w:val="28"/>
          <w:highlight w:val="none"/>
        </w:rPr>
        <w:t xml:space="preserve"> </w:t>
      </w:r>
      <w:r>
        <w:rPr>
          <w:spacing w:val="5"/>
          <w:sz w:val="28"/>
          <w:szCs w:val="28"/>
          <w:highlight w:val="none"/>
        </w:rPr>
        <w:t>入围承包候选人；若5≥预入围承包候选人数&gt;3，则抽取3家，抽出的3</w:t>
      </w:r>
      <w:r>
        <w:rPr>
          <w:spacing w:val="11"/>
          <w:sz w:val="28"/>
          <w:szCs w:val="28"/>
          <w:highlight w:val="none"/>
        </w:rPr>
        <w:t xml:space="preserve"> </w:t>
      </w:r>
      <w:r>
        <w:rPr>
          <w:spacing w:val="-3"/>
          <w:sz w:val="28"/>
          <w:szCs w:val="28"/>
          <w:highlight w:val="none"/>
        </w:rPr>
        <w:t>家企业为入围承包候选人；若预入围承包候选人=3，则3家为入围</w:t>
      </w:r>
      <w:r>
        <w:rPr>
          <w:spacing w:val="-4"/>
          <w:sz w:val="28"/>
          <w:szCs w:val="28"/>
          <w:highlight w:val="none"/>
        </w:rPr>
        <w:t>承包候</w:t>
      </w:r>
      <w:r>
        <w:rPr>
          <w:sz w:val="28"/>
          <w:szCs w:val="28"/>
          <w:highlight w:val="none"/>
        </w:rPr>
        <w:t xml:space="preserve"> </w:t>
      </w:r>
      <w:r>
        <w:rPr>
          <w:spacing w:val="-3"/>
          <w:sz w:val="28"/>
          <w:szCs w:val="28"/>
          <w:highlight w:val="none"/>
        </w:rPr>
        <w:t>选人。</w:t>
      </w:r>
    </w:p>
    <w:p w14:paraId="110CFE00">
      <w:pPr>
        <w:pStyle w:val="2"/>
        <w:spacing w:before="1" w:line="219" w:lineRule="auto"/>
        <w:ind w:left="561"/>
        <w:rPr>
          <w:sz w:val="28"/>
          <w:szCs w:val="28"/>
          <w:highlight w:val="none"/>
        </w:rPr>
      </w:pPr>
      <w:r>
        <w:rPr>
          <w:b/>
          <w:bCs/>
          <w:spacing w:val="-4"/>
          <w:sz w:val="28"/>
          <w:szCs w:val="28"/>
          <w:highlight w:val="none"/>
        </w:rPr>
        <w:t>4.符合性审查</w:t>
      </w:r>
    </w:p>
    <w:p w14:paraId="4D7BAB59">
      <w:pPr>
        <w:pStyle w:val="2"/>
        <w:spacing w:before="224" w:line="370" w:lineRule="auto"/>
        <w:ind w:left="5" w:right="28" w:firstLine="553"/>
        <w:rPr>
          <w:sz w:val="28"/>
          <w:szCs w:val="28"/>
          <w:highlight w:val="none"/>
        </w:rPr>
      </w:pPr>
      <w:r>
        <w:rPr>
          <w:spacing w:val="-3"/>
          <w:sz w:val="28"/>
          <w:szCs w:val="28"/>
          <w:highlight w:val="none"/>
        </w:rPr>
        <w:t>4.1 对确定的3家入围承包候选人进行符合性评审，存</w:t>
      </w:r>
      <w:r>
        <w:rPr>
          <w:spacing w:val="-4"/>
          <w:sz w:val="28"/>
          <w:szCs w:val="28"/>
          <w:highlight w:val="none"/>
        </w:rPr>
        <w:t>在以下情形之</w:t>
      </w:r>
      <w:r>
        <w:rPr>
          <w:sz w:val="28"/>
          <w:szCs w:val="28"/>
          <w:highlight w:val="none"/>
        </w:rPr>
        <w:t xml:space="preserve"> </w:t>
      </w:r>
      <w:r>
        <w:rPr>
          <w:spacing w:val="-1"/>
          <w:sz w:val="28"/>
          <w:szCs w:val="28"/>
          <w:highlight w:val="none"/>
        </w:rPr>
        <w:t>一的，符合性评审不予通过，响应无效：</w:t>
      </w:r>
    </w:p>
    <w:p w14:paraId="45FD1E01">
      <w:pPr>
        <w:pStyle w:val="2"/>
        <w:spacing w:before="3" w:line="293" w:lineRule="auto"/>
        <w:ind w:right="28" w:firstLine="559"/>
        <w:rPr>
          <w:sz w:val="28"/>
          <w:szCs w:val="28"/>
          <w:highlight w:val="none"/>
        </w:rPr>
      </w:pPr>
      <w:r>
        <w:rPr>
          <w:spacing w:val="1"/>
          <w:sz w:val="28"/>
          <w:szCs w:val="28"/>
          <w:highlight w:val="none"/>
        </w:rPr>
        <w:t>4.1.1 响应文件未经响应人盖章和法定代表人（或提供有效“授权</w:t>
      </w:r>
      <w:r>
        <w:rPr>
          <w:spacing w:val="6"/>
          <w:sz w:val="28"/>
          <w:szCs w:val="28"/>
          <w:highlight w:val="none"/>
        </w:rPr>
        <w:t xml:space="preserve"> </w:t>
      </w:r>
      <w:r>
        <w:rPr>
          <w:spacing w:val="-3"/>
          <w:sz w:val="28"/>
          <w:szCs w:val="28"/>
          <w:highlight w:val="none"/>
        </w:rPr>
        <w:t>委托书</w:t>
      </w:r>
      <w:r>
        <w:rPr>
          <w:spacing w:val="-93"/>
          <w:sz w:val="28"/>
          <w:szCs w:val="28"/>
          <w:highlight w:val="none"/>
        </w:rPr>
        <w:t xml:space="preserve"> </w:t>
      </w:r>
      <w:r>
        <w:rPr>
          <w:spacing w:val="-3"/>
          <w:sz w:val="28"/>
          <w:szCs w:val="28"/>
          <w:highlight w:val="none"/>
        </w:rPr>
        <w:t>”的委托代理人）盖章（或签字）的；</w:t>
      </w:r>
    </w:p>
    <w:p w14:paraId="10A3AC34">
      <w:pPr>
        <w:pStyle w:val="2"/>
        <w:spacing w:before="229" w:line="294" w:lineRule="auto"/>
        <w:ind w:left="24" w:right="28" w:firstLine="535"/>
        <w:rPr>
          <w:sz w:val="28"/>
          <w:szCs w:val="28"/>
          <w:highlight w:val="none"/>
        </w:rPr>
      </w:pPr>
      <w:r>
        <w:rPr>
          <w:spacing w:val="1"/>
          <w:sz w:val="28"/>
          <w:szCs w:val="28"/>
          <w:highlight w:val="none"/>
        </w:rPr>
        <w:t>4.1.2 响应文件未按规定的格式和内容填写或提供，关键内容缺失</w:t>
      </w:r>
      <w:r>
        <w:rPr>
          <w:spacing w:val="6"/>
          <w:sz w:val="28"/>
          <w:szCs w:val="28"/>
          <w:highlight w:val="none"/>
        </w:rPr>
        <w:t xml:space="preserve"> </w:t>
      </w:r>
      <w:r>
        <w:rPr>
          <w:spacing w:val="-2"/>
          <w:sz w:val="28"/>
          <w:szCs w:val="28"/>
          <w:highlight w:val="none"/>
        </w:rPr>
        <w:t>的，或相关人员证书（证件）不在有效期内的；</w:t>
      </w:r>
    </w:p>
    <w:p w14:paraId="11162B05">
      <w:pPr>
        <w:pStyle w:val="2"/>
        <w:spacing w:before="225" w:line="320" w:lineRule="auto"/>
        <w:ind w:left="3" w:right="28" w:firstLine="555"/>
        <w:rPr>
          <w:sz w:val="28"/>
          <w:szCs w:val="28"/>
          <w:highlight w:val="none"/>
        </w:rPr>
      </w:pPr>
      <w:r>
        <w:rPr>
          <w:spacing w:val="1"/>
          <w:sz w:val="28"/>
          <w:szCs w:val="28"/>
          <w:highlight w:val="none"/>
        </w:rPr>
        <w:t>4.1.3 响应人递交两份或多份内容不同的响应文件，或在一份响应</w:t>
      </w:r>
      <w:r>
        <w:rPr>
          <w:spacing w:val="6"/>
          <w:sz w:val="28"/>
          <w:szCs w:val="28"/>
          <w:highlight w:val="none"/>
        </w:rPr>
        <w:t xml:space="preserve"> </w:t>
      </w:r>
      <w:r>
        <w:rPr>
          <w:spacing w:val="1"/>
          <w:sz w:val="28"/>
          <w:szCs w:val="28"/>
          <w:highlight w:val="none"/>
        </w:rPr>
        <w:t>文件中对同一交易项目报有两个或多个报价，且未声明哪一个有效的，</w:t>
      </w:r>
      <w:r>
        <w:rPr>
          <w:spacing w:val="3"/>
          <w:sz w:val="28"/>
          <w:szCs w:val="28"/>
          <w:highlight w:val="none"/>
        </w:rPr>
        <w:t xml:space="preserve"> </w:t>
      </w:r>
      <w:r>
        <w:rPr>
          <w:spacing w:val="-1"/>
          <w:sz w:val="28"/>
          <w:szCs w:val="28"/>
          <w:highlight w:val="none"/>
        </w:rPr>
        <w:t>按发包文件规定提交备选投标方案的除外；</w:t>
      </w:r>
    </w:p>
    <w:p w14:paraId="47F462F6">
      <w:pPr>
        <w:pStyle w:val="2"/>
        <w:spacing w:before="226" w:line="219" w:lineRule="auto"/>
        <w:ind w:left="559"/>
        <w:rPr>
          <w:sz w:val="28"/>
          <w:szCs w:val="28"/>
          <w:highlight w:val="none"/>
        </w:rPr>
      </w:pPr>
      <w:r>
        <w:rPr>
          <w:sz w:val="28"/>
          <w:szCs w:val="28"/>
          <w:highlight w:val="none"/>
        </w:rPr>
        <w:t>4.1.4 响应人和项目负责人与开标时</w:t>
      </w:r>
      <w:r>
        <w:rPr>
          <w:spacing w:val="-1"/>
          <w:sz w:val="28"/>
          <w:szCs w:val="28"/>
          <w:highlight w:val="none"/>
        </w:rPr>
        <w:t>提供的名称不一致的；</w:t>
      </w:r>
    </w:p>
    <w:p w14:paraId="27557047">
      <w:pPr>
        <w:spacing w:line="219" w:lineRule="auto"/>
        <w:rPr>
          <w:sz w:val="28"/>
          <w:szCs w:val="28"/>
          <w:highlight w:val="none"/>
        </w:rPr>
        <w:sectPr>
          <w:footerReference r:id="rId33" w:type="default"/>
          <w:pgSz w:w="11906" w:h="16839"/>
          <w:pgMar w:top="1431" w:right="1560" w:bottom="926" w:left="1598" w:header="0" w:footer="690" w:gutter="0"/>
          <w:cols w:space="720" w:num="1"/>
        </w:sectPr>
      </w:pPr>
    </w:p>
    <w:p w14:paraId="1D7AF280">
      <w:pPr>
        <w:pStyle w:val="2"/>
        <w:spacing w:before="218" w:line="295" w:lineRule="auto"/>
        <w:ind w:left="24" w:right="75" w:firstLine="535"/>
        <w:rPr>
          <w:sz w:val="28"/>
          <w:szCs w:val="28"/>
          <w:highlight w:val="none"/>
        </w:rPr>
      </w:pPr>
      <w:r>
        <w:rPr>
          <w:spacing w:val="1"/>
          <w:sz w:val="28"/>
          <w:szCs w:val="28"/>
          <w:highlight w:val="none"/>
        </w:rPr>
        <w:t>4.1.5 组成联合体响应的，响应文件未附联合体各方共同投标协议</w:t>
      </w:r>
      <w:r>
        <w:rPr>
          <w:spacing w:val="6"/>
          <w:sz w:val="28"/>
          <w:szCs w:val="28"/>
          <w:highlight w:val="none"/>
        </w:rPr>
        <w:t xml:space="preserve"> </w:t>
      </w:r>
      <w:r>
        <w:rPr>
          <w:spacing w:val="-17"/>
          <w:sz w:val="28"/>
          <w:szCs w:val="28"/>
          <w:highlight w:val="none"/>
        </w:rPr>
        <w:t>的；</w:t>
      </w:r>
    </w:p>
    <w:p w14:paraId="2A8A0A0A">
      <w:pPr>
        <w:pStyle w:val="2"/>
        <w:spacing w:before="221" w:line="296" w:lineRule="auto"/>
        <w:ind w:left="2" w:right="75" w:firstLine="556"/>
        <w:rPr>
          <w:sz w:val="28"/>
          <w:szCs w:val="28"/>
          <w:highlight w:val="none"/>
        </w:rPr>
      </w:pPr>
      <w:r>
        <w:rPr>
          <w:spacing w:val="1"/>
          <w:sz w:val="28"/>
          <w:szCs w:val="28"/>
          <w:highlight w:val="none"/>
        </w:rPr>
        <w:t>4.1.6 响应文件不能满足发包文件载明的施工工期、响应有效期等</w:t>
      </w:r>
      <w:r>
        <w:rPr>
          <w:spacing w:val="6"/>
          <w:sz w:val="28"/>
          <w:szCs w:val="28"/>
          <w:highlight w:val="none"/>
        </w:rPr>
        <w:t xml:space="preserve"> </w:t>
      </w:r>
      <w:r>
        <w:rPr>
          <w:spacing w:val="-3"/>
          <w:sz w:val="28"/>
          <w:szCs w:val="28"/>
          <w:highlight w:val="none"/>
        </w:rPr>
        <w:t>要求的；</w:t>
      </w:r>
    </w:p>
    <w:p w14:paraId="77CC36C1">
      <w:pPr>
        <w:pStyle w:val="2"/>
        <w:spacing w:before="224" w:line="294" w:lineRule="auto"/>
        <w:ind w:left="8" w:right="72" w:firstLine="550"/>
        <w:rPr>
          <w:sz w:val="28"/>
          <w:szCs w:val="28"/>
          <w:highlight w:val="none"/>
        </w:rPr>
      </w:pPr>
      <w:r>
        <w:rPr>
          <w:spacing w:val="-3"/>
          <w:sz w:val="28"/>
          <w:szCs w:val="28"/>
          <w:highlight w:val="none"/>
        </w:rPr>
        <w:t>4.1.7响应人未提供本项目投标截止日所在周或上一周“浙江</w:t>
      </w:r>
      <w:r>
        <w:rPr>
          <w:spacing w:val="-4"/>
          <w:sz w:val="28"/>
          <w:szCs w:val="28"/>
          <w:highlight w:val="none"/>
        </w:rPr>
        <w:t>省建筑</w:t>
      </w:r>
      <w:r>
        <w:rPr>
          <w:sz w:val="28"/>
          <w:szCs w:val="28"/>
          <w:highlight w:val="none"/>
        </w:rPr>
        <w:t xml:space="preserve"> </w:t>
      </w:r>
      <w:r>
        <w:rPr>
          <w:spacing w:val="-3"/>
          <w:sz w:val="28"/>
          <w:szCs w:val="28"/>
          <w:highlight w:val="none"/>
        </w:rPr>
        <w:t>市场监管公共服务系统</w:t>
      </w:r>
      <w:r>
        <w:rPr>
          <w:spacing w:val="-105"/>
          <w:sz w:val="28"/>
          <w:szCs w:val="28"/>
          <w:highlight w:val="none"/>
        </w:rPr>
        <w:t xml:space="preserve"> </w:t>
      </w:r>
      <w:r>
        <w:rPr>
          <w:spacing w:val="-3"/>
          <w:sz w:val="28"/>
          <w:szCs w:val="28"/>
          <w:highlight w:val="none"/>
        </w:rPr>
        <w:t>”上资质动态核查结果处于“合格</w:t>
      </w:r>
      <w:r>
        <w:rPr>
          <w:spacing w:val="-106"/>
          <w:sz w:val="28"/>
          <w:szCs w:val="28"/>
          <w:highlight w:val="none"/>
        </w:rPr>
        <w:t xml:space="preserve"> </w:t>
      </w:r>
      <w:r>
        <w:rPr>
          <w:spacing w:val="-3"/>
          <w:sz w:val="28"/>
          <w:szCs w:val="28"/>
          <w:highlight w:val="none"/>
        </w:rPr>
        <w:t>”状态的；</w:t>
      </w:r>
    </w:p>
    <w:p w14:paraId="318B936B">
      <w:pPr>
        <w:pStyle w:val="2"/>
        <w:spacing w:before="229" w:line="319" w:lineRule="auto"/>
        <w:ind w:left="2" w:right="47" w:firstLine="556"/>
        <w:rPr>
          <w:sz w:val="28"/>
          <w:szCs w:val="28"/>
          <w:highlight w:val="none"/>
        </w:rPr>
      </w:pPr>
      <w:r>
        <w:rPr>
          <w:spacing w:val="-2"/>
          <w:sz w:val="28"/>
          <w:szCs w:val="28"/>
          <w:highlight w:val="none"/>
        </w:rPr>
        <w:t>4.1.8经发包人代表（或其委托的代理机构人员</w:t>
      </w:r>
      <w:r>
        <w:rPr>
          <w:spacing w:val="-3"/>
          <w:sz w:val="28"/>
          <w:szCs w:val="28"/>
          <w:highlight w:val="none"/>
        </w:rPr>
        <w:t>）扫描二维码核验，</w:t>
      </w:r>
      <w:r>
        <w:rPr>
          <w:sz w:val="28"/>
          <w:szCs w:val="28"/>
          <w:highlight w:val="none"/>
        </w:rPr>
        <w:t xml:space="preserve"> </w:t>
      </w:r>
      <w:r>
        <w:rPr>
          <w:spacing w:val="1"/>
          <w:sz w:val="28"/>
          <w:szCs w:val="28"/>
          <w:highlight w:val="none"/>
        </w:rPr>
        <w:t>发现拟派项目负责人或拟派专业施工员或拟派安全员社保缴纳存在以下</w:t>
      </w:r>
      <w:r>
        <w:rPr>
          <w:spacing w:val="7"/>
          <w:sz w:val="28"/>
          <w:szCs w:val="28"/>
          <w:highlight w:val="none"/>
        </w:rPr>
        <w:t xml:space="preserve"> </w:t>
      </w:r>
      <w:r>
        <w:rPr>
          <w:spacing w:val="-3"/>
          <w:sz w:val="28"/>
          <w:szCs w:val="28"/>
          <w:highlight w:val="none"/>
        </w:rPr>
        <w:t>情形的：</w:t>
      </w:r>
    </w:p>
    <w:p w14:paraId="1A58A7FA">
      <w:pPr>
        <w:pStyle w:val="2"/>
        <w:spacing w:before="227" w:line="219" w:lineRule="auto"/>
        <w:jc w:val="right"/>
        <w:rPr>
          <w:sz w:val="28"/>
          <w:szCs w:val="28"/>
          <w:highlight w:val="none"/>
        </w:rPr>
      </w:pPr>
      <w:r>
        <w:rPr>
          <w:spacing w:val="-9"/>
          <w:sz w:val="28"/>
          <w:szCs w:val="28"/>
          <w:highlight w:val="none"/>
        </w:rPr>
        <w:t>4.1.8.1开标前未连续三个月（不含开标当月）在本单位缴纳社保的；</w:t>
      </w:r>
    </w:p>
    <w:p w14:paraId="348B5692">
      <w:pPr>
        <w:pStyle w:val="2"/>
        <w:spacing w:before="226" w:line="320" w:lineRule="auto"/>
        <w:ind w:left="1" w:right="73" w:firstLine="558"/>
        <w:rPr>
          <w:sz w:val="28"/>
          <w:szCs w:val="28"/>
          <w:highlight w:val="none"/>
        </w:rPr>
      </w:pPr>
      <w:r>
        <w:rPr>
          <w:spacing w:val="-3"/>
          <w:sz w:val="28"/>
          <w:szCs w:val="28"/>
          <w:highlight w:val="none"/>
        </w:rPr>
        <w:t>4.1.8.2二维码扫描结果（姓名、身份证号等）与响应文件提</w:t>
      </w:r>
      <w:r>
        <w:rPr>
          <w:spacing w:val="-4"/>
          <w:sz w:val="28"/>
          <w:szCs w:val="28"/>
          <w:highlight w:val="none"/>
        </w:rPr>
        <w:t>供的身</w:t>
      </w:r>
      <w:r>
        <w:rPr>
          <w:sz w:val="28"/>
          <w:szCs w:val="28"/>
          <w:highlight w:val="none"/>
        </w:rPr>
        <w:t xml:space="preserve"> </w:t>
      </w:r>
      <w:r>
        <w:rPr>
          <w:spacing w:val="1"/>
          <w:sz w:val="28"/>
          <w:szCs w:val="28"/>
          <w:highlight w:val="none"/>
        </w:rPr>
        <w:t>份证、社会保险参保证明（姓名、身份证号等）复印件（扫描件）不一</w:t>
      </w:r>
      <w:r>
        <w:rPr>
          <w:spacing w:val="8"/>
          <w:sz w:val="28"/>
          <w:szCs w:val="28"/>
          <w:highlight w:val="none"/>
        </w:rPr>
        <w:t xml:space="preserve"> </w:t>
      </w:r>
      <w:r>
        <w:rPr>
          <w:spacing w:val="-4"/>
          <w:sz w:val="28"/>
          <w:szCs w:val="28"/>
          <w:highlight w:val="none"/>
        </w:rPr>
        <w:t>致的；</w:t>
      </w:r>
    </w:p>
    <w:p w14:paraId="3EA0FC61">
      <w:pPr>
        <w:pStyle w:val="2"/>
        <w:spacing w:before="225" w:line="219" w:lineRule="auto"/>
        <w:ind w:left="559"/>
        <w:rPr>
          <w:sz w:val="28"/>
          <w:szCs w:val="28"/>
          <w:highlight w:val="none"/>
        </w:rPr>
      </w:pPr>
      <w:r>
        <w:rPr>
          <w:spacing w:val="-1"/>
          <w:sz w:val="28"/>
          <w:szCs w:val="28"/>
          <w:highlight w:val="none"/>
        </w:rPr>
        <w:t>4.1.8.3未提供二维码或提供的二维码错误致扫描失败的。</w:t>
      </w:r>
    </w:p>
    <w:p w14:paraId="446FC7A9">
      <w:pPr>
        <w:pStyle w:val="2"/>
        <w:spacing w:before="227" w:line="220" w:lineRule="auto"/>
        <w:ind w:left="559"/>
        <w:rPr>
          <w:sz w:val="28"/>
          <w:szCs w:val="28"/>
          <w:highlight w:val="none"/>
        </w:rPr>
      </w:pPr>
      <w:r>
        <w:rPr>
          <w:spacing w:val="-1"/>
          <w:sz w:val="28"/>
          <w:szCs w:val="28"/>
          <w:highlight w:val="none"/>
        </w:rPr>
        <w:t>4.1.9其他不满足发包文件实质性内容的。</w:t>
      </w:r>
    </w:p>
    <w:p w14:paraId="5CF5F630">
      <w:pPr>
        <w:pStyle w:val="2"/>
        <w:spacing w:before="228" w:line="369" w:lineRule="auto"/>
        <w:ind w:right="72" w:firstLine="559"/>
        <w:jc w:val="both"/>
        <w:rPr>
          <w:sz w:val="28"/>
          <w:szCs w:val="28"/>
          <w:highlight w:val="none"/>
        </w:rPr>
      </w:pPr>
      <w:r>
        <w:rPr>
          <w:spacing w:val="1"/>
          <w:sz w:val="28"/>
          <w:szCs w:val="28"/>
          <w:highlight w:val="none"/>
        </w:rPr>
        <w:t>4.2 确定的3家入围承包候选人在通过符合性审查后少于3家的，则</w:t>
      </w:r>
      <w:r>
        <w:rPr>
          <w:spacing w:val="6"/>
          <w:sz w:val="28"/>
          <w:szCs w:val="28"/>
          <w:highlight w:val="none"/>
        </w:rPr>
        <w:t xml:space="preserve"> </w:t>
      </w:r>
      <w:r>
        <w:rPr>
          <w:spacing w:val="-3"/>
          <w:sz w:val="28"/>
          <w:szCs w:val="28"/>
          <w:highlight w:val="none"/>
        </w:rPr>
        <w:t>在预入围承包候选人中进行补抽。直至入围的3家承包候选人均</w:t>
      </w:r>
      <w:r>
        <w:rPr>
          <w:spacing w:val="-4"/>
          <w:sz w:val="28"/>
          <w:szCs w:val="28"/>
          <w:highlight w:val="none"/>
        </w:rPr>
        <w:t>符合符合</w:t>
      </w:r>
      <w:r>
        <w:rPr>
          <w:sz w:val="28"/>
          <w:szCs w:val="28"/>
          <w:highlight w:val="none"/>
        </w:rPr>
        <w:t xml:space="preserve"> </w:t>
      </w:r>
      <w:r>
        <w:rPr>
          <w:spacing w:val="-3"/>
          <w:sz w:val="28"/>
          <w:szCs w:val="28"/>
          <w:highlight w:val="none"/>
        </w:rPr>
        <w:t>性审查要求。若最终通过符合性审查的入围承包候选人仍少</w:t>
      </w:r>
      <w:r>
        <w:rPr>
          <w:spacing w:val="-4"/>
          <w:sz w:val="28"/>
          <w:szCs w:val="28"/>
          <w:highlight w:val="none"/>
        </w:rPr>
        <w:t>于3家的，则</w:t>
      </w:r>
      <w:r>
        <w:rPr>
          <w:sz w:val="28"/>
          <w:szCs w:val="28"/>
          <w:highlight w:val="none"/>
        </w:rPr>
        <w:t xml:space="preserve"> </w:t>
      </w:r>
      <w:r>
        <w:rPr>
          <w:spacing w:val="-1"/>
          <w:sz w:val="28"/>
          <w:szCs w:val="28"/>
          <w:highlight w:val="none"/>
        </w:rPr>
        <w:t>发包人应重新组织交易。</w:t>
      </w:r>
    </w:p>
    <w:p w14:paraId="775B846E">
      <w:pPr>
        <w:pStyle w:val="2"/>
        <w:spacing w:before="2" w:line="219" w:lineRule="auto"/>
        <w:ind w:left="565"/>
        <w:rPr>
          <w:sz w:val="28"/>
          <w:szCs w:val="28"/>
          <w:highlight w:val="none"/>
        </w:rPr>
      </w:pPr>
      <w:r>
        <w:rPr>
          <w:spacing w:val="-2"/>
          <w:sz w:val="28"/>
          <w:szCs w:val="28"/>
          <w:highlight w:val="none"/>
        </w:rPr>
        <w:t>5.确定承包候选人</w:t>
      </w:r>
    </w:p>
    <w:p w14:paraId="255C3A2A">
      <w:pPr>
        <w:pStyle w:val="2"/>
        <w:spacing w:before="224" w:line="370" w:lineRule="auto"/>
        <w:ind w:left="1" w:right="75" w:firstLine="4"/>
        <w:rPr>
          <w:sz w:val="28"/>
          <w:szCs w:val="28"/>
          <w:highlight w:val="none"/>
        </w:rPr>
      </w:pPr>
      <w:r>
        <w:rPr>
          <w:spacing w:val="-3"/>
          <w:sz w:val="28"/>
          <w:szCs w:val="28"/>
          <w:highlight w:val="none"/>
        </w:rPr>
        <w:t>发包人代表（或其委托的代理机构人员）从符</w:t>
      </w:r>
      <w:r>
        <w:rPr>
          <w:spacing w:val="-4"/>
          <w:sz w:val="28"/>
          <w:szCs w:val="28"/>
          <w:highlight w:val="none"/>
        </w:rPr>
        <w:t>合性审查通过的3家入围承</w:t>
      </w:r>
      <w:r>
        <w:rPr>
          <w:sz w:val="28"/>
          <w:szCs w:val="28"/>
          <w:highlight w:val="none"/>
        </w:rPr>
        <w:t xml:space="preserve"> </w:t>
      </w:r>
      <w:r>
        <w:rPr>
          <w:spacing w:val="-1"/>
          <w:sz w:val="28"/>
          <w:szCs w:val="28"/>
          <w:highlight w:val="none"/>
        </w:rPr>
        <w:t>包候选人中随机抽取1家确定为承包候选人。</w:t>
      </w:r>
    </w:p>
    <w:p w14:paraId="23EA190A">
      <w:pPr>
        <w:pStyle w:val="2"/>
        <w:spacing w:before="1" w:line="218" w:lineRule="auto"/>
        <w:ind w:left="558"/>
        <w:outlineLvl w:val="1"/>
        <w:rPr>
          <w:sz w:val="28"/>
          <w:szCs w:val="28"/>
          <w:highlight w:val="none"/>
        </w:rPr>
      </w:pPr>
      <w:r>
        <w:rPr>
          <w:b/>
          <w:bCs/>
          <w:spacing w:val="-3"/>
          <w:sz w:val="28"/>
          <w:szCs w:val="28"/>
          <w:highlight w:val="none"/>
        </w:rPr>
        <w:t>C.经评审合理低价法：</w:t>
      </w:r>
    </w:p>
    <w:p w14:paraId="5E08CD54">
      <w:pPr>
        <w:pStyle w:val="2"/>
        <w:spacing w:before="227" w:line="219" w:lineRule="auto"/>
        <w:ind w:left="581"/>
        <w:rPr>
          <w:sz w:val="28"/>
          <w:szCs w:val="28"/>
          <w:highlight w:val="none"/>
        </w:rPr>
      </w:pPr>
      <w:r>
        <w:rPr>
          <w:b/>
          <w:bCs/>
          <w:spacing w:val="-5"/>
          <w:sz w:val="28"/>
          <w:szCs w:val="28"/>
          <w:highlight w:val="none"/>
        </w:rPr>
        <w:t>1.最高限价与风险控制价的确定</w:t>
      </w:r>
    </w:p>
    <w:p w14:paraId="70992F4B">
      <w:pPr>
        <w:spacing w:line="219" w:lineRule="auto"/>
        <w:rPr>
          <w:sz w:val="28"/>
          <w:szCs w:val="28"/>
          <w:highlight w:val="none"/>
        </w:rPr>
        <w:sectPr>
          <w:footerReference r:id="rId34" w:type="default"/>
          <w:pgSz w:w="11906" w:h="16839"/>
          <w:pgMar w:top="1431" w:right="1512" w:bottom="926" w:left="1598" w:header="0" w:footer="690" w:gutter="0"/>
          <w:cols w:space="720" w:num="1"/>
        </w:sectPr>
      </w:pPr>
    </w:p>
    <w:p w14:paraId="7041B8AF">
      <w:pPr>
        <w:pStyle w:val="2"/>
        <w:spacing w:before="217" w:line="369" w:lineRule="auto"/>
        <w:ind w:left="4" w:firstLine="556"/>
        <w:jc w:val="both"/>
        <w:rPr>
          <w:sz w:val="28"/>
          <w:szCs w:val="28"/>
          <w:highlight w:val="none"/>
        </w:rPr>
      </w:pPr>
      <w:r>
        <w:rPr>
          <w:spacing w:val="1"/>
          <w:sz w:val="28"/>
          <w:szCs w:val="28"/>
          <w:highlight w:val="none"/>
        </w:rPr>
        <w:t>本工程最高限价的下浮幅度范围为项目建安费（无建安费按预算审</w:t>
      </w:r>
      <w:r>
        <w:rPr>
          <w:spacing w:val="7"/>
          <w:sz w:val="28"/>
          <w:szCs w:val="28"/>
          <w:highlight w:val="none"/>
        </w:rPr>
        <w:t xml:space="preserve"> </w:t>
      </w:r>
      <w:r>
        <w:rPr>
          <w:spacing w:val="-3"/>
          <w:sz w:val="28"/>
          <w:szCs w:val="28"/>
          <w:highlight w:val="none"/>
        </w:rPr>
        <w:t>核价）下浮A高-B高（A高、B高数值为百分比，具体已在响应须知前</w:t>
      </w:r>
      <w:r>
        <w:rPr>
          <w:spacing w:val="-4"/>
          <w:sz w:val="28"/>
          <w:szCs w:val="28"/>
          <w:highlight w:val="none"/>
        </w:rPr>
        <w:t>附表</w:t>
      </w:r>
      <w:r>
        <w:rPr>
          <w:sz w:val="28"/>
          <w:szCs w:val="28"/>
          <w:highlight w:val="none"/>
        </w:rPr>
        <w:t xml:space="preserve"> 中明确</w:t>
      </w:r>
      <w:r>
        <w:rPr>
          <w:spacing w:val="16"/>
          <w:sz w:val="28"/>
          <w:szCs w:val="28"/>
          <w:highlight w:val="none"/>
        </w:rPr>
        <w:t>）；</w:t>
      </w:r>
      <w:r>
        <w:rPr>
          <w:sz w:val="28"/>
          <w:szCs w:val="28"/>
          <w:highlight w:val="none"/>
        </w:rPr>
        <w:t>为防止响应人低价抢标，风险控制价的下浮幅度范围为项目</w:t>
      </w:r>
      <w:r>
        <w:rPr>
          <w:spacing w:val="1"/>
          <w:sz w:val="28"/>
          <w:szCs w:val="28"/>
          <w:highlight w:val="none"/>
        </w:rPr>
        <w:t xml:space="preserve"> </w:t>
      </w:r>
      <w:r>
        <w:rPr>
          <w:spacing w:val="-9"/>
          <w:sz w:val="28"/>
          <w:szCs w:val="28"/>
          <w:highlight w:val="none"/>
        </w:rPr>
        <w:t>建安费（无建安费按预算审核价）下浮A低-B低（A低、B低数值为百分比，</w:t>
      </w:r>
      <w:r>
        <w:rPr>
          <w:spacing w:val="7"/>
          <w:sz w:val="28"/>
          <w:szCs w:val="28"/>
          <w:highlight w:val="none"/>
        </w:rPr>
        <w:t xml:space="preserve"> </w:t>
      </w:r>
      <w:r>
        <w:rPr>
          <w:spacing w:val="-1"/>
          <w:sz w:val="28"/>
          <w:szCs w:val="28"/>
          <w:highlight w:val="none"/>
        </w:rPr>
        <w:t>具体已在响应须知前附表中明确）。</w:t>
      </w:r>
    </w:p>
    <w:p w14:paraId="552346B5">
      <w:pPr>
        <w:pStyle w:val="2"/>
        <w:spacing w:line="218" w:lineRule="auto"/>
        <w:ind w:left="581"/>
        <w:outlineLvl w:val="2"/>
        <w:rPr>
          <w:sz w:val="28"/>
          <w:szCs w:val="28"/>
          <w:highlight w:val="none"/>
        </w:rPr>
      </w:pPr>
      <w:r>
        <w:rPr>
          <w:b/>
          <w:bCs/>
          <w:spacing w:val="-7"/>
          <w:sz w:val="28"/>
          <w:szCs w:val="28"/>
          <w:highlight w:val="none"/>
        </w:rPr>
        <w:t>1.1</w:t>
      </w:r>
      <w:r>
        <w:rPr>
          <w:spacing w:val="-52"/>
          <w:sz w:val="28"/>
          <w:szCs w:val="28"/>
          <w:highlight w:val="none"/>
        </w:rPr>
        <w:t xml:space="preserve"> </w:t>
      </w:r>
      <w:r>
        <w:rPr>
          <w:b/>
          <w:bCs/>
          <w:spacing w:val="-7"/>
          <w:sz w:val="28"/>
          <w:szCs w:val="28"/>
          <w:highlight w:val="none"/>
        </w:rPr>
        <w:t>最高限价的确定</w:t>
      </w:r>
    </w:p>
    <w:p w14:paraId="30F2D41E">
      <w:pPr>
        <w:pStyle w:val="2"/>
        <w:spacing w:before="230" w:line="369" w:lineRule="auto"/>
        <w:ind w:left="1" w:right="76" w:firstLine="543"/>
        <w:jc w:val="both"/>
        <w:rPr>
          <w:sz w:val="28"/>
          <w:szCs w:val="28"/>
          <w:highlight w:val="none"/>
        </w:rPr>
      </w:pPr>
      <w:r>
        <w:rPr>
          <w:spacing w:val="2"/>
          <w:sz w:val="28"/>
          <w:szCs w:val="28"/>
          <w:highlight w:val="none"/>
        </w:rPr>
        <w:t>工程开标现场，根据B高、A高之间差值及间</w:t>
      </w:r>
      <w:r>
        <w:rPr>
          <w:spacing w:val="1"/>
          <w:sz w:val="28"/>
          <w:szCs w:val="28"/>
          <w:highlight w:val="none"/>
        </w:rPr>
        <w:t>隔值（0.1）设定n+1个</w:t>
      </w:r>
      <w:r>
        <w:rPr>
          <w:sz w:val="28"/>
          <w:szCs w:val="28"/>
          <w:highlight w:val="none"/>
        </w:rPr>
        <w:t xml:space="preserve"> </w:t>
      </w:r>
      <w:r>
        <w:rPr>
          <w:spacing w:val="1"/>
          <w:sz w:val="28"/>
          <w:szCs w:val="28"/>
          <w:highlight w:val="none"/>
        </w:rPr>
        <w:t>点，当场由发包人代表（或其委托的代理机构人员）抽取一个点数，抽</w:t>
      </w:r>
      <w:r>
        <w:rPr>
          <w:spacing w:val="8"/>
          <w:sz w:val="28"/>
          <w:szCs w:val="28"/>
          <w:highlight w:val="none"/>
        </w:rPr>
        <w:t xml:space="preserve"> </w:t>
      </w:r>
      <w:r>
        <w:rPr>
          <w:spacing w:val="-2"/>
          <w:sz w:val="28"/>
          <w:szCs w:val="28"/>
          <w:highlight w:val="none"/>
        </w:rPr>
        <w:t>取两次（点数可以重复</w:t>
      </w:r>
      <w:r>
        <w:rPr>
          <w:spacing w:val="-17"/>
          <w:sz w:val="28"/>
          <w:szCs w:val="28"/>
          <w:highlight w:val="none"/>
        </w:rPr>
        <w:t>），</w:t>
      </w:r>
      <w:r>
        <w:rPr>
          <w:spacing w:val="-2"/>
          <w:sz w:val="28"/>
          <w:szCs w:val="28"/>
          <w:highlight w:val="none"/>
        </w:rPr>
        <w:t>两个点数的算术平均值Z</w:t>
      </w:r>
      <w:r>
        <w:rPr>
          <w:spacing w:val="-3"/>
          <w:sz w:val="28"/>
          <w:szCs w:val="28"/>
          <w:highlight w:val="none"/>
        </w:rPr>
        <w:t>高（小数点后保留两</w:t>
      </w:r>
      <w:r>
        <w:rPr>
          <w:sz w:val="28"/>
          <w:szCs w:val="28"/>
          <w:highlight w:val="none"/>
        </w:rPr>
        <w:t xml:space="preserve"> </w:t>
      </w:r>
      <w:r>
        <w:rPr>
          <w:spacing w:val="-1"/>
          <w:sz w:val="28"/>
          <w:szCs w:val="28"/>
          <w:highlight w:val="none"/>
        </w:rPr>
        <w:t>位，四舍五入</w:t>
      </w:r>
      <w:r>
        <w:rPr>
          <w:spacing w:val="6"/>
          <w:sz w:val="28"/>
          <w:szCs w:val="28"/>
          <w:highlight w:val="none"/>
        </w:rPr>
        <w:t>），</w:t>
      </w:r>
      <w:r>
        <w:rPr>
          <w:spacing w:val="-1"/>
          <w:sz w:val="28"/>
          <w:szCs w:val="28"/>
          <w:highlight w:val="none"/>
        </w:rPr>
        <w:t>A高＋Z高的值为最终最高限价下浮幅度值。</w:t>
      </w:r>
    </w:p>
    <w:p w14:paraId="180F4E0E">
      <w:pPr>
        <w:pStyle w:val="2"/>
        <w:spacing w:before="1" w:line="369" w:lineRule="auto"/>
        <w:ind w:left="8" w:right="79" w:firstLine="535"/>
        <w:rPr>
          <w:sz w:val="28"/>
          <w:szCs w:val="28"/>
          <w:highlight w:val="none"/>
        </w:rPr>
      </w:pPr>
      <w:r>
        <w:rPr>
          <w:spacing w:val="5"/>
          <w:sz w:val="28"/>
          <w:szCs w:val="28"/>
          <w:highlight w:val="none"/>
        </w:rPr>
        <w:t>最高限价=项目建安费（无建安费按预算审核价</w:t>
      </w:r>
      <w:r>
        <w:rPr>
          <w:spacing w:val="-2"/>
          <w:sz w:val="28"/>
          <w:szCs w:val="28"/>
          <w:highlight w:val="none"/>
        </w:rPr>
        <w:t>）＊</w:t>
      </w:r>
      <w:r>
        <w:rPr>
          <w:spacing w:val="-75"/>
          <w:sz w:val="28"/>
          <w:szCs w:val="28"/>
          <w:highlight w:val="none"/>
        </w:rPr>
        <w:t xml:space="preserve"> </w:t>
      </w:r>
      <w:r>
        <w:rPr>
          <w:spacing w:val="5"/>
          <w:sz w:val="28"/>
          <w:szCs w:val="28"/>
          <w:highlight w:val="none"/>
        </w:rPr>
        <w:t>[1</w:t>
      </w:r>
      <w:r>
        <w:rPr>
          <w:spacing w:val="-2"/>
          <w:sz w:val="28"/>
          <w:szCs w:val="28"/>
          <w:highlight w:val="none"/>
        </w:rPr>
        <w:t>－（</w:t>
      </w:r>
      <w:r>
        <w:rPr>
          <w:spacing w:val="5"/>
          <w:sz w:val="28"/>
          <w:szCs w:val="28"/>
          <w:highlight w:val="none"/>
        </w:rPr>
        <w:t>A高＋Z</w:t>
      </w:r>
      <w:r>
        <w:rPr>
          <w:sz w:val="28"/>
          <w:szCs w:val="28"/>
          <w:highlight w:val="none"/>
        </w:rPr>
        <w:t xml:space="preserve"> </w:t>
      </w:r>
      <w:r>
        <w:rPr>
          <w:spacing w:val="-5"/>
          <w:sz w:val="28"/>
          <w:szCs w:val="28"/>
          <w:highlight w:val="none"/>
        </w:rPr>
        <w:t>高）]。</w:t>
      </w:r>
    </w:p>
    <w:p w14:paraId="761AD434">
      <w:pPr>
        <w:pStyle w:val="2"/>
        <w:spacing w:before="1" w:line="218" w:lineRule="auto"/>
        <w:ind w:left="544"/>
        <w:rPr>
          <w:sz w:val="28"/>
          <w:szCs w:val="28"/>
          <w:highlight w:val="none"/>
        </w:rPr>
      </w:pPr>
      <w:r>
        <w:rPr>
          <w:spacing w:val="-1"/>
          <w:sz w:val="28"/>
          <w:szCs w:val="28"/>
          <w:highlight w:val="none"/>
        </w:rPr>
        <w:t>最高限价应以元为单位，保留整数，小数点后一位四舍五入。</w:t>
      </w:r>
    </w:p>
    <w:p w14:paraId="21445BFF">
      <w:pPr>
        <w:pStyle w:val="2"/>
        <w:spacing w:before="227" w:line="219" w:lineRule="auto"/>
        <w:ind w:left="581"/>
        <w:outlineLvl w:val="2"/>
        <w:rPr>
          <w:sz w:val="28"/>
          <w:szCs w:val="28"/>
          <w:highlight w:val="none"/>
        </w:rPr>
      </w:pPr>
      <w:r>
        <w:rPr>
          <w:b/>
          <w:bCs/>
          <w:spacing w:val="-6"/>
          <w:sz w:val="28"/>
          <w:szCs w:val="28"/>
          <w:highlight w:val="none"/>
        </w:rPr>
        <w:t>1.2</w:t>
      </w:r>
      <w:r>
        <w:rPr>
          <w:spacing w:val="-59"/>
          <w:sz w:val="28"/>
          <w:szCs w:val="28"/>
          <w:highlight w:val="none"/>
        </w:rPr>
        <w:t xml:space="preserve"> </w:t>
      </w:r>
      <w:r>
        <w:rPr>
          <w:b/>
          <w:bCs/>
          <w:spacing w:val="-6"/>
          <w:sz w:val="28"/>
          <w:szCs w:val="28"/>
          <w:highlight w:val="none"/>
        </w:rPr>
        <w:t>风险控制价的确定</w:t>
      </w:r>
    </w:p>
    <w:p w14:paraId="1D66D3EE">
      <w:pPr>
        <w:pStyle w:val="2"/>
        <w:spacing w:before="229" w:line="369" w:lineRule="auto"/>
        <w:ind w:right="76" w:firstLine="560"/>
        <w:jc w:val="both"/>
        <w:rPr>
          <w:sz w:val="28"/>
          <w:szCs w:val="28"/>
          <w:highlight w:val="none"/>
        </w:rPr>
      </w:pPr>
      <w:r>
        <w:rPr>
          <w:spacing w:val="1"/>
          <w:sz w:val="28"/>
          <w:szCs w:val="28"/>
          <w:highlight w:val="none"/>
        </w:rPr>
        <w:t>根据最高限价的确定方式，同理并同步（以B低、A低、n、Z低的流</w:t>
      </w:r>
      <w:r>
        <w:rPr>
          <w:spacing w:val="6"/>
          <w:sz w:val="28"/>
          <w:szCs w:val="28"/>
          <w:highlight w:val="none"/>
        </w:rPr>
        <w:t xml:space="preserve"> </w:t>
      </w:r>
      <w:r>
        <w:rPr>
          <w:spacing w:val="1"/>
          <w:sz w:val="28"/>
          <w:szCs w:val="28"/>
          <w:highlight w:val="none"/>
        </w:rPr>
        <w:t>程形式）确定风险控制价。风险控制价也以元为单位，保留整数，小数</w:t>
      </w:r>
      <w:r>
        <w:rPr>
          <w:spacing w:val="9"/>
          <w:sz w:val="28"/>
          <w:szCs w:val="28"/>
          <w:highlight w:val="none"/>
        </w:rPr>
        <w:t xml:space="preserve"> </w:t>
      </w:r>
      <w:r>
        <w:rPr>
          <w:spacing w:val="-1"/>
          <w:sz w:val="28"/>
          <w:szCs w:val="28"/>
          <w:highlight w:val="none"/>
        </w:rPr>
        <w:t>点后一位四舍五入。</w:t>
      </w:r>
    </w:p>
    <w:p w14:paraId="55CB0EFC">
      <w:pPr>
        <w:pStyle w:val="2"/>
        <w:spacing w:before="1" w:line="219" w:lineRule="auto"/>
        <w:ind w:left="424"/>
        <w:rPr>
          <w:sz w:val="28"/>
          <w:szCs w:val="28"/>
          <w:highlight w:val="none"/>
        </w:rPr>
      </w:pPr>
      <w:r>
        <w:rPr>
          <w:b/>
          <w:bCs/>
          <w:spacing w:val="-5"/>
          <w:sz w:val="28"/>
          <w:szCs w:val="28"/>
          <w:highlight w:val="none"/>
        </w:rPr>
        <w:t>2.资格审查</w:t>
      </w:r>
    </w:p>
    <w:p w14:paraId="477CDCC6">
      <w:pPr>
        <w:pStyle w:val="2"/>
        <w:spacing w:before="228" w:line="220" w:lineRule="auto"/>
        <w:ind w:left="435"/>
        <w:rPr>
          <w:sz w:val="28"/>
          <w:szCs w:val="28"/>
          <w:highlight w:val="none"/>
        </w:rPr>
      </w:pPr>
      <w:r>
        <w:rPr>
          <w:spacing w:val="-1"/>
          <w:sz w:val="28"/>
          <w:szCs w:val="28"/>
          <w:highlight w:val="none"/>
        </w:rPr>
        <w:t>响应人存在以下情形之一的，资格审查不予通过，响应无效：</w:t>
      </w:r>
    </w:p>
    <w:p w14:paraId="20034DC2">
      <w:pPr>
        <w:pStyle w:val="2"/>
        <w:spacing w:before="227" w:line="294" w:lineRule="auto"/>
        <w:ind w:left="10" w:right="78" w:firstLine="552"/>
        <w:rPr>
          <w:sz w:val="28"/>
          <w:szCs w:val="28"/>
          <w:highlight w:val="none"/>
        </w:rPr>
      </w:pPr>
      <w:r>
        <w:rPr>
          <w:spacing w:val="1"/>
          <w:sz w:val="28"/>
          <w:szCs w:val="28"/>
          <w:highlight w:val="none"/>
        </w:rPr>
        <w:t>2.1 经系统审查，响应人不满足发包文件载明的企业资质、项目负</w:t>
      </w:r>
      <w:r>
        <w:rPr>
          <w:spacing w:val="3"/>
          <w:sz w:val="28"/>
          <w:szCs w:val="28"/>
          <w:highlight w:val="none"/>
        </w:rPr>
        <w:t xml:space="preserve"> </w:t>
      </w:r>
      <w:r>
        <w:rPr>
          <w:spacing w:val="-1"/>
          <w:sz w:val="28"/>
          <w:szCs w:val="28"/>
          <w:highlight w:val="none"/>
        </w:rPr>
        <w:t>责人资格、安全生产许可证等条件和标准的；</w:t>
      </w:r>
    </w:p>
    <w:p w14:paraId="0F20DA8B">
      <w:pPr>
        <w:pStyle w:val="2"/>
        <w:spacing w:before="229" w:line="294" w:lineRule="auto"/>
        <w:ind w:left="10" w:right="78" w:firstLine="552"/>
        <w:rPr>
          <w:sz w:val="28"/>
          <w:szCs w:val="28"/>
          <w:highlight w:val="none"/>
        </w:rPr>
      </w:pPr>
      <w:r>
        <w:rPr>
          <w:spacing w:val="1"/>
          <w:sz w:val="28"/>
          <w:szCs w:val="28"/>
          <w:highlight w:val="none"/>
        </w:rPr>
        <w:t>2.2 经系统审查，响应人或项目负责人被列入黑名单的，或项目负</w:t>
      </w:r>
      <w:r>
        <w:rPr>
          <w:spacing w:val="3"/>
          <w:sz w:val="28"/>
          <w:szCs w:val="28"/>
          <w:highlight w:val="none"/>
        </w:rPr>
        <w:t xml:space="preserve"> </w:t>
      </w:r>
      <w:r>
        <w:rPr>
          <w:spacing w:val="-3"/>
          <w:sz w:val="28"/>
          <w:szCs w:val="28"/>
          <w:highlight w:val="none"/>
        </w:rPr>
        <w:t>责人被系统加锁的；</w:t>
      </w:r>
    </w:p>
    <w:p w14:paraId="69A67E30">
      <w:pPr>
        <w:pStyle w:val="2"/>
        <w:spacing w:before="224" w:line="219" w:lineRule="auto"/>
        <w:ind w:left="563"/>
        <w:rPr>
          <w:sz w:val="28"/>
          <w:szCs w:val="28"/>
          <w:highlight w:val="none"/>
        </w:rPr>
      </w:pPr>
      <w:r>
        <w:rPr>
          <w:spacing w:val="-1"/>
          <w:sz w:val="28"/>
          <w:szCs w:val="28"/>
          <w:highlight w:val="none"/>
        </w:rPr>
        <w:t>2.3 经系统审查，响应报价高于发包人设定的最高限价的；</w:t>
      </w:r>
    </w:p>
    <w:p w14:paraId="03927DFE">
      <w:pPr>
        <w:spacing w:line="219" w:lineRule="auto"/>
        <w:rPr>
          <w:sz w:val="28"/>
          <w:szCs w:val="28"/>
          <w:highlight w:val="none"/>
        </w:rPr>
        <w:sectPr>
          <w:footerReference r:id="rId35" w:type="default"/>
          <w:pgSz w:w="11906" w:h="16839"/>
          <w:pgMar w:top="1431" w:right="1509" w:bottom="926" w:left="1598" w:header="0" w:footer="690" w:gutter="0"/>
          <w:cols w:space="720" w:num="1"/>
        </w:sectPr>
      </w:pPr>
    </w:p>
    <w:p w14:paraId="08A1DC39">
      <w:pPr>
        <w:pStyle w:val="2"/>
        <w:spacing w:before="217" w:line="220" w:lineRule="auto"/>
        <w:ind w:left="561"/>
        <w:rPr>
          <w:sz w:val="28"/>
          <w:szCs w:val="28"/>
          <w:highlight w:val="none"/>
        </w:rPr>
      </w:pPr>
      <w:r>
        <w:rPr>
          <w:spacing w:val="-1"/>
          <w:sz w:val="28"/>
          <w:szCs w:val="28"/>
          <w:highlight w:val="none"/>
        </w:rPr>
        <w:t>2.4 经系统审查，不同响应人的响应文件检测码一致的；</w:t>
      </w:r>
    </w:p>
    <w:p w14:paraId="02E19A74">
      <w:pPr>
        <w:pStyle w:val="2"/>
        <w:spacing w:before="226" w:line="295" w:lineRule="auto"/>
        <w:ind w:left="21" w:right="78" w:firstLine="539"/>
        <w:rPr>
          <w:sz w:val="28"/>
          <w:szCs w:val="28"/>
          <w:highlight w:val="none"/>
        </w:rPr>
      </w:pPr>
      <w:r>
        <w:rPr>
          <w:spacing w:val="1"/>
          <w:sz w:val="28"/>
          <w:szCs w:val="28"/>
          <w:highlight w:val="none"/>
        </w:rPr>
        <w:t>2.5 经通用信用核查系统审查，响应人在黑名单或行政处罚期限内</w:t>
      </w:r>
      <w:r>
        <w:rPr>
          <w:spacing w:val="3"/>
          <w:sz w:val="28"/>
          <w:szCs w:val="28"/>
          <w:highlight w:val="none"/>
        </w:rPr>
        <w:t xml:space="preserve"> </w:t>
      </w:r>
      <w:r>
        <w:rPr>
          <w:spacing w:val="-17"/>
          <w:sz w:val="28"/>
          <w:szCs w:val="28"/>
          <w:highlight w:val="none"/>
        </w:rPr>
        <w:t>的</w:t>
      </w:r>
      <w:r>
        <w:rPr>
          <w:spacing w:val="54"/>
          <w:sz w:val="28"/>
          <w:szCs w:val="28"/>
          <w:highlight w:val="none"/>
        </w:rPr>
        <w:t xml:space="preserve"> </w:t>
      </w:r>
      <w:r>
        <w:rPr>
          <w:spacing w:val="-17"/>
          <w:sz w:val="28"/>
          <w:szCs w:val="28"/>
          <w:highlight w:val="none"/>
        </w:rPr>
        <w:t>;</w:t>
      </w:r>
    </w:p>
    <w:p w14:paraId="519504D7">
      <w:pPr>
        <w:pStyle w:val="2"/>
        <w:spacing w:before="224" w:line="220" w:lineRule="auto"/>
        <w:ind w:left="561"/>
        <w:rPr>
          <w:sz w:val="28"/>
          <w:szCs w:val="28"/>
          <w:highlight w:val="none"/>
        </w:rPr>
      </w:pPr>
      <w:r>
        <w:rPr>
          <w:spacing w:val="-1"/>
          <w:sz w:val="28"/>
          <w:szCs w:val="28"/>
          <w:highlight w:val="none"/>
        </w:rPr>
        <w:t>2.6不符合资格审查条件的其他情形。</w:t>
      </w:r>
    </w:p>
    <w:p w14:paraId="338162C8">
      <w:pPr>
        <w:pStyle w:val="2"/>
        <w:spacing w:before="225" w:line="220" w:lineRule="auto"/>
        <w:ind w:left="563"/>
        <w:rPr>
          <w:sz w:val="28"/>
          <w:szCs w:val="28"/>
          <w:highlight w:val="none"/>
        </w:rPr>
      </w:pPr>
      <w:r>
        <w:rPr>
          <w:b/>
          <w:bCs/>
          <w:spacing w:val="-4"/>
          <w:sz w:val="28"/>
          <w:szCs w:val="28"/>
          <w:highlight w:val="none"/>
        </w:rPr>
        <w:t>3.确定入围承包候选人</w:t>
      </w:r>
    </w:p>
    <w:p w14:paraId="7B7DE7ED">
      <w:pPr>
        <w:pStyle w:val="2"/>
        <w:spacing w:before="226" w:line="369" w:lineRule="auto"/>
        <w:ind w:left="4" w:firstLine="559"/>
        <w:jc w:val="both"/>
        <w:rPr>
          <w:sz w:val="28"/>
          <w:szCs w:val="28"/>
          <w:highlight w:val="none"/>
        </w:rPr>
      </w:pPr>
      <w:r>
        <w:rPr>
          <w:spacing w:val="1"/>
          <w:sz w:val="28"/>
          <w:szCs w:val="28"/>
          <w:highlight w:val="none"/>
        </w:rPr>
        <w:t xml:space="preserve">3.1通过资格审查的响应人≥3家的，则通过资格审查的响应人进入 </w:t>
      </w:r>
      <w:r>
        <w:rPr>
          <w:spacing w:val="-11"/>
          <w:sz w:val="28"/>
          <w:szCs w:val="28"/>
          <w:highlight w:val="none"/>
        </w:rPr>
        <w:t>下一步“确定入围承包候选人</w:t>
      </w:r>
      <w:r>
        <w:rPr>
          <w:spacing w:val="-88"/>
          <w:sz w:val="28"/>
          <w:szCs w:val="28"/>
          <w:highlight w:val="none"/>
        </w:rPr>
        <w:t xml:space="preserve"> </w:t>
      </w:r>
      <w:r>
        <w:rPr>
          <w:spacing w:val="-11"/>
          <w:sz w:val="28"/>
          <w:szCs w:val="28"/>
          <w:highlight w:val="none"/>
        </w:rPr>
        <w:t>”环节；通过资格审查的响应人少于3家的，</w:t>
      </w:r>
      <w:r>
        <w:rPr>
          <w:sz w:val="28"/>
          <w:szCs w:val="28"/>
          <w:highlight w:val="none"/>
        </w:rPr>
        <w:t xml:space="preserve"> </w:t>
      </w:r>
      <w:r>
        <w:rPr>
          <w:spacing w:val="-2"/>
          <w:sz w:val="28"/>
          <w:szCs w:val="28"/>
          <w:highlight w:val="none"/>
        </w:rPr>
        <w:t>则发包人应重新组织交易。</w:t>
      </w:r>
    </w:p>
    <w:p w14:paraId="49CBCDF0">
      <w:pPr>
        <w:pStyle w:val="2"/>
        <w:spacing w:before="1" w:line="218" w:lineRule="auto"/>
        <w:ind w:left="566"/>
        <w:outlineLvl w:val="2"/>
        <w:rPr>
          <w:sz w:val="28"/>
          <w:szCs w:val="28"/>
          <w:highlight w:val="none"/>
        </w:rPr>
      </w:pPr>
      <w:r>
        <w:rPr>
          <w:b/>
          <w:bCs/>
          <w:spacing w:val="-3"/>
          <w:sz w:val="28"/>
          <w:szCs w:val="28"/>
          <w:highlight w:val="none"/>
        </w:rPr>
        <w:t>3.2</w:t>
      </w:r>
      <w:r>
        <w:rPr>
          <w:spacing w:val="-3"/>
          <w:sz w:val="28"/>
          <w:szCs w:val="28"/>
          <w:highlight w:val="none"/>
        </w:rPr>
        <w:t xml:space="preserve"> </w:t>
      </w:r>
      <w:r>
        <w:rPr>
          <w:b/>
          <w:bCs/>
          <w:spacing w:val="-3"/>
          <w:sz w:val="28"/>
          <w:szCs w:val="28"/>
          <w:highlight w:val="none"/>
        </w:rPr>
        <w:t>评标基准价的确定</w:t>
      </w:r>
    </w:p>
    <w:p w14:paraId="5C8ACC42">
      <w:pPr>
        <w:spacing w:line="376" w:lineRule="auto"/>
        <w:rPr>
          <w:rFonts w:ascii="Arial"/>
          <w:sz w:val="21"/>
          <w:highlight w:val="none"/>
        </w:rPr>
      </w:pPr>
    </w:p>
    <w:p w14:paraId="124B1D50">
      <w:pPr>
        <w:pStyle w:val="2"/>
        <w:spacing w:before="91" w:line="219" w:lineRule="auto"/>
        <w:ind w:left="563"/>
        <w:outlineLvl w:val="3"/>
        <w:rPr>
          <w:sz w:val="28"/>
          <w:szCs w:val="28"/>
          <w:highlight w:val="none"/>
        </w:rPr>
      </w:pPr>
      <w:r>
        <w:rPr>
          <w:b/>
          <w:bCs/>
          <w:spacing w:val="-3"/>
          <w:sz w:val="28"/>
          <w:szCs w:val="28"/>
          <w:highlight w:val="none"/>
        </w:rPr>
        <w:t>3.2.1</w:t>
      </w:r>
      <w:r>
        <w:rPr>
          <w:spacing w:val="-55"/>
          <w:sz w:val="28"/>
          <w:szCs w:val="28"/>
          <w:highlight w:val="none"/>
        </w:rPr>
        <w:t xml:space="preserve"> </w:t>
      </w:r>
      <w:r>
        <w:rPr>
          <w:b/>
          <w:bCs/>
          <w:spacing w:val="-3"/>
          <w:sz w:val="28"/>
          <w:szCs w:val="28"/>
          <w:highlight w:val="none"/>
        </w:rPr>
        <w:t>低于风险控制价的响应报价不进入算术平均值的计算。</w:t>
      </w:r>
    </w:p>
    <w:p w14:paraId="7B7B2B7F">
      <w:pPr>
        <w:spacing w:line="373" w:lineRule="auto"/>
        <w:rPr>
          <w:rFonts w:ascii="Arial"/>
          <w:sz w:val="21"/>
          <w:highlight w:val="none"/>
        </w:rPr>
      </w:pPr>
    </w:p>
    <w:p w14:paraId="01232197">
      <w:pPr>
        <w:pStyle w:val="2"/>
        <w:spacing w:before="92" w:line="219" w:lineRule="auto"/>
        <w:ind w:left="844"/>
        <w:outlineLvl w:val="3"/>
        <w:rPr>
          <w:sz w:val="28"/>
          <w:szCs w:val="28"/>
          <w:highlight w:val="none"/>
        </w:rPr>
      </w:pPr>
      <w:r>
        <w:rPr>
          <w:b/>
          <w:bCs/>
          <w:sz w:val="28"/>
          <w:szCs w:val="28"/>
          <w:highlight w:val="none"/>
        </w:rPr>
        <w:t>3.2.2</w:t>
      </w:r>
      <w:r>
        <w:rPr>
          <w:spacing w:val="-38"/>
          <w:sz w:val="28"/>
          <w:szCs w:val="28"/>
          <w:highlight w:val="none"/>
        </w:rPr>
        <w:t xml:space="preserve"> </w:t>
      </w:r>
      <w:r>
        <w:rPr>
          <w:b/>
          <w:bCs/>
          <w:sz w:val="28"/>
          <w:szCs w:val="28"/>
          <w:highlight w:val="none"/>
        </w:rPr>
        <w:t>不低于风险控制价的响应人不少于</w:t>
      </w:r>
      <w:r>
        <w:rPr>
          <w:spacing w:val="-46"/>
          <w:sz w:val="28"/>
          <w:szCs w:val="28"/>
          <w:highlight w:val="none"/>
        </w:rPr>
        <w:t xml:space="preserve"> </w:t>
      </w:r>
      <w:r>
        <w:rPr>
          <w:b/>
          <w:bCs/>
          <w:sz w:val="28"/>
          <w:szCs w:val="28"/>
          <w:highlight w:val="none"/>
        </w:rPr>
        <w:t>3</w:t>
      </w:r>
      <w:r>
        <w:rPr>
          <w:spacing w:val="-52"/>
          <w:sz w:val="28"/>
          <w:szCs w:val="28"/>
          <w:highlight w:val="none"/>
        </w:rPr>
        <w:t xml:space="preserve"> </w:t>
      </w:r>
      <w:r>
        <w:rPr>
          <w:b/>
          <w:bCs/>
          <w:sz w:val="28"/>
          <w:szCs w:val="28"/>
          <w:highlight w:val="none"/>
        </w:rPr>
        <w:t>家时（大于或等于</w:t>
      </w:r>
      <w:r>
        <w:rPr>
          <w:spacing w:val="-47"/>
          <w:sz w:val="28"/>
          <w:szCs w:val="28"/>
          <w:highlight w:val="none"/>
        </w:rPr>
        <w:t xml:space="preserve"> </w:t>
      </w:r>
      <w:r>
        <w:rPr>
          <w:b/>
          <w:bCs/>
          <w:sz w:val="28"/>
          <w:szCs w:val="28"/>
          <w:highlight w:val="none"/>
        </w:rPr>
        <w:t>3</w:t>
      </w:r>
    </w:p>
    <w:p w14:paraId="5D38A825">
      <w:pPr>
        <w:pStyle w:val="2"/>
        <w:spacing w:before="226" w:line="370" w:lineRule="auto"/>
        <w:ind w:right="78" w:firstLine="1"/>
        <w:jc w:val="both"/>
        <w:rPr>
          <w:sz w:val="28"/>
          <w:szCs w:val="28"/>
          <w:highlight w:val="none"/>
        </w:rPr>
      </w:pPr>
      <w:r>
        <w:rPr>
          <w:b/>
          <w:bCs/>
          <w:spacing w:val="-5"/>
          <w:sz w:val="28"/>
          <w:szCs w:val="28"/>
          <w:highlight w:val="none"/>
        </w:rPr>
        <w:t>家）评标基准价=二次算术平均值。</w:t>
      </w:r>
      <w:r>
        <w:rPr>
          <w:spacing w:val="-5"/>
          <w:sz w:val="28"/>
          <w:szCs w:val="28"/>
          <w:highlight w:val="none"/>
        </w:rPr>
        <w:t>对所有不低于风险控制价的各响应人</w:t>
      </w:r>
      <w:r>
        <w:rPr>
          <w:spacing w:val="7"/>
          <w:sz w:val="28"/>
          <w:szCs w:val="28"/>
          <w:highlight w:val="none"/>
        </w:rPr>
        <w:t xml:space="preserve"> </w:t>
      </w:r>
      <w:r>
        <w:rPr>
          <w:spacing w:val="-3"/>
          <w:sz w:val="28"/>
          <w:szCs w:val="28"/>
          <w:highlight w:val="none"/>
        </w:rPr>
        <w:t>的响应报价取算术平均值，算术平均值（保留到元，</w:t>
      </w:r>
      <w:r>
        <w:rPr>
          <w:spacing w:val="-4"/>
          <w:sz w:val="28"/>
          <w:szCs w:val="28"/>
          <w:highlight w:val="none"/>
        </w:rPr>
        <w:t>四舍五入）=不低于</w:t>
      </w:r>
      <w:r>
        <w:rPr>
          <w:sz w:val="28"/>
          <w:szCs w:val="28"/>
          <w:highlight w:val="none"/>
        </w:rPr>
        <w:t xml:space="preserve"> </w:t>
      </w:r>
      <w:r>
        <w:rPr>
          <w:spacing w:val="1"/>
          <w:sz w:val="28"/>
          <w:szCs w:val="28"/>
          <w:highlight w:val="none"/>
        </w:rPr>
        <w:t>风险控制价的响应报价总和÷不低于风险控制价的响应报价个数；二次</w:t>
      </w:r>
      <w:r>
        <w:rPr>
          <w:spacing w:val="4"/>
          <w:sz w:val="28"/>
          <w:szCs w:val="28"/>
          <w:highlight w:val="none"/>
        </w:rPr>
        <w:t xml:space="preserve"> </w:t>
      </w:r>
      <w:r>
        <w:rPr>
          <w:spacing w:val="-3"/>
          <w:sz w:val="28"/>
          <w:szCs w:val="28"/>
          <w:highlight w:val="none"/>
        </w:rPr>
        <w:t>算术平均值（保留到元，四舍五入）=不高于算术平</w:t>
      </w:r>
      <w:r>
        <w:rPr>
          <w:spacing w:val="-4"/>
          <w:sz w:val="28"/>
          <w:szCs w:val="28"/>
          <w:highlight w:val="none"/>
        </w:rPr>
        <w:t>均值且不低于风险控</w:t>
      </w:r>
      <w:r>
        <w:rPr>
          <w:sz w:val="28"/>
          <w:szCs w:val="28"/>
          <w:highlight w:val="none"/>
        </w:rPr>
        <w:t xml:space="preserve"> </w:t>
      </w:r>
      <w:r>
        <w:rPr>
          <w:spacing w:val="1"/>
          <w:sz w:val="28"/>
          <w:szCs w:val="28"/>
          <w:highlight w:val="none"/>
        </w:rPr>
        <w:t>制价的响应报价总和÷不高于算术平均值且不低于风险控制价的响应报</w:t>
      </w:r>
      <w:r>
        <w:rPr>
          <w:spacing w:val="4"/>
          <w:sz w:val="28"/>
          <w:szCs w:val="28"/>
          <w:highlight w:val="none"/>
        </w:rPr>
        <w:t xml:space="preserve"> </w:t>
      </w:r>
      <w:r>
        <w:rPr>
          <w:spacing w:val="-3"/>
          <w:sz w:val="28"/>
          <w:szCs w:val="28"/>
          <w:highlight w:val="none"/>
        </w:rPr>
        <w:t>价个数。</w:t>
      </w:r>
    </w:p>
    <w:p w14:paraId="23FDFE5A">
      <w:pPr>
        <w:pStyle w:val="2"/>
        <w:spacing w:before="61" w:line="369" w:lineRule="auto"/>
        <w:ind w:left="14" w:right="78" w:firstLine="549"/>
        <w:rPr>
          <w:sz w:val="28"/>
          <w:szCs w:val="28"/>
          <w:highlight w:val="none"/>
        </w:rPr>
      </w:pPr>
      <w:r>
        <w:rPr>
          <w:b/>
          <w:bCs/>
          <w:spacing w:val="-6"/>
          <w:sz w:val="28"/>
          <w:szCs w:val="28"/>
          <w:highlight w:val="none"/>
        </w:rPr>
        <w:t>3.2.3</w:t>
      </w:r>
      <w:r>
        <w:rPr>
          <w:spacing w:val="-6"/>
          <w:sz w:val="28"/>
          <w:szCs w:val="28"/>
          <w:highlight w:val="none"/>
        </w:rPr>
        <w:t xml:space="preserve"> </w:t>
      </w:r>
      <w:r>
        <w:rPr>
          <w:b/>
          <w:bCs/>
          <w:spacing w:val="-6"/>
          <w:sz w:val="28"/>
          <w:szCs w:val="28"/>
          <w:highlight w:val="none"/>
        </w:rPr>
        <w:t>不低于风险控制价的响应人少于3家时：2家、1家或均低于风</w:t>
      </w:r>
      <w:r>
        <w:rPr>
          <w:sz w:val="28"/>
          <w:szCs w:val="28"/>
          <w:highlight w:val="none"/>
        </w:rPr>
        <w:t xml:space="preserve"> </w:t>
      </w:r>
      <w:r>
        <w:rPr>
          <w:b/>
          <w:bCs/>
          <w:spacing w:val="-4"/>
          <w:sz w:val="28"/>
          <w:szCs w:val="28"/>
          <w:highlight w:val="none"/>
        </w:rPr>
        <w:t>险控制价时，评标基准价=风险控制价。</w:t>
      </w:r>
    </w:p>
    <w:p w14:paraId="03DD1C1B">
      <w:pPr>
        <w:pStyle w:val="2"/>
        <w:spacing w:before="2" w:line="368" w:lineRule="auto"/>
        <w:ind w:right="78" w:firstLine="563"/>
        <w:rPr>
          <w:sz w:val="28"/>
          <w:szCs w:val="28"/>
          <w:highlight w:val="none"/>
        </w:rPr>
      </w:pPr>
      <w:r>
        <w:rPr>
          <w:b/>
          <w:bCs/>
          <w:sz w:val="28"/>
          <w:szCs w:val="28"/>
          <w:highlight w:val="none"/>
        </w:rPr>
        <w:t>3.3</w:t>
      </w:r>
      <w:r>
        <w:rPr>
          <w:spacing w:val="-57"/>
          <w:sz w:val="28"/>
          <w:szCs w:val="28"/>
          <w:highlight w:val="none"/>
        </w:rPr>
        <w:t xml:space="preserve"> </w:t>
      </w:r>
      <w:r>
        <w:rPr>
          <w:b/>
          <w:bCs/>
          <w:sz w:val="28"/>
          <w:szCs w:val="28"/>
          <w:highlight w:val="none"/>
        </w:rPr>
        <w:t>评标基准价确定后，无论响应人数量如何变化，评标基准价将</w:t>
      </w:r>
      <w:r>
        <w:rPr>
          <w:sz w:val="28"/>
          <w:szCs w:val="28"/>
          <w:highlight w:val="none"/>
        </w:rPr>
        <w:t xml:space="preserve"> </w:t>
      </w:r>
      <w:r>
        <w:rPr>
          <w:b/>
          <w:bCs/>
          <w:spacing w:val="-5"/>
          <w:sz w:val="28"/>
          <w:szCs w:val="28"/>
          <w:highlight w:val="none"/>
        </w:rPr>
        <w:t>保持不变。</w:t>
      </w:r>
    </w:p>
    <w:p w14:paraId="5B033C23">
      <w:pPr>
        <w:pStyle w:val="2"/>
        <w:spacing w:before="1" w:line="218" w:lineRule="auto"/>
        <w:ind w:left="566"/>
        <w:outlineLvl w:val="2"/>
        <w:rPr>
          <w:sz w:val="28"/>
          <w:szCs w:val="28"/>
          <w:highlight w:val="none"/>
        </w:rPr>
      </w:pPr>
      <w:r>
        <w:rPr>
          <w:b/>
          <w:bCs/>
          <w:spacing w:val="-4"/>
          <w:sz w:val="28"/>
          <w:szCs w:val="28"/>
          <w:highlight w:val="none"/>
        </w:rPr>
        <w:t>3.4</w:t>
      </w:r>
      <w:r>
        <w:rPr>
          <w:spacing w:val="-62"/>
          <w:sz w:val="28"/>
          <w:szCs w:val="28"/>
          <w:highlight w:val="none"/>
        </w:rPr>
        <w:t xml:space="preserve"> </w:t>
      </w:r>
      <w:r>
        <w:rPr>
          <w:b/>
          <w:bCs/>
          <w:spacing w:val="-4"/>
          <w:sz w:val="28"/>
          <w:szCs w:val="28"/>
          <w:highlight w:val="none"/>
        </w:rPr>
        <w:t>在上述评标基准价基础上，确定</w:t>
      </w:r>
      <w:r>
        <w:rPr>
          <w:spacing w:val="-54"/>
          <w:sz w:val="28"/>
          <w:szCs w:val="28"/>
          <w:highlight w:val="none"/>
        </w:rPr>
        <w:t xml:space="preserve"> </w:t>
      </w:r>
      <w:r>
        <w:rPr>
          <w:b/>
          <w:bCs/>
          <w:spacing w:val="-4"/>
          <w:sz w:val="28"/>
          <w:szCs w:val="28"/>
          <w:highlight w:val="none"/>
        </w:rPr>
        <w:t>3</w:t>
      </w:r>
      <w:r>
        <w:rPr>
          <w:spacing w:val="-56"/>
          <w:sz w:val="28"/>
          <w:szCs w:val="28"/>
          <w:highlight w:val="none"/>
        </w:rPr>
        <w:t xml:space="preserve"> </w:t>
      </w:r>
      <w:r>
        <w:rPr>
          <w:b/>
          <w:bCs/>
          <w:spacing w:val="-4"/>
          <w:sz w:val="28"/>
          <w:szCs w:val="28"/>
          <w:highlight w:val="none"/>
        </w:rPr>
        <w:t>家入围承包候选人。</w:t>
      </w:r>
    </w:p>
    <w:p w14:paraId="094C7910">
      <w:pPr>
        <w:pStyle w:val="2"/>
        <w:spacing w:before="229" w:line="219" w:lineRule="auto"/>
        <w:ind w:left="542"/>
        <w:rPr>
          <w:sz w:val="28"/>
          <w:szCs w:val="28"/>
          <w:highlight w:val="none"/>
        </w:rPr>
      </w:pPr>
      <w:r>
        <w:rPr>
          <w:spacing w:val="-3"/>
          <w:sz w:val="28"/>
          <w:szCs w:val="28"/>
          <w:highlight w:val="none"/>
        </w:rPr>
        <w:t>取响应报价与评标基准价之差绝对值最小的3家（即响应报价与评标</w:t>
      </w:r>
    </w:p>
    <w:p w14:paraId="2486D8D6">
      <w:pPr>
        <w:spacing w:line="219" w:lineRule="auto"/>
        <w:rPr>
          <w:sz w:val="28"/>
          <w:szCs w:val="28"/>
          <w:highlight w:val="none"/>
        </w:rPr>
        <w:sectPr>
          <w:footerReference r:id="rId36" w:type="default"/>
          <w:pgSz w:w="11906" w:h="16839"/>
          <w:pgMar w:top="1431" w:right="1509" w:bottom="926" w:left="1600" w:header="0" w:footer="690" w:gutter="0"/>
          <w:cols w:space="720" w:num="1"/>
        </w:sectPr>
      </w:pPr>
    </w:p>
    <w:p w14:paraId="75915C38">
      <w:pPr>
        <w:pStyle w:val="2"/>
        <w:spacing w:before="215" w:line="301" w:lineRule="auto"/>
        <w:ind w:left="6" w:hanging="6"/>
        <w:rPr>
          <w:sz w:val="28"/>
          <w:szCs w:val="28"/>
          <w:highlight w:val="none"/>
        </w:rPr>
      </w:pPr>
      <w:r>
        <w:rPr>
          <w:spacing w:val="-3"/>
          <w:sz w:val="28"/>
          <w:szCs w:val="28"/>
          <w:highlight w:val="none"/>
        </w:rPr>
        <w:t>基准价最接近的前3家）响应人入围。如出现下列情况时</w:t>
      </w:r>
      <w:r>
        <w:rPr>
          <w:spacing w:val="-4"/>
          <w:sz w:val="28"/>
          <w:szCs w:val="28"/>
          <w:highlight w:val="none"/>
        </w:rPr>
        <w:t>，按以下原则确</w:t>
      </w:r>
      <w:r>
        <w:rPr>
          <w:sz w:val="28"/>
          <w:szCs w:val="28"/>
          <w:highlight w:val="none"/>
        </w:rPr>
        <w:t xml:space="preserve"> </w:t>
      </w:r>
      <w:r>
        <w:rPr>
          <w:spacing w:val="-2"/>
          <w:sz w:val="28"/>
          <w:szCs w:val="28"/>
          <w:highlight w:val="none"/>
        </w:rPr>
        <w:t>定入围承包候选人：</w:t>
      </w:r>
    </w:p>
    <w:tbl>
      <w:tblPr>
        <w:tblStyle w:val="6"/>
        <w:tblW w:w="8663"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2149"/>
        <w:gridCol w:w="5773"/>
      </w:tblGrid>
      <w:tr w14:paraId="57DB8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741" w:type="dxa"/>
            <w:vAlign w:val="top"/>
          </w:tcPr>
          <w:p w14:paraId="510EA45D">
            <w:pPr>
              <w:pStyle w:val="7"/>
              <w:spacing w:before="273" w:line="229" w:lineRule="auto"/>
              <w:ind w:left="164"/>
              <w:rPr>
                <w:sz w:val="20"/>
                <w:szCs w:val="20"/>
                <w:highlight w:val="none"/>
              </w:rPr>
            </w:pPr>
            <w:r>
              <w:rPr>
                <w:b/>
                <w:bCs/>
                <w:spacing w:val="4"/>
                <w:sz w:val="20"/>
                <w:szCs w:val="20"/>
                <w:highlight w:val="none"/>
              </w:rPr>
              <w:t>序号</w:t>
            </w:r>
          </w:p>
        </w:tc>
        <w:tc>
          <w:tcPr>
            <w:tcW w:w="2149" w:type="dxa"/>
            <w:vAlign w:val="top"/>
          </w:tcPr>
          <w:p w14:paraId="719FB33C">
            <w:pPr>
              <w:pStyle w:val="7"/>
              <w:spacing w:before="273" w:line="228" w:lineRule="auto"/>
              <w:ind w:left="570"/>
              <w:rPr>
                <w:sz w:val="20"/>
                <w:szCs w:val="20"/>
                <w:highlight w:val="none"/>
              </w:rPr>
            </w:pPr>
            <w:r>
              <w:rPr>
                <w:b/>
                <w:bCs/>
                <w:spacing w:val="2"/>
                <w:sz w:val="20"/>
                <w:szCs w:val="20"/>
                <w:highlight w:val="none"/>
              </w:rPr>
              <w:t>出现的情况</w:t>
            </w:r>
          </w:p>
        </w:tc>
        <w:tc>
          <w:tcPr>
            <w:tcW w:w="5773" w:type="dxa"/>
            <w:vAlign w:val="top"/>
          </w:tcPr>
          <w:p w14:paraId="4E038045">
            <w:pPr>
              <w:pStyle w:val="7"/>
              <w:spacing w:before="273" w:line="228" w:lineRule="auto"/>
              <w:ind w:left="2473"/>
              <w:rPr>
                <w:sz w:val="20"/>
                <w:szCs w:val="20"/>
                <w:highlight w:val="none"/>
              </w:rPr>
            </w:pPr>
            <w:r>
              <w:rPr>
                <w:b/>
                <w:bCs/>
                <w:spacing w:val="5"/>
                <w:sz w:val="20"/>
                <w:szCs w:val="20"/>
                <w:highlight w:val="none"/>
              </w:rPr>
              <w:t>处理原则</w:t>
            </w:r>
          </w:p>
        </w:tc>
      </w:tr>
      <w:tr w14:paraId="07C45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41" w:type="dxa"/>
            <w:vAlign w:val="top"/>
          </w:tcPr>
          <w:p w14:paraId="62A841C2">
            <w:pPr>
              <w:spacing w:line="253" w:lineRule="auto"/>
              <w:rPr>
                <w:rFonts w:ascii="Arial"/>
                <w:sz w:val="21"/>
                <w:highlight w:val="none"/>
              </w:rPr>
            </w:pPr>
          </w:p>
          <w:p w14:paraId="47D78E38">
            <w:pPr>
              <w:spacing w:line="253" w:lineRule="auto"/>
              <w:rPr>
                <w:rFonts w:ascii="Arial"/>
                <w:sz w:val="21"/>
                <w:highlight w:val="none"/>
              </w:rPr>
            </w:pPr>
          </w:p>
          <w:p w14:paraId="2E3595D7">
            <w:pPr>
              <w:spacing w:line="253" w:lineRule="auto"/>
              <w:rPr>
                <w:rFonts w:ascii="Arial"/>
                <w:sz w:val="21"/>
                <w:highlight w:val="none"/>
              </w:rPr>
            </w:pPr>
          </w:p>
          <w:p w14:paraId="33249258">
            <w:pPr>
              <w:pStyle w:val="7"/>
              <w:spacing w:before="65" w:line="271" w:lineRule="exact"/>
              <w:ind w:left="339"/>
              <w:rPr>
                <w:sz w:val="20"/>
                <w:szCs w:val="20"/>
                <w:highlight w:val="none"/>
              </w:rPr>
            </w:pPr>
            <w:r>
              <w:rPr>
                <w:position w:val="1"/>
                <w:sz w:val="20"/>
                <w:szCs w:val="20"/>
                <w:highlight w:val="none"/>
              </w:rPr>
              <w:t>1</w:t>
            </w:r>
          </w:p>
        </w:tc>
        <w:tc>
          <w:tcPr>
            <w:tcW w:w="2149" w:type="dxa"/>
            <w:vAlign w:val="top"/>
          </w:tcPr>
          <w:p w14:paraId="47601C9D">
            <w:pPr>
              <w:pStyle w:val="7"/>
              <w:spacing w:before="270" w:line="432" w:lineRule="auto"/>
              <w:ind w:left="111" w:right="106" w:firstLine="9"/>
              <w:jc w:val="both"/>
              <w:rPr>
                <w:sz w:val="20"/>
                <w:szCs w:val="20"/>
                <w:highlight w:val="none"/>
              </w:rPr>
            </w:pPr>
            <w:r>
              <w:rPr>
                <w:spacing w:val="12"/>
                <w:sz w:val="20"/>
                <w:szCs w:val="20"/>
                <w:highlight w:val="none"/>
              </w:rPr>
              <w:t>响应报价与评标基准</w:t>
            </w:r>
            <w:r>
              <w:rPr>
                <w:spacing w:val="4"/>
                <w:sz w:val="20"/>
                <w:szCs w:val="20"/>
                <w:highlight w:val="none"/>
              </w:rPr>
              <w:t xml:space="preserve"> </w:t>
            </w:r>
            <w:r>
              <w:rPr>
                <w:spacing w:val="13"/>
                <w:sz w:val="20"/>
                <w:szCs w:val="20"/>
                <w:highlight w:val="none"/>
              </w:rPr>
              <w:t>价之差绝对值最小的</w:t>
            </w:r>
            <w:r>
              <w:rPr>
                <w:spacing w:val="7"/>
                <w:sz w:val="20"/>
                <w:szCs w:val="20"/>
                <w:highlight w:val="none"/>
              </w:rPr>
              <w:t xml:space="preserve"> </w:t>
            </w:r>
            <w:r>
              <w:rPr>
                <w:spacing w:val="6"/>
                <w:sz w:val="20"/>
                <w:szCs w:val="20"/>
                <w:highlight w:val="none"/>
              </w:rPr>
              <w:t>响应人=3家时</w:t>
            </w:r>
          </w:p>
        </w:tc>
        <w:tc>
          <w:tcPr>
            <w:tcW w:w="5773" w:type="dxa"/>
            <w:vAlign w:val="top"/>
          </w:tcPr>
          <w:p w14:paraId="5FE1AAA6">
            <w:pPr>
              <w:spacing w:line="253" w:lineRule="auto"/>
              <w:rPr>
                <w:rFonts w:ascii="Arial"/>
                <w:sz w:val="21"/>
                <w:highlight w:val="none"/>
              </w:rPr>
            </w:pPr>
          </w:p>
          <w:p w14:paraId="51746CC7">
            <w:pPr>
              <w:spacing w:line="253" w:lineRule="auto"/>
              <w:rPr>
                <w:rFonts w:ascii="Arial"/>
                <w:sz w:val="21"/>
                <w:highlight w:val="none"/>
              </w:rPr>
            </w:pPr>
          </w:p>
          <w:p w14:paraId="77FD7329">
            <w:pPr>
              <w:spacing w:line="253" w:lineRule="auto"/>
              <w:rPr>
                <w:rFonts w:ascii="Arial"/>
                <w:sz w:val="21"/>
                <w:highlight w:val="none"/>
              </w:rPr>
            </w:pPr>
          </w:p>
          <w:p w14:paraId="54F54E92">
            <w:pPr>
              <w:pStyle w:val="7"/>
              <w:spacing w:before="65" w:line="228" w:lineRule="auto"/>
              <w:ind w:left="112"/>
              <w:rPr>
                <w:sz w:val="20"/>
                <w:szCs w:val="20"/>
                <w:highlight w:val="none"/>
              </w:rPr>
            </w:pPr>
            <w:r>
              <w:rPr>
                <w:spacing w:val="8"/>
                <w:sz w:val="20"/>
                <w:szCs w:val="20"/>
                <w:highlight w:val="none"/>
              </w:rPr>
              <w:t>确定该3家为入围承包候选人</w:t>
            </w:r>
          </w:p>
        </w:tc>
      </w:tr>
      <w:tr w14:paraId="1E9A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41" w:type="dxa"/>
            <w:vAlign w:val="top"/>
          </w:tcPr>
          <w:p w14:paraId="233EB8B7">
            <w:pPr>
              <w:spacing w:line="253" w:lineRule="auto"/>
              <w:rPr>
                <w:rFonts w:ascii="Arial"/>
                <w:sz w:val="21"/>
                <w:highlight w:val="none"/>
              </w:rPr>
            </w:pPr>
          </w:p>
          <w:p w14:paraId="7FE7CB98">
            <w:pPr>
              <w:spacing w:line="253" w:lineRule="auto"/>
              <w:rPr>
                <w:rFonts w:ascii="Arial"/>
                <w:sz w:val="21"/>
                <w:highlight w:val="none"/>
              </w:rPr>
            </w:pPr>
          </w:p>
          <w:p w14:paraId="323206EF">
            <w:pPr>
              <w:spacing w:line="254" w:lineRule="auto"/>
              <w:rPr>
                <w:rFonts w:ascii="Arial"/>
                <w:sz w:val="21"/>
                <w:highlight w:val="none"/>
              </w:rPr>
            </w:pPr>
          </w:p>
          <w:p w14:paraId="713818F7">
            <w:pPr>
              <w:pStyle w:val="7"/>
              <w:spacing w:before="65" w:line="270" w:lineRule="exact"/>
              <w:ind w:left="326"/>
              <w:rPr>
                <w:sz w:val="20"/>
                <w:szCs w:val="20"/>
                <w:highlight w:val="none"/>
              </w:rPr>
            </w:pPr>
            <w:r>
              <w:rPr>
                <w:position w:val="1"/>
                <w:sz w:val="20"/>
                <w:szCs w:val="20"/>
                <w:highlight w:val="none"/>
              </w:rPr>
              <w:t>2</w:t>
            </w:r>
          </w:p>
        </w:tc>
        <w:tc>
          <w:tcPr>
            <w:tcW w:w="2149" w:type="dxa"/>
            <w:vAlign w:val="top"/>
          </w:tcPr>
          <w:p w14:paraId="1EEC69B5">
            <w:pPr>
              <w:pStyle w:val="7"/>
              <w:spacing w:before="270" w:line="432" w:lineRule="auto"/>
              <w:ind w:left="111" w:right="106" w:firstLine="9"/>
              <w:jc w:val="both"/>
              <w:rPr>
                <w:sz w:val="20"/>
                <w:szCs w:val="20"/>
                <w:highlight w:val="none"/>
              </w:rPr>
            </w:pPr>
            <w:r>
              <w:rPr>
                <w:spacing w:val="12"/>
                <w:sz w:val="20"/>
                <w:szCs w:val="20"/>
                <w:highlight w:val="none"/>
              </w:rPr>
              <w:t>响应报价与评标基准</w:t>
            </w:r>
            <w:r>
              <w:rPr>
                <w:spacing w:val="4"/>
                <w:sz w:val="20"/>
                <w:szCs w:val="20"/>
                <w:highlight w:val="none"/>
              </w:rPr>
              <w:t xml:space="preserve"> </w:t>
            </w:r>
            <w:r>
              <w:rPr>
                <w:spacing w:val="13"/>
                <w:sz w:val="20"/>
                <w:szCs w:val="20"/>
                <w:highlight w:val="none"/>
              </w:rPr>
              <w:t>价之差绝对值最小的</w:t>
            </w:r>
            <w:r>
              <w:rPr>
                <w:spacing w:val="7"/>
                <w:sz w:val="20"/>
                <w:szCs w:val="20"/>
                <w:highlight w:val="none"/>
              </w:rPr>
              <w:t xml:space="preserve"> 响应人＞3家时</w:t>
            </w:r>
          </w:p>
        </w:tc>
        <w:tc>
          <w:tcPr>
            <w:tcW w:w="5773" w:type="dxa"/>
            <w:vAlign w:val="top"/>
          </w:tcPr>
          <w:p w14:paraId="365FD2F5">
            <w:pPr>
              <w:spacing w:line="253" w:lineRule="auto"/>
              <w:rPr>
                <w:rFonts w:ascii="Arial"/>
                <w:sz w:val="21"/>
                <w:highlight w:val="none"/>
              </w:rPr>
            </w:pPr>
          </w:p>
          <w:p w14:paraId="6977BD9B">
            <w:pPr>
              <w:spacing w:line="253" w:lineRule="auto"/>
              <w:rPr>
                <w:rFonts w:ascii="Arial"/>
                <w:sz w:val="21"/>
                <w:highlight w:val="none"/>
              </w:rPr>
            </w:pPr>
          </w:p>
          <w:p w14:paraId="4EAE6B66">
            <w:pPr>
              <w:spacing w:line="254" w:lineRule="auto"/>
              <w:rPr>
                <w:rFonts w:ascii="Arial"/>
                <w:sz w:val="21"/>
                <w:highlight w:val="none"/>
              </w:rPr>
            </w:pPr>
          </w:p>
          <w:p w14:paraId="261C25FD">
            <w:pPr>
              <w:pStyle w:val="7"/>
              <w:spacing w:before="65" w:line="227" w:lineRule="auto"/>
              <w:ind w:left="137"/>
              <w:rPr>
                <w:sz w:val="20"/>
                <w:szCs w:val="20"/>
                <w:highlight w:val="none"/>
              </w:rPr>
            </w:pPr>
            <w:r>
              <w:rPr>
                <w:spacing w:val="8"/>
                <w:sz w:val="20"/>
                <w:szCs w:val="20"/>
                <w:highlight w:val="none"/>
              </w:rPr>
              <w:t>由发包人在并列的响应人中随机抽取3家响应人入围</w:t>
            </w:r>
          </w:p>
        </w:tc>
      </w:tr>
      <w:tr w14:paraId="02099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741" w:type="dxa"/>
            <w:vMerge w:val="restart"/>
            <w:tcBorders>
              <w:bottom w:val="nil"/>
            </w:tcBorders>
            <w:vAlign w:val="top"/>
          </w:tcPr>
          <w:p w14:paraId="06D7A1A3">
            <w:pPr>
              <w:spacing w:line="254" w:lineRule="auto"/>
              <w:rPr>
                <w:rFonts w:ascii="Arial"/>
                <w:sz w:val="21"/>
                <w:highlight w:val="none"/>
              </w:rPr>
            </w:pPr>
          </w:p>
          <w:p w14:paraId="2B130FB1">
            <w:pPr>
              <w:spacing w:line="254" w:lineRule="auto"/>
              <w:rPr>
                <w:rFonts w:ascii="Arial"/>
                <w:sz w:val="21"/>
                <w:highlight w:val="none"/>
              </w:rPr>
            </w:pPr>
          </w:p>
          <w:p w14:paraId="0CAD331A">
            <w:pPr>
              <w:spacing w:line="254" w:lineRule="auto"/>
              <w:rPr>
                <w:rFonts w:ascii="Arial"/>
                <w:sz w:val="21"/>
                <w:highlight w:val="none"/>
              </w:rPr>
            </w:pPr>
          </w:p>
          <w:p w14:paraId="51B5154D">
            <w:pPr>
              <w:spacing w:line="254" w:lineRule="auto"/>
              <w:rPr>
                <w:rFonts w:ascii="Arial"/>
                <w:sz w:val="21"/>
                <w:highlight w:val="none"/>
              </w:rPr>
            </w:pPr>
          </w:p>
          <w:p w14:paraId="0A75CC4A">
            <w:pPr>
              <w:spacing w:line="255" w:lineRule="auto"/>
              <w:rPr>
                <w:rFonts w:ascii="Arial"/>
                <w:sz w:val="21"/>
                <w:highlight w:val="none"/>
              </w:rPr>
            </w:pPr>
          </w:p>
          <w:p w14:paraId="295B3E9C">
            <w:pPr>
              <w:spacing w:line="255" w:lineRule="auto"/>
              <w:rPr>
                <w:rFonts w:ascii="Arial"/>
                <w:sz w:val="21"/>
                <w:highlight w:val="none"/>
              </w:rPr>
            </w:pPr>
          </w:p>
          <w:p w14:paraId="2CEA8BC0">
            <w:pPr>
              <w:spacing w:line="255" w:lineRule="auto"/>
              <w:rPr>
                <w:rFonts w:ascii="Arial"/>
                <w:sz w:val="21"/>
                <w:highlight w:val="none"/>
              </w:rPr>
            </w:pPr>
          </w:p>
          <w:p w14:paraId="3A30A829">
            <w:pPr>
              <w:spacing w:line="255" w:lineRule="auto"/>
              <w:rPr>
                <w:rFonts w:ascii="Arial"/>
                <w:sz w:val="21"/>
                <w:highlight w:val="none"/>
              </w:rPr>
            </w:pPr>
          </w:p>
          <w:p w14:paraId="0D60F479">
            <w:pPr>
              <w:spacing w:line="255" w:lineRule="auto"/>
              <w:rPr>
                <w:rFonts w:ascii="Arial"/>
                <w:sz w:val="21"/>
                <w:highlight w:val="none"/>
              </w:rPr>
            </w:pPr>
          </w:p>
          <w:p w14:paraId="4FBB6880">
            <w:pPr>
              <w:spacing w:line="255" w:lineRule="auto"/>
              <w:rPr>
                <w:rFonts w:ascii="Arial"/>
                <w:sz w:val="21"/>
                <w:highlight w:val="none"/>
              </w:rPr>
            </w:pPr>
          </w:p>
          <w:p w14:paraId="50E245B7">
            <w:pPr>
              <w:spacing w:line="255" w:lineRule="auto"/>
              <w:rPr>
                <w:rFonts w:ascii="Arial"/>
                <w:sz w:val="21"/>
                <w:highlight w:val="none"/>
              </w:rPr>
            </w:pPr>
          </w:p>
          <w:p w14:paraId="5A78BAC3">
            <w:pPr>
              <w:spacing w:line="255" w:lineRule="auto"/>
              <w:rPr>
                <w:rFonts w:ascii="Arial"/>
                <w:sz w:val="21"/>
                <w:highlight w:val="none"/>
              </w:rPr>
            </w:pPr>
          </w:p>
          <w:p w14:paraId="7B81DD39">
            <w:pPr>
              <w:spacing w:line="255" w:lineRule="auto"/>
              <w:rPr>
                <w:rFonts w:ascii="Arial"/>
                <w:sz w:val="21"/>
                <w:highlight w:val="none"/>
              </w:rPr>
            </w:pPr>
          </w:p>
          <w:p w14:paraId="62E58C62">
            <w:pPr>
              <w:spacing w:line="255" w:lineRule="auto"/>
              <w:rPr>
                <w:rFonts w:ascii="Arial"/>
                <w:sz w:val="21"/>
                <w:highlight w:val="none"/>
              </w:rPr>
            </w:pPr>
          </w:p>
          <w:p w14:paraId="45895FB5">
            <w:pPr>
              <w:pStyle w:val="7"/>
              <w:spacing w:before="65" w:line="268" w:lineRule="exact"/>
              <w:ind w:left="328"/>
              <w:rPr>
                <w:sz w:val="20"/>
                <w:szCs w:val="20"/>
                <w:highlight w:val="none"/>
              </w:rPr>
            </w:pPr>
            <w:r>
              <w:rPr>
                <w:position w:val="1"/>
                <w:sz w:val="20"/>
                <w:szCs w:val="20"/>
                <w:highlight w:val="none"/>
              </w:rPr>
              <w:t>3</w:t>
            </w:r>
          </w:p>
        </w:tc>
        <w:tc>
          <w:tcPr>
            <w:tcW w:w="2149" w:type="dxa"/>
            <w:vMerge w:val="restart"/>
            <w:tcBorders>
              <w:bottom w:val="nil"/>
            </w:tcBorders>
            <w:vAlign w:val="top"/>
          </w:tcPr>
          <w:p w14:paraId="0420D816">
            <w:pPr>
              <w:spacing w:line="250" w:lineRule="auto"/>
              <w:rPr>
                <w:rFonts w:ascii="Arial"/>
                <w:sz w:val="21"/>
                <w:highlight w:val="none"/>
              </w:rPr>
            </w:pPr>
          </w:p>
          <w:p w14:paraId="05B5E06D">
            <w:pPr>
              <w:spacing w:line="250" w:lineRule="auto"/>
              <w:rPr>
                <w:rFonts w:ascii="Arial"/>
                <w:sz w:val="21"/>
                <w:highlight w:val="none"/>
              </w:rPr>
            </w:pPr>
          </w:p>
          <w:p w14:paraId="51840CBA">
            <w:pPr>
              <w:spacing w:line="250" w:lineRule="auto"/>
              <w:rPr>
                <w:rFonts w:ascii="Arial"/>
                <w:sz w:val="21"/>
                <w:highlight w:val="none"/>
              </w:rPr>
            </w:pPr>
          </w:p>
          <w:p w14:paraId="05F78CCD">
            <w:pPr>
              <w:spacing w:line="251" w:lineRule="auto"/>
              <w:rPr>
                <w:rFonts w:ascii="Arial"/>
                <w:sz w:val="21"/>
                <w:highlight w:val="none"/>
              </w:rPr>
            </w:pPr>
          </w:p>
          <w:p w14:paraId="37FB8FBF">
            <w:pPr>
              <w:spacing w:line="251" w:lineRule="auto"/>
              <w:rPr>
                <w:rFonts w:ascii="Arial"/>
                <w:sz w:val="21"/>
                <w:highlight w:val="none"/>
              </w:rPr>
            </w:pPr>
          </w:p>
          <w:p w14:paraId="071371F1">
            <w:pPr>
              <w:spacing w:line="251" w:lineRule="auto"/>
              <w:rPr>
                <w:rFonts w:ascii="Arial"/>
                <w:sz w:val="21"/>
                <w:highlight w:val="none"/>
              </w:rPr>
            </w:pPr>
          </w:p>
          <w:p w14:paraId="262FF9CC">
            <w:pPr>
              <w:spacing w:line="251" w:lineRule="auto"/>
              <w:rPr>
                <w:rFonts w:ascii="Arial"/>
                <w:sz w:val="21"/>
                <w:highlight w:val="none"/>
              </w:rPr>
            </w:pPr>
          </w:p>
          <w:p w14:paraId="4DB4863E">
            <w:pPr>
              <w:spacing w:line="251" w:lineRule="auto"/>
              <w:rPr>
                <w:rFonts w:ascii="Arial"/>
                <w:sz w:val="21"/>
                <w:highlight w:val="none"/>
              </w:rPr>
            </w:pPr>
          </w:p>
          <w:p w14:paraId="75B888FE">
            <w:pPr>
              <w:spacing w:line="251" w:lineRule="auto"/>
              <w:rPr>
                <w:rFonts w:ascii="Arial"/>
                <w:sz w:val="21"/>
                <w:highlight w:val="none"/>
              </w:rPr>
            </w:pPr>
          </w:p>
          <w:p w14:paraId="64BEE671">
            <w:pPr>
              <w:spacing w:line="251" w:lineRule="auto"/>
              <w:rPr>
                <w:rFonts w:ascii="Arial"/>
                <w:sz w:val="21"/>
                <w:highlight w:val="none"/>
              </w:rPr>
            </w:pPr>
          </w:p>
          <w:p w14:paraId="26E3410A">
            <w:pPr>
              <w:spacing w:line="251" w:lineRule="auto"/>
              <w:rPr>
                <w:rFonts w:ascii="Arial"/>
                <w:sz w:val="21"/>
                <w:highlight w:val="none"/>
              </w:rPr>
            </w:pPr>
          </w:p>
          <w:p w14:paraId="12C0E6D3">
            <w:pPr>
              <w:spacing w:line="251" w:lineRule="auto"/>
              <w:rPr>
                <w:rFonts w:ascii="Arial"/>
                <w:sz w:val="21"/>
                <w:highlight w:val="none"/>
              </w:rPr>
            </w:pPr>
          </w:p>
          <w:p w14:paraId="36308F4A">
            <w:pPr>
              <w:pStyle w:val="7"/>
              <w:spacing w:before="65" w:line="518" w:lineRule="auto"/>
              <w:ind w:left="111" w:right="106" w:firstLine="9"/>
              <w:jc w:val="both"/>
              <w:rPr>
                <w:sz w:val="20"/>
                <w:szCs w:val="20"/>
                <w:highlight w:val="none"/>
              </w:rPr>
            </w:pPr>
            <w:r>
              <w:rPr>
                <w:spacing w:val="12"/>
                <w:sz w:val="20"/>
                <w:szCs w:val="20"/>
                <w:highlight w:val="none"/>
              </w:rPr>
              <w:t>响应报价与评标基准</w:t>
            </w:r>
            <w:r>
              <w:rPr>
                <w:spacing w:val="4"/>
                <w:sz w:val="20"/>
                <w:szCs w:val="20"/>
                <w:highlight w:val="none"/>
              </w:rPr>
              <w:t xml:space="preserve"> </w:t>
            </w:r>
            <w:r>
              <w:rPr>
                <w:spacing w:val="13"/>
                <w:sz w:val="20"/>
                <w:szCs w:val="20"/>
                <w:highlight w:val="none"/>
              </w:rPr>
              <w:t>价之差绝对值最小的</w:t>
            </w:r>
            <w:r>
              <w:rPr>
                <w:spacing w:val="7"/>
                <w:sz w:val="20"/>
                <w:szCs w:val="20"/>
                <w:highlight w:val="none"/>
              </w:rPr>
              <w:t xml:space="preserve"> 响应人≤2家时</w:t>
            </w:r>
          </w:p>
        </w:tc>
        <w:tc>
          <w:tcPr>
            <w:tcW w:w="5773" w:type="dxa"/>
            <w:vAlign w:val="top"/>
          </w:tcPr>
          <w:p w14:paraId="4B1A6884">
            <w:pPr>
              <w:pStyle w:val="7"/>
              <w:spacing w:before="282" w:line="435" w:lineRule="auto"/>
              <w:ind w:left="112" w:right="109" w:firstLine="10"/>
              <w:jc w:val="both"/>
              <w:rPr>
                <w:sz w:val="20"/>
                <w:szCs w:val="20"/>
                <w:highlight w:val="none"/>
              </w:rPr>
            </w:pPr>
            <w:r>
              <w:rPr>
                <w:spacing w:val="13"/>
                <w:sz w:val="20"/>
                <w:szCs w:val="20"/>
                <w:highlight w:val="none"/>
              </w:rPr>
              <w:t>响应报价与评标基准价之差绝对值最小的响应人</w:t>
            </w:r>
            <w:r>
              <w:rPr>
                <w:spacing w:val="12"/>
                <w:sz w:val="20"/>
                <w:szCs w:val="20"/>
                <w:highlight w:val="none"/>
              </w:rPr>
              <w:t>数量加上响</w:t>
            </w:r>
            <w:r>
              <w:rPr>
                <w:sz w:val="20"/>
                <w:szCs w:val="20"/>
                <w:highlight w:val="none"/>
              </w:rPr>
              <w:t xml:space="preserve"> </w:t>
            </w:r>
            <w:r>
              <w:rPr>
                <w:spacing w:val="13"/>
                <w:sz w:val="20"/>
                <w:szCs w:val="20"/>
                <w:highlight w:val="none"/>
              </w:rPr>
              <w:t>应报价与评标基准价之差绝对值次小或再次小的响应人数量</w:t>
            </w:r>
            <w:r>
              <w:rPr>
                <w:spacing w:val="6"/>
                <w:sz w:val="20"/>
                <w:szCs w:val="20"/>
                <w:highlight w:val="none"/>
              </w:rPr>
              <w:t xml:space="preserve"> </w:t>
            </w:r>
            <w:r>
              <w:rPr>
                <w:spacing w:val="9"/>
                <w:sz w:val="20"/>
                <w:szCs w:val="20"/>
                <w:highlight w:val="none"/>
              </w:rPr>
              <w:t>刚好=3家时，则确定确定该3家为入围承包候</w:t>
            </w:r>
            <w:r>
              <w:rPr>
                <w:spacing w:val="8"/>
                <w:sz w:val="20"/>
                <w:szCs w:val="20"/>
                <w:highlight w:val="none"/>
              </w:rPr>
              <w:t>选人</w:t>
            </w:r>
          </w:p>
        </w:tc>
      </w:tr>
      <w:tr w14:paraId="4111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41" w:type="dxa"/>
            <w:vMerge w:val="continue"/>
            <w:tcBorders>
              <w:top w:val="nil"/>
              <w:bottom w:val="nil"/>
            </w:tcBorders>
            <w:vAlign w:val="top"/>
          </w:tcPr>
          <w:p w14:paraId="4EB19D2C">
            <w:pPr>
              <w:rPr>
                <w:rFonts w:ascii="Arial"/>
                <w:sz w:val="21"/>
                <w:highlight w:val="none"/>
              </w:rPr>
            </w:pPr>
          </w:p>
        </w:tc>
        <w:tc>
          <w:tcPr>
            <w:tcW w:w="2149" w:type="dxa"/>
            <w:vMerge w:val="continue"/>
            <w:tcBorders>
              <w:top w:val="nil"/>
              <w:bottom w:val="nil"/>
            </w:tcBorders>
            <w:vAlign w:val="top"/>
          </w:tcPr>
          <w:p w14:paraId="3426B0DA">
            <w:pPr>
              <w:rPr>
                <w:rFonts w:ascii="Arial"/>
                <w:sz w:val="21"/>
                <w:highlight w:val="none"/>
              </w:rPr>
            </w:pPr>
          </w:p>
        </w:tc>
        <w:tc>
          <w:tcPr>
            <w:tcW w:w="5773" w:type="dxa"/>
            <w:vAlign w:val="top"/>
          </w:tcPr>
          <w:p w14:paraId="7B5694DF">
            <w:pPr>
              <w:pStyle w:val="7"/>
              <w:spacing w:before="269" w:line="466" w:lineRule="auto"/>
              <w:ind w:left="112" w:right="109" w:firstLine="10"/>
              <w:jc w:val="both"/>
              <w:rPr>
                <w:sz w:val="20"/>
                <w:szCs w:val="20"/>
                <w:highlight w:val="none"/>
              </w:rPr>
            </w:pPr>
            <w:r>
              <w:rPr>
                <w:spacing w:val="13"/>
                <w:sz w:val="20"/>
                <w:szCs w:val="20"/>
                <w:highlight w:val="none"/>
              </w:rPr>
              <w:t>响应报价与评标基准价之差绝对值最小的响应人</w:t>
            </w:r>
            <w:r>
              <w:rPr>
                <w:spacing w:val="12"/>
                <w:sz w:val="20"/>
                <w:szCs w:val="20"/>
                <w:highlight w:val="none"/>
              </w:rPr>
              <w:t>数量加上响</w:t>
            </w:r>
            <w:r>
              <w:rPr>
                <w:sz w:val="20"/>
                <w:szCs w:val="20"/>
                <w:highlight w:val="none"/>
              </w:rPr>
              <w:t xml:space="preserve"> </w:t>
            </w:r>
            <w:r>
              <w:rPr>
                <w:spacing w:val="9"/>
                <w:sz w:val="20"/>
                <w:szCs w:val="20"/>
                <w:highlight w:val="none"/>
              </w:rPr>
              <w:t>应报价与评标基准价之差绝对值次小的响应人数量＞3家的，</w:t>
            </w:r>
            <w:r>
              <w:rPr>
                <w:spacing w:val="1"/>
                <w:sz w:val="20"/>
                <w:szCs w:val="20"/>
                <w:highlight w:val="none"/>
              </w:rPr>
              <w:t xml:space="preserve"> </w:t>
            </w:r>
            <w:r>
              <w:rPr>
                <w:spacing w:val="13"/>
                <w:sz w:val="20"/>
                <w:szCs w:val="20"/>
                <w:highlight w:val="none"/>
              </w:rPr>
              <w:t>则由发包人在响应报价与评标基准价之差绝对值次小的响应</w:t>
            </w:r>
            <w:r>
              <w:rPr>
                <w:spacing w:val="6"/>
                <w:sz w:val="20"/>
                <w:szCs w:val="20"/>
                <w:highlight w:val="none"/>
              </w:rPr>
              <w:t xml:space="preserve"> </w:t>
            </w:r>
            <w:r>
              <w:rPr>
                <w:spacing w:val="8"/>
                <w:sz w:val="20"/>
                <w:szCs w:val="20"/>
                <w:highlight w:val="none"/>
              </w:rPr>
              <w:t>人中抽取N家（N=3-响应报价与评标基准价之差绝对值最小的</w:t>
            </w:r>
            <w:r>
              <w:rPr>
                <w:spacing w:val="12"/>
                <w:sz w:val="20"/>
                <w:szCs w:val="20"/>
                <w:highlight w:val="none"/>
              </w:rPr>
              <w:t xml:space="preserve"> </w:t>
            </w:r>
            <w:r>
              <w:rPr>
                <w:spacing w:val="9"/>
                <w:sz w:val="20"/>
                <w:szCs w:val="20"/>
                <w:highlight w:val="none"/>
              </w:rPr>
              <w:t>响应人数量）响应人入围</w:t>
            </w:r>
          </w:p>
        </w:tc>
      </w:tr>
      <w:tr w14:paraId="74A29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741" w:type="dxa"/>
            <w:vMerge w:val="continue"/>
            <w:tcBorders>
              <w:top w:val="nil"/>
            </w:tcBorders>
            <w:vAlign w:val="top"/>
          </w:tcPr>
          <w:p w14:paraId="3F6BE936">
            <w:pPr>
              <w:rPr>
                <w:rFonts w:ascii="Arial"/>
                <w:sz w:val="21"/>
                <w:highlight w:val="none"/>
              </w:rPr>
            </w:pPr>
          </w:p>
        </w:tc>
        <w:tc>
          <w:tcPr>
            <w:tcW w:w="2149" w:type="dxa"/>
            <w:vMerge w:val="continue"/>
            <w:tcBorders>
              <w:top w:val="nil"/>
            </w:tcBorders>
            <w:vAlign w:val="top"/>
          </w:tcPr>
          <w:p w14:paraId="0B348058">
            <w:pPr>
              <w:rPr>
                <w:rFonts w:ascii="Arial"/>
                <w:sz w:val="21"/>
                <w:highlight w:val="none"/>
              </w:rPr>
            </w:pPr>
          </w:p>
        </w:tc>
        <w:tc>
          <w:tcPr>
            <w:tcW w:w="5773" w:type="dxa"/>
            <w:vAlign w:val="top"/>
          </w:tcPr>
          <w:p w14:paraId="0B4CDFDF">
            <w:pPr>
              <w:pStyle w:val="7"/>
              <w:spacing w:before="274" w:line="466" w:lineRule="auto"/>
              <w:ind w:left="110" w:right="109" w:firstLine="12"/>
              <w:jc w:val="both"/>
              <w:rPr>
                <w:sz w:val="20"/>
                <w:szCs w:val="20"/>
                <w:highlight w:val="none"/>
              </w:rPr>
            </w:pPr>
            <w:r>
              <w:rPr>
                <w:spacing w:val="13"/>
                <w:sz w:val="20"/>
                <w:szCs w:val="20"/>
                <w:highlight w:val="none"/>
              </w:rPr>
              <w:t>响应报价与评标基准价之差绝对值最小的响应人</w:t>
            </w:r>
            <w:r>
              <w:rPr>
                <w:spacing w:val="12"/>
                <w:sz w:val="20"/>
                <w:szCs w:val="20"/>
                <w:highlight w:val="none"/>
              </w:rPr>
              <w:t>数量加上响</w:t>
            </w:r>
            <w:r>
              <w:rPr>
                <w:sz w:val="20"/>
                <w:szCs w:val="20"/>
                <w:highlight w:val="none"/>
              </w:rPr>
              <w:t xml:space="preserve"> </w:t>
            </w:r>
            <w:r>
              <w:rPr>
                <w:spacing w:val="13"/>
                <w:sz w:val="20"/>
                <w:szCs w:val="20"/>
                <w:highlight w:val="none"/>
              </w:rPr>
              <w:t>应报价与评标基准价之差绝对值次小的响应人数量再加上标</w:t>
            </w:r>
            <w:r>
              <w:rPr>
                <w:spacing w:val="8"/>
                <w:sz w:val="20"/>
                <w:szCs w:val="20"/>
                <w:highlight w:val="none"/>
              </w:rPr>
              <w:t xml:space="preserve"> </w:t>
            </w:r>
            <w:r>
              <w:rPr>
                <w:spacing w:val="9"/>
                <w:sz w:val="20"/>
                <w:szCs w:val="20"/>
                <w:highlight w:val="none"/>
              </w:rPr>
              <w:t>报价与评标基准价之差绝对值再次小的响应人数量＞3家的，</w:t>
            </w:r>
            <w:r>
              <w:rPr>
                <w:spacing w:val="3"/>
                <w:sz w:val="20"/>
                <w:szCs w:val="20"/>
                <w:highlight w:val="none"/>
              </w:rPr>
              <w:t xml:space="preserve"> </w:t>
            </w:r>
            <w:r>
              <w:rPr>
                <w:spacing w:val="13"/>
                <w:sz w:val="20"/>
                <w:szCs w:val="20"/>
                <w:highlight w:val="none"/>
              </w:rPr>
              <w:t>则由发包人在响应报价与评标基准价之差绝对值再次小的响</w:t>
            </w:r>
            <w:r>
              <w:rPr>
                <w:spacing w:val="8"/>
                <w:sz w:val="20"/>
                <w:szCs w:val="20"/>
                <w:highlight w:val="none"/>
              </w:rPr>
              <w:t xml:space="preserve"> 应人中抽取1家响应人入围。</w:t>
            </w:r>
          </w:p>
        </w:tc>
      </w:tr>
    </w:tbl>
    <w:p w14:paraId="5E6C64FD">
      <w:pPr>
        <w:pStyle w:val="2"/>
        <w:spacing w:before="207" w:line="220" w:lineRule="auto"/>
        <w:ind w:left="418"/>
        <w:outlineLvl w:val="2"/>
        <w:rPr>
          <w:sz w:val="28"/>
          <w:szCs w:val="28"/>
          <w:highlight w:val="none"/>
        </w:rPr>
      </w:pPr>
      <w:r>
        <w:rPr>
          <w:b/>
          <w:bCs/>
          <w:spacing w:val="-4"/>
          <w:sz w:val="28"/>
          <w:szCs w:val="28"/>
          <w:highlight w:val="none"/>
        </w:rPr>
        <w:t>4.符合性审查</w:t>
      </w:r>
    </w:p>
    <w:p w14:paraId="19814374">
      <w:pPr>
        <w:pStyle w:val="2"/>
        <w:spacing w:before="227" w:line="220" w:lineRule="auto"/>
        <w:jc w:val="right"/>
        <w:rPr>
          <w:sz w:val="28"/>
          <w:szCs w:val="28"/>
          <w:highlight w:val="none"/>
        </w:rPr>
      </w:pPr>
      <w:r>
        <w:rPr>
          <w:spacing w:val="-3"/>
          <w:sz w:val="28"/>
          <w:szCs w:val="28"/>
          <w:highlight w:val="none"/>
        </w:rPr>
        <w:t>4.1 对确定的3家入围承包候选人进行符合性评审，存</w:t>
      </w:r>
      <w:r>
        <w:rPr>
          <w:spacing w:val="-4"/>
          <w:sz w:val="28"/>
          <w:szCs w:val="28"/>
          <w:highlight w:val="none"/>
        </w:rPr>
        <w:t>在以下情形之</w:t>
      </w:r>
    </w:p>
    <w:p w14:paraId="60811541">
      <w:pPr>
        <w:spacing w:line="220" w:lineRule="auto"/>
        <w:rPr>
          <w:sz w:val="28"/>
          <w:szCs w:val="28"/>
          <w:highlight w:val="none"/>
        </w:rPr>
        <w:sectPr>
          <w:footerReference r:id="rId37" w:type="default"/>
          <w:pgSz w:w="11906" w:h="16839"/>
          <w:pgMar w:top="1431" w:right="1588" w:bottom="926" w:left="1599" w:header="0" w:footer="690" w:gutter="0"/>
          <w:cols w:space="720" w:num="1"/>
        </w:sectPr>
      </w:pPr>
    </w:p>
    <w:p w14:paraId="11EE2FFA">
      <w:pPr>
        <w:pStyle w:val="2"/>
        <w:spacing w:before="217" w:line="220" w:lineRule="auto"/>
        <w:ind w:left="5"/>
        <w:rPr>
          <w:sz w:val="28"/>
          <w:szCs w:val="28"/>
          <w:highlight w:val="none"/>
        </w:rPr>
      </w:pPr>
      <w:r>
        <w:rPr>
          <w:spacing w:val="-1"/>
          <w:sz w:val="28"/>
          <w:szCs w:val="28"/>
          <w:highlight w:val="none"/>
        </w:rPr>
        <w:t>一的，符合性评审不予通过，响应无效：</w:t>
      </w:r>
    </w:p>
    <w:p w14:paraId="7D14FC8A">
      <w:pPr>
        <w:pStyle w:val="2"/>
        <w:spacing w:before="225" w:line="294" w:lineRule="auto"/>
        <w:ind w:right="75" w:firstLine="559"/>
        <w:rPr>
          <w:sz w:val="28"/>
          <w:szCs w:val="28"/>
          <w:highlight w:val="none"/>
        </w:rPr>
      </w:pPr>
      <w:r>
        <w:rPr>
          <w:spacing w:val="1"/>
          <w:sz w:val="28"/>
          <w:szCs w:val="28"/>
          <w:highlight w:val="none"/>
        </w:rPr>
        <w:t>4.1.1 响应文件未经响应人盖章和法定代表人（或提供有效“授权</w:t>
      </w:r>
      <w:r>
        <w:rPr>
          <w:spacing w:val="6"/>
          <w:sz w:val="28"/>
          <w:szCs w:val="28"/>
          <w:highlight w:val="none"/>
        </w:rPr>
        <w:t xml:space="preserve"> </w:t>
      </w:r>
      <w:r>
        <w:rPr>
          <w:spacing w:val="-3"/>
          <w:sz w:val="28"/>
          <w:szCs w:val="28"/>
          <w:highlight w:val="none"/>
        </w:rPr>
        <w:t>委托书</w:t>
      </w:r>
      <w:r>
        <w:rPr>
          <w:spacing w:val="-93"/>
          <w:sz w:val="28"/>
          <w:szCs w:val="28"/>
          <w:highlight w:val="none"/>
        </w:rPr>
        <w:t xml:space="preserve"> </w:t>
      </w:r>
      <w:r>
        <w:rPr>
          <w:spacing w:val="-3"/>
          <w:sz w:val="28"/>
          <w:szCs w:val="28"/>
          <w:highlight w:val="none"/>
        </w:rPr>
        <w:t>”的委托代理人）盖章（或签字）的；</w:t>
      </w:r>
    </w:p>
    <w:p w14:paraId="52B8D72F">
      <w:pPr>
        <w:pStyle w:val="2"/>
        <w:spacing w:before="229" w:line="294" w:lineRule="auto"/>
        <w:ind w:left="24" w:right="75" w:firstLine="535"/>
        <w:rPr>
          <w:sz w:val="28"/>
          <w:szCs w:val="28"/>
          <w:highlight w:val="none"/>
        </w:rPr>
      </w:pPr>
      <w:r>
        <w:rPr>
          <w:spacing w:val="1"/>
          <w:sz w:val="28"/>
          <w:szCs w:val="28"/>
          <w:highlight w:val="none"/>
        </w:rPr>
        <w:t>4.1.2 响应文件未按规定的格式和内容填写或提供，关键内容缺失</w:t>
      </w:r>
      <w:r>
        <w:rPr>
          <w:spacing w:val="6"/>
          <w:sz w:val="28"/>
          <w:szCs w:val="28"/>
          <w:highlight w:val="none"/>
        </w:rPr>
        <w:t xml:space="preserve"> </w:t>
      </w:r>
      <w:r>
        <w:rPr>
          <w:spacing w:val="-2"/>
          <w:sz w:val="28"/>
          <w:szCs w:val="28"/>
          <w:highlight w:val="none"/>
        </w:rPr>
        <w:t>的，或相关人员证书（证件）不在有效期内的；</w:t>
      </w:r>
    </w:p>
    <w:p w14:paraId="4316018D">
      <w:pPr>
        <w:pStyle w:val="2"/>
        <w:spacing w:before="225" w:line="320" w:lineRule="auto"/>
        <w:ind w:left="3" w:right="75" w:firstLine="555"/>
        <w:rPr>
          <w:sz w:val="28"/>
          <w:szCs w:val="28"/>
          <w:highlight w:val="none"/>
        </w:rPr>
      </w:pPr>
      <w:r>
        <w:rPr>
          <w:spacing w:val="1"/>
          <w:sz w:val="28"/>
          <w:szCs w:val="28"/>
          <w:highlight w:val="none"/>
        </w:rPr>
        <w:t>4.1.3 响应人递交两份或多份内容不同的响应文件，或在一份响应</w:t>
      </w:r>
      <w:r>
        <w:rPr>
          <w:spacing w:val="6"/>
          <w:sz w:val="28"/>
          <w:szCs w:val="28"/>
          <w:highlight w:val="none"/>
        </w:rPr>
        <w:t xml:space="preserve"> </w:t>
      </w:r>
      <w:r>
        <w:rPr>
          <w:spacing w:val="1"/>
          <w:sz w:val="28"/>
          <w:szCs w:val="28"/>
          <w:highlight w:val="none"/>
        </w:rPr>
        <w:t>文件中对同一交易项目报有两个或多个报价，且未声明哪一个有效的，</w:t>
      </w:r>
      <w:r>
        <w:rPr>
          <w:spacing w:val="3"/>
          <w:sz w:val="28"/>
          <w:szCs w:val="28"/>
          <w:highlight w:val="none"/>
        </w:rPr>
        <w:t xml:space="preserve"> </w:t>
      </w:r>
      <w:r>
        <w:rPr>
          <w:spacing w:val="-1"/>
          <w:sz w:val="28"/>
          <w:szCs w:val="28"/>
          <w:highlight w:val="none"/>
        </w:rPr>
        <w:t>按发包文件规定提交备选投标方案的除外；</w:t>
      </w:r>
    </w:p>
    <w:p w14:paraId="351227DB">
      <w:pPr>
        <w:pStyle w:val="2"/>
        <w:spacing w:before="225" w:line="219" w:lineRule="auto"/>
        <w:ind w:left="559"/>
        <w:rPr>
          <w:sz w:val="28"/>
          <w:szCs w:val="28"/>
          <w:highlight w:val="none"/>
        </w:rPr>
      </w:pPr>
      <w:r>
        <w:rPr>
          <w:sz w:val="28"/>
          <w:szCs w:val="28"/>
          <w:highlight w:val="none"/>
        </w:rPr>
        <w:t>4.1.4 响应人和项目负责人与开标时</w:t>
      </w:r>
      <w:r>
        <w:rPr>
          <w:spacing w:val="-1"/>
          <w:sz w:val="28"/>
          <w:szCs w:val="28"/>
          <w:highlight w:val="none"/>
        </w:rPr>
        <w:t>提供的名称不一致的；</w:t>
      </w:r>
    </w:p>
    <w:p w14:paraId="179582FB">
      <w:pPr>
        <w:pStyle w:val="2"/>
        <w:spacing w:before="230" w:line="295" w:lineRule="auto"/>
        <w:ind w:left="24" w:right="75" w:firstLine="535"/>
        <w:rPr>
          <w:sz w:val="28"/>
          <w:szCs w:val="28"/>
          <w:highlight w:val="none"/>
        </w:rPr>
      </w:pPr>
      <w:r>
        <w:rPr>
          <w:spacing w:val="1"/>
          <w:sz w:val="28"/>
          <w:szCs w:val="28"/>
          <w:highlight w:val="none"/>
        </w:rPr>
        <w:t>4.1.5 组成联合体响应的，响应文件未附联合体各方共同投标协议</w:t>
      </w:r>
      <w:r>
        <w:rPr>
          <w:spacing w:val="6"/>
          <w:sz w:val="28"/>
          <w:szCs w:val="28"/>
          <w:highlight w:val="none"/>
        </w:rPr>
        <w:t xml:space="preserve"> </w:t>
      </w:r>
      <w:r>
        <w:rPr>
          <w:spacing w:val="-17"/>
          <w:sz w:val="28"/>
          <w:szCs w:val="28"/>
          <w:highlight w:val="none"/>
        </w:rPr>
        <w:t>的；</w:t>
      </w:r>
    </w:p>
    <w:p w14:paraId="180BFB97">
      <w:pPr>
        <w:pStyle w:val="2"/>
        <w:spacing w:before="221" w:line="296" w:lineRule="auto"/>
        <w:ind w:left="2" w:right="75" w:firstLine="556"/>
        <w:rPr>
          <w:sz w:val="28"/>
          <w:szCs w:val="28"/>
          <w:highlight w:val="none"/>
        </w:rPr>
      </w:pPr>
      <w:r>
        <w:rPr>
          <w:spacing w:val="1"/>
          <w:sz w:val="28"/>
          <w:szCs w:val="28"/>
          <w:highlight w:val="none"/>
        </w:rPr>
        <w:t>4.1.6 响应文件不能满足发包文件载明的施工工期、响应有效期等</w:t>
      </w:r>
      <w:r>
        <w:rPr>
          <w:spacing w:val="6"/>
          <w:sz w:val="28"/>
          <w:szCs w:val="28"/>
          <w:highlight w:val="none"/>
        </w:rPr>
        <w:t xml:space="preserve"> </w:t>
      </w:r>
      <w:r>
        <w:rPr>
          <w:spacing w:val="-3"/>
          <w:sz w:val="28"/>
          <w:szCs w:val="28"/>
          <w:highlight w:val="none"/>
        </w:rPr>
        <w:t>要求的；</w:t>
      </w:r>
    </w:p>
    <w:p w14:paraId="1FE1283B">
      <w:pPr>
        <w:pStyle w:val="2"/>
        <w:spacing w:before="225" w:line="294" w:lineRule="auto"/>
        <w:ind w:left="8" w:right="72" w:firstLine="550"/>
        <w:rPr>
          <w:sz w:val="28"/>
          <w:szCs w:val="28"/>
          <w:highlight w:val="none"/>
        </w:rPr>
      </w:pPr>
      <w:r>
        <w:rPr>
          <w:spacing w:val="-3"/>
          <w:sz w:val="28"/>
          <w:szCs w:val="28"/>
          <w:highlight w:val="none"/>
        </w:rPr>
        <w:t>4.1.7响应人未提供本项目投标截止日所在周或上一周“浙江</w:t>
      </w:r>
      <w:r>
        <w:rPr>
          <w:spacing w:val="-4"/>
          <w:sz w:val="28"/>
          <w:szCs w:val="28"/>
          <w:highlight w:val="none"/>
        </w:rPr>
        <w:t>省建筑</w:t>
      </w:r>
      <w:r>
        <w:rPr>
          <w:sz w:val="28"/>
          <w:szCs w:val="28"/>
          <w:highlight w:val="none"/>
        </w:rPr>
        <w:t xml:space="preserve"> </w:t>
      </w:r>
      <w:r>
        <w:rPr>
          <w:spacing w:val="-3"/>
          <w:sz w:val="28"/>
          <w:szCs w:val="28"/>
          <w:highlight w:val="none"/>
        </w:rPr>
        <w:t>市场监管公共服务系统</w:t>
      </w:r>
      <w:r>
        <w:rPr>
          <w:spacing w:val="-105"/>
          <w:sz w:val="28"/>
          <w:szCs w:val="28"/>
          <w:highlight w:val="none"/>
        </w:rPr>
        <w:t xml:space="preserve"> </w:t>
      </w:r>
      <w:r>
        <w:rPr>
          <w:spacing w:val="-3"/>
          <w:sz w:val="28"/>
          <w:szCs w:val="28"/>
          <w:highlight w:val="none"/>
        </w:rPr>
        <w:t>”上资质动态核查结果处于“合格</w:t>
      </w:r>
      <w:r>
        <w:rPr>
          <w:spacing w:val="-106"/>
          <w:sz w:val="28"/>
          <w:szCs w:val="28"/>
          <w:highlight w:val="none"/>
        </w:rPr>
        <w:t xml:space="preserve"> </w:t>
      </w:r>
      <w:r>
        <w:rPr>
          <w:spacing w:val="-3"/>
          <w:sz w:val="28"/>
          <w:szCs w:val="28"/>
          <w:highlight w:val="none"/>
        </w:rPr>
        <w:t>”状态的；</w:t>
      </w:r>
    </w:p>
    <w:p w14:paraId="3CE6AACD">
      <w:pPr>
        <w:pStyle w:val="2"/>
        <w:spacing w:before="229" w:line="319" w:lineRule="auto"/>
        <w:ind w:left="2" w:right="47" w:firstLine="556"/>
        <w:rPr>
          <w:sz w:val="28"/>
          <w:szCs w:val="28"/>
          <w:highlight w:val="none"/>
        </w:rPr>
      </w:pPr>
      <w:r>
        <w:rPr>
          <w:spacing w:val="-2"/>
          <w:sz w:val="28"/>
          <w:szCs w:val="28"/>
          <w:highlight w:val="none"/>
        </w:rPr>
        <w:t>4.1.8经发包人代表（或其委托的代理机构人员</w:t>
      </w:r>
      <w:r>
        <w:rPr>
          <w:spacing w:val="-3"/>
          <w:sz w:val="28"/>
          <w:szCs w:val="28"/>
          <w:highlight w:val="none"/>
        </w:rPr>
        <w:t>）扫描二维码核验，</w:t>
      </w:r>
      <w:r>
        <w:rPr>
          <w:sz w:val="28"/>
          <w:szCs w:val="28"/>
          <w:highlight w:val="none"/>
        </w:rPr>
        <w:t xml:space="preserve"> </w:t>
      </w:r>
      <w:r>
        <w:rPr>
          <w:spacing w:val="1"/>
          <w:sz w:val="28"/>
          <w:szCs w:val="28"/>
          <w:highlight w:val="none"/>
        </w:rPr>
        <w:t>发现拟派项目负责人或拟派专业施工员或拟派安全员社保缴纳存在以下</w:t>
      </w:r>
      <w:r>
        <w:rPr>
          <w:spacing w:val="7"/>
          <w:sz w:val="28"/>
          <w:szCs w:val="28"/>
          <w:highlight w:val="none"/>
        </w:rPr>
        <w:t xml:space="preserve"> </w:t>
      </w:r>
      <w:r>
        <w:rPr>
          <w:spacing w:val="-3"/>
          <w:sz w:val="28"/>
          <w:szCs w:val="28"/>
          <w:highlight w:val="none"/>
        </w:rPr>
        <w:t>情形的：</w:t>
      </w:r>
    </w:p>
    <w:p w14:paraId="3864D1EA">
      <w:pPr>
        <w:pStyle w:val="2"/>
        <w:spacing w:before="228" w:line="219" w:lineRule="auto"/>
        <w:jc w:val="right"/>
        <w:rPr>
          <w:sz w:val="28"/>
          <w:szCs w:val="28"/>
          <w:highlight w:val="none"/>
        </w:rPr>
      </w:pPr>
      <w:r>
        <w:rPr>
          <w:spacing w:val="-9"/>
          <w:sz w:val="28"/>
          <w:szCs w:val="28"/>
          <w:highlight w:val="none"/>
        </w:rPr>
        <w:t>4.1.8.1开标前未连续三个月（不含开标当月）在本单位缴纳社保的；</w:t>
      </w:r>
    </w:p>
    <w:p w14:paraId="6D2C810E">
      <w:pPr>
        <w:pStyle w:val="2"/>
        <w:spacing w:before="226" w:line="320" w:lineRule="auto"/>
        <w:ind w:left="1" w:right="73" w:firstLine="558"/>
        <w:rPr>
          <w:sz w:val="28"/>
          <w:szCs w:val="28"/>
          <w:highlight w:val="none"/>
        </w:rPr>
      </w:pPr>
      <w:r>
        <w:rPr>
          <w:spacing w:val="-3"/>
          <w:sz w:val="28"/>
          <w:szCs w:val="28"/>
          <w:highlight w:val="none"/>
        </w:rPr>
        <w:t>4.1.8.2二维码扫描结果（姓名、身份证号等）与响应文件提</w:t>
      </w:r>
      <w:r>
        <w:rPr>
          <w:spacing w:val="-4"/>
          <w:sz w:val="28"/>
          <w:szCs w:val="28"/>
          <w:highlight w:val="none"/>
        </w:rPr>
        <w:t>供的身</w:t>
      </w:r>
      <w:r>
        <w:rPr>
          <w:sz w:val="28"/>
          <w:szCs w:val="28"/>
          <w:highlight w:val="none"/>
        </w:rPr>
        <w:t xml:space="preserve"> </w:t>
      </w:r>
      <w:r>
        <w:rPr>
          <w:spacing w:val="1"/>
          <w:sz w:val="28"/>
          <w:szCs w:val="28"/>
          <w:highlight w:val="none"/>
        </w:rPr>
        <w:t>份证、社会保险参保证明（姓名、身份证号等）复印件（扫描件）不一</w:t>
      </w:r>
      <w:r>
        <w:rPr>
          <w:spacing w:val="8"/>
          <w:sz w:val="28"/>
          <w:szCs w:val="28"/>
          <w:highlight w:val="none"/>
        </w:rPr>
        <w:t xml:space="preserve"> </w:t>
      </w:r>
      <w:r>
        <w:rPr>
          <w:spacing w:val="-4"/>
          <w:sz w:val="28"/>
          <w:szCs w:val="28"/>
          <w:highlight w:val="none"/>
        </w:rPr>
        <w:t>致的；</w:t>
      </w:r>
    </w:p>
    <w:p w14:paraId="799EC2E6">
      <w:pPr>
        <w:pStyle w:val="2"/>
        <w:spacing w:before="225" w:line="219" w:lineRule="auto"/>
        <w:ind w:left="559"/>
        <w:rPr>
          <w:sz w:val="28"/>
          <w:szCs w:val="28"/>
          <w:highlight w:val="none"/>
        </w:rPr>
      </w:pPr>
      <w:r>
        <w:rPr>
          <w:spacing w:val="-1"/>
          <w:sz w:val="28"/>
          <w:szCs w:val="28"/>
          <w:highlight w:val="none"/>
        </w:rPr>
        <w:t>4.1.8.3未提供二维码或提供的二维码错误致扫描失败的。</w:t>
      </w:r>
    </w:p>
    <w:p w14:paraId="296C5EDC">
      <w:pPr>
        <w:pStyle w:val="2"/>
        <w:spacing w:before="226" w:line="220" w:lineRule="auto"/>
        <w:ind w:left="559"/>
        <w:rPr>
          <w:sz w:val="28"/>
          <w:szCs w:val="28"/>
          <w:highlight w:val="none"/>
        </w:rPr>
      </w:pPr>
      <w:r>
        <w:rPr>
          <w:spacing w:val="-1"/>
          <w:sz w:val="28"/>
          <w:szCs w:val="28"/>
          <w:highlight w:val="none"/>
        </w:rPr>
        <w:t>4.1.9其他不满足发包文件实质性内容的。</w:t>
      </w:r>
    </w:p>
    <w:p w14:paraId="0B68AD25">
      <w:pPr>
        <w:spacing w:line="220" w:lineRule="auto"/>
        <w:rPr>
          <w:sz w:val="28"/>
          <w:szCs w:val="28"/>
          <w:highlight w:val="none"/>
        </w:rPr>
        <w:sectPr>
          <w:footerReference r:id="rId38" w:type="default"/>
          <w:pgSz w:w="11906" w:h="16839"/>
          <w:pgMar w:top="1431" w:right="1512" w:bottom="926" w:left="1598" w:header="0" w:footer="690" w:gutter="0"/>
          <w:cols w:space="720" w:num="1"/>
        </w:sectPr>
      </w:pPr>
    </w:p>
    <w:p w14:paraId="44FA2833">
      <w:pPr>
        <w:pStyle w:val="2"/>
        <w:spacing w:before="217" w:line="369" w:lineRule="auto"/>
        <w:ind w:left="3" w:right="76" w:firstLine="560"/>
        <w:jc w:val="both"/>
        <w:rPr>
          <w:sz w:val="28"/>
          <w:szCs w:val="28"/>
          <w:highlight w:val="none"/>
        </w:rPr>
      </w:pPr>
      <w:r>
        <w:rPr>
          <w:spacing w:val="1"/>
          <w:sz w:val="28"/>
          <w:szCs w:val="28"/>
          <w:highlight w:val="none"/>
        </w:rPr>
        <w:t>4.2 确定的3家入围承包候选人在通过符合性审查后少于3家的，则</w:t>
      </w:r>
      <w:r>
        <w:rPr>
          <w:spacing w:val="6"/>
          <w:sz w:val="28"/>
          <w:szCs w:val="28"/>
          <w:highlight w:val="none"/>
        </w:rPr>
        <w:t xml:space="preserve"> </w:t>
      </w:r>
      <w:r>
        <w:rPr>
          <w:spacing w:val="1"/>
          <w:sz w:val="28"/>
          <w:szCs w:val="28"/>
          <w:highlight w:val="none"/>
        </w:rPr>
        <w:t>在通过资格审查的响应人中去掉未通过符合性审查的响应人基础上重新</w:t>
      </w:r>
      <w:r>
        <w:rPr>
          <w:spacing w:val="10"/>
          <w:sz w:val="28"/>
          <w:szCs w:val="28"/>
          <w:highlight w:val="none"/>
        </w:rPr>
        <w:t xml:space="preserve"> </w:t>
      </w:r>
      <w:r>
        <w:rPr>
          <w:spacing w:val="-4"/>
          <w:sz w:val="28"/>
          <w:szCs w:val="28"/>
          <w:highlight w:val="none"/>
        </w:rPr>
        <w:t>进行“确定入围承包候选人</w:t>
      </w:r>
      <w:r>
        <w:rPr>
          <w:spacing w:val="-103"/>
          <w:sz w:val="28"/>
          <w:szCs w:val="28"/>
          <w:highlight w:val="none"/>
        </w:rPr>
        <w:t xml:space="preserve"> </w:t>
      </w:r>
      <w:r>
        <w:rPr>
          <w:spacing w:val="-4"/>
          <w:sz w:val="28"/>
          <w:szCs w:val="28"/>
          <w:highlight w:val="none"/>
        </w:rPr>
        <w:t>”的程序直至3家承包</w:t>
      </w:r>
      <w:r>
        <w:rPr>
          <w:spacing w:val="-5"/>
          <w:sz w:val="28"/>
          <w:szCs w:val="28"/>
          <w:highlight w:val="none"/>
        </w:rPr>
        <w:t>候选人均符合符合性审</w:t>
      </w:r>
      <w:r>
        <w:rPr>
          <w:sz w:val="28"/>
          <w:szCs w:val="28"/>
          <w:highlight w:val="none"/>
        </w:rPr>
        <w:t xml:space="preserve"> </w:t>
      </w:r>
      <w:r>
        <w:rPr>
          <w:spacing w:val="-3"/>
          <w:sz w:val="28"/>
          <w:szCs w:val="28"/>
          <w:highlight w:val="none"/>
        </w:rPr>
        <w:t>查要求；如最终通过符合性审查的响应人少于3家的，则发包人应</w:t>
      </w:r>
      <w:r>
        <w:rPr>
          <w:spacing w:val="-4"/>
          <w:sz w:val="28"/>
          <w:szCs w:val="28"/>
          <w:highlight w:val="none"/>
        </w:rPr>
        <w:t>重新组</w:t>
      </w:r>
      <w:r>
        <w:rPr>
          <w:sz w:val="28"/>
          <w:szCs w:val="28"/>
          <w:highlight w:val="none"/>
        </w:rPr>
        <w:t xml:space="preserve"> </w:t>
      </w:r>
      <w:r>
        <w:rPr>
          <w:spacing w:val="-3"/>
          <w:sz w:val="28"/>
          <w:szCs w:val="28"/>
          <w:highlight w:val="none"/>
        </w:rPr>
        <w:t>织交易。</w:t>
      </w:r>
    </w:p>
    <w:p w14:paraId="42B4E9ED">
      <w:pPr>
        <w:pStyle w:val="2"/>
        <w:spacing w:before="1" w:line="219" w:lineRule="auto"/>
        <w:ind w:left="572"/>
        <w:outlineLvl w:val="2"/>
        <w:rPr>
          <w:sz w:val="28"/>
          <w:szCs w:val="28"/>
          <w:highlight w:val="none"/>
        </w:rPr>
      </w:pPr>
      <w:r>
        <w:rPr>
          <w:b/>
          <w:bCs/>
          <w:spacing w:val="-4"/>
          <w:sz w:val="28"/>
          <w:szCs w:val="28"/>
          <w:highlight w:val="none"/>
        </w:rPr>
        <w:t>5.确定承包候选人</w:t>
      </w:r>
    </w:p>
    <w:p w14:paraId="5F8A3A9E">
      <w:pPr>
        <w:pStyle w:val="2"/>
        <w:spacing w:before="227" w:line="369" w:lineRule="auto"/>
        <w:ind w:left="30" w:right="76" w:firstLine="538"/>
        <w:rPr>
          <w:sz w:val="28"/>
          <w:szCs w:val="28"/>
          <w:highlight w:val="none"/>
        </w:rPr>
      </w:pPr>
      <w:r>
        <w:rPr>
          <w:spacing w:val="-4"/>
          <w:sz w:val="28"/>
          <w:szCs w:val="28"/>
          <w:highlight w:val="none"/>
        </w:rPr>
        <w:t>发包人代表（或其委托的代理机构人员）从符合性审查通过的3家入</w:t>
      </w:r>
      <w:r>
        <w:rPr>
          <w:spacing w:val="15"/>
          <w:sz w:val="28"/>
          <w:szCs w:val="28"/>
          <w:highlight w:val="none"/>
        </w:rPr>
        <w:t xml:space="preserve"> </w:t>
      </w:r>
      <w:r>
        <w:rPr>
          <w:sz w:val="28"/>
          <w:szCs w:val="28"/>
          <w:highlight w:val="none"/>
        </w:rPr>
        <w:t>围承包候选人中确定1家为承包候选人:</w:t>
      </w:r>
    </w:p>
    <w:p w14:paraId="2BFD605F">
      <w:pPr>
        <w:pStyle w:val="2"/>
        <w:spacing w:line="295" w:lineRule="auto"/>
        <w:ind w:left="5" w:right="78" w:firstLine="564"/>
        <w:rPr>
          <w:sz w:val="28"/>
          <w:szCs w:val="28"/>
          <w:highlight w:val="none"/>
        </w:rPr>
      </w:pPr>
      <w:r>
        <w:rPr>
          <w:spacing w:val="-3"/>
          <w:sz w:val="28"/>
          <w:szCs w:val="28"/>
          <w:highlight w:val="none"/>
        </w:rPr>
        <w:t>5.1 通过符合性审查的3家入围承包候选</w:t>
      </w:r>
      <w:r>
        <w:rPr>
          <w:spacing w:val="-4"/>
          <w:sz w:val="28"/>
          <w:szCs w:val="28"/>
          <w:highlight w:val="none"/>
        </w:rPr>
        <w:t>人，最接近成交基准价的响</w:t>
      </w:r>
      <w:r>
        <w:rPr>
          <w:sz w:val="28"/>
          <w:szCs w:val="28"/>
          <w:highlight w:val="none"/>
        </w:rPr>
        <w:t xml:space="preserve"> </w:t>
      </w:r>
      <w:r>
        <w:rPr>
          <w:spacing w:val="-2"/>
          <w:sz w:val="28"/>
          <w:szCs w:val="28"/>
          <w:highlight w:val="none"/>
        </w:rPr>
        <w:t>应人为承包候选人；</w:t>
      </w:r>
    </w:p>
    <w:p w14:paraId="1BB535D8">
      <w:pPr>
        <w:pStyle w:val="2"/>
        <w:spacing w:before="227" w:line="319" w:lineRule="auto"/>
        <w:ind w:left="4" w:right="76" w:firstLine="565"/>
        <w:rPr>
          <w:sz w:val="28"/>
          <w:szCs w:val="28"/>
          <w:highlight w:val="none"/>
        </w:rPr>
      </w:pPr>
      <w:r>
        <w:rPr>
          <w:spacing w:val="-3"/>
          <w:sz w:val="28"/>
          <w:szCs w:val="28"/>
          <w:highlight w:val="none"/>
        </w:rPr>
        <w:t>5.2 通过符合性审查的3家入围承包候选</w:t>
      </w:r>
      <w:r>
        <w:rPr>
          <w:spacing w:val="-4"/>
          <w:sz w:val="28"/>
          <w:szCs w:val="28"/>
          <w:highlight w:val="none"/>
        </w:rPr>
        <w:t>人，最接近成交基准价的响</w:t>
      </w:r>
      <w:r>
        <w:rPr>
          <w:sz w:val="28"/>
          <w:szCs w:val="28"/>
          <w:highlight w:val="none"/>
        </w:rPr>
        <w:t xml:space="preserve"> </w:t>
      </w:r>
      <w:r>
        <w:rPr>
          <w:spacing w:val="1"/>
          <w:sz w:val="28"/>
          <w:szCs w:val="28"/>
          <w:highlight w:val="none"/>
        </w:rPr>
        <w:t>应人出现并列时，则由发包人代表（或其委托的代理机构人员）从中随</w:t>
      </w:r>
      <w:r>
        <w:rPr>
          <w:spacing w:val="9"/>
          <w:sz w:val="28"/>
          <w:szCs w:val="28"/>
          <w:highlight w:val="none"/>
        </w:rPr>
        <w:t xml:space="preserve"> </w:t>
      </w:r>
      <w:r>
        <w:rPr>
          <w:spacing w:val="-1"/>
          <w:sz w:val="28"/>
          <w:szCs w:val="28"/>
          <w:highlight w:val="none"/>
        </w:rPr>
        <w:t>机抽取1家确定为承包候选人。</w:t>
      </w:r>
    </w:p>
    <w:p w14:paraId="7CE76FFE">
      <w:pPr>
        <w:pStyle w:val="2"/>
        <w:spacing w:before="225" w:line="219" w:lineRule="auto"/>
        <w:outlineLvl w:val="1"/>
        <w:rPr>
          <w:sz w:val="28"/>
          <w:szCs w:val="28"/>
          <w:highlight w:val="none"/>
        </w:rPr>
      </w:pPr>
      <w:r>
        <w:rPr>
          <w:b/>
          <w:bCs/>
          <w:spacing w:val="-3"/>
          <w:sz w:val="28"/>
          <w:szCs w:val="28"/>
          <w:highlight w:val="none"/>
        </w:rPr>
        <w:t>D.经评审合理低价+诚信入围+明标抽签法：</w:t>
      </w:r>
    </w:p>
    <w:p w14:paraId="663777AC">
      <w:pPr>
        <w:pStyle w:val="2"/>
        <w:spacing w:before="227" w:line="219" w:lineRule="auto"/>
        <w:ind w:left="585"/>
        <w:rPr>
          <w:sz w:val="28"/>
          <w:szCs w:val="28"/>
          <w:highlight w:val="none"/>
        </w:rPr>
      </w:pPr>
      <w:r>
        <w:rPr>
          <w:b/>
          <w:bCs/>
          <w:spacing w:val="-5"/>
          <w:sz w:val="28"/>
          <w:szCs w:val="28"/>
          <w:highlight w:val="none"/>
        </w:rPr>
        <w:t>1.最高限价与风险控制价的确定</w:t>
      </w:r>
    </w:p>
    <w:p w14:paraId="18344D14">
      <w:pPr>
        <w:pStyle w:val="2"/>
        <w:spacing w:before="231" w:line="369" w:lineRule="auto"/>
        <w:ind w:left="8" w:firstLine="556"/>
        <w:jc w:val="both"/>
        <w:rPr>
          <w:sz w:val="28"/>
          <w:szCs w:val="28"/>
          <w:highlight w:val="none"/>
        </w:rPr>
      </w:pPr>
      <w:r>
        <w:rPr>
          <w:spacing w:val="1"/>
          <w:sz w:val="28"/>
          <w:szCs w:val="28"/>
          <w:highlight w:val="none"/>
        </w:rPr>
        <w:t>本工程最高限价的下浮幅度范围为项目建安费（无建安费按预算审</w:t>
      </w:r>
      <w:r>
        <w:rPr>
          <w:spacing w:val="7"/>
          <w:sz w:val="28"/>
          <w:szCs w:val="28"/>
          <w:highlight w:val="none"/>
        </w:rPr>
        <w:t xml:space="preserve"> </w:t>
      </w:r>
      <w:r>
        <w:rPr>
          <w:spacing w:val="-3"/>
          <w:sz w:val="28"/>
          <w:szCs w:val="28"/>
          <w:highlight w:val="none"/>
        </w:rPr>
        <w:t>核价）下浮A高-B高（A高、B高数值为百分比，具体已在响应须知前</w:t>
      </w:r>
      <w:r>
        <w:rPr>
          <w:spacing w:val="-4"/>
          <w:sz w:val="28"/>
          <w:szCs w:val="28"/>
          <w:highlight w:val="none"/>
        </w:rPr>
        <w:t>附表</w:t>
      </w:r>
      <w:r>
        <w:rPr>
          <w:sz w:val="28"/>
          <w:szCs w:val="28"/>
          <w:highlight w:val="none"/>
        </w:rPr>
        <w:t xml:space="preserve"> 中明确</w:t>
      </w:r>
      <w:r>
        <w:rPr>
          <w:spacing w:val="16"/>
          <w:sz w:val="28"/>
          <w:szCs w:val="28"/>
          <w:highlight w:val="none"/>
        </w:rPr>
        <w:t>）；</w:t>
      </w:r>
      <w:r>
        <w:rPr>
          <w:sz w:val="28"/>
          <w:szCs w:val="28"/>
          <w:highlight w:val="none"/>
        </w:rPr>
        <w:t>为防止响应人低价抢标，风险控制价的下浮幅度范围为项目</w:t>
      </w:r>
      <w:r>
        <w:rPr>
          <w:spacing w:val="1"/>
          <w:sz w:val="28"/>
          <w:szCs w:val="28"/>
          <w:highlight w:val="none"/>
        </w:rPr>
        <w:t xml:space="preserve"> </w:t>
      </w:r>
      <w:r>
        <w:rPr>
          <w:spacing w:val="-9"/>
          <w:sz w:val="28"/>
          <w:szCs w:val="28"/>
          <w:highlight w:val="none"/>
        </w:rPr>
        <w:t>建安费（无建安费按预算审核价）下浮A低-B低（A低、B低数值为百分比，</w:t>
      </w:r>
      <w:r>
        <w:rPr>
          <w:spacing w:val="7"/>
          <w:sz w:val="28"/>
          <w:szCs w:val="28"/>
          <w:highlight w:val="none"/>
        </w:rPr>
        <w:t xml:space="preserve"> </w:t>
      </w:r>
      <w:r>
        <w:rPr>
          <w:spacing w:val="-1"/>
          <w:sz w:val="28"/>
          <w:szCs w:val="28"/>
          <w:highlight w:val="none"/>
        </w:rPr>
        <w:t>具体已在响应须知前附表中明确）。</w:t>
      </w:r>
    </w:p>
    <w:p w14:paraId="5A378BD7">
      <w:pPr>
        <w:pStyle w:val="2"/>
        <w:spacing w:line="218" w:lineRule="auto"/>
        <w:ind w:left="585"/>
        <w:outlineLvl w:val="2"/>
        <w:rPr>
          <w:sz w:val="28"/>
          <w:szCs w:val="28"/>
          <w:highlight w:val="none"/>
        </w:rPr>
      </w:pPr>
      <w:r>
        <w:rPr>
          <w:b/>
          <w:bCs/>
          <w:spacing w:val="-7"/>
          <w:sz w:val="28"/>
          <w:szCs w:val="28"/>
          <w:highlight w:val="none"/>
        </w:rPr>
        <w:t>1.1</w:t>
      </w:r>
      <w:r>
        <w:rPr>
          <w:spacing w:val="-52"/>
          <w:sz w:val="28"/>
          <w:szCs w:val="28"/>
          <w:highlight w:val="none"/>
        </w:rPr>
        <w:t xml:space="preserve"> </w:t>
      </w:r>
      <w:r>
        <w:rPr>
          <w:b/>
          <w:bCs/>
          <w:spacing w:val="-7"/>
          <w:sz w:val="28"/>
          <w:szCs w:val="28"/>
          <w:highlight w:val="none"/>
        </w:rPr>
        <w:t>最高限价的确定</w:t>
      </w:r>
    </w:p>
    <w:p w14:paraId="18B1F5C5">
      <w:pPr>
        <w:pStyle w:val="2"/>
        <w:spacing w:before="231" w:line="370" w:lineRule="auto"/>
        <w:ind w:left="8" w:right="76" w:firstLine="540"/>
        <w:jc w:val="both"/>
        <w:rPr>
          <w:sz w:val="28"/>
          <w:szCs w:val="28"/>
          <w:highlight w:val="none"/>
        </w:rPr>
      </w:pPr>
      <w:r>
        <w:rPr>
          <w:spacing w:val="2"/>
          <w:sz w:val="28"/>
          <w:szCs w:val="28"/>
          <w:highlight w:val="none"/>
        </w:rPr>
        <w:t>工程开标现场，根据B高、A高之间差值及间</w:t>
      </w:r>
      <w:r>
        <w:rPr>
          <w:spacing w:val="1"/>
          <w:sz w:val="28"/>
          <w:szCs w:val="28"/>
          <w:highlight w:val="none"/>
        </w:rPr>
        <w:t>隔值（0.1）设定n+1个</w:t>
      </w:r>
      <w:r>
        <w:rPr>
          <w:sz w:val="28"/>
          <w:szCs w:val="28"/>
          <w:highlight w:val="none"/>
        </w:rPr>
        <w:t xml:space="preserve"> </w:t>
      </w:r>
      <w:r>
        <w:rPr>
          <w:spacing w:val="1"/>
          <w:sz w:val="28"/>
          <w:szCs w:val="28"/>
          <w:highlight w:val="none"/>
        </w:rPr>
        <w:t>点，当场由发包人代表（或其委托的代理机构人员）抽取一个点数，抽</w:t>
      </w:r>
      <w:r>
        <w:rPr>
          <w:spacing w:val="4"/>
          <w:sz w:val="28"/>
          <w:szCs w:val="28"/>
          <w:highlight w:val="none"/>
        </w:rPr>
        <w:t xml:space="preserve"> </w:t>
      </w:r>
      <w:r>
        <w:rPr>
          <w:spacing w:val="-3"/>
          <w:sz w:val="28"/>
          <w:szCs w:val="28"/>
          <w:highlight w:val="none"/>
        </w:rPr>
        <w:t>取两次（点数可以重复</w:t>
      </w:r>
      <w:r>
        <w:rPr>
          <w:spacing w:val="-9"/>
          <w:sz w:val="28"/>
          <w:szCs w:val="28"/>
          <w:highlight w:val="none"/>
        </w:rPr>
        <w:t>），</w:t>
      </w:r>
      <w:r>
        <w:rPr>
          <w:spacing w:val="-3"/>
          <w:sz w:val="28"/>
          <w:szCs w:val="28"/>
          <w:highlight w:val="none"/>
        </w:rPr>
        <w:t>两个点数的算术平均值Z高（小数点后保留两</w:t>
      </w:r>
    </w:p>
    <w:p w14:paraId="15F3A2EC">
      <w:pPr>
        <w:spacing w:line="370" w:lineRule="auto"/>
        <w:rPr>
          <w:sz w:val="28"/>
          <w:szCs w:val="28"/>
          <w:highlight w:val="none"/>
        </w:rPr>
        <w:sectPr>
          <w:footerReference r:id="rId39" w:type="default"/>
          <w:pgSz w:w="11906" w:h="16839"/>
          <w:pgMar w:top="1431" w:right="1509" w:bottom="926" w:left="1594" w:header="0" w:footer="690" w:gutter="0"/>
          <w:cols w:space="720" w:num="1"/>
        </w:sectPr>
      </w:pPr>
    </w:p>
    <w:p w14:paraId="41C12F15">
      <w:pPr>
        <w:pStyle w:val="2"/>
        <w:spacing w:before="216" w:line="219" w:lineRule="auto"/>
        <w:ind w:left="1"/>
        <w:rPr>
          <w:sz w:val="28"/>
          <w:szCs w:val="28"/>
          <w:highlight w:val="none"/>
        </w:rPr>
      </w:pPr>
      <w:r>
        <w:rPr>
          <w:spacing w:val="-1"/>
          <w:sz w:val="28"/>
          <w:szCs w:val="28"/>
          <w:highlight w:val="none"/>
        </w:rPr>
        <w:t>位，四舍五入</w:t>
      </w:r>
      <w:r>
        <w:rPr>
          <w:spacing w:val="6"/>
          <w:sz w:val="28"/>
          <w:szCs w:val="28"/>
          <w:highlight w:val="none"/>
        </w:rPr>
        <w:t>），</w:t>
      </w:r>
      <w:r>
        <w:rPr>
          <w:spacing w:val="-1"/>
          <w:sz w:val="28"/>
          <w:szCs w:val="28"/>
          <w:highlight w:val="none"/>
        </w:rPr>
        <w:t>A高＋Z高的值为最终最高限价下浮幅度值。</w:t>
      </w:r>
    </w:p>
    <w:p w14:paraId="0783BEF4">
      <w:pPr>
        <w:pStyle w:val="2"/>
        <w:spacing w:before="229" w:line="369" w:lineRule="auto"/>
        <w:ind w:left="8" w:right="3" w:firstLine="535"/>
        <w:rPr>
          <w:sz w:val="28"/>
          <w:szCs w:val="28"/>
          <w:highlight w:val="none"/>
        </w:rPr>
      </w:pPr>
      <w:r>
        <w:rPr>
          <w:spacing w:val="5"/>
          <w:sz w:val="28"/>
          <w:szCs w:val="28"/>
          <w:highlight w:val="none"/>
        </w:rPr>
        <w:t>最高限价=项目建安费（无建安费按预算审核价</w:t>
      </w:r>
      <w:r>
        <w:rPr>
          <w:spacing w:val="-2"/>
          <w:sz w:val="28"/>
          <w:szCs w:val="28"/>
          <w:highlight w:val="none"/>
        </w:rPr>
        <w:t>）＊</w:t>
      </w:r>
      <w:r>
        <w:rPr>
          <w:spacing w:val="-75"/>
          <w:sz w:val="28"/>
          <w:szCs w:val="28"/>
          <w:highlight w:val="none"/>
        </w:rPr>
        <w:t xml:space="preserve"> </w:t>
      </w:r>
      <w:r>
        <w:rPr>
          <w:spacing w:val="5"/>
          <w:sz w:val="28"/>
          <w:szCs w:val="28"/>
          <w:highlight w:val="none"/>
        </w:rPr>
        <w:t>[1</w:t>
      </w:r>
      <w:r>
        <w:rPr>
          <w:spacing w:val="-2"/>
          <w:sz w:val="28"/>
          <w:szCs w:val="28"/>
          <w:highlight w:val="none"/>
        </w:rPr>
        <w:t>－（</w:t>
      </w:r>
      <w:r>
        <w:rPr>
          <w:spacing w:val="5"/>
          <w:sz w:val="28"/>
          <w:szCs w:val="28"/>
          <w:highlight w:val="none"/>
        </w:rPr>
        <w:t>A高＋Z</w:t>
      </w:r>
      <w:r>
        <w:rPr>
          <w:sz w:val="28"/>
          <w:szCs w:val="28"/>
          <w:highlight w:val="none"/>
        </w:rPr>
        <w:t xml:space="preserve"> </w:t>
      </w:r>
      <w:r>
        <w:rPr>
          <w:spacing w:val="-5"/>
          <w:sz w:val="28"/>
          <w:szCs w:val="28"/>
          <w:highlight w:val="none"/>
        </w:rPr>
        <w:t>高）]。</w:t>
      </w:r>
    </w:p>
    <w:p w14:paraId="5C5361F6">
      <w:pPr>
        <w:pStyle w:val="2"/>
        <w:spacing w:line="218" w:lineRule="auto"/>
        <w:ind w:left="544"/>
        <w:rPr>
          <w:sz w:val="28"/>
          <w:szCs w:val="28"/>
          <w:highlight w:val="none"/>
        </w:rPr>
      </w:pPr>
      <w:r>
        <w:rPr>
          <w:spacing w:val="-1"/>
          <w:sz w:val="28"/>
          <w:szCs w:val="28"/>
          <w:highlight w:val="none"/>
        </w:rPr>
        <w:t>最高限价应以元为单位，保留整数，小数点后一位四舍五入。</w:t>
      </w:r>
    </w:p>
    <w:p w14:paraId="082388D4">
      <w:pPr>
        <w:pStyle w:val="2"/>
        <w:spacing w:before="227" w:line="219" w:lineRule="auto"/>
        <w:ind w:left="581"/>
        <w:outlineLvl w:val="2"/>
        <w:rPr>
          <w:sz w:val="28"/>
          <w:szCs w:val="28"/>
          <w:highlight w:val="none"/>
        </w:rPr>
      </w:pPr>
      <w:r>
        <w:rPr>
          <w:b/>
          <w:bCs/>
          <w:spacing w:val="-6"/>
          <w:sz w:val="28"/>
          <w:szCs w:val="28"/>
          <w:highlight w:val="none"/>
        </w:rPr>
        <w:t>1.2</w:t>
      </w:r>
      <w:r>
        <w:rPr>
          <w:spacing w:val="-59"/>
          <w:sz w:val="28"/>
          <w:szCs w:val="28"/>
          <w:highlight w:val="none"/>
        </w:rPr>
        <w:t xml:space="preserve"> </w:t>
      </w:r>
      <w:r>
        <w:rPr>
          <w:b/>
          <w:bCs/>
          <w:spacing w:val="-6"/>
          <w:sz w:val="28"/>
          <w:szCs w:val="28"/>
          <w:highlight w:val="none"/>
        </w:rPr>
        <w:t>风险控制价的确定</w:t>
      </w:r>
    </w:p>
    <w:p w14:paraId="2C80A4FD">
      <w:pPr>
        <w:pStyle w:val="2"/>
        <w:spacing w:before="228" w:line="369" w:lineRule="auto"/>
        <w:ind w:firstLine="560"/>
        <w:jc w:val="both"/>
        <w:rPr>
          <w:sz w:val="28"/>
          <w:szCs w:val="28"/>
          <w:highlight w:val="none"/>
        </w:rPr>
      </w:pPr>
      <w:r>
        <w:rPr>
          <w:spacing w:val="1"/>
          <w:sz w:val="28"/>
          <w:szCs w:val="28"/>
          <w:highlight w:val="none"/>
        </w:rPr>
        <w:t>根据最高限价的确定方式，同理并同步（以B低、A低、n、Z低的流</w:t>
      </w:r>
      <w:r>
        <w:rPr>
          <w:spacing w:val="6"/>
          <w:sz w:val="28"/>
          <w:szCs w:val="28"/>
          <w:highlight w:val="none"/>
        </w:rPr>
        <w:t xml:space="preserve"> </w:t>
      </w:r>
      <w:r>
        <w:rPr>
          <w:spacing w:val="1"/>
          <w:sz w:val="28"/>
          <w:szCs w:val="28"/>
          <w:highlight w:val="none"/>
        </w:rPr>
        <w:t>程形式）确定风险控制价。风险控制价也以元为单位，保留整数，小数</w:t>
      </w:r>
      <w:r>
        <w:rPr>
          <w:spacing w:val="9"/>
          <w:sz w:val="28"/>
          <w:szCs w:val="28"/>
          <w:highlight w:val="none"/>
        </w:rPr>
        <w:t xml:space="preserve"> </w:t>
      </w:r>
      <w:r>
        <w:rPr>
          <w:spacing w:val="-1"/>
          <w:sz w:val="28"/>
          <w:szCs w:val="28"/>
          <w:highlight w:val="none"/>
        </w:rPr>
        <w:t>点后一位四舍五入。</w:t>
      </w:r>
    </w:p>
    <w:p w14:paraId="60442703">
      <w:pPr>
        <w:pStyle w:val="2"/>
        <w:spacing w:before="1" w:line="219" w:lineRule="auto"/>
        <w:ind w:left="424"/>
        <w:rPr>
          <w:sz w:val="28"/>
          <w:szCs w:val="28"/>
          <w:highlight w:val="none"/>
        </w:rPr>
      </w:pPr>
      <w:r>
        <w:rPr>
          <w:b/>
          <w:bCs/>
          <w:spacing w:val="-5"/>
          <w:sz w:val="28"/>
          <w:szCs w:val="28"/>
          <w:highlight w:val="none"/>
        </w:rPr>
        <w:t>2.资格审查</w:t>
      </w:r>
    </w:p>
    <w:p w14:paraId="76444D51">
      <w:pPr>
        <w:pStyle w:val="2"/>
        <w:spacing w:before="228" w:line="220" w:lineRule="auto"/>
        <w:ind w:left="435"/>
        <w:rPr>
          <w:sz w:val="28"/>
          <w:szCs w:val="28"/>
          <w:highlight w:val="none"/>
        </w:rPr>
      </w:pPr>
      <w:r>
        <w:rPr>
          <w:spacing w:val="-1"/>
          <w:sz w:val="28"/>
          <w:szCs w:val="28"/>
          <w:highlight w:val="none"/>
        </w:rPr>
        <w:t>响应人存在以下情形之一的，资格审查不予通过，响应无效：</w:t>
      </w:r>
    </w:p>
    <w:p w14:paraId="64C583BF">
      <w:pPr>
        <w:pStyle w:val="2"/>
        <w:spacing w:before="227" w:line="294" w:lineRule="auto"/>
        <w:ind w:left="10" w:right="2" w:firstLine="552"/>
        <w:rPr>
          <w:sz w:val="28"/>
          <w:szCs w:val="28"/>
          <w:highlight w:val="none"/>
        </w:rPr>
      </w:pPr>
      <w:r>
        <w:rPr>
          <w:spacing w:val="1"/>
          <w:sz w:val="28"/>
          <w:szCs w:val="28"/>
          <w:highlight w:val="none"/>
        </w:rPr>
        <w:t>2.1 经系统审查，响应人不满足发包文件载明的企业资质、项目负</w:t>
      </w:r>
      <w:r>
        <w:rPr>
          <w:spacing w:val="3"/>
          <w:sz w:val="28"/>
          <w:szCs w:val="28"/>
          <w:highlight w:val="none"/>
        </w:rPr>
        <w:t xml:space="preserve"> </w:t>
      </w:r>
      <w:r>
        <w:rPr>
          <w:spacing w:val="-1"/>
          <w:sz w:val="28"/>
          <w:szCs w:val="28"/>
          <w:highlight w:val="none"/>
        </w:rPr>
        <w:t>责人资格、安全生产许可证等条件和标准的；</w:t>
      </w:r>
    </w:p>
    <w:p w14:paraId="62BD30F1">
      <w:pPr>
        <w:pStyle w:val="2"/>
        <w:spacing w:before="229" w:line="294" w:lineRule="auto"/>
        <w:ind w:left="10" w:right="2" w:firstLine="552"/>
        <w:rPr>
          <w:sz w:val="28"/>
          <w:szCs w:val="28"/>
          <w:highlight w:val="none"/>
        </w:rPr>
      </w:pPr>
      <w:r>
        <w:rPr>
          <w:spacing w:val="1"/>
          <w:sz w:val="28"/>
          <w:szCs w:val="28"/>
          <w:highlight w:val="none"/>
        </w:rPr>
        <w:t>2.2 经系统审查，响应人或项目负责人被列入黑名单的，或项目负</w:t>
      </w:r>
      <w:r>
        <w:rPr>
          <w:spacing w:val="3"/>
          <w:sz w:val="28"/>
          <w:szCs w:val="28"/>
          <w:highlight w:val="none"/>
        </w:rPr>
        <w:t xml:space="preserve"> </w:t>
      </w:r>
      <w:r>
        <w:rPr>
          <w:spacing w:val="-3"/>
          <w:sz w:val="28"/>
          <w:szCs w:val="28"/>
          <w:highlight w:val="none"/>
        </w:rPr>
        <w:t>责人被系统加锁的；</w:t>
      </w:r>
    </w:p>
    <w:p w14:paraId="5331547C">
      <w:pPr>
        <w:pStyle w:val="2"/>
        <w:spacing w:before="225" w:line="219" w:lineRule="auto"/>
        <w:ind w:left="563"/>
        <w:rPr>
          <w:sz w:val="28"/>
          <w:szCs w:val="28"/>
          <w:highlight w:val="none"/>
        </w:rPr>
      </w:pPr>
      <w:r>
        <w:rPr>
          <w:spacing w:val="-1"/>
          <w:sz w:val="28"/>
          <w:szCs w:val="28"/>
          <w:highlight w:val="none"/>
        </w:rPr>
        <w:t>2.3 经系统审查，响应报价高于发包人设定的最高限价的；</w:t>
      </w:r>
    </w:p>
    <w:p w14:paraId="33BA2B07">
      <w:pPr>
        <w:pStyle w:val="2"/>
        <w:spacing w:before="230" w:line="220" w:lineRule="auto"/>
        <w:ind w:left="563"/>
        <w:rPr>
          <w:sz w:val="28"/>
          <w:szCs w:val="28"/>
          <w:highlight w:val="none"/>
        </w:rPr>
      </w:pPr>
      <w:r>
        <w:rPr>
          <w:spacing w:val="-1"/>
          <w:sz w:val="28"/>
          <w:szCs w:val="28"/>
          <w:highlight w:val="none"/>
        </w:rPr>
        <w:t>2.4 经系统审查，不同响应人的响应文件检测码一致的；</w:t>
      </w:r>
    </w:p>
    <w:p w14:paraId="18461E9B">
      <w:pPr>
        <w:pStyle w:val="2"/>
        <w:spacing w:before="227" w:line="295" w:lineRule="auto"/>
        <w:ind w:left="24" w:right="2" w:firstLine="539"/>
        <w:rPr>
          <w:sz w:val="28"/>
          <w:szCs w:val="28"/>
          <w:highlight w:val="none"/>
        </w:rPr>
      </w:pPr>
      <w:r>
        <w:rPr>
          <w:spacing w:val="1"/>
          <w:sz w:val="28"/>
          <w:szCs w:val="28"/>
          <w:highlight w:val="none"/>
        </w:rPr>
        <w:t>2.5 经通用信用核查系统审查，响应人在黑名单或行政处罚期限内</w:t>
      </w:r>
      <w:r>
        <w:rPr>
          <w:spacing w:val="3"/>
          <w:sz w:val="28"/>
          <w:szCs w:val="28"/>
          <w:highlight w:val="none"/>
        </w:rPr>
        <w:t xml:space="preserve"> </w:t>
      </w:r>
      <w:r>
        <w:rPr>
          <w:spacing w:val="-17"/>
          <w:sz w:val="28"/>
          <w:szCs w:val="28"/>
          <w:highlight w:val="none"/>
        </w:rPr>
        <w:t>的</w:t>
      </w:r>
      <w:r>
        <w:rPr>
          <w:spacing w:val="54"/>
          <w:sz w:val="28"/>
          <w:szCs w:val="28"/>
          <w:highlight w:val="none"/>
        </w:rPr>
        <w:t xml:space="preserve"> </w:t>
      </w:r>
      <w:r>
        <w:rPr>
          <w:spacing w:val="-17"/>
          <w:sz w:val="28"/>
          <w:szCs w:val="28"/>
          <w:highlight w:val="none"/>
        </w:rPr>
        <w:t>;</w:t>
      </w:r>
    </w:p>
    <w:p w14:paraId="019A6C1C">
      <w:pPr>
        <w:pStyle w:val="2"/>
        <w:spacing w:before="224" w:line="220" w:lineRule="auto"/>
        <w:ind w:left="563"/>
        <w:rPr>
          <w:sz w:val="28"/>
          <w:szCs w:val="28"/>
          <w:highlight w:val="none"/>
        </w:rPr>
      </w:pPr>
      <w:r>
        <w:rPr>
          <w:spacing w:val="-1"/>
          <w:sz w:val="28"/>
          <w:szCs w:val="28"/>
          <w:highlight w:val="none"/>
        </w:rPr>
        <w:t>2.6不符合资格审查条件的其他情形。</w:t>
      </w:r>
    </w:p>
    <w:p w14:paraId="6837A74E">
      <w:pPr>
        <w:pStyle w:val="2"/>
        <w:spacing w:before="226" w:line="220" w:lineRule="auto"/>
        <w:ind w:left="565"/>
        <w:rPr>
          <w:sz w:val="28"/>
          <w:szCs w:val="28"/>
          <w:highlight w:val="none"/>
        </w:rPr>
      </w:pPr>
      <w:r>
        <w:rPr>
          <w:b/>
          <w:bCs/>
          <w:spacing w:val="-4"/>
          <w:sz w:val="28"/>
          <w:szCs w:val="28"/>
          <w:highlight w:val="none"/>
        </w:rPr>
        <w:t>3.确定预入围承包候选人</w:t>
      </w:r>
    </w:p>
    <w:p w14:paraId="502BCCFD">
      <w:pPr>
        <w:pStyle w:val="2"/>
        <w:spacing w:before="226" w:line="371" w:lineRule="auto"/>
        <w:ind w:left="3" w:right="1" w:firstLine="562"/>
        <w:jc w:val="both"/>
        <w:rPr>
          <w:sz w:val="28"/>
          <w:szCs w:val="28"/>
          <w:highlight w:val="none"/>
        </w:rPr>
      </w:pPr>
      <w:r>
        <w:rPr>
          <w:spacing w:val="1"/>
          <w:sz w:val="28"/>
          <w:szCs w:val="28"/>
          <w:highlight w:val="none"/>
        </w:rPr>
        <w:t xml:space="preserve">3.1通过资格审查的响应人≥3家的，则通过资格审查的响应人进入 </w:t>
      </w:r>
      <w:r>
        <w:rPr>
          <w:spacing w:val="4"/>
          <w:sz w:val="28"/>
          <w:szCs w:val="28"/>
          <w:highlight w:val="none"/>
        </w:rPr>
        <w:t>下一步“确定</w:t>
      </w:r>
      <w:r>
        <w:rPr>
          <w:b/>
          <w:bCs/>
          <w:spacing w:val="4"/>
          <w:sz w:val="28"/>
          <w:szCs w:val="28"/>
          <w:highlight w:val="none"/>
        </w:rPr>
        <w:t>预</w:t>
      </w:r>
      <w:r>
        <w:rPr>
          <w:spacing w:val="4"/>
          <w:sz w:val="28"/>
          <w:szCs w:val="28"/>
          <w:highlight w:val="none"/>
        </w:rPr>
        <w:t>入围承包候选人</w:t>
      </w:r>
      <w:r>
        <w:rPr>
          <w:spacing w:val="-92"/>
          <w:sz w:val="28"/>
          <w:szCs w:val="28"/>
          <w:highlight w:val="none"/>
        </w:rPr>
        <w:t xml:space="preserve"> </w:t>
      </w:r>
      <w:r>
        <w:rPr>
          <w:spacing w:val="4"/>
          <w:sz w:val="28"/>
          <w:szCs w:val="28"/>
          <w:highlight w:val="none"/>
        </w:rPr>
        <w:t>”环节；通过资格审查的响应人少于3</w:t>
      </w:r>
      <w:r>
        <w:rPr>
          <w:sz w:val="28"/>
          <w:szCs w:val="28"/>
          <w:highlight w:val="none"/>
        </w:rPr>
        <w:t xml:space="preserve"> </w:t>
      </w:r>
      <w:r>
        <w:rPr>
          <w:spacing w:val="-1"/>
          <w:sz w:val="28"/>
          <w:szCs w:val="28"/>
          <w:highlight w:val="none"/>
        </w:rPr>
        <w:t>家的，则发包人应重新组织交易。</w:t>
      </w:r>
    </w:p>
    <w:p w14:paraId="63D2C75E">
      <w:pPr>
        <w:spacing w:line="371" w:lineRule="auto"/>
        <w:rPr>
          <w:sz w:val="28"/>
          <w:szCs w:val="28"/>
          <w:highlight w:val="none"/>
        </w:rPr>
        <w:sectPr>
          <w:footerReference r:id="rId40" w:type="default"/>
          <w:pgSz w:w="11906" w:h="16839"/>
          <w:pgMar w:top="1431" w:right="1585" w:bottom="926" w:left="1598" w:header="0" w:footer="690" w:gutter="0"/>
          <w:cols w:space="720" w:num="1"/>
        </w:sectPr>
      </w:pPr>
    </w:p>
    <w:p w14:paraId="26EA1B76">
      <w:pPr>
        <w:pStyle w:val="2"/>
        <w:spacing w:before="216" w:line="219" w:lineRule="auto"/>
        <w:ind w:left="568"/>
        <w:outlineLvl w:val="2"/>
        <w:rPr>
          <w:sz w:val="28"/>
          <w:szCs w:val="28"/>
          <w:highlight w:val="none"/>
        </w:rPr>
      </w:pPr>
      <w:r>
        <w:rPr>
          <w:b/>
          <w:bCs/>
          <w:spacing w:val="-3"/>
          <w:sz w:val="28"/>
          <w:szCs w:val="28"/>
          <w:highlight w:val="none"/>
        </w:rPr>
        <w:t>3.2</w:t>
      </w:r>
      <w:r>
        <w:rPr>
          <w:spacing w:val="-3"/>
          <w:sz w:val="28"/>
          <w:szCs w:val="28"/>
          <w:highlight w:val="none"/>
        </w:rPr>
        <w:t xml:space="preserve"> </w:t>
      </w:r>
      <w:r>
        <w:rPr>
          <w:b/>
          <w:bCs/>
          <w:spacing w:val="-3"/>
          <w:sz w:val="28"/>
          <w:szCs w:val="28"/>
          <w:highlight w:val="none"/>
        </w:rPr>
        <w:t>评标基准价的确定</w:t>
      </w:r>
    </w:p>
    <w:p w14:paraId="3E51C0E3">
      <w:pPr>
        <w:spacing w:line="373" w:lineRule="auto"/>
        <w:rPr>
          <w:rFonts w:ascii="Arial"/>
          <w:sz w:val="21"/>
          <w:highlight w:val="none"/>
        </w:rPr>
      </w:pPr>
    </w:p>
    <w:p w14:paraId="7FF1F865">
      <w:pPr>
        <w:pStyle w:val="2"/>
        <w:spacing w:before="91" w:line="219" w:lineRule="auto"/>
        <w:ind w:left="568"/>
        <w:outlineLvl w:val="3"/>
        <w:rPr>
          <w:sz w:val="28"/>
          <w:szCs w:val="28"/>
          <w:highlight w:val="none"/>
        </w:rPr>
      </w:pPr>
      <w:r>
        <w:rPr>
          <w:b/>
          <w:bCs/>
          <w:spacing w:val="-3"/>
          <w:sz w:val="28"/>
          <w:szCs w:val="28"/>
          <w:highlight w:val="none"/>
        </w:rPr>
        <w:t>3.2.1</w:t>
      </w:r>
      <w:r>
        <w:rPr>
          <w:spacing w:val="-55"/>
          <w:sz w:val="28"/>
          <w:szCs w:val="28"/>
          <w:highlight w:val="none"/>
        </w:rPr>
        <w:t xml:space="preserve"> </w:t>
      </w:r>
      <w:r>
        <w:rPr>
          <w:b/>
          <w:bCs/>
          <w:spacing w:val="-3"/>
          <w:sz w:val="28"/>
          <w:szCs w:val="28"/>
          <w:highlight w:val="none"/>
        </w:rPr>
        <w:t>低于风险控制价的响应报价不进入算术平均值的计算。</w:t>
      </w:r>
    </w:p>
    <w:p w14:paraId="527D5216">
      <w:pPr>
        <w:spacing w:line="373" w:lineRule="auto"/>
        <w:rPr>
          <w:rFonts w:ascii="Arial"/>
          <w:sz w:val="21"/>
          <w:highlight w:val="none"/>
        </w:rPr>
      </w:pPr>
    </w:p>
    <w:p w14:paraId="04981063">
      <w:pPr>
        <w:pStyle w:val="2"/>
        <w:spacing w:before="91" w:line="219" w:lineRule="auto"/>
        <w:jc w:val="right"/>
        <w:outlineLvl w:val="3"/>
        <w:rPr>
          <w:sz w:val="28"/>
          <w:szCs w:val="28"/>
          <w:highlight w:val="none"/>
        </w:rPr>
      </w:pPr>
      <w:r>
        <w:rPr>
          <w:b/>
          <w:bCs/>
          <w:spacing w:val="-7"/>
          <w:sz w:val="28"/>
          <w:szCs w:val="28"/>
          <w:highlight w:val="none"/>
        </w:rPr>
        <w:t>3.2.2</w:t>
      </w:r>
      <w:r>
        <w:rPr>
          <w:spacing w:val="-56"/>
          <w:sz w:val="28"/>
          <w:szCs w:val="28"/>
          <w:highlight w:val="none"/>
        </w:rPr>
        <w:t xml:space="preserve"> </w:t>
      </w:r>
      <w:r>
        <w:rPr>
          <w:b/>
          <w:bCs/>
          <w:spacing w:val="-7"/>
          <w:sz w:val="28"/>
          <w:szCs w:val="28"/>
          <w:highlight w:val="none"/>
        </w:rPr>
        <w:t>不低于风险控制价的响应人不少于</w:t>
      </w:r>
      <w:r>
        <w:rPr>
          <w:spacing w:val="-54"/>
          <w:sz w:val="28"/>
          <w:szCs w:val="28"/>
          <w:highlight w:val="none"/>
        </w:rPr>
        <w:t xml:space="preserve"> </w:t>
      </w:r>
      <w:r>
        <w:rPr>
          <w:b/>
          <w:bCs/>
          <w:spacing w:val="-7"/>
          <w:sz w:val="28"/>
          <w:szCs w:val="28"/>
          <w:highlight w:val="none"/>
        </w:rPr>
        <w:t>3</w:t>
      </w:r>
      <w:r>
        <w:rPr>
          <w:spacing w:val="-56"/>
          <w:sz w:val="28"/>
          <w:szCs w:val="28"/>
          <w:highlight w:val="none"/>
        </w:rPr>
        <w:t xml:space="preserve"> </w:t>
      </w:r>
      <w:r>
        <w:rPr>
          <w:b/>
          <w:bCs/>
          <w:spacing w:val="-7"/>
          <w:sz w:val="28"/>
          <w:szCs w:val="28"/>
          <w:highlight w:val="none"/>
        </w:rPr>
        <w:t>家时（大</w:t>
      </w:r>
      <w:r>
        <w:rPr>
          <w:b/>
          <w:bCs/>
          <w:spacing w:val="-8"/>
          <w:sz w:val="28"/>
          <w:szCs w:val="28"/>
          <w:highlight w:val="none"/>
        </w:rPr>
        <w:t>于或等于</w:t>
      </w:r>
      <w:r>
        <w:rPr>
          <w:spacing w:val="-51"/>
          <w:sz w:val="28"/>
          <w:szCs w:val="28"/>
          <w:highlight w:val="none"/>
        </w:rPr>
        <w:t xml:space="preserve"> </w:t>
      </w:r>
      <w:r>
        <w:rPr>
          <w:b/>
          <w:bCs/>
          <w:spacing w:val="-8"/>
          <w:sz w:val="28"/>
          <w:szCs w:val="28"/>
          <w:highlight w:val="none"/>
        </w:rPr>
        <w:t>3</w:t>
      </w:r>
      <w:r>
        <w:rPr>
          <w:spacing w:val="-57"/>
          <w:sz w:val="28"/>
          <w:szCs w:val="28"/>
          <w:highlight w:val="none"/>
        </w:rPr>
        <w:t xml:space="preserve"> </w:t>
      </w:r>
      <w:r>
        <w:rPr>
          <w:b/>
          <w:bCs/>
          <w:spacing w:val="-8"/>
          <w:sz w:val="28"/>
          <w:szCs w:val="28"/>
          <w:highlight w:val="none"/>
        </w:rPr>
        <w:t>家）</w:t>
      </w:r>
    </w:p>
    <w:p w14:paraId="41E7EAE1">
      <w:pPr>
        <w:pStyle w:val="2"/>
        <w:spacing w:before="227" w:line="370" w:lineRule="auto"/>
        <w:ind w:right="117"/>
        <w:jc w:val="both"/>
        <w:rPr>
          <w:sz w:val="28"/>
          <w:szCs w:val="28"/>
          <w:highlight w:val="none"/>
        </w:rPr>
      </w:pPr>
      <w:r>
        <w:rPr>
          <w:b/>
          <w:bCs/>
          <w:spacing w:val="-5"/>
          <w:sz w:val="28"/>
          <w:szCs w:val="28"/>
          <w:highlight w:val="none"/>
        </w:rPr>
        <w:t>评标基准价=二次算术平均值。</w:t>
      </w:r>
      <w:r>
        <w:rPr>
          <w:spacing w:val="-5"/>
          <w:sz w:val="28"/>
          <w:szCs w:val="28"/>
          <w:highlight w:val="none"/>
        </w:rPr>
        <w:t>对所有不低于风险控制价的各响应人的响</w:t>
      </w:r>
      <w:r>
        <w:rPr>
          <w:spacing w:val="16"/>
          <w:sz w:val="28"/>
          <w:szCs w:val="28"/>
          <w:highlight w:val="none"/>
        </w:rPr>
        <w:t xml:space="preserve"> </w:t>
      </w:r>
      <w:r>
        <w:rPr>
          <w:spacing w:val="-3"/>
          <w:sz w:val="28"/>
          <w:szCs w:val="28"/>
          <w:highlight w:val="none"/>
        </w:rPr>
        <w:t>应报价取算术平均值，算术平均值（保留到元，四舍五入）=不</w:t>
      </w:r>
      <w:r>
        <w:rPr>
          <w:spacing w:val="-4"/>
          <w:sz w:val="28"/>
          <w:szCs w:val="28"/>
          <w:highlight w:val="none"/>
        </w:rPr>
        <w:t>低于风险</w:t>
      </w:r>
      <w:r>
        <w:rPr>
          <w:sz w:val="28"/>
          <w:szCs w:val="28"/>
          <w:highlight w:val="none"/>
        </w:rPr>
        <w:t xml:space="preserve"> </w:t>
      </w:r>
      <w:r>
        <w:rPr>
          <w:spacing w:val="1"/>
          <w:sz w:val="28"/>
          <w:szCs w:val="28"/>
          <w:highlight w:val="none"/>
        </w:rPr>
        <w:t>控制价的响应报价总和÷不低于风险控制价的响应报价个数；二次算术</w:t>
      </w:r>
      <w:r>
        <w:rPr>
          <w:spacing w:val="7"/>
          <w:sz w:val="28"/>
          <w:szCs w:val="28"/>
          <w:highlight w:val="none"/>
        </w:rPr>
        <w:t xml:space="preserve"> </w:t>
      </w:r>
      <w:r>
        <w:rPr>
          <w:spacing w:val="-3"/>
          <w:sz w:val="28"/>
          <w:szCs w:val="28"/>
          <w:highlight w:val="none"/>
        </w:rPr>
        <w:t>平均值（保留到元，四舍五入）=不高于算术平均值且不低于风</w:t>
      </w:r>
      <w:r>
        <w:rPr>
          <w:spacing w:val="-4"/>
          <w:sz w:val="28"/>
          <w:szCs w:val="28"/>
          <w:highlight w:val="none"/>
        </w:rPr>
        <w:t>险控制价</w:t>
      </w:r>
      <w:r>
        <w:rPr>
          <w:sz w:val="28"/>
          <w:szCs w:val="28"/>
          <w:highlight w:val="none"/>
        </w:rPr>
        <w:t xml:space="preserve"> </w:t>
      </w:r>
      <w:r>
        <w:rPr>
          <w:spacing w:val="1"/>
          <w:sz w:val="28"/>
          <w:szCs w:val="28"/>
          <w:highlight w:val="none"/>
        </w:rPr>
        <w:t>的响应报价总和÷不高于算术平均值且不低于风险控制价的响应报价个</w:t>
      </w:r>
      <w:r>
        <w:rPr>
          <w:spacing w:val="7"/>
          <w:sz w:val="28"/>
          <w:szCs w:val="28"/>
          <w:highlight w:val="none"/>
        </w:rPr>
        <w:t xml:space="preserve"> </w:t>
      </w:r>
      <w:r>
        <w:rPr>
          <w:spacing w:val="-5"/>
          <w:sz w:val="28"/>
          <w:szCs w:val="28"/>
          <w:highlight w:val="none"/>
        </w:rPr>
        <w:t>数。</w:t>
      </w:r>
    </w:p>
    <w:p w14:paraId="7F448A2E">
      <w:pPr>
        <w:pStyle w:val="2"/>
        <w:spacing w:before="57" w:line="370" w:lineRule="auto"/>
        <w:ind w:left="16" w:right="120" w:firstLine="549"/>
        <w:rPr>
          <w:sz w:val="28"/>
          <w:szCs w:val="28"/>
          <w:highlight w:val="none"/>
        </w:rPr>
      </w:pPr>
      <w:r>
        <w:rPr>
          <w:b/>
          <w:bCs/>
          <w:spacing w:val="-6"/>
          <w:sz w:val="28"/>
          <w:szCs w:val="28"/>
          <w:highlight w:val="none"/>
        </w:rPr>
        <w:t>3.2.3</w:t>
      </w:r>
      <w:r>
        <w:rPr>
          <w:spacing w:val="-6"/>
          <w:sz w:val="28"/>
          <w:szCs w:val="28"/>
          <w:highlight w:val="none"/>
        </w:rPr>
        <w:t xml:space="preserve"> </w:t>
      </w:r>
      <w:r>
        <w:rPr>
          <w:b/>
          <w:bCs/>
          <w:spacing w:val="-6"/>
          <w:sz w:val="28"/>
          <w:szCs w:val="28"/>
          <w:highlight w:val="none"/>
        </w:rPr>
        <w:t>不低于风险控制价的响应人少于3家时：2家、1家或均低于风</w:t>
      </w:r>
      <w:r>
        <w:rPr>
          <w:sz w:val="28"/>
          <w:szCs w:val="28"/>
          <w:highlight w:val="none"/>
        </w:rPr>
        <w:t xml:space="preserve"> </w:t>
      </w:r>
      <w:r>
        <w:rPr>
          <w:b/>
          <w:bCs/>
          <w:spacing w:val="-4"/>
          <w:sz w:val="28"/>
          <w:szCs w:val="28"/>
          <w:highlight w:val="none"/>
        </w:rPr>
        <w:t>险控制价时，评标基准价=风险控制价。</w:t>
      </w:r>
    </w:p>
    <w:p w14:paraId="7AFBED0A">
      <w:pPr>
        <w:pStyle w:val="2"/>
        <w:spacing w:before="1" w:line="369" w:lineRule="auto"/>
        <w:ind w:left="4" w:right="120" w:firstLine="422"/>
        <w:rPr>
          <w:sz w:val="28"/>
          <w:szCs w:val="28"/>
          <w:highlight w:val="none"/>
        </w:rPr>
      </w:pPr>
      <w:r>
        <w:rPr>
          <w:b/>
          <w:bCs/>
          <w:spacing w:val="-5"/>
          <w:sz w:val="28"/>
          <w:szCs w:val="28"/>
          <w:highlight w:val="none"/>
        </w:rPr>
        <w:t>3.3</w:t>
      </w:r>
      <w:r>
        <w:rPr>
          <w:spacing w:val="-45"/>
          <w:sz w:val="28"/>
          <w:szCs w:val="28"/>
          <w:highlight w:val="none"/>
        </w:rPr>
        <w:t xml:space="preserve"> </w:t>
      </w:r>
      <w:r>
        <w:rPr>
          <w:b/>
          <w:bCs/>
          <w:spacing w:val="-5"/>
          <w:sz w:val="28"/>
          <w:szCs w:val="28"/>
          <w:highlight w:val="none"/>
        </w:rPr>
        <w:t>评标基准价确定后，无论响应人数量如何变化，评标基准价将保</w:t>
      </w:r>
      <w:r>
        <w:rPr>
          <w:sz w:val="28"/>
          <w:szCs w:val="28"/>
          <w:highlight w:val="none"/>
        </w:rPr>
        <w:t xml:space="preserve"> </w:t>
      </w:r>
      <w:r>
        <w:rPr>
          <w:b/>
          <w:bCs/>
          <w:spacing w:val="-6"/>
          <w:sz w:val="28"/>
          <w:szCs w:val="28"/>
          <w:highlight w:val="none"/>
        </w:rPr>
        <w:t>持不变。</w:t>
      </w:r>
    </w:p>
    <w:p w14:paraId="4CA19487">
      <w:pPr>
        <w:pStyle w:val="2"/>
        <w:spacing w:before="1" w:line="218" w:lineRule="auto"/>
        <w:ind w:left="568"/>
        <w:outlineLvl w:val="2"/>
        <w:rPr>
          <w:sz w:val="28"/>
          <w:szCs w:val="28"/>
          <w:highlight w:val="none"/>
        </w:rPr>
      </w:pPr>
      <w:r>
        <w:rPr>
          <w:b/>
          <w:bCs/>
          <w:spacing w:val="-3"/>
          <w:sz w:val="28"/>
          <w:szCs w:val="28"/>
          <w:highlight w:val="none"/>
        </w:rPr>
        <w:t>3.4</w:t>
      </w:r>
      <w:r>
        <w:rPr>
          <w:spacing w:val="-60"/>
          <w:sz w:val="28"/>
          <w:szCs w:val="28"/>
          <w:highlight w:val="none"/>
        </w:rPr>
        <w:t xml:space="preserve"> </w:t>
      </w:r>
      <w:r>
        <w:rPr>
          <w:b/>
          <w:bCs/>
          <w:spacing w:val="-3"/>
          <w:sz w:val="28"/>
          <w:szCs w:val="28"/>
          <w:highlight w:val="none"/>
        </w:rPr>
        <w:t>在上述评标基准价基础上，确定预入围承包候选人。</w:t>
      </w:r>
    </w:p>
    <w:p w14:paraId="31FC9176">
      <w:pPr>
        <w:pStyle w:val="2"/>
        <w:spacing w:before="228" w:line="369" w:lineRule="auto"/>
        <w:ind w:left="3" w:right="120" w:firstLine="562"/>
        <w:jc w:val="both"/>
        <w:rPr>
          <w:sz w:val="28"/>
          <w:szCs w:val="28"/>
          <w:highlight w:val="none"/>
        </w:rPr>
      </w:pPr>
      <w:r>
        <w:rPr>
          <w:spacing w:val="-1"/>
          <w:sz w:val="28"/>
          <w:szCs w:val="28"/>
          <w:highlight w:val="none"/>
        </w:rPr>
        <w:t>3.4.1</w:t>
      </w:r>
      <w:r>
        <w:rPr>
          <w:spacing w:val="-55"/>
          <w:sz w:val="28"/>
          <w:szCs w:val="28"/>
          <w:highlight w:val="none"/>
        </w:rPr>
        <w:t xml:space="preserve"> </w:t>
      </w:r>
      <w:r>
        <w:rPr>
          <w:spacing w:val="-1"/>
          <w:sz w:val="28"/>
          <w:szCs w:val="28"/>
          <w:highlight w:val="none"/>
        </w:rPr>
        <w:t>在有效响应人中，按经评审后最接近成交基准价的响应人进</w:t>
      </w:r>
      <w:r>
        <w:rPr>
          <w:sz w:val="28"/>
          <w:szCs w:val="28"/>
          <w:highlight w:val="none"/>
        </w:rPr>
        <w:t xml:space="preserve"> </w:t>
      </w:r>
      <w:r>
        <w:rPr>
          <w:spacing w:val="-2"/>
          <w:sz w:val="28"/>
          <w:szCs w:val="28"/>
          <w:highlight w:val="none"/>
        </w:rPr>
        <w:t>行排序（即响应报价与评标基准价之差最接近</w:t>
      </w:r>
      <w:r>
        <w:rPr>
          <w:spacing w:val="-18"/>
          <w:sz w:val="28"/>
          <w:szCs w:val="28"/>
          <w:highlight w:val="none"/>
        </w:rPr>
        <w:t>），</w:t>
      </w:r>
      <w:r>
        <w:rPr>
          <w:spacing w:val="-2"/>
          <w:sz w:val="28"/>
          <w:szCs w:val="28"/>
          <w:highlight w:val="none"/>
        </w:rPr>
        <w:t>若响</w:t>
      </w:r>
      <w:r>
        <w:rPr>
          <w:spacing w:val="-3"/>
          <w:sz w:val="28"/>
          <w:szCs w:val="28"/>
          <w:highlight w:val="none"/>
        </w:rPr>
        <w:t>应人数≥400，则</w:t>
      </w:r>
      <w:r>
        <w:rPr>
          <w:spacing w:val="1"/>
          <w:sz w:val="28"/>
          <w:szCs w:val="28"/>
          <w:highlight w:val="none"/>
        </w:rPr>
        <w:t xml:space="preserve"> </w:t>
      </w:r>
      <w:r>
        <w:rPr>
          <w:spacing w:val="-1"/>
          <w:sz w:val="28"/>
          <w:szCs w:val="28"/>
          <w:highlight w:val="none"/>
        </w:rPr>
        <w:t>取排名前</w:t>
      </w:r>
      <w:r>
        <w:rPr>
          <w:spacing w:val="-56"/>
          <w:sz w:val="28"/>
          <w:szCs w:val="28"/>
          <w:highlight w:val="none"/>
        </w:rPr>
        <w:t xml:space="preserve"> </w:t>
      </w:r>
      <w:r>
        <w:rPr>
          <w:spacing w:val="-1"/>
          <w:sz w:val="28"/>
          <w:szCs w:val="28"/>
          <w:highlight w:val="none"/>
        </w:rPr>
        <w:t>30%的响应人（含并列）作为预入围承包候选人；若</w:t>
      </w:r>
      <w:r>
        <w:rPr>
          <w:spacing w:val="-59"/>
          <w:sz w:val="28"/>
          <w:szCs w:val="28"/>
          <w:highlight w:val="none"/>
        </w:rPr>
        <w:t xml:space="preserve"> </w:t>
      </w:r>
      <w:r>
        <w:rPr>
          <w:spacing w:val="-1"/>
          <w:sz w:val="28"/>
          <w:szCs w:val="28"/>
          <w:highlight w:val="none"/>
        </w:rPr>
        <w:t>4</w:t>
      </w:r>
      <w:r>
        <w:rPr>
          <w:spacing w:val="-2"/>
          <w:sz w:val="28"/>
          <w:szCs w:val="28"/>
          <w:highlight w:val="none"/>
        </w:rPr>
        <w:t>00&gt;响应</w:t>
      </w:r>
      <w:r>
        <w:rPr>
          <w:sz w:val="28"/>
          <w:szCs w:val="28"/>
          <w:highlight w:val="none"/>
        </w:rPr>
        <w:t xml:space="preserve"> </w:t>
      </w:r>
      <w:r>
        <w:rPr>
          <w:spacing w:val="-1"/>
          <w:sz w:val="28"/>
          <w:szCs w:val="28"/>
          <w:highlight w:val="none"/>
        </w:rPr>
        <w:t>人数≥3，则全部进入预入围承包候选人。</w:t>
      </w:r>
    </w:p>
    <w:p w14:paraId="063665E6">
      <w:pPr>
        <w:pStyle w:val="2"/>
        <w:spacing w:before="2" w:line="219" w:lineRule="auto"/>
        <w:ind w:left="559"/>
        <w:outlineLvl w:val="2"/>
        <w:rPr>
          <w:sz w:val="28"/>
          <w:szCs w:val="28"/>
          <w:highlight w:val="none"/>
        </w:rPr>
      </w:pPr>
      <w:r>
        <w:rPr>
          <w:b/>
          <w:bCs/>
          <w:spacing w:val="-3"/>
          <w:sz w:val="28"/>
          <w:szCs w:val="28"/>
          <w:highlight w:val="none"/>
        </w:rPr>
        <w:t>4.确定入围承包候选人</w:t>
      </w:r>
    </w:p>
    <w:p w14:paraId="7842D9AD">
      <w:pPr>
        <w:pStyle w:val="2"/>
        <w:spacing w:before="229" w:line="370" w:lineRule="auto"/>
        <w:ind w:right="120" w:firstLine="565"/>
        <w:jc w:val="both"/>
        <w:rPr>
          <w:sz w:val="28"/>
          <w:szCs w:val="28"/>
          <w:highlight w:val="none"/>
        </w:rPr>
      </w:pPr>
      <w:r>
        <w:rPr>
          <w:spacing w:val="-1"/>
          <w:sz w:val="28"/>
          <w:szCs w:val="28"/>
          <w:highlight w:val="none"/>
        </w:rPr>
        <w:t>系统对所有预入围承包候选人按诚信分高低进行排序（排序根据开</w:t>
      </w:r>
      <w:r>
        <w:rPr>
          <w:spacing w:val="13"/>
          <w:sz w:val="28"/>
          <w:szCs w:val="28"/>
          <w:highlight w:val="none"/>
        </w:rPr>
        <w:t xml:space="preserve"> </w:t>
      </w:r>
      <w:r>
        <w:rPr>
          <w:spacing w:val="-1"/>
          <w:sz w:val="28"/>
          <w:szCs w:val="28"/>
          <w:highlight w:val="none"/>
        </w:rPr>
        <w:t>标当月企业诚信评价结果通报中的诚信分高低排序</w:t>
      </w:r>
      <w:r>
        <w:rPr>
          <w:spacing w:val="9"/>
          <w:sz w:val="28"/>
          <w:szCs w:val="28"/>
          <w:highlight w:val="none"/>
        </w:rPr>
        <w:t>），</w:t>
      </w:r>
      <w:r>
        <w:rPr>
          <w:spacing w:val="-1"/>
          <w:sz w:val="28"/>
          <w:szCs w:val="28"/>
          <w:highlight w:val="none"/>
        </w:rPr>
        <w:t>若预入围承包候</w:t>
      </w:r>
      <w:r>
        <w:rPr>
          <w:spacing w:val="1"/>
          <w:sz w:val="28"/>
          <w:szCs w:val="28"/>
          <w:highlight w:val="none"/>
        </w:rPr>
        <w:t xml:space="preserve"> </w:t>
      </w:r>
      <w:r>
        <w:rPr>
          <w:spacing w:val="-7"/>
          <w:sz w:val="28"/>
          <w:szCs w:val="28"/>
          <w:highlight w:val="none"/>
        </w:rPr>
        <w:t>选人数≥150</w:t>
      </w:r>
      <w:r>
        <w:rPr>
          <w:spacing w:val="-48"/>
          <w:sz w:val="28"/>
          <w:szCs w:val="28"/>
          <w:highlight w:val="none"/>
        </w:rPr>
        <w:t xml:space="preserve"> </w:t>
      </w:r>
      <w:r>
        <w:rPr>
          <w:spacing w:val="-7"/>
          <w:sz w:val="28"/>
          <w:szCs w:val="28"/>
          <w:highlight w:val="none"/>
        </w:rPr>
        <w:t>时，取诚信分排在前</w:t>
      </w:r>
      <w:r>
        <w:rPr>
          <w:spacing w:val="-39"/>
          <w:sz w:val="28"/>
          <w:szCs w:val="28"/>
          <w:highlight w:val="none"/>
        </w:rPr>
        <w:t xml:space="preserve"> </w:t>
      </w:r>
      <w:r>
        <w:rPr>
          <w:spacing w:val="-7"/>
          <w:sz w:val="28"/>
          <w:szCs w:val="28"/>
          <w:highlight w:val="none"/>
        </w:rPr>
        <w:t>150</w:t>
      </w:r>
      <w:r>
        <w:rPr>
          <w:spacing w:val="-57"/>
          <w:sz w:val="28"/>
          <w:szCs w:val="28"/>
          <w:highlight w:val="none"/>
        </w:rPr>
        <w:t xml:space="preserve"> </w:t>
      </w:r>
      <w:r>
        <w:rPr>
          <w:spacing w:val="-7"/>
          <w:sz w:val="28"/>
          <w:szCs w:val="28"/>
          <w:highlight w:val="none"/>
        </w:rPr>
        <w:t>名的企业作为入围承包候选人（含</w:t>
      </w:r>
      <w:r>
        <w:rPr>
          <w:sz w:val="28"/>
          <w:szCs w:val="28"/>
          <w:highlight w:val="none"/>
        </w:rPr>
        <w:t xml:space="preserve"> </w:t>
      </w:r>
      <w:r>
        <w:rPr>
          <w:spacing w:val="-2"/>
          <w:sz w:val="28"/>
          <w:szCs w:val="28"/>
          <w:highlight w:val="none"/>
        </w:rPr>
        <w:t>并列</w:t>
      </w:r>
      <w:r>
        <w:rPr>
          <w:spacing w:val="10"/>
          <w:sz w:val="28"/>
          <w:szCs w:val="28"/>
          <w:highlight w:val="none"/>
        </w:rPr>
        <w:t>），</w:t>
      </w:r>
      <w:r>
        <w:rPr>
          <w:spacing w:val="-2"/>
          <w:sz w:val="28"/>
          <w:szCs w:val="28"/>
          <w:highlight w:val="none"/>
        </w:rPr>
        <w:t>若</w:t>
      </w:r>
      <w:r>
        <w:rPr>
          <w:spacing w:val="-40"/>
          <w:sz w:val="28"/>
          <w:szCs w:val="28"/>
          <w:highlight w:val="none"/>
        </w:rPr>
        <w:t xml:space="preserve"> </w:t>
      </w:r>
      <w:r>
        <w:rPr>
          <w:spacing w:val="-2"/>
          <w:sz w:val="28"/>
          <w:szCs w:val="28"/>
          <w:highlight w:val="none"/>
        </w:rPr>
        <w:t>150&gt;预入围承包候选人数≥3，全部企业作为入围承包候选</w:t>
      </w:r>
    </w:p>
    <w:p w14:paraId="335BBB8D">
      <w:pPr>
        <w:spacing w:line="370" w:lineRule="auto"/>
        <w:rPr>
          <w:sz w:val="28"/>
          <w:szCs w:val="28"/>
          <w:highlight w:val="none"/>
        </w:rPr>
        <w:sectPr>
          <w:footerReference r:id="rId41" w:type="default"/>
          <w:pgSz w:w="11906" w:h="16839"/>
          <w:pgMar w:top="1431" w:right="1468" w:bottom="926" w:left="1598" w:header="0" w:footer="690" w:gutter="0"/>
          <w:cols w:space="720" w:num="1"/>
        </w:sectPr>
      </w:pPr>
    </w:p>
    <w:p w14:paraId="038CDB84">
      <w:pPr>
        <w:pStyle w:val="2"/>
        <w:spacing w:before="216" w:line="369" w:lineRule="auto"/>
        <w:ind w:right="123" w:firstLine="3"/>
        <w:rPr>
          <w:sz w:val="28"/>
          <w:szCs w:val="28"/>
          <w:highlight w:val="none"/>
        </w:rPr>
      </w:pPr>
      <w:r>
        <w:rPr>
          <w:spacing w:val="-1"/>
          <w:sz w:val="28"/>
          <w:szCs w:val="28"/>
          <w:highlight w:val="none"/>
        </w:rPr>
        <w:t>人，入围承包候选人由发包人代表（或其委托的代理机构人员）从中随</w:t>
      </w:r>
      <w:r>
        <w:rPr>
          <w:spacing w:val="17"/>
          <w:sz w:val="28"/>
          <w:szCs w:val="28"/>
          <w:highlight w:val="none"/>
        </w:rPr>
        <w:t xml:space="preserve"> </w:t>
      </w:r>
      <w:r>
        <w:rPr>
          <w:spacing w:val="-2"/>
          <w:sz w:val="28"/>
          <w:szCs w:val="28"/>
          <w:highlight w:val="none"/>
        </w:rPr>
        <w:t>机抽取，最终确定</w:t>
      </w:r>
      <w:r>
        <w:rPr>
          <w:spacing w:val="-57"/>
          <w:sz w:val="28"/>
          <w:szCs w:val="28"/>
          <w:highlight w:val="none"/>
        </w:rPr>
        <w:t xml:space="preserve"> </w:t>
      </w:r>
      <w:r>
        <w:rPr>
          <w:spacing w:val="-2"/>
          <w:sz w:val="28"/>
          <w:szCs w:val="28"/>
          <w:highlight w:val="none"/>
        </w:rPr>
        <w:t>3</w:t>
      </w:r>
      <w:r>
        <w:rPr>
          <w:spacing w:val="-57"/>
          <w:sz w:val="28"/>
          <w:szCs w:val="28"/>
          <w:highlight w:val="none"/>
        </w:rPr>
        <w:t xml:space="preserve"> </w:t>
      </w:r>
      <w:r>
        <w:rPr>
          <w:spacing w:val="-2"/>
          <w:sz w:val="28"/>
          <w:szCs w:val="28"/>
          <w:highlight w:val="none"/>
        </w:rPr>
        <w:t>家入围承包候选人。</w:t>
      </w:r>
    </w:p>
    <w:p w14:paraId="238B66E9">
      <w:pPr>
        <w:pStyle w:val="2"/>
        <w:spacing w:before="1" w:line="219" w:lineRule="auto"/>
        <w:ind w:left="426"/>
        <w:outlineLvl w:val="2"/>
        <w:rPr>
          <w:sz w:val="28"/>
          <w:szCs w:val="28"/>
          <w:highlight w:val="none"/>
        </w:rPr>
      </w:pPr>
      <w:r>
        <w:rPr>
          <w:b/>
          <w:bCs/>
          <w:spacing w:val="-5"/>
          <w:sz w:val="28"/>
          <w:szCs w:val="28"/>
          <w:highlight w:val="none"/>
        </w:rPr>
        <w:t>5.符合性审查</w:t>
      </w:r>
    </w:p>
    <w:p w14:paraId="25C26AC5">
      <w:pPr>
        <w:pStyle w:val="2"/>
        <w:spacing w:before="227" w:line="369" w:lineRule="auto"/>
        <w:ind w:left="5" w:right="75" w:firstLine="421"/>
        <w:rPr>
          <w:sz w:val="28"/>
          <w:szCs w:val="28"/>
          <w:highlight w:val="none"/>
        </w:rPr>
      </w:pPr>
      <w:r>
        <w:rPr>
          <w:spacing w:val="1"/>
          <w:sz w:val="28"/>
          <w:szCs w:val="28"/>
          <w:highlight w:val="none"/>
        </w:rPr>
        <w:t>5.1 对确定的3家入围承包候选人进行符合性评审，存在以下情形之</w:t>
      </w:r>
      <w:r>
        <w:rPr>
          <w:sz w:val="28"/>
          <w:szCs w:val="28"/>
          <w:highlight w:val="none"/>
        </w:rPr>
        <w:t xml:space="preserve"> </w:t>
      </w:r>
      <w:r>
        <w:rPr>
          <w:spacing w:val="-1"/>
          <w:sz w:val="28"/>
          <w:szCs w:val="28"/>
          <w:highlight w:val="none"/>
        </w:rPr>
        <w:t>一的，符合性评审不予通过，响应无效：</w:t>
      </w:r>
    </w:p>
    <w:p w14:paraId="22B0289D">
      <w:pPr>
        <w:pStyle w:val="2"/>
        <w:spacing w:before="2" w:line="294" w:lineRule="auto"/>
        <w:ind w:right="75" w:firstLine="565"/>
        <w:rPr>
          <w:sz w:val="28"/>
          <w:szCs w:val="28"/>
          <w:highlight w:val="none"/>
        </w:rPr>
      </w:pPr>
      <w:r>
        <w:rPr>
          <w:spacing w:val="1"/>
          <w:sz w:val="28"/>
          <w:szCs w:val="28"/>
          <w:highlight w:val="none"/>
        </w:rPr>
        <w:t>5.1.1 响应文件未经响应人盖章和法定代表人（或提供有效“授权</w:t>
      </w:r>
      <w:r>
        <w:rPr>
          <w:sz w:val="28"/>
          <w:szCs w:val="28"/>
          <w:highlight w:val="none"/>
        </w:rPr>
        <w:t xml:space="preserve"> </w:t>
      </w:r>
      <w:r>
        <w:rPr>
          <w:spacing w:val="-3"/>
          <w:sz w:val="28"/>
          <w:szCs w:val="28"/>
          <w:highlight w:val="none"/>
        </w:rPr>
        <w:t>委托书</w:t>
      </w:r>
      <w:r>
        <w:rPr>
          <w:spacing w:val="-93"/>
          <w:sz w:val="28"/>
          <w:szCs w:val="28"/>
          <w:highlight w:val="none"/>
        </w:rPr>
        <w:t xml:space="preserve"> </w:t>
      </w:r>
      <w:r>
        <w:rPr>
          <w:spacing w:val="-3"/>
          <w:sz w:val="28"/>
          <w:szCs w:val="28"/>
          <w:highlight w:val="none"/>
        </w:rPr>
        <w:t>”的委托代理人）盖章（或签字）的；</w:t>
      </w:r>
    </w:p>
    <w:p w14:paraId="0ED36423">
      <w:pPr>
        <w:pStyle w:val="2"/>
        <w:spacing w:before="226" w:line="294" w:lineRule="auto"/>
        <w:ind w:left="24" w:right="75" w:firstLine="541"/>
        <w:rPr>
          <w:sz w:val="28"/>
          <w:szCs w:val="28"/>
          <w:highlight w:val="none"/>
        </w:rPr>
      </w:pPr>
      <w:r>
        <w:rPr>
          <w:spacing w:val="1"/>
          <w:sz w:val="28"/>
          <w:szCs w:val="28"/>
          <w:highlight w:val="none"/>
        </w:rPr>
        <w:t>5.1.2 响应文件未按规定的格式和内容填写或提供，关键内容缺失</w:t>
      </w:r>
      <w:r>
        <w:rPr>
          <w:sz w:val="28"/>
          <w:szCs w:val="28"/>
          <w:highlight w:val="none"/>
        </w:rPr>
        <w:t xml:space="preserve"> </w:t>
      </w:r>
      <w:r>
        <w:rPr>
          <w:spacing w:val="-2"/>
          <w:sz w:val="28"/>
          <w:szCs w:val="28"/>
          <w:highlight w:val="none"/>
        </w:rPr>
        <w:t>的，或相关人员证书（证件）不在有效期内的；</w:t>
      </w:r>
    </w:p>
    <w:p w14:paraId="74C5F942">
      <w:pPr>
        <w:pStyle w:val="2"/>
        <w:spacing w:before="229" w:line="319" w:lineRule="auto"/>
        <w:ind w:left="3" w:right="75" w:firstLine="562"/>
        <w:rPr>
          <w:sz w:val="28"/>
          <w:szCs w:val="28"/>
          <w:highlight w:val="none"/>
        </w:rPr>
      </w:pPr>
      <w:r>
        <w:rPr>
          <w:spacing w:val="1"/>
          <w:sz w:val="28"/>
          <w:szCs w:val="28"/>
          <w:highlight w:val="none"/>
        </w:rPr>
        <w:t>5.1.3 响应人递交两份或多份内容不同的响应文件，或在一份响应</w:t>
      </w:r>
      <w:r>
        <w:rPr>
          <w:sz w:val="28"/>
          <w:szCs w:val="28"/>
          <w:highlight w:val="none"/>
        </w:rPr>
        <w:t xml:space="preserve"> </w:t>
      </w:r>
      <w:r>
        <w:rPr>
          <w:spacing w:val="1"/>
          <w:sz w:val="28"/>
          <w:szCs w:val="28"/>
          <w:highlight w:val="none"/>
        </w:rPr>
        <w:t>文件中对同一交易项目报有两个或多个报价，且未声明哪一个有效的，</w:t>
      </w:r>
      <w:r>
        <w:rPr>
          <w:spacing w:val="3"/>
          <w:sz w:val="28"/>
          <w:szCs w:val="28"/>
          <w:highlight w:val="none"/>
        </w:rPr>
        <w:t xml:space="preserve"> </w:t>
      </w:r>
      <w:r>
        <w:rPr>
          <w:spacing w:val="-1"/>
          <w:sz w:val="28"/>
          <w:szCs w:val="28"/>
          <w:highlight w:val="none"/>
        </w:rPr>
        <w:t>按发包文件规定提交备选投标方案的除外；</w:t>
      </w:r>
    </w:p>
    <w:p w14:paraId="5D9DE6D3">
      <w:pPr>
        <w:pStyle w:val="2"/>
        <w:spacing w:before="228" w:line="219" w:lineRule="auto"/>
        <w:ind w:left="565"/>
        <w:rPr>
          <w:sz w:val="28"/>
          <w:szCs w:val="28"/>
          <w:highlight w:val="none"/>
        </w:rPr>
      </w:pPr>
      <w:r>
        <w:rPr>
          <w:spacing w:val="-1"/>
          <w:sz w:val="28"/>
          <w:szCs w:val="28"/>
          <w:highlight w:val="none"/>
        </w:rPr>
        <w:t>5.1.4 响应人和项目负责人与开标时提供的名称不一致的；</w:t>
      </w:r>
    </w:p>
    <w:p w14:paraId="22C50D2D">
      <w:pPr>
        <w:pStyle w:val="2"/>
        <w:spacing w:before="228" w:line="295" w:lineRule="auto"/>
        <w:ind w:left="24" w:right="75" w:firstLine="541"/>
        <w:rPr>
          <w:sz w:val="28"/>
          <w:szCs w:val="28"/>
          <w:highlight w:val="none"/>
        </w:rPr>
      </w:pPr>
      <w:r>
        <w:rPr>
          <w:spacing w:val="1"/>
          <w:sz w:val="28"/>
          <w:szCs w:val="28"/>
          <w:highlight w:val="none"/>
        </w:rPr>
        <w:t>5.1.5 组成联合体响应的，响应文件未附联合体各方共同投标协议</w:t>
      </w:r>
      <w:r>
        <w:rPr>
          <w:sz w:val="28"/>
          <w:szCs w:val="28"/>
          <w:highlight w:val="none"/>
        </w:rPr>
        <w:t xml:space="preserve"> </w:t>
      </w:r>
      <w:r>
        <w:rPr>
          <w:spacing w:val="-17"/>
          <w:sz w:val="28"/>
          <w:szCs w:val="28"/>
          <w:highlight w:val="none"/>
        </w:rPr>
        <w:t>的；</w:t>
      </w:r>
    </w:p>
    <w:p w14:paraId="2202F31C">
      <w:pPr>
        <w:pStyle w:val="2"/>
        <w:spacing w:before="225" w:line="295" w:lineRule="auto"/>
        <w:ind w:left="2" w:right="75" w:firstLine="563"/>
        <w:rPr>
          <w:sz w:val="28"/>
          <w:szCs w:val="28"/>
          <w:highlight w:val="none"/>
        </w:rPr>
      </w:pPr>
      <w:r>
        <w:rPr>
          <w:spacing w:val="1"/>
          <w:sz w:val="28"/>
          <w:szCs w:val="28"/>
          <w:highlight w:val="none"/>
        </w:rPr>
        <w:t>5.1.6 响应文件不能满足发包文件载明的施工工期、响应有效期等</w:t>
      </w:r>
      <w:r>
        <w:rPr>
          <w:sz w:val="28"/>
          <w:szCs w:val="28"/>
          <w:highlight w:val="none"/>
        </w:rPr>
        <w:t xml:space="preserve"> </w:t>
      </w:r>
      <w:r>
        <w:rPr>
          <w:spacing w:val="-3"/>
          <w:sz w:val="28"/>
          <w:szCs w:val="28"/>
          <w:highlight w:val="none"/>
        </w:rPr>
        <w:t>要求的；</w:t>
      </w:r>
    </w:p>
    <w:p w14:paraId="520F7617">
      <w:pPr>
        <w:pStyle w:val="2"/>
        <w:spacing w:before="224" w:line="295" w:lineRule="auto"/>
        <w:ind w:left="8" w:right="72" w:firstLine="557"/>
        <w:rPr>
          <w:sz w:val="28"/>
          <w:szCs w:val="28"/>
          <w:highlight w:val="none"/>
        </w:rPr>
      </w:pPr>
      <w:r>
        <w:rPr>
          <w:spacing w:val="-3"/>
          <w:sz w:val="28"/>
          <w:szCs w:val="28"/>
          <w:highlight w:val="none"/>
        </w:rPr>
        <w:t>5.1.7响应人未提供本项目投标截止日所在周</w:t>
      </w:r>
      <w:r>
        <w:rPr>
          <w:spacing w:val="-4"/>
          <w:sz w:val="28"/>
          <w:szCs w:val="28"/>
          <w:highlight w:val="none"/>
        </w:rPr>
        <w:t>或上一周“浙江省建筑</w:t>
      </w:r>
      <w:r>
        <w:rPr>
          <w:sz w:val="28"/>
          <w:szCs w:val="28"/>
          <w:highlight w:val="none"/>
        </w:rPr>
        <w:t xml:space="preserve"> </w:t>
      </w:r>
      <w:r>
        <w:rPr>
          <w:spacing w:val="-3"/>
          <w:sz w:val="28"/>
          <w:szCs w:val="28"/>
          <w:highlight w:val="none"/>
        </w:rPr>
        <w:t>市场监管公共服务系统</w:t>
      </w:r>
      <w:r>
        <w:rPr>
          <w:spacing w:val="-105"/>
          <w:sz w:val="28"/>
          <w:szCs w:val="28"/>
          <w:highlight w:val="none"/>
        </w:rPr>
        <w:t xml:space="preserve"> </w:t>
      </w:r>
      <w:r>
        <w:rPr>
          <w:spacing w:val="-3"/>
          <w:sz w:val="28"/>
          <w:szCs w:val="28"/>
          <w:highlight w:val="none"/>
        </w:rPr>
        <w:t>”上资质动态核查结果处于“合格</w:t>
      </w:r>
      <w:r>
        <w:rPr>
          <w:spacing w:val="-106"/>
          <w:sz w:val="28"/>
          <w:szCs w:val="28"/>
          <w:highlight w:val="none"/>
        </w:rPr>
        <w:t xml:space="preserve"> </w:t>
      </w:r>
      <w:r>
        <w:rPr>
          <w:spacing w:val="-3"/>
          <w:sz w:val="28"/>
          <w:szCs w:val="28"/>
          <w:highlight w:val="none"/>
        </w:rPr>
        <w:t>”状态的；</w:t>
      </w:r>
    </w:p>
    <w:p w14:paraId="0BDA156E">
      <w:pPr>
        <w:pStyle w:val="2"/>
        <w:spacing w:before="225" w:line="320" w:lineRule="auto"/>
        <w:ind w:left="2" w:right="47" w:firstLine="563"/>
        <w:rPr>
          <w:sz w:val="28"/>
          <w:szCs w:val="28"/>
          <w:highlight w:val="none"/>
        </w:rPr>
      </w:pPr>
      <w:r>
        <w:rPr>
          <w:spacing w:val="-3"/>
          <w:sz w:val="28"/>
          <w:szCs w:val="28"/>
          <w:highlight w:val="none"/>
        </w:rPr>
        <w:t>5.1.8经发包人代表（或其委托的代理机构人员）扫描二维码核验，</w:t>
      </w:r>
      <w:r>
        <w:rPr>
          <w:spacing w:val="16"/>
          <w:sz w:val="28"/>
          <w:szCs w:val="28"/>
          <w:highlight w:val="none"/>
        </w:rPr>
        <w:t xml:space="preserve"> </w:t>
      </w:r>
      <w:r>
        <w:rPr>
          <w:spacing w:val="1"/>
          <w:sz w:val="28"/>
          <w:szCs w:val="28"/>
          <w:highlight w:val="none"/>
        </w:rPr>
        <w:t>发现拟派项目负责人或拟派专业施工员或拟派安全员社保缴纳存在以下</w:t>
      </w:r>
      <w:r>
        <w:rPr>
          <w:spacing w:val="7"/>
          <w:sz w:val="28"/>
          <w:szCs w:val="28"/>
          <w:highlight w:val="none"/>
        </w:rPr>
        <w:t xml:space="preserve"> </w:t>
      </w:r>
      <w:r>
        <w:rPr>
          <w:spacing w:val="-3"/>
          <w:sz w:val="28"/>
          <w:szCs w:val="28"/>
          <w:highlight w:val="none"/>
        </w:rPr>
        <w:t>情形的：</w:t>
      </w:r>
    </w:p>
    <w:p w14:paraId="02447C71">
      <w:pPr>
        <w:pStyle w:val="2"/>
        <w:spacing w:before="225" w:line="219" w:lineRule="auto"/>
        <w:jc w:val="right"/>
        <w:rPr>
          <w:sz w:val="28"/>
          <w:szCs w:val="28"/>
          <w:highlight w:val="none"/>
        </w:rPr>
      </w:pPr>
      <w:r>
        <w:rPr>
          <w:spacing w:val="-9"/>
          <w:sz w:val="28"/>
          <w:szCs w:val="28"/>
          <w:highlight w:val="none"/>
        </w:rPr>
        <w:t>5.1.8.1开标前未连续三个月（不含开标当月）在本单</w:t>
      </w:r>
      <w:r>
        <w:rPr>
          <w:spacing w:val="-10"/>
          <w:sz w:val="28"/>
          <w:szCs w:val="28"/>
          <w:highlight w:val="none"/>
        </w:rPr>
        <w:t>位缴纳社保的；</w:t>
      </w:r>
    </w:p>
    <w:p w14:paraId="28F61592">
      <w:pPr>
        <w:pStyle w:val="2"/>
        <w:spacing w:before="227" w:line="219" w:lineRule="auto"/>
        <w:ind w:left="565"/>
        <w:rPr>
          <w:sz w:val="28"/>
          <w:szCs w:val="28"/>
          <w:highlight w:val="none"/>
        </w:rPr>
      </w:pPr>
      <w:r>
        <w:rPr>
          <w:spacing w:val="-3"/>
          <w:sz w:val="28"/>
          <w:szCs w:val="28"/>
          <w:highlight w:val="none"/>
        </w:rPr>
        <w:t>5.1.8.2二维码扫描结果（姓名、身份证号等）与</w:t>
      </w:r>
      <w:r>
        <w:rPr>
          <w:spacing w:val="-4"/>
          <w:sz w:val="28"/>
          <w:szCs w:val="28"/>
          <w:highlight w:val="none"/>
        </w:rPr>
        <w:t>响应文件提供的身</w:t>
      </w:r>
    </w:p>
    <w:p w14:paraId="482F8C16">
      <w:pPr>
        <w:spacing w:line="219" w:lineRule="auto"/>
        <w:rPr>
          <w:sz w:val="28"/>
          <w:szCs w:val="28"/>
          <w:highlight w:val="none"/>
        </w:rPr>
        <w:sectPr>
          <w:footerReference r:id="rId42" w:type="default"/>
          <w:pgSz w:w="11906" w:h="16839"/>
          <w:pgMar w:top="1431" w:right="1512" w:bottom="926" w:left="1598" w:header="0" w:footer="690" w:gutter="0"/>
          <w:cols w:space="720" w:num="1"/>
        </w:sectPr>
      </w:pPr>
    </w:p>
    <w:p w14:paraId="5834412B">
      <w:pPr>
        <w:pStyle w:val="2"/>
        <w:spacing w:before="216" w:line="369" w:lineRule="auto"/>
        <w:ind w:left="1"/>
        <w:rPr>
          <w:sz w:val="28"/>
          <w:szCs w:val="28"/>
          <w:highlight w:val="none"/>
        </w:rPr>
      </w:pPr>
      <w:r>
        <w:rPr>
          <w:spacing w:val="1"/>
          <w:sz w:val="28"/>
          <w:szCs w:val="28"/>
          <w:highlight w:val="none"/>
        </w:rPr>
        <w:t>份证、社会保险参保证明（姓名、身份证号等）复印件（扫描件）不一</w:t>
      </w:r>
      <w:r>
        <w:rPr>
          <w:spacing w:val="8"/>
          <w:sz w:val="28"/>
          <w:szCs w:val="28"/>
          <w:highlight w:val="none"/>
        </w:rPr>
        <w:t xml:space="preserve"> </w:t>
      </w:r>
      <w:r>
        <w:rPr>
          <w:spacing w:val="-4"/>
          <w:sz w:val="28"/>
          <w:szCs w:val="28"/>
          <w:highlight w:val="none"/>
        </w:rPr>
        <w:t>致的；</w:t>
      </w:r>
    </w:p>
    <w:p w14:paraId="3060213D">
      <w:pPr>
        <w:pStyle w:val="2"/>
        <w:spacing w:line="219" w:lineRule="auto"/>
        <w:ind w:left="565"/>
        <w:rPr>
          <w:sz w:val="28"/>
          <w:szCs w:val="28"/>
          <w:highlight w:val="none"/>
        </w:rPr>
      </w:pPr>
      <w:r>
        <w:rPr>
          <w:spacing w:val="-1"/>
          <w:sz w:val="28"/>
          <w:szCs w:val="28"/>
          <w:highlight w:val="none"/>
        </w:rPr>
        <w:t>5.1.8.3未提供二维码或提供的二维码错误致扫描失败的。</w:t>
      </w:r>
    </w:p>
    <w:p w14:paraId="4F4BACE4">
      <w:pPr>
        <w:pStyle w:val="2"/>
        <w:spacing w:before="229" w:line="220" w:lineRule="auto"/>
        <w:ind w:left="565"/>
        <w:rPr>
          <w:sz w:val="28"/>
          <w:szCs w:val="28"/>
          <w:highlight w:val="none"/>
        </w:rPr>
      </w:pPr>
      <w:r>
        <w:rPr>
          <w:spacing w:val="-1"/>
          <w:sz w:val="28"/>
          <w:szCs w:val="28"/>
          <w:highlight w:val="none"/>
        </w:rPr>
        <w:t>5.1.9其他不满足发包文件实质性内容的。</w:t>
      </w:r>
    </w:p>
    <w:p w14:paraId="04ED1C3A">
      <w:pPr>
        <w:pStyle w:val="2"/>
        <w:spacing w:before="226" w:line="369" w:lineRule="auto"/>
        <w:ind w:firstLine="565"/>
        <w:jc w:val="both"/>
        <w:rPr>
          <w:sz w:val="28"/>
          <w:szCs w:val="28"/>
          <w:highlight w:val="none"/>
        </w:rPr>
      </w:pPr>
      <w:r>
        <w:rPr>
          <w:spacing w:val="1"/>
          <w:sz w:val="28"/>
          <w:szCs w:val="28"/>
          <w:highlight w:val="none"/>
        </w:rPr>
        <w:t>5.2 确定的3家入围承包候选人在通过符合性审查后少于3家的，则</w:t>
      </w:r>
      <w:r>
        <w:rPr>
          <w:sz w:val="28"/>
          <w:szCs w:val="28"/>
          <w:highlight w:val="none"/>
        </w:rPr>
        <w:t xml:space="preserve"> </w:t>
      </w:r>
      <w:r>
        <w:rPr>
          <w:spacing w:val="-3"/>
          <w:sz w:val="28"/>
          <w:szCs w:val="28"/>
          <w:highlight w:val="none"/>
        </w:rPr>
        <w:t>在入围承包候选人中进行补抽。直至入围的3家承包候选人</w:t>
      </w:r>
      <w:r>
        <w:rPr>
          <w:spacing w:val="-4"/>
          <w:sz w:val="28"/>
          <w:szCs w:val="28"/>
          <w:highlight w:val="none"/>
        </w:rPr>
        <w:t>均符合符合性</w:t>
      </w:r>
      <w:r>
        <w:rPr>
          <w:sz w:val="28"/>
          <w:szCs w:val="28"/>
          <w:highlight w:val="none"/>
        </w:rPr>
        <w:t xml:space="preserve"> </w:t>
      </w:r>
      <w:r>
        <w:rPr>
          <w:spacing w:val="-3"/>
          <w:sz w:val="28"/>
          <w:szCs w:val="28"/>
          <w:highlight w:val="none"/>
        </w:rPr>
        <w:t>审查要求。若最终通过符合性审查的入围承包候选人仍少于3家</w:t>
      </w:r>
      <w:r>
        <w:rPr>
          <w:spacing w:val="-4"/>
          <w:sz w:val="28"/>
          <w:szCs w:val="28"/>
          <w:highlight w:val="none"/>
        </w:rPr>
        <w:t>的，则发</w:t>
      </w:r>
      <w:r>
        <w:rPr>
          <w:sz w:val="28"/>
          <w:szCs w:val="28"/>
          <w:highlight w:val="none"/>
        </w:rPr>
        <w:t xml:space="preserve"> </w:t>
      </w:r>
      <w:r>
        <w:rPr>
          <w:spacing w:val="-1"/>
          <w:sz w:val="28"/>
          <w:szCs w:val="28"/>
          <w:highlight w:val="none"/>
        </w:rPr>
        <w:t>包人应重新组织交易。</w:t>
      </w:r>
    </w:p>
    <w:p w14:paraId="14DB91CD">
      <w:pPr>
        <w:pStyle w:val="2"/>
        <w:spacing w:before="1" w:line="219" w:lineRule="auto"/>
        <w:ind w:left="754"/>
        <w:outlineLvl w:val="2"/>
        <w:rPr>
          <w:sz w:val="28"/>
          <w:szCs w:val="28"/>
          <w:highlight w:val="none"/>
        </w:rPr>
      </w:pPr>
      <w:r>
        <w:rPr>
          <w:b/>
          <w:bCs/>
          <w:spacing w:val="-4"/>
          <w:sz w:val="28"/>
          <w:szCs w:val="28"/>
          <w:highlight w:val="none"/>
        </w:rPr>
        <w:t>6.确定承包候选人</w:t>
      </w:r>
    </w:p>
    <w:p w14:paraId="3690D494">
      <w:pPr>
        <w:pStyle w:val="2"/>
        <w:spacing w:before="229" w:line="370" w:lineRule="auto"/>
        <w:ind w:left="26" w:firstLine="567"/>
        <w:rPr>
          <w:sz w:val="28"/>
          <w:szCs w:val="28"/>
          <w:highlight w:val="none"/>
        </w:rPr>
      </w:pPr>
      <w:r>
        <w:rPr>
          <w:spacing w:val="-5"/>
          <w:sz w:val="28"/>
          <w:szCs w:val="28"/>
          <w:highlight w:val="none"/>
        </w:rPr>
        <w:t>发包人代表（或其委托的代理机构人员）从符合性审查通过的3家入</w:t>
      </w:r>
      <w:r>
        <w:rPr>
          <w:spacing w:val="16"/>
          <w:sz w:val="28"/>
          <w:szCs w:val="28"/>
          <w:highlight w:val="none"/>
        </w:rPr>
        <w:t xml:space="preserve"> </w:t>
      </w:r>
      <w:r>
        <w:rPr>
          <w:spacing w:val="-2"/>
          <w:sz w:val="28"/>
          <w:szCs w:val="28"/>
          <w:highlight w:val="none"/>
        </w:rPr>
        <w:t>围承包候选人中随机抽取1家确定为承包候选人。</w:t>
      </w:r>
    </w:p>
    <w:p w14:paraId="41F22DCC">
      <w:pPr>
        <w:spacing w:line="370" w:lineRule="auto"/>
        <w:rPr>
          <w:sz w:val="28"/>
          <w:szCs w:val="28"/>
          <w:highlight w:val="none"/>
        </w:rPr>
        <w:sectPr>
          <w:footerReference r:id="rId43" w:type="default"/>
          <w:pgSz w:w="11906" w:h="16839"/>
          <w:pgMar w:top="1431" w:right="1585" w:bottom="926" w:left="1598" w:header="0" w:footer="689" w:gutter="0"/>
          <w:cols w:space="720" w:num="1"/>
        </w:sectPr>
      </w:pPr>
    </w:p>
    <w:p w14:paraId="6DF37371">
      <w:pPr>
        <w:pStyle w:val="2"/>
        <w:spacing w:before="162" w:line="224" w:lineRule="auto"/>
        <w:ind w:left="3162"/>
        <w:outlineLvl w:val="0"/>
        <w:rPr>
          <w:sz w:val="31"/>
          <w:szCs w:val="31"/>
          <w:highlight w:val="none"/>
        </w:rPr>
      </w:pPr>
      <w:bookmarkStart w:id="4" w:name="bookmark5"/>
      <w:bookmarkEnd w:id="4"/>
      <w:r>
        <w:rPr>
          <w:b/>
          <w:bCs/>
          <w:spacing w:val="3"/>
          <w:sz w:val="31"/>
          <w:szCs w:val="31"/>
          <w:highlight w:val="none"/>
        </w:rPr>
        <w:t>第五章</w:t>
      </w:r>
      <w:r>
        <w:rPr>
          <w:spacing w:val="27"/>
          <w:sz w:val="31"/>
          <w:szCs w:val="31"/>
          <w:highlight w:val="none"/>
        </w:rPr>
        <w:t xml:space="preserve"> </w:t>
      </w:r>
      <w:r>
        <w:rPr>
          <w:b/>
          <w:bCs/>
          <w:spacing w:val="3"/>
          <w:sz w:val="31"/>
          <w:szCs w:val="31"/>
          <w:highlight w:val="none"/>
        </w:rPr>
        <w:t>工程规范</w:t>
      </w:r>
    </w:p>
    <w:p w14:paraId="196A061F">
      <w:pPr>
        <w:pStyle w:val="2"/>
        <w:spacing w:before="242" w:line="298" w:lineRule="auto"/>
        <w:ind w:left="7" w:right="3" w:firstLine="491"/>
        <w:rPr>
          <w:sz w:val="24"/>
          <w:szCs w:val="24"/>
          <w:highlight w:val="none"/>
        </w:rPr>
      </w:pPr>
      <w:r>
        <w:rPr>
          <w:b/>
          <w:bCs/>
          <w:spacing w:val="-4"/>
          <w:sz w:val="24"/>
          <w:szCs w:val="24"/>
          <w:highlight w:val="none"/>
        </w:rPr>
        <w:t>1、依据设计施工图纸和技术文件要求，本工程项目的材料、</w:t>
      </w:r>
      <w:r>
        <w:rPr>
          <w:b/>
          <w:bCs/>
          <w:spacing w:val="-5"/>
          <w:sz w:val="24"/>
          <w:szCs w:val="24"/>
          <w:highlight w:val="none"/>
        </w:rPr>
        <w:t>设备、施工必须达</w:t>
      </w:r>
      <w:r>
        <w:rPr>
          <w:sz w:val="24"/>
          <w:szCs w:val="24"/>
          <w:highlight w:val="none"/>
        </w:rPr>
        <w:t xml:space="preserve"> </w:t>
      </w:r>
      <w:r>
        <w:rPr>
          <w:b/>
          <w:bCs/>
          <w:spacing w:val="-1"/>
          <w:sz w:val="24"/>
          <w:szCs w:val="24"/>
          <w:highlight w:val="none"/>
        </w:rPr>
        <w:t>到现行中华人民共和国及省、市、行业的一切有关法规、规范的要求，如设计施工</w:t>
      </w:r>
      <w:r>
        <w:rPr>
          <w:spacing w:val="16"/>
          <w:sz w:val="24"/>
          <w:szCs w:val="24"/>
          <w:highlight w:val="none"/>
        </w:rPr>
        <w:t xml:space="preserve"> </w:t>
      </w:r>
      <w:r>
        <w:rPr>
          <w:b/>
          <w:bCs/>
          <w:spacing w:val="-2"/>
          <w:sz w:val="24"/>
          <w:szCs w:val="24"/>
          <w:highlight w:val="none"/>
        </w:rPr>
        <w:t>图纸、技术文件、标准及规范要求有出入则以</w:t>
      </w:r>
      <w:r>
        <w:rPr>
          <w:b/>
          <w:bCs/>
          <w:spacing w:val="-3"/>
          <w:sz w:val="24"/>
          <w:szCs w:val="24"/>
          <w:highlight w:val="none"/>
        </w:rPr>
        <w:t>较严格者为准。</w:t>
      </w:r>
    </w:p>
    <w:p w14:paraId="5D3DA446">
      <w:pPr>
        <w:pStyle w:val="2"/>
        <w:spacing w:before="121" w:line="290" w:lineRule="auto"/>
        <w:ind w:firstLine="482"/>
        <w:rPr>
          <w:sz w:val="24"/>
          <w:szCs w:val="24"/>
          <w:highlight w:val="none"/>
        </w:rPr>
      </w:pPr>
      <w:r>
        <w:rPr>
          <w:b/>
          <w:bCs/>
          <w:spacing w:val="-4"/>
          <w:sz w:val="24"/>
          <w:szCs w:val="24"/>
          <w:highlight w:val="none"/>
        </w:rPr>
        <w:t>2、根据工程设计要求，该项工程下列项目材料、施工除必须达到以上标准外，</w:t>
      </w:r>
      <w:r>
        <w:rPr>
          <w:spacing w:val="11"/>
          <w:sz w:val="24"/>
          <w:szCs w:val="24"/>
          <w:highlight w:val="none"/>
        </w:rPr>
        <w:t xml:space="preserve"> </w:t>
      </w:r>
      <w:r>
        <w:rPr>
          <w:b/>
          <w:bCs/>
          <w:spacing w:val="-1"/>
          <w:sz w:val="24"/>
          <w:szCs w:val="24"/>
          <w:highlight w:val="none"/>
        </w:rPr>
        <w:t>满足下列标准要求</w:t>
      </w:r>
      <w:r>
        <w:rPr>
          <w:b/>
          <w:bCs/>
          <w:spacing w:val="-17"/>
          <w:sz w:val="24"/>
          <w:szCs w:val="24"/>
          <w:highlight w:val="none"/>
        </w:rPr>
        <w:t>：（</w:t>
      </w:r>
      <w:r>
        <w:rPr>
          <w:b/>
          <w:bCs/>
          <w:spacing w:val="-1"/>
          <w:sz w:val="24"/>
          <w:szCs w:val="24"/>
          <w:highlight w:val="none"/>
        </w:rPr>
        <w:t>如有特殊项目的施工工艺标准和要求的列出）。</w:t>
      </w:r>
    </w:p>
    <w:p w14:paraId="56E5A484">
      <w:pPr>
        <w:pStyle w:val="2"/>
        <w:spacing w:before="223" w:line="224" w:lineRule="auto"/>
        <w:ind w:left="2680"/>
        <w:outlineLvl w:val="0"/>
        <w:rPr>
          <w:sz w:val="31"/>
          <w:szCs w:val="31"/>
          <w:highlight w:val="none"/>
        </w:rPr>
      </w:pPr>
      <w:bookmarkStart w:id="5" w:name="bookmark6"/>
      <w:bookmarkEnd w:id="5"/>
      <w:r>
        <w:rPr>
          <w:b/>
          <w:bCs/>
          <w:spacing w:val="6"/>
          <w:sz w:val="31"/>
          <w:szCs w:val="31"/>
          <w:highlight w:val="none"/>
        </w:rPr>
        <w:t>第六章</w:t>
      </w:r>
      <w:r>
        <w:rPr>
          <w:spacing w:val="6"/>
          <w:sz w:val="31"/>
          <w:szCs w:val="31"/>
          <w:highlight w:val="none"/>
        </w:rPr>
        <w:t xml:space="preserve"> </w:t>
      </w:r>
      <w:r>
        <w:rPr>
          <w:b/>
          <w:bCs/>
          <w:spacing w:val="6"/>
          <w:sz w:val="31"/>
          <w:szCs w:val="31"/>
          <w:highlight w:val="none"/>
        </w:rPr>
        <w:t>合同条款及格式</w:t>
      </w:r>
    </w:p>
    <w:p w14:paraId="2F1925AF">
      <w:pPr>
        <w:pStyle w:val="2"/>
        <w:spacing w:before="207" w:line="308" w:lineRule="auto"/>
        <w:ind w:right="4" w:firstLine="481"/>
        <w:jc w:val="both"/>
        <w:rPr>
          <w:sz w:val="24"/>
          <w:szCs w:val="24"/>
          <w:highlight w:val="none"/>
        </w:rPr>
      </w:pPr>
      <w:r>
        <w:rPr>
          <w:b/>
          <w:bCs/>
          <w:sz w:val="24"/>
          <w:szCs w:val="24"/>
          <w:highlight w:val="none"/>
        </w:rPr>
        <w:t>使用住房城乡建设部、国家工商行政管理总局制定的《建</w:t>
      </w:r>
      <w:r>
        <w:rPr>
          <w:b/>
          <w:bCs/>
          <w:spacing w:val="-1"/>
          <w:sz w:val="24"/>
          <w:szCs w:val="24"/>
          <w:highlight w:val="none"/>
        </w:rPr>
        <w:t>设工程施工合同（示</w:t>
      </w:r>
      <w:r>
        <w:rPr>
          <w:sz w:val="24"/>
          <w:szCs w:val="24"/>
          <w:highlight w:val="none"/>
        </w:rPr>
        <w:t xml:space="preserve"> </w:t>
      </w:r>
      <w:r>
        <w:rPr>
          <w:b/>
          <w:bCs/>
          <w:spacing w:val="-1"/>
          <w:sz w:val="24"/>
          <w:szCs w:val="24"/>
          <w:highlight w:val="none"/>
        </w:rPr>
        <w:t>范文本）》（GF—2017—0201）或交通、水利等部门及市、区行政主管部门颁发的</w:t>
      </w:r>
      <w:r>
        <w:rPr>
          <w:spacing w:val="16"/>
          <w:sz w:val="24"/>
          <w:szCs w:val="24"/>
          <w:highlight w:val="none"/>
        </w:rPr>
        <w:t xml:space="preserve"> </w:t>
      </w:r>
      <w:r>
        <w:rPr>
          <w:b/>
          <w:bCs/>
          <w:spacing w:val="-1"/>
          <w:sz w:val="24"/>
          <w:szCs w:val="24"/>
          <w:highlight w:val="none"/>
        </w:rPr>
        <w:t>施工合同专用条款（范本</w:t>
      </w:r>
      <w:r>
        <w:rPr>
          <w:b/>
          <w:bCs/>
          <w:spacing w:val="11"/>
          <w:sz w:val="24"/>
          <w:szCs w:val="24"/>
          <w:highlight w:val="none"/>
        </w:rPr>
        <w:t>），</w:t>
      </w:r>
      <w:r>
        <w:rPr>
          <w:b/>
          <w:bCs/>
          <w:spacing w:val="-1"/>
          <w:sz w:val="24"/>
          <w:szCs w:val="24"/>
          <w:highlight w:val="none"/>
        </w:rPr>
        <w:t>发包人可自行补充。部分合同主要条款明确如下（以</w:t>
      </w:r>
      <w:r>
        <w:rPr>
          <w:sz w:val="24"/>
          <w:szCs w:val="24"/>
          <w:highlight w:val="none"/>
        </w:rPr>
        <w:t xml:space="preserve"> </w:t>
      </w:r>
      <w:r>
        <w:rPr>
          <w:b/>
          <w:bCs/>
          <w:spacing w:val="-3"/>
          <w:sz w:val="24"/>
          <w:szCs w:val="24"/>
          <w:highlight w:val="none"/>
        </w:rPr>
        <w:t>下内容应列入正式签订的合同中</w:t>
      </w:r>
      <w:r>
        <w:rPr>
          <w:b/>
          <w:bCs/>
          <w:spacing w:val="2"/>
          <w:sz w:val="24"/>
          <w:szCs w:val="24"/>
          <w:highlight w:val="none"/>
        </w:rPr>
        <w:t>）：</w:t>
      </w:r>
    </w:p>
    <w:p w14:paraId="658D360A">
      <w:pPr>
        <w:pStyle w:val="2"/>
        <w:spacing w:before="2" w:line="263" w:lineRule="auto"/>
        <w:ind w:left="5" w:right="3" w:firstLine="492"/>
        <w:rPr>
          <w:sz w:val="24"/>
          <w:szCs w:val="24"/>
          <w:highlight w:val="none"/>
        </w:rPr>
      </w:pPr>
      <w:r>
        <w:rPr>
          <w:spacing w:val="-2"/>
          <w:sz w:val="24"/>
          <w:szCs w:val="24"/>
          <w:highlight w:val="none"/>
        </w:rPr>
        <w:t>1、项目负责人、施工员、安全员等到岗时间按《余杭区小额工程建设项目管理</w:t>
      </w:r>
      <w:r>
        <w:rPr>
          <w:spacing w:val="10"/>
          <w:sz w:val="24"/>
          <w:szCs w:val="24"/>
          <w:highlight w:val="none"/>
        </w:rPr>
        <w:t xml:space="preserve"> </w:t>
      </w:r>
      <w:r>
        <w:rPr>
          <w:spacing w:val="-2"/>
          <w:sz w:val="24"/>
          <w:szCs w:val="24"/>
          <w:highlight w:val="none"/>
        </w:rPr>
        <w:t>办法（试行）》相关规定执行。</w:t>
      </w:r>
    </w:p>
    <w:p w14:paraId="3B81351A">
      <w:pPr>
        <w:pStyle w:val="2"/>
        <w:spacing w:before="113" w:line="264" w:lineRule="auto"/>
        <w:ind w:left="1" w:right="4" w:firstLine="481"/>
        <w:rPr>
          <w:sz w:val="24"/>
          <w:szCs w:val="24"/>
          <w:highlight w:val="none"/>
        </w:rPr>
      </w:pPr>
      <w:r>
        <w:rPr>
          <w:spacing w:val="1"/>
          <w:sz w:val="24"/>
          <w:szCs w:val="24"/>
          <w:highlight w:val="none"/>
        </w:rPr>
        <w:t>2、成交单位应在合同签订后</w:t>
      </w:r>
      <w:r>
        <w:rPr>
          <w:spacing w:val="-28"/>
          <w:sz w:val="24"/>
          <w:szCs w:val="24"/>
          <w:highlight w:val="none"/>
        </w:rPr>
        <w:t xml:space="preserve"> </w:t>
      </w:r>
      <w:r>
        <w:rPr>
          <w:spacing w:val="1"/>
          <w:sz w:val="24"/>
          <w:szCs w:val="24"/>
          <w:highlight w:val="none"/>
        </w:rPr>
        <w:t>10</w:t>
      </w:r>
      <w:r>
        <w:rPr>
          <w:spacing w:val="-48"/>
          <w:sz w:val="24"/>
          <w:szCs w:val="24"/>
          <w:highlight w:val="none"/>
        </w:rPr>
        <w:t xml:space="preserve"> </w:t>
      </w:r>
      <w:r>
        <w:rPr>
          <w:spacing w:val="1"/>
          <w:sz w:val="24"/>
          <w:szCs w:val="24"/>
          <w:highlight w:val="none"/>
        </w:rPr>
        <w:t>个工作日内进场施工，否则建设单位</w:t>
      </w:r>
      <w:r>
        <w:rPr>
          <w:sz w:val="24"/>
          <w:szCs w:val="24"/>
          <w:highlight w:val="none"/>
        </w:rPr>
        <w:t xml:space="preserve">有权取消 </w:t>
      </w:r>
      <w:r>
        <w:rPr>
          <w:spacing w:val="-1"/>
          <w:sz w:val="24"/>
          <w:szCs w:val="24"/>
          <w:highlight w:val="none"/>
        </w:rPr>
        <w:t>其承包资格、解除合同，并通报相关部门予以处罚。</w:t>
      </w:r>
    </w:p>
    <w:p w14:paraId="74F4B2B3">
      <w:pPr>
        <w:pStyle w:val="2"/>
        <w:spacing w:before="115" w:line="264" w:lineRule="auto"/>
        <w:ind w:right="3" w:firstLine="484"/>
        <w:rPr>
          <w:sz w:val="24"/>
          <w:szCs w:val="24"/>
          <w:highlight w:val="none"/>
        </w:rPr>
      </w:pPr>
      <w:r>
        <w:rPr>
          <w:spacing w:val="-1"/>
          <w:sz w:val="24"/>
          <w:szCs w:val="24"/>
          <w:highlight w:val="none"/>
        </w:rPr>
        <w:t>3、工程开工前，施工单位应向建设单位报送项目施</w:t>
      </w:r>
      <w:r>
        <w:rPr>
          <w:spacing w:val="-2"/>
          <w:sz w:val="24"/>
          <w:szCs w:val="24"/>
          <w:highlight w:val="none"/>
        </w:rPr>
        <w:t>工计划进度表和施工人员力</w:t>
      </w:r>
      <w:r>
        <w:rPr>
          <w:sz w:val="24"/>
          <w:szCs w:val="24"/>
          <w:highlight w:val="none"/>
        </w:rPr>
        <w:t xml:space="preserve"> </w:t>
      </w:r>
      <w:r>
        <w:rPr>
          <w:spacing w:val="-2"/>
          <w:sz w:val="24"/>
          <w:szCs w:val="24"/>
          <w:highlight w:val="none"/>
        </w:rPr>
        <w:t>量安排表。</w:t>
      </w:r>
    </w:p>
    <w:p w14:paraId="6F3B3D7C">
      <w:pPr>
        <w:pStyle w:val="2"/>
        <w:spacing w:before="113" w:line="264" w:lineRule="auto"/>
        <w:ind w:left="2" w:right="3" w:firstLine="477"/>
        <w:rPr>
          <w:sz w:val="24"/>
          <w:szCs w:val="24"/>
          <w:highlight w:val="none"/>
        </w:rPr>
      </w:pPr>
      <w:r>
        <w:rPr>
          <w:spacing w:val="-1"/>
          <w:sz w:val="24"/>
          <w:szCs w:val="24"/>
          <w:highlight w:val="none"/>
        </w:rPr>
        <w:t>4、工程开工前，施工单位须向建设单位提供所有参与施工管理人</w:t>
      </w:r>
      <w:r>
        <w:rPr>
          <w:spacing w:val="-2"/>
          <w:sz w:val="24"/>
          <w:szCs w:val="24"/>
          <w:highlight w:val="none"/>
        </w:rPr>
        <w:t>员的社会保险</w:t>
      </w:r>
      <w:r>
        <w:rPr>
          <w:sz w:val="24"/>
          <w:szCs w:val="24"/>
          <w:highlight w:val="none"/>
        </w:rPr>
        <w:t xml:space="preserve"> </w:t>
      </w:r>
      <w:r>
        <w:rPr>
          <w:spacing w:val="-1"/>
          <w:sz w:val="24"/>
          <w:szCs w:val="24"/>
          <w:highlight w:val="none"/>
        </w:rPr>
        <w:t>参保证明及项目工伤保险费证明。</w:t>
      </w:r>
    </w:p>
    <w:p w14:paraId="001C247F">
      <w:pPr>
        <w:pStyle w:val="2"/>
        <w:spacing w:before="114" w:line="264" w:lineRule="auto"/>
        <w:ind w:left="4" w:right="3" w:firstLine="480"/>
        <w:rPr>
          <w:sz w:val="24"/>
          <w:szCs w:val="24"/>
          <w:highlight w:val="none"/>
        </w:rPr>
      </w:pPr>
      <w:r>
        <w:rPr>
          <w:spacing w:val="-1"/>
          <w:sz w:val="24"/>
          <w:szCs w:val="24"/>
          <w:highlight w:val="none"/>
        </w:rPr>
        <w:t>5、工程开工前，施工单位应制订安全技术措施方案</w:t>
      </w:r>
      <w:r>
        <w:rPr>
          <w:spacing w:val="-2"/>
          <w:sz w:val="24"/>
          <w:szCs w:val="24"/>
          <w:highlight w:val="none"/>
        </w:rPr>
        <w:t>，报建设单位审批同意后组</w:t>
      </w:r>
      <w:r>
        <w:rPr>
          <w:sz w:val="24"/>
          <w:szCs w:val="24"/>
          <w:highlight w:val="none"/>
        </w:rPr>
        <w:t xml:space="preserve"> </w:t>
      </w:r>
      <w:r>
        <w:rPr>
          <w:spacing w:val="-4"/>
          <w:sz w:val="24"/>
          <w:szCs w:val="24"/>
          <w:highlight w:val="none"/>
        </w:rPr>
        <w:t>织实施。</w:t>
      </w:r>
    </w:p>
    <w:p w14:paraId="088FA132">
      <w:pPr>
        <w:pStyle w:val="2"/>
        <w:spacing w:before="114" w:line="263" w:lineRule="auto"/>
        <w:ind w:left="2" w:right="31" w:firstLine="480"/>
        <w:rPr>
          <w:sz w:val="24"/>
          <w:szCs w:val="24"/>
          <w:highlight w:val="none"/>
        </w:rPr>
      </w:pPr>
      <w:r>
        <w:rPr>
          <w:spacing w:val="-2"/>
          <w:sz w:val="24"/>
          <w:szCs w:val="24"/>
          <w:highlight w:val="none"/>
        </w:rPr>
        <w:t>6、施工过程中，施工单位应配足施工人员力量，根据预定工期合理安排施工，</w:t>
      </w:r>
      <w:r>
        <w:rPr>
          <w:sz w:val="24"/>
          <w:szCs w:val="24"/>
          <w:highlight w:val="none"/>
        </w:rPr>
        <w:t xml:space="preserve"> </w:t>
      </w:r>
      <w:r>
        <w:rPr>
          <w:spacing w:val="-1"/>
          <w:sz w:val="24"/>
          <w:szCs w:val="24"/>
          <w:highlight w:val="none"/>
        </w:rPr>
        <w:t>至少每半月向建设单位报送施工进度情况，确保工程按期完工。</w:t>
      </w:r>
    </w:p>
    <w:p w14:paraId="488261B9">
      <w:pPr>
        <w:pStyle w:val="2"/>
        <w:spacing w:before="116" w:line="220" w:lineRule="auto"/>
        <w:ind w:left="486"/>
        <w:rPr>
          <w:sz w:val="24"/>
          <w:szCs w:val="24"/>
          <w:highlight w:val="none"/>
        </w:rPr>
      </w:pPr>
      <w:r>
        <w:rPr>
          <w:spacing w:val="-2"/>
          <w:sz w:val="24"/>
          <w:szCs w:val="24"/>
          <w:highlight w:val="none"/>
        </w:rPr>
        <w:t>7、关于工程变更的约定：</w:t>
      </w:r>
    </w:p>
    <w:p w14:paraId="628B7C9A">
      <w:pPr>
        <w:pStyle w:val="2"/>
        <w:spacing w:before="116" w:line="278" w:lineRule="auto"/>
        <w:ind w:right="3" w:firstLine="485"/>
        <w:rPr>
          <w:sz w:val="24"/>
          <w:szCs w:val="24"/>
          <w:highlight w:val="none"/>
        </w:rPr>
      </w:pPr>
      <w:r>
        <w:rPr>
          <w:spacing w:val="-3"/>
          <w:sz w:val="24"/>
          <w:szCs w:val="24"/>
          <w:highlight w:val="none"/>
        </w:rPr>
        <w:t>7.1</w:t>
      </w:r>
      <w:r>
        <w:rPr>
          <w:spacing w:val="-48"/>
          <w:sz w:val="24"/>
          <w:szCs w:val="24"/>
          <w:highlight w:val="none"/>
        </w:rPr>
        <w:t xml:space="preserve"> </w:t>
      </w:r>
      <w:r>
        <w:rPr>
          <w:spacing w:val="-3"/>
          <w:sz w:val="24"/>
          <w:szCs w:val="24"/>
          <w:highlight w:val="none"/>
        </w:rPr>
        <w:t>工程变更范围：主要包括工程设计变更、材料与</w:t>
      </w:r>
      <w:r>
        <w:rPr>
          <w:spacing w:val="-4"/>
          <w:sz w:val="24"/>
          <w:szCs w:val="24"/>
          <w:highlight w:val="none"/>
        </w:rPr>
        <w:t>设备更换、工程量和费用增</w:t>
      </w:r>
      <w:r>
        <w:rPr>
          <w:sz w:val="24"/>
          <w:szCs w:val="24"/>
          <w:highlight w:val="none"/>
        </w:rPr>
        <w:t xml:space="preserve"> </w:t>
      </w:r>
      <w:r>
        <w:rPr>
          <w:spacing w:val="2"/>
          <w:sz w:val="24"/>
          <w:szCs w:val="24"/>
          <w:highlight w:val="none"/>
        </w:rPr>
        <w:t>减、工程建设标准的改变及其他涉及造价的变更、由施工方以外原因引起涉及工程</w:t>
      </w:r>
      <w:r>
        <w:rPr>
          <w:spacing w:val="6"/>
          <w:sz w:val="24"/>
          <w:szCs w:val="24"/>
          <w:highlight w:val="none"/>
        </w:rPr>
        <w:t xml:space="preserve"> </w:t>
      </w:r>
      <w:r>
        <w:rPr>
          <w:spacing w:val="-1"/>
          <w:sz w:val="24"/>
          <w:szCs w:val="24"/>
          <w:highlight w:val="none"/>
        </w:rPr>
        <w:t>费用变化的施工组织设计变更。</w:t>
      </w:r>
    </w:p>
    <w:p w14:paraId="5257D27B">
      <w:pPr>
        <w:pStyle w:val="2"/>
        <w:spacing w:before="113" w:line="278" w:lineRule="auto"/>
        <w:ind w:right="3" w:firstLine="485"/>
        <w:rPr>
          <w:sz w:val="24"/>
          <w:szCs w:val="24"/>
          <w:highlight w:val="none"/>
        </w:rPr>
      </w:pPr>
      <w:r>
        <w:rPr>
          <w:spacing w:val="-3"/>
          <w:sz w:val="24"/>
          <w:szCs w:val="24"/>
          <w:highlight w:val="none"/>
        </w:rPr>
        <w:t>7.2</w:t>
      </w:r>
      <w:r>
        <w:rPr>
          <w:spacing w:val="-48"/>
          <w:sz w:val="24"/>
          <w:szCs w:val="24"/>
          <w:highlight w:val="none"/>
        </w:rPr>
        <w:t xml:space="preserve"> </w:t>
      </w:r>
      <w:r>
        <w:rPr>
          <w:spacing w:val="-3"/>
          <w:sz w:val="24"/>
          <w:szCs w:val="24"/>
          <w:highlight w:val="none"/>
        </w:rPr>
        <w:t>工程变更金额：采用工程量清单计价且结算方式</w:t>
      </w:r>
      <w:r>
        <w:rPr>
          <w:spacing w:val="-4"/>
          <w:sz w:val="24"/>
          <w:szCs w:val="24"/>
          <w:highlight w:val="none"/>
        </w:rPr>
        <w:t>按实结算的项目，单项工程</w:t>
      </w:r>
      <w:r>
        <w:rPr>
          <w:sz w:val="24"/>
          <w:szCs w:val="24"/>
          <w:highlight w:val="none"/>
        </w:rPr>
        <w:t xml:space="preserve"> </w:t>
      </w:r>
      <w:r>
        <w:rPr>
          <w:spacing w:val="-2"/>
          <w:sz w:val="24"/>
          <w:szCs w:val="24"/>
          <w:highlight w:val="none"/>
        </w:rPr>
        <w:t>量增减在</w:t>
      </w:r>
      <w:r>
        <w:rPr>
          <w:spacing w:val="-19"/>
          <w:sz w:val="24"/>
          <w:szCs w:val="24"/>
          <w:highlight w:val="none"/>
        </w:rPr>
        <w:t xml:space="preserve"> </w:t>
      </w:r>
      <w:r>
        <w:rPr>
          <w:spacing w:val="-2"/>
          <w:sz w:val="24"/>
          <w:szCs w:val="24"/>
          <w:highlight w:val="none"/>
        </w:rPr>
        <w:t>15%（含）以内的，按实结算；超过</w:t>
      </w:r>
      <w:r>
        <w:rPr>
          <w:spacing w:val="-30"/>
          <w:sz w:val="24"/>
          <w:szCs w:val="24"/>
          <w:highlight w:val="none"/>
        </w:rPr>
        <w:t xml:space="preserve"> </w:t>
      </w:r>
      <w:r>
        <w:rPr>
          <w:spacing w:val="-2"/>
          <w:sz w:val="24"/>
          <w:szCs w:val="24"/>
          <w:highlight w:val="none"/>
        </w:rPr>
        <w:t>15%的，超过</w:t>
      </w:r>
      <w:r>
        <w:rPr>
          <w:spacing w:val="-33"/>
          <w:sz w:val="24"/>
          <w:szCs w:val="24"/>
          <w:highlight w:val="none"/>
        </w:rPr>
        <w:t xml:space="preserve"> </w:t>
      </w:r>
      <w:r>
        <w:rPr>
          <w:spacing w:val="-2"/>
          <w:sz w:val="24"/>
          <w:szCs w:val="24"/>
          <w:highlight w:val="none"/>
        </w:rPr>
        <w:t>15%部分作为工程变更处</w:t>
      </w:r>
      <w:r>
        <w:rPr>
          <w:sz w:val="24"/>
          <w:szCs w:val="24"/>
          <w:highlight w:val="none"/>
        </w:rPr>
        <w:t xml:space="preserve"> </w:t>
      </w:r>
      <w:r>
        <w:rPr>
          <w:spacing w:val="-1"/>
          <w:sz w:val="24"/>
          <w:szCs w:val="24"/>
          <w:highlight w:val="none"/>
        </w:rPr>
        <w:t>理。累计变更增加金额不得超过合同价的</w:t>
      </w:r>
      <w:r>
        <w:rPr>
          <w:spacing w:val="-46"/>
          <w:sz w:val="24"/>
          <w:szCs w:val="24"/>
          <w:highlight w:val="none"/>
        </w:rPr>
        <w:t xml:space="preserve"> </w:t>
      </w:r>
      <w:r>
        <w:rPr>
          <w:spacing w:val="-1"/>
          <w:sz w:val="24"/>
          <w:szCs w:val="24"/>
          <w:highlight w:val="none"/>
        </w:rPr>
        <w:t>20%（含）。</w:t>
      </w:r>
    </w:p>
    <w:p w14:paraId="0B00808A">
      <w:pPr>
        <w:pStyle w:val="2"/>
        <w:spacing w:before="116" w:line="278" w:lineRule="auto"/>
        <w:ind w:right="3" w:firstLine="486"/>
        <w:rPr>
          <w:sz w:val="24"/>
          <w:szCs w:val="24"/>
          <w:highlight w:val="none"/>
        </w:rPr>
      </w:pPr>
      <w:r>
        <w:rPr>
          <w:spacing w:val="-4"/>
          <w:sz w:val="24"/>
          <w:szCs w:val="24"/>
          <w:highlight w:val="none"/>
        </w:rPr>
        <w:t>7.3</w:t>
      </w:r>
      <w:r>
        <w:rPr>
          <w:spacing w:val="-48"/>
          <w:sz w:val="24"/>
          <w:szCs w:val="24"/>
          <w:highlight w:val="none"/>
        </w:rPr>
        <w:t xml:space="preserve"> </w:t>
      </w:r>
      <w:r>
        <w:rPr>
          <w:spacing w:val="-4"/>
          <w:sz w:val="24"/>
          <w:szCs w:val="24"/>
          <w:highlight w:val="none"/>
        </w:rPr>
        <w:t>工程变更程序。按“先审批，后实施</w:t>
      </w:r>
      <w:r>
        <w:rPr>
          <w:spacing w:val="-88"/>
          <w:sz w:val="24"/>
          <w:szCs w:val="24"/>
          <w:highlight w:val="none"/>
        </w:rPr>
        <w:t xml:space="preserve"> </w:t>
      </w:r>
      <w:r>
        <w:rPr>
          <w:spacing w:val="-4"/>
          <w:sz w:val="24"/>
          <w:szCs w:val="24"/>
          <w:highlight w:val="none"/>
        </w:rPr>
        <w:t>”、变更方案分级审</w:t>
      </w:r>
      <w:r>
        <w:rPr>
          <w:spacing w:val="-5"/>
          <w:sz w:val="24"/>
          <w:szCs w:val="24"/>
          <w:highlight w:val="none"/>
        </w:rPr>
        <w:t>批的原则实施工程</w:t>
      </w:r>
      <w:r>
        <w:rPr>
          <w:sz w:val="24"/>
          <w:szCs w:val="24"/>
          <w:highlight w:val="none"/>
        </w:rPr>
        <w:t xml:space="preserve"> </w:t>
      </w:r>
      <w:r>
        <w:rPr>
          <w:spacing w:val="2"/>
          <w:sz w:val="24"/>
          <w:szCs w:val="24"/>
          <w:highlight w:val="none"/>
        </w:rPr>
        <w:t>变更。列入政府投资项目计划的小额建设工程如涉及较大变更的，按照《余杭区政</w:t>
      </w:r>
      <w:r>
        <w:rPr>
          <w:spacing w:val="7"/>
          <w:sz w:val="24"/>
          <w:szCs w:val="24"/>
          <w:highlight w:val="none"/>
        </w:rPr>
        <w:t xml:space="preserve"> </w:t>
      </w:r>
      <w:r>
        <w:rPr>
          <w:spacing w:val="-1"/>
          <w:sz w:val="24"/>
          <w:szCs w:val="24"/>
          <w:highlight w:val="none"/>
        </w:rPr>
        <w:t>府投资项目工程变更管理办法》执行。</w:t>
      </w:r>
    </w:p>
    <w:p w14:paraId="1BE1454B">
      <w:pPr>
        <w:spacing w:line="278" w:lineRule="auto"/>
        <w:rPr>
          <w:sz w:val="24"/>
          <w:szCs w:val="24"/>
          <w:highlight w:val="none"/>
        </w:rPr>
        <w:sectPr>
          <w:footerReference r:id="rId44" w:type="default"/>
          <w:pgSz w:w="11906" w:h="16839"/>
          <w:pgMar w:top="1431" w:right="1584" w:bottom="926" w:left="1597" w:header="0" w:footer="689" w:gutter="0"/>
          <w:cols w:space="720" w:num="1"/>
        </w:sectPr>
      </w:pPr>
    </w:p>
    <w:p w14:paraId="1E607A7E">
      <w:pPr>
        <w:pStyle w:val="2"/>
        <w:spacing w:before="123" w:line="308" w:lineRule="auto"/>
        <w:ind w:left="3" w:right="99" w:firstLine="483"/>
        <w:rPr>
          <w:sz w:val="24"/>
          <w:szCs w:val="24"/>
          <w:highlight w:val="none"/>
        </w:rPr>
      </w:pPr>
      <w:r>
        <w:rPr>
          <w:spacing w:val="-4"/>
          <w:sz w:val="24"/>
          <w:szCs w:val="24"/>
          <w:highlight w:val="none"/>
        </w:rPr>
        <w:t>7.4</w:t>
      </w:r>
      <w:r>
        <w:rPr>
          <w:spacing w:val="-24"/>
          <w:sz w:val="24"/>
          <w:szCs w:val="24"/>
          <w:highlight w:val="none"/>
        </w:rPr>
        <w:t xml:space="preserve"> </w:t>
      </w:r>
      <w:r>
        <w:rPr>
          <w:spacing w:val="-4"/>
          <w:sz w:val="24"/>
          <w:szCs w:val="24"/>
          <w:highlight w:val="none"/>
        </w:rPr>
        <w:t>当发生工程变更或单项工程量增减时，工程量按实调整，工程结算中变更或</w:t>
      </w:r>
      <w:r>
        <w:rPr>
          <w:sz w:val="24"/>
          <w:szCs w:val="24"/>
          <w:highlight w:val="none"/>
        </w:rPr>
        <w:t xml:space="preserve"> </w:t>
      </w:r>
      <w:r>
        <w:rPr>
          <w:spacing w:val="-1"/>
          <w:sz w:val="24"/>
          <w:szCs w:val="24"/>
          <w:highlight w:val="none"/>
        </w:rPr>
        <w:t>单项工程量增减部分的单价按以下方法确定：</w:t>
      </w:r>
    </w:p>
    <w:p w14:paraId="3A5700AA">
      <w:pPr>
        <w:pStyle w:val="2"/>
        <w:spacing w:line="278" w:lineRule="auto"/>
        <w:ind w:left="1" w:right="99" w:firstLine="497"/>
        <w:rPr>
          <w:sz w:val="24"/>
          <w:szCs w:val="24"/>
          <w:highlight w:val="none"/>
        </w:rPr>
      </w:pPr>
      <w:r>
        <w:rPr>
          <w:spacing w:val="-2"/>
          <w:sz w:val="24"/>
          <w:szCs w:val="24"/>
          <w:highlight w:val="none"/>
        </w:rPr>
        <w:t>1）项目建安费（无建安费按预算审核价）中有相同项目的，按照相同项目单价</w:t>
      </w:r>
      <w:r>
        <w:rPr>
          <w:spacing w:val="10"/>
          <w:sz w:val="24"/>
          <w:szCs w:val="24"/>
          <w:highlight w:val="none"/>
        </w:rPr>
        <w:t xml:space="preserve"> </w:t>
      </w:r>
      <w:r>
        <w:rPr>
          <w:spacing w:val="2"/>
          <w:sz w:val="24"/>
          <w:szCs w:val="24"/>
          <w:highlight w:val="none"/>
        </w:rPr>
        <w:t>确定，按照项目建安费（无建安费按预算审核价）与成交价的优惠比例，实行同比</w:t>
      </w:r>
      <w:r>
        <w:rPr>
          <w:spacing w:val="6"/>
          <w:sz w:val="24"/>
          <w:szCs w:val="24"/>
          <w:highlight w:val="none"/>
        </w:rPr>
        <w:t xml:space="preserve"> </w:t>
      </w:r>
      <w:r>
        <w:rPr>
          <w:spacing w:val="-3"/>
          <w:sz w:val="24"/>
          <w:szCs w:val="24"/>
          <w:highlight w:val="none"/>
        </w:rPr>
        <w:t>例优惠。</w:t>
      </w:r>
    </w:p>
    <w:p w14:paraId="512EEC5F">
      <w:pPr>
        <w:pStyle w:val="2"/>
        <w:spacing w:before="113" w:line="278" w:lineRule="auto"/>
        <w:ind w:left="3" w:right="99" w:firstLine="480"/>
        <w:rPr>
          <w:sz w:val="24"/>
          <w:szCs w:val="24"/>
          <w:highlight w:val="none"/>
        </w:rPr>
      </w:pPr>
      <w:r>
        <w:rPr>
          <w:spacing w:val="-1"/>
          <w:sz w:val="24"/>
          <w:szCs w:val="24"/>
          <w:highlight w:val="none"/>
        </w:rPr>
        <w:t>2）项目建安费（无建安费按预算审核价）中有类似工程</w:t>
      </w:r>
      <w:r>
        <w:rPr>
          <w:spacing w:val="-2"/>
          <w:sz w:val="24"/>
          <w:szCs w:val="24"/>
          <w:highlight w:val="none"/>
        </w:rPr>
        <w:t>项目单价的，参考项目</w:t>
      </w:r>
      <w:r>
        <w:rPr>
          <w:sz w:val="24"/>
          <w:szCs w:val="24"/>
          <w:highlight w:val="none"/>
        </w:rPr>
        <w:t xml:space="preserve"> </w:t>
      </w:r>
      <w:r>
        <w:rPr>
          <w:spacing w:val="2"/>
          <w:sz w:val="24"/>
          <w:szCs w:val="24"/>
          <w:highlight w:val="none"/>
        </w:rPr>
        <w:t>建安费（无建安费按预算审核价）中类似项目的单价计算确定，按照经审核的工程</w:t>
      </w:r>
      <w:r>
        <w:rPr>
          <w:spacing w:val="4"/>
          <w:sz w:val="24"/>
          <w:szCs w:val="24"/>
          <w:highlight w:val="none"/>
        </w:rPr>
        <w:t xml:space="preserve"> </w:t>
      </w:r>
      <w:r>
        <w:rPr>
          <w:spacing w:val="-1"/>
          <w:sz w:val="24"/>
          <w:szCs w:val="24"/>
          <w:highlight w:val="none"/>
        </w:rPr>
        <w:t>预算价（预算审核价）与成交价的优惠比例，实行同比例优惠。</w:t>
      </w:r>
    </w:p>
    <w:p w14:paraId="1AF19D20">
      <w:pPr>
        <w:pStyle w:val="2"/>
        <w:spacing w:before="114" w:line="293" w:lineRule="auto"/>
        <w:ind w:left="3" w:firstLine="482"/>
        <w:rPr>
          <w:sz w:val="24"/>
          <w:szCs w:val="24"/>
          <w:highlight w:val="none"/>
        </w:rPr>
      </w:pPr>
      <w:r>
        <w:rPr>
          <w:sz w:val="24"/>
          <w:szCs w:val="24"/>
          <w:highlight w:val="none"/>
        </w:rPr>
        <w:t>3）项目建安费（无建安费按预算审核价）中没有相同或类似工程项目单价的，</w:t>
      </w:r>
      <w:r>
        <w:rPr>
          <w:spacing w:val="13"/>
          <w:sz w:val="24"/>
          <w:szCs w:val="24"/>
          <w:highlight w:val="none"/>
        </w:rPr>
        <w:t xml:space="preserve"> </w:t>
      </w:r>
      <w:r>
        <w:rPr>
          <w:sz w:val="24"/>
          <w:szCs w:val="24"/>
          <w:highlight w:val="none"/>
        </w:rPr>
        <w:t>可套用（包括套用换算）2018</w:t>
      </w:r>
      <w:r>
        <w:rPr>
          <w:spacing w:val="-44"/>
          <w:sz w:val="24"/>
          <w:szCs w:val="24"/>
          <w:highlight w:val="none"/>
        </w:rPr>
        <w:t xml:space="preserve"> </w:t>
      </w:r>
      <w:r>
        <w:rPr>
          <w:sz w:val="24"/>
          <w:szCs w:val="24"/>
          <w:highlight w:val="none"/>
        </w:rPr>
        <w:t xml:space="preserve">版浙江省现行预算定额并按照项目建安费（无建安费 </w:t>
      </w:r>
      <w:r>
        <w:rPr>
          <w:spacing w:val="2"/>
          <w:sz w:val="24"/>
          <w:szCs w:val="24"/>
          <w:highlight w:val="none"/>
        </w:rPr>
        <w:t>按预算审核价）与成交价的优惠比例，实行同比例优惠，材料、人工价格有信息价</w:t>
      </w:r>
      <w:r>
        <w:rPr>
          <w:spacing w:val="4"/>
          <w:sz w:val="24"/>
          <w:szCs w:val="24"/>
          <w:highlight w:val="none"/>
        </w:rPr>
        <w:t xml:space="preserve"> </w:t>
      </w:r>
      <w:r>
        <w:rPr>
          <w:spacing w:val="2"/>
          <w:sz w:val="24"/>
          <w:szCs w:val="24"/>
          <w:highlight w:val="none"/>
        </w:rPr>
        <w:t>的参照项目建安费（无建安费按预算审核价）编制期信息价，没有信息价的由承包</w:t>
      </w:r>
      <w:r>
        <w:rPr>
          <w:spacing w:val="4"/>
          <w:sz w:val="24"/>
          <w:szCs w:val="24"/>
          <w:highlight w:val="none"/>
        </w:rPr>
        <w:t xml:space="preserve"> </w:t>
      </w:r>
      <w:r>
        <w:rPr>
          <w:spacing w:val="-2"/>
          <w:sz w:val="24"/>
          <w:szCs w:val="24"/>
          <w:highlight w:val="none"/>
        </w:rPr>
        <w:t>人进行上报，发包人组织市场询价并进行签证主材价；对不能套用（包括套用换算）</w:t>
      </w:r>
      <w:r>
        <w:rPr>
          <w:spacing w:val="9"/>
          <w:sz w:val="24"/>
          <w:szCs w:val="24"/>
          <w:highlight w:val="none"/>
        </w:rPr>
        <w:t xml:space="preserve"> </w:t>
      </w:r>
      <w:r>
        <w:rPr>
          <w:sz w:val="24"/>
          <w:szCs w:val="24"/>
          <w:highlight w:val="none"/>
        </w:rPr>
        <w:t>的，则由发包人组织市场询价并进行签证综合单价，</w:t>
      </w:r>
      <w:r>
        <w:rPr>
          <w:spacing w:val="-1"/>
          <w:sz w:val="24"/>
          <w:szCs w:val="24"/>
          <w:highlight w:val="none"/>
        </w:rPr>
        <w:t>仅计取税金；签证价不下浮。</w:t>
      </w:r>
    </w:p>
    <w:p w14:paraId="46451C39">
      <w:pPr>
        <w:pStyle w:val="2"/>
        <w:spacing w:before="116" w:line="278" w:lineRule="auto"/>
        <w:ind w:right="99" w:firstLine="480"/>
        <w:rPr>
          <w:sz w:val="24"/>
          <w:szCs w:val="24"/>
          <w:highlight w:val="none"/>
        </w:rPr>
      </w:pPr>
      <w:r>
        <w:rPr>
          <w:spacing w:val="-1"/>
          <w:sz w:val="24"/>
          <w:szCs w:val="24"/>
          <w:highlight w:val="none"/>
        </w:rPr>
        <w:t>4）如果施工期间主要材料、人工价格有异常波动情况，本工程采</w:t>
      </w:r>
      <w:r>
        <w:rPr>
          <w:spacing w:val="-2"/>
          <w:sz w:val="24"/>
          <w:szCs w:val="24"/>
          <w:highlight w:val="none"/>
        </w:rPr>
        <w:t>用政策性文件</w:t>
      </w:r>
      <w:r>
        <w:rPr>
          <w:sz w:val="24"/>
          <w:szCs w:val="24"/>
          <w:highlight w:val="none"/>
        </w:rPr>
        <w:t xml:space="preserve"> </w:t>
      </w:r>
      <w:r>
        <w:rPr>
          <w:spacing w:val="-3"/>
          <w:sz w:val="24"/>
          <w:szCs w:val="24"/>
          <w:highlight w:val="none"/>
        </w:rPr>
        <w:t>进行价格调整，按杭建市发〔2018〕579</w:t>
      </w:r>
      <w:r>
        <w:rPr>
          <w:spacing w:val="-40"/>
          <w:sz w:val="24"/>
          <w:szCs w:val="24"/>
          <w:highlight w:val="none"/>
        </w:rPr>
        <w:t xml:space="preserve"> </w:t>
      </w:r>
      <w:r>
        <w:rPr>
          <w:spacing w:val="-3"/>
          <w:sz w:val="24"/>
          <w:szCs w:val="24"/>
          <w:highlight w:val="none"/>
        </w:rPr>
        <w:t>号文《关于进一步加强杭州市建设工程市场</w:t>
      </w:r>
      <w:r>
        <w:rPr>
          <w:sz w:val="24"/>
          <w:szCs w:val="24"/>
          <w:highlight w:val="none"/>
        </w:rPr>
        <w:t xml:space="preserve"> </w:t>
      </w:r>
      <w:r>
        <w:rPr>
          <w:spacing w:val="-1"/>
          <w:sz w:val="24"/>
          <w:szCs w:val="24"/>
          <w:highlight w:val="none"/>
        </w:rPr>
        <w:t>要素价格动态管理的指导意见》执行。</w:t>
      </w:r>
    </w:p>
    <w:p w14:paraId="2EA418BC">
      <w:pPr>
        <w:pStyle w:val="2"/>
        <w:spacing w:before="118" w:line="219" w:lineRule="auto"/>
        <w:ind w:left="482"/>
        <w:rPr>
          <w:sz w:val="24"/>
          <w:szCs w:val="24"/>
          <w:highlight w:val="none"/>
        </w:rPr>
      </w:pPr>
      <w:r>
        <w:rPr>
          <w:spacing w:val="-2"/>
          <w:sz w:val="24"/>
          <w:szCs w:val="24"/>
          <w:highlight w:val="none"/>
        </w:rPr>
        <w:t>8、工程款支付：</w:t>
      </w:r>
    </w:p>
    <w:p w14:paraId="2B097C8B">
      <w:pPr>
        <w:pStyle w:val="2"/>
        <w:spacing w:before="112" w:line="264" w:lineRule="auto"/>
        <w:ind w:left="6" w:right="99" w:firstLine="476"/>
        <w:rPr>
          <w:sz w:val="24"/>
          <w:szCs w:val="24"/>
          <w:highlight w:val="none"/>
        </w:rPr>
      </w:pPr>
      <w:r>
        <w:rPr>
          <w:spacing w:val="-4"/>
          <w:sz w:val="24"/>
          <w:szCs w:val="24"/>
          <w:highlight w:val="none"/>
        </w:rPr>
        <w:t>8.1、合同签订前，施工单位须向建设单位提交成交合同金额</w:t>
      </w:r>
      <w:r>
        <w:rPr>
          <w:spacing w:val="-15"/>
          <w:sz w:val="24"/>
          <w:szCs w:val="24"/>
          <w:highlight w:val="none"/>
        </w:rPr>
        <w:t xml:space="preserve"> </w:t>
      </w:r>
      <w:r>
        <w:rPr>
          <w:spacing w:val="-4"/>
          <w:sz w:val="24"/>
          <w:szCs w:val="24"/>
          <w:highlight w:val="none"/>
        </w:rPr>
        <w:t>1%的履约担保。原</w:t>
      </w:r>
      <w:r>
        <w:rPr>
          <w:sz w:val="24"/>
          <w:szCs w:val="24"/>
          <w:highlight w:val="none"/>
        </w:rPr>
        <w:t xml:space="preserve"> </w:t>
      </w:r>
      <w:r>
        <w:rPr>
          <w:spacing w:val="-1"/>
          <w:sz w:val="24"/>
          <w:szCs w:val="24"/>
          <w:highlight w:val="none"/>
        </w:rPr>
        <w:t>则上项目竣工验收合格后，无息退还。</w:t>
      </w:r>
    </w:p>
    <w:p w14:paraId="4F945736">
      <w:pPr>
        <w:pStyle w:val="2"/>
        <w:spacing w:before="116" w:line="262" w:lineRule="auto"/>
        <w:ind w:left="1" w:right="99" w:firstLine="480"/>
        <w:rPr>
          <w:sz w:val="24"/>
          <w:szCs w:val="24"/>
          <w:highlight w:val="none"/>
        </w:rPr>
      </w:pPr>
      <w:r>
        <w:rPr>
          <w:spacing w:val="-1"/>
          <w:sz w:val="24"/>
          <w:szCs w:val="24"/>
          <w:highlight w:val="none"/>
        </w:rPr>
        <w:t>8.2、工程备料款和进度款按合同约定并结合工程实际进度进行</w:t>
      </w:r>
      <w:r>
        <w:rPr>
          <w:spacing w:val="-2"/>
          <w:sz w:val="24"/>
          <w:szCs w:val="24"/>
          <w:highlight w:val="none"/>
        </w:rPr>
        <w:t>支付，工程款累</w:t>
      </w:r>
      <w:r>
        <w:rPr>
          <w:sz w:val="24"/>
          <w:szCs w:val="24"/>
          <w:highlight w:val="none"/>
        </w:rPr>
        <w:t xml:space="preserve"> </w:t>
      </w:r>
      <w:r>
        <w:rPr>
          <w:spacing w:val="1"/>
          <w:sz w:val="24"/>
          <w:szCs w:val="24"/>
          <w:highlight w:val="none"/>
        </w:rPr>
        <w:t>计拨付给施工单位不得超过合同价的85%（有核减工程量的除外）。</w:t>
      </w:r>
    </w:p>
    <w:p w14:paraId="21AE6D63">
      <w:pPr>
        <w:pStyle w:val="2"/>
        <w:spacing w:before="118" w:line="219" w:lineRule="auto"/>
        <w:ind w:left="482"/>
        <w:rPr>
          <w:sz w:val="24"/>
          <w:szCs w:val="24"/>
          <w:highlight w:val="none"/>
        </w:rPr>
      </w:pPr>
      <w:r>
        <w:rPr>
          <w:sz w:val="24"/>
          <w:szCs w:val="24"/>
          <w:highlight w:val="none"/>
        </w:rPr>
        <w:t>9、工程变更联系单涉及的款项均须在工程竣</w:t>
      </w:r>
      <w:r>
        <w:rPr>
          <w:spacing w:val="-1"/>
          <w:sz w:val="24"/>
          <w:szCs w:val="24"/>
          <w:highlight w:val="none"/>
        </w:rPr>
        <w:t>工结算审计后，方可支付。</w:t>
      </w:r>
    </w:p>
    <w:p w14:paraId="1480E1C6">
      <w:pPr>
        <w:pStyle w:val="2"/>
        <w:spacing w:before="114" w:line="286" w:lineRule="auto"/>
        <w:ind w:right="99" w:firstLine="498"/>
        <w:rPr>
          <w:sz w:val="24"/>
          <w:szCs w:val="24"/>
          <w:highlight w:val="none"/>
        </w:rPr>
      </w:pPr>
      <w:r>
        <w:rPr>
          <w:spacing w:val="2"/>
          <w:sz w:val="24"/>
          <w:szCs w:val="24"/>
          <w:highlight w:val="none"/>
        </w:rPr>
        <w:t>10、工程完工后，建设单位应及时组织竣工验收。验收</w:t>
      </w:r>
      <w:r>
        <w:rPr>
          <w:spacing w:val="1"/>
          <w:sz w:val="24"/>
          <w:szCs w:val="24"/>
          <w:highlight w:val="none"/>
        </w:rPr>
        <w:t>成员由建设单位、设计</w:t>
      </w:r>
      <w:r>
        <w:rPr>
          <w:sz w:val="24"/>
          <w:szCs w:val="24"/>
          <w:highlight w:val="none"/>
        </w:rPr>
        <w:t xml:space="preserve"> </w:t>
      </w:r>
      <w:r>
        <w:rPr>
          <w:spacing w:val="2"/>
          <w:sz w:val="24"/>
          <w:szCs w:val="24"/>
          <w:highlight w:val="none"/>
        </w:rPr>
        <w:t>（勘察）单位、施工单位、监理单位（聘请的专业人士或项目监管小组成员）等代</w:t>
      </w:r>
      <w:r>
        <w:rPr>
          <w:spacing w:val="7"/>
          <w:sz w:val="24"/>
          <w:szCs w:val="24"/>
          <w:highlight w:val="none"/>
        </w:rPr>
        <w:t xml:space="preserve"> </w:t>
      </w:r>
      <w:r>
        <w:rPr>
          <w:spacing w:val="2"/>
          <w:sz w:val="24"/>
          <w:szCs w:val="24"/>
          <w:highlight w:val="none"/>
        </w:rPr>
        <w:t>表共同参加。其中，村（社区）级项目须请镇（街道）相关职能科室、三资办、村</w:t>
      </w:r>
      <w:r>
        <w:rPr>
          <w:spacing w:val="7"/>
          <w:sz w:val="24"/>
          <w:szCs w:val="24"/>
          <w:highlight w:val="none"/>
        </w:rPr>
        <w:t xml:space="preserve"> </w:t>
      </w:r>
      <w:r>
        <w:rPr>
          <w:sz w:val="24"/>
          <w:szCs w:val="24"/>
          <w:highlight w:val="none"/>
        </w:rPr>
        <w:t>民（股东）代表共同参加。相关行业主管部门有竣工</w:t>
      </w:r>
      <w:r>
        <w:rPr>
          <w:spacing w:val="-1"/>
          <w:sz w:val="24"/>
          <w:szCs w:val="24"/>
          <w:highlight w:val="none"/>
        </w:rPr>
        <w:t>验收规定的从其规定。</w:t>
      </w:r>
    </w:p>
    <w:p w14:paraId="74073731">
      <w:pPr>
        <w:pStyle w:val="2"/>
        <w:spacing w:before="113" w:line="279" w:lineRule="auto"/>
        <w:ind w:right="99" w:firstLine="498"/>
        <w:rPr>
          <w:sz w:val="24"/>
          <w:szCs w:val="24"/>
          <w:highlight w:val="none"/>
        </w:rPr>
      </w:pPr>
      <w:r>
        <w:rPr>
          <w:spacing w:val="2"/>
          <w:sz w:val="24"/>
          <w:szCs w:val="24"/>
          <w:highlight w:val="none"/>
        </w:rPr>
        <w:t>11、项目竣工验收合格后，施工单位应在三个月内</w:t>
      </w:r>
      <w:r>
        <w:rPr>
          <w:spacing w:val="1"/>
          <w:sz w:val="24"/>
          <w:szCs w:val="24"/>
          <w:highlight w:val="none"/>
        </w:rPr>
        <w:t>完成项目送审，六个月内完</w:t>
      </w:r>
      <w:r>
        <w:rPr>
          <w:sz w:val="24"/>
          <w:szCs w:val="24"/>
          <w:highlight w:val="none"/>
        </w:rPr>
        <w:t xml:space="preserve"> </w:t>
      </w:r>
      <w:r>
        <w:rPr>
          <w:spacing w:val="2"/>
          <w:sz w:val="24"/>
          <w:szCs w:val="24"/>
          <w:highlight w:val="none"/>
        </w:rPr>
        <w:t>成结算审计。施工单位编制的工程结算须经建设单位和监理单位复核后，才能按程</w:t>
      </w:r>
      <w:r>
        <w:rPr>
          <w:spacing w:val="7"/>
          <w:sz w:val="24"/>
          <w:szCs w:val="24"/>
          <w:highlight w:val="none"/>
        </w:rPr>
        <w:t xml:space="preserve"> </w:t>
      </w:r>
      <w:r>
        <w:rPr>
          <w:spacing w:val="-3"/>
          <w:sz w:val="24"/>
          <w:szCs w:val="24"/>
          <w:highlight w:val="none"/>
        </w:rPr>
        <w:t>序送审。</w:t>
      </w:r>
    </w:p>
    <w:p w14:paraId="32503DC2">
      <w:pPr>
        <w:pStyle w:val="2"/>
        <w:spacing w:before="111" w:line="279" w:lineRule="auto"/>
        <w:ind w:left="3" w:right="37" w:firstLine="495"/>
        <w:rPr>
          <w:sz w:val="24"/>
          <w:szCs w:val="24"/>
          <w:highlight w:val="none"/>
        </w:rPr>
      </w:pPr>
      <w:r>
        <w:rPr>
          <w:spacing w:val="-3"/>
          <w:sz w:val="24"/>
          <w:szCs w:val="24"/>
          <w:highlight w:val="none"/>
        </w:rPr>
        <w:t>12、工程缺陷责任期满后，建设单位需组织工程质量复验</w:t>
      </w:r>
      <w:r>
        <w:rPr>
          <w:spacing w:val="-4"/>
          <w:sz w:val="24"/>
          <w:szCs w:val="24"/>
          <w:highlight w:val="none"/>
        </w:rPr>
        <w:t>，并填写工程接收单，</w:t>
      </w:r>
      <w:r>
        <w:rPr>
          <w:sz w:val="24"/>
          <w:szCs w:val="24"/>
          <w:highlight w:val="none"/>
        </w:rPr>
        <w:t xml:space="preserve"> </w:t>
      </w:r>
      <w:r>
        <w:rPr>
          <w:spacing w:val="-3"/>
          <w:sz w:val="24"/>
          <w:szCs w:val="24"/>
          <w:highlight w:val="none"/>
        </w:rPr>
        <w:t>复验合格后方可无息退还质保金；复验不合格的，在施工单位限期不整改的前提下，</w:t>
      </w:r>
      <w:r>
        <w:rPr>
          <w:spacing w:val="8"/>
          <w:sz w:val="24"/>
          <w:szCs w:val="24"/>
          <w:highlight w:val="none"/>
        </w:rPr>
        <w:t xml:space="preserve"> </w:t>
      </w:r>
      <w:r>
        <w:rPr>
          <w:spacing w:val="-2"/>
          <w:sz w:val="24"/>
          <w:szCs w:val="24"/>
          <w:highlight w:val="none"/>
        </w:rPr>
        <w:t>可动用质保金进行维修。</w:t>
      </w:r>
    </w:p>
    <w:p w14:paraId="39E0F388">
      <w:pPr>
        <w:pStyle w:val="2"/>
        <w:spacing w:before="114" w:line="219" w:lineRule="auto"/>
        <w:ind w:left="499"/>
        <w:outlineLvl w:val="0"/>
        <w:rPr>
          <w:sz w:val="24"/>
          <w:szCs w:val="24"/>
          <w:highlight w:val="none"/>
        </w:rPr>
      </w:pPr>
      <w:r>
        <w:rPr>
          <w:spacing w:val="-1"/>
          <w:sz w:val="24"/>
          <w:szCs w:val="24"/>
          <w:highlight w:val="none"/>
        </w:rPr>
        <w:t>13、以上规定相关行业监管部门另有明确规定的，从其规定。</w:t>
      </w:r>
    </w:p>
    <w:p w14:paraId="2569B9A4">
      <w:pPr>
        <w:spacing w:line="219" w:lineRule="auto"/>
        <w:rPr>
          <w:sz w:val="24"/>
          <w:szCs w:val="24"/>
          <w:highlight w:val="none"/>
        </w:rPr>
        <w:sectPr>
          <w:footerReference r:id="rId45" w:type="default"/>
          <w:pgSz w:w="11906" w:h="16839"/>
          <w:pgMar w:top="1431" w:right="1489" w:bottom="926" w:left="1596" w:header="0" w:footer="690" w:gutter="0"/>
          <w:cols w:space="720" w:num="1"/>
        </w:sectPr>
      </w:pPr>
    </w:p>
    <w:p w14:paraId="35FDD153">
      <w:pPr>
        <w:pStyle w:val="2"/>
        <w:spacing w:before="162" w:line="224" w:lineRule="auto"/>
        <w:outlineLvl w:val="0"/>
        <w:rPr>
          <w:sz w:val="31"/>
          <w:szCs w:val="31"/>
          <w:highlight w:val="none"/>
        </w:rPr>
      </w:pPr>
      <w:bookmarkStart w:id="6" w:name="bookmark8"/>
      <w:bookmarkEnd w:id="6"/>
      <w:bookmarkStart w:id="7" w:name="bookmark7"/>
      <w:bookmarkEnd w:id="7"/>
      <w:r>
        <w:rPr>
          <w:b/>
          <w:bCs/>
          <w:spacing w:val="6"/>
          <w:sz w:val="31"/>
          <w:szCs w:val="31"/>
          <w:highlight w:val="none"/>
        </w:rPr>
        <w:t>第七章</w:t>
      </w:r>
      <w:r>
        <w:rPr>
          <w:spacing w:val="6"/>
          <w:sz w:val="31"/>
          <w:szCs w:val="31"/>
          <w:highlight w:val="none"/>
        </w:rPr>
        <w:t xml:space="preserve"> </w:t>
      </w:r>
      <w:r>
        <w:rPr>
          <w:b/>
          <w:bCs/>
          <w:spacing w:val="6"/>
          <w:sz w:val="31"/>
          <w:szCs w:val="31"/>
          <w:highlight w:val="none"/>
        </w:rPr>
        <w:t>工程量清单及其编制说明（另附）</w:t>
      </w:r>
    </w:p>
    <w:p w14:paraId="44117029">
      <w:pPr>
        <w:spacing w:line="289" w:lineRule="auto"/>
        <w:rPr>
          <w:rFonts w:ascii="Arial"/>
          <w:sz w:val="21"/>
          <w:highlight w:val="none"/>
        </w:rPr>
      </w:pPr>
    </w:p>
    <w:p w14:paraId="4D94514E">
      <w:pPr>
        <w:spacing w:line="289" w:lineRule="auto"/>
        <w:rPr>
          <w:rFonts w:ascii="Arial"/>
          <w:sz w:val="21"/>
          <w:highlight w:val="none"/>
        </w:rPr>
      </w:pPr>
    </w:p>
    <w:p w14:paraId="394F0651">
      <w:pPr>
        <w:spacing w:line="289" w:lineRule="auto"/>
        <w:rPr>
          <w:rFonts w:ascii="Arial"/>
          <w:sz w:val="21"/>
          <w:highlight w:val="none"/>
        </w:rPr>
      </w:pPr>
    </w:p>
    <w:p w14:paraId="0BCE906B">
      <w:pPr>
        <w:pStyle w:val="2"/>
        <w:spacing w:before="100" w:line="223" w:lineRule="auto"/>
        <w:jc w:val="right"/>
        <w:outlineLvl w:val="0"/>
        <w:rPr>
          <w:sz w:val="31"/>
          <w:szCs w:val="31"/>
          <w:highlight w:val="none"/>
        </w:rPr>
      </w:pPr>
      <w:bookmarkStart w:id="8" w:name="bookmark12"/>
      <w:bookmarkEnd w:id="8"/>
      <w:r>
        <w:rPr>
          <w:b/>
          <w:bCs/>
          <w:spacing w:val="6"/>
          <w:sz w:val="31"/>
          <w:szCs w:val="31"/>
          <w:highlight w:val="none"/>
        </w:rPr>
        <w:t>第八章</w:t>
      </w:r>
      <w:r>
        <w:rPr>
          <w:spacing w:val="6"/>
          <w:sz w:val="31"/>
          <w:szCs w:val="31"/>
          <w:highlight w:val="none"/>
        </w:rPr>
        <w:t xml:space="preserve"> </w:t>
      </w:r>
      <w:r>
        <w:rPr>
          <w:b/>
          <w:bCs/>
          <w:spacing w:val="6"/>
          <w:sz w:val="31"/>
          <w:szCs w:val="31"/>
          <w:highlight w:val="none"/>
        </w:rPr>
        <w:t>项目建安费（无建安费按预算审核价）标底（另附）</w:t>
      </w:r>
    </w:p>
    <w:p w14:paraId="64B5A019">
      <w:pPr>
        <w:spacing w:line="288" w:lineRule="auto"/>
        <w:rPr>
          <w:rFonts w:ascii="Arial"/>
          <w:sz w:val="21"/>
          <w:highlight w:val="none"/>
        </w:rPr>
      </w:pPr>
    </w:p>
    <w:p w14:paraId="40A563DC">
      <w:pPr>
        <w:spacing w:line="288" w:lineRule="auto"/>
        <w:rPr>
          <w:rFonts w:ascii="Arial"/>
          <w:sz w:val="21"/>
          <w:highlight w:val="none"/>
        </w:rPr>
      </w:pPr>
    </w:p>
    <w:p w14:paraId="0E9D53C9">
      <w:pPr>
        <w:spacing w:line="289" w:lineRule="auto"/>
        <w:rPr>
          <w:rFonts w:ascii="Arial"/>
          <w:sz w:val="21"/>
          <w:highlight w:val="none"/>
        </w:rPr>
      </w:pPr>
    </w:p>
    <w:p w14:paraId="7F3908A1">
      <w:pPr>
        <w:pStyle w:val="2"/>
        <w:spacing w:before="101" w:line="224" w:lineRule="auto"/>
        <w:outlineLvl w:val="0"/>
        <w:rPr>
          <w:sz w:val="31"/>
          <w:szCs w:val="31"/>
          <w:highlight w:val="none"/>
        </w:rPr>
      </w:pPr>
      <w:bookmarkStart w:id="9" w:name="bookmark9"/>
      <w:bookmarkEnd w:id="9"/>
      <w:r>
        <w:rPr>
          <w:b/>
          <w:bCs/>
          <w:spacing w:val="2"/>
          <w:sz w:val="31"/>
          <w:szCs w:val="31"/>
          <w:highlight w:val="none"/>
        </w:rPr>
        <w:t>第九章</w:t>
      </w:r>
      <w:r>
        <w:rPr>
          <w:spacing w:val="62"/>
          <w:sz w:val="31"/>
          <w:szCs w:val="31"/>
          <w:highlight w:val="none"/>
        </w:rPr>
        <w:t xml:space="preserve"> </w:t>
      </w:r>
      <w:r>
        <w:rPr>
          <w:b/>
          <w:bCs/>
          <w:spacing w:val="2"/>
          <w:sz w:val="31"/>
          <w:szCs w:val="31"/>
          <w:highlight w:val="none"/>
        </w:rPr>
        <w:t>图纸及其他资料（另附）</w:t>
      </w:r>
    </w:p>
    <w:p w14:paraId="6BCDA34C">
      <w:pPr>
        <w:spacing w:line="224" w:lineRule="auto"/>
        <w:rPr>
          <w:sz w:val="31"/>
          <w:szCs w:val="31"/>
          <w:highlight w:val="none"/>
        </w:rPr>
        <w:sectPr>
          <w:footerReference r:id="rId46" w:type="default"/>
          <w:pgSz w:w="11906" w:h="16839"/>
          <w:pgMar w:top="1431" w:right="1724" w:bottom="926" w:left="1601" w:header="0" w:footer="689" w:gutter="0"/>
          <w:cols w:space="720" w:num="1"/>
        </w:sectPr>
      </w:pPr>
    </w:p>
    <w:p w14:paraId="68D1E959">
      <w:pPr>
        <w:pStyle w:val="2"/>
        <w:spacing w:before="162" w:line="224" w:lineRule="auto"/>
        <w:ind w:left="126"/>
        <w:outlineLvl w:val="0"/>
        <w:rPr>
          <w:sz w:val="31"/>
          <w:szCs w:val="31"/>
          <w:highlight w:val="none"/>
        </w:rPr>
      </w:pPr>
      <w:bookmarkStart w:id="10" w:name="bookmark10"/>
      <w:bookmarkEnd w:id="10"/>
      <w:r>
        <w:rPr>
          <w:b/>
          <w:bCs/>
          <w:spacing w:val="2"/>
          <w:sz w:val="31"/>
          <w:szCs w:val="31"/>
          <w:highlight w:val="none"/>
        </w:rPr>
        <w:t>第十章</w:t>
      </w:r>
      <w:r>
        <w:rPr>
          <w:spacing w:val="42"/>
          <w:sz w:val="31"/>
          <w:szCs w:val="31"/>
          <w:highlight w:val="none"/>
        </w:rPr>
        <w:t xml:space="preserve"> </w:t>
      </w:r>
      <w:r>
        <w:rPr>
          <w:b/>
          <w:bCs/>
          <w:spacing w:val="2"/>
          <w:sz w:val="31"/>
          <w:szCs w:val="31"/>
          <w:highlight w:val="none"/>
        </w:rPr>
        <w:t>陈述和答辩单</w:t>
      </w:r>
    </w:p>
    <w:p w14:paraId="521A2332">
      <w:pPr>
        <w:pStyle w:val="2"/>
        <w:spacing w:before="142" w:line="224" w:lineRule="auto"/>
        <w:ind w:left="3544"/>
        <w:rPr>
          <w:sz w:val="31"/>
          <w:szCs w:val="31"/>
          <w:highlight w:val="none"/>
        </w:rPr>
      </w:pPr>
      <w:r>
        <w:rPr>
          <w:b/>
          <w:bCs/>
          <w:spacing w:val="2"/>
          <w:sz w:val="31"/>
          <w:szCs w:val="31"/>
          <w:highlight w:val="none"/>
        </w:rPr>
        <w:t>陈述和答辩单</w:t>
      </w:r>
    </w:p>
    <w:p w14:paraId="395B8956">
      <w:pPr>
        <w:pStyle w:val="2"/>
        <w:spacing w:before="245" w:line="224" w:lineRule="auto"/>
        <w:ind w:left="1771"/>
        <w:rPr>
          <w:sz w:val="31"/>
          <w:szCs w:val="31"/>
          <w:highlight w:val="none"/>
        </w:rPr>
      </w:pPr>
      <w:r>
        <w:rPr>
          <w:b/>
          <w:bCs/>
          <w:spacing w:val="5"/>
          <w:sz w:val="31"/>
          <w:szCs w:val="31"/>
          <w:highlight w:val="none"/>
        </w:rPr>
        <w:t>（适用于采用现场陈述和答辩的项目）</w:t>
      </w:r>
    </w:p>
    <w:p w14:paraId="7B6B9A3E">
      <w:pPr>
        <w:spacing w:line="198" w:lineRule="exact"/>
        <w:rPr>
          <w:highlight w:val="none"/>
        </w:rPr>
      </w:pPr>
    </w:p>
    <w:tbl>
      <w:tblPr>
        <w:tblStyle w:val="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478"/>
        <w:gridCol w:w="960"/>
        <w:gridCol w:w="1395"/>
        <w:gridCol w:w="2396"/>
      </w:tblGrid>
      <w:tr w14:paraId="6890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297" w:type="dxa"/>
            <w:vAlign w:val="top"/>
          </w:tcPr>
          <w:p w14:paraId="6AB26CA9">
            <w:pPr>
              <w:pStyle w:val="7"/>
              <w:spacing w:before="311" w:line="220" w:lineRule="auto"/>
              <w:ind w:left="179"/>
              <w:rPr>
                <w:highlight w:val="none"/>
              </w:rPr>
            </w:pPr>
            <w:r>
              <w:rPr>
                <w:spacing w:val="-4"/>
                <w:highlight w:val="none"/>
              </w:rPr>
              <w:t>项目名称</w:t>
            </w:r>
          </w:p>
        </w:tc>
        <w:tc>
          <w:tcPr>
            <w:tcW w:w="3438" w:type="dxa"/>
            <w:gridSpan w:val="2"/>
            <w:vAlign w:val="top"/>
          </w:tcPr>
          <w:p w14:paraId="600A1B1B">
            <w:pPr>
              <w:rPr>
                <w:rFonts w:ascii="Arial"/>
                <w:sz w:val="21"/>
                <w:highlight w:val="none"/>
              </w:rPr>
            </w:pPr>
          </w:p>
        </w:tc>
        <w:tc>
          <w:tcPr>
            <w:tcW w:w="1395" w:type="dxa"/>
            <w:vAlign w:val="top"/>
          </w:tcPr>
          <w:p w14:paraId="27317FED">
            <w:pPr>
              <w:pStyle w:val="7"/>
              <w:spacing w:before="311" w:line="219" w:lineRule="auto"/>
              <w:ind w:left="230"/>
              <w:rPr>
                <w:highlight w:val="none"/>
              </w:rPr>
            </w:pPr>
            <w:r>
              <w:rPr>
                <w:spacing w:val="-4"/>
                <w:highlight w:val="none"/>
              </w:rPr>
              <w:t>交易编号</w:t>
            </w:r>
          </w:p>
        </w:tc>
        <w:tc>
          <w:tcPr>
            <w:tcW w:w="2396" w:type="dxa"/>
            <w:vAlign w:val="top"/>
          </w:tcPr>
          <w:p w14:paraId="5CE823CF">
            <w:pPr>
              <w:rPr>
                <w:rFonts w:ascii="Arial"/>
                <w:sz w:val="21"/>
                <w:highlight w:val="none"/>
              </w:rPr>
            </w:pPr>
          </w:p>
        </w:tc>
      </w:tr>
      <w:tr w14:paraId="0BE1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restart"/>
            <w:tcBorders>
              <w:bottom w:val="nil"/>
            </w:tcBorders>
            <w:vAlign w:val="top"/>
          </w:tcPr>
          <w:p w14:paraId="34BD1E02">
            <w:pPr>
              <w:spacing w:line="304" w:lineRule="auto"/>
              <w:rPr>
                <w:rFonts w:ascii="Arial"/>
                <w:sz w:val="21"/>
                <w:highlight w:val="none"/>
              </w:rPr>
            </w:pPr>
          </w:p>
          <w:p w14:paraId="5FAD9CBC">
            <w:pPr>
              <w:spacing w:line="305" w:lineRule="auto"/>
              <w:rPr>
                <w:rFonts w:ascii="Arial"/>
                <w:sz w:val="21"/>
                <w:highlight w:val="none"/>
              </w:rPr>
            </w:pPr>
          </w:p>
          <w:p w14:paraId="691C6BD0">
            <w:pPr>
              <w:pStyle w:val="7"/>
              <w:spacing w:before="78" w:line="219" w:lineRule="auto"/>
              <w:ind w:left="295"/>
              <w:rPr>
                <w:highlight w:val="none"/>
              </w:rPr>
            </w:pPr>
            <w:r>
              <w:rPr>
                <w:spacing w:val="-4"/>
                <w:highlight w:val="none"/>
              </w:rPr>
              <w:t>答辩人</w:t>
            </w:r>
          </w:p>
        </w:tc>
        <w:tc>
          <w:tcPr>
            <w:tcW w:w="2478" w:type="dxa"/>
            <w:vAlign w:val="top"/>
          </w:tcPr>
          <w:p w14:paraId="75133B75">
            <w:pPr>
              <w:pStyle w:val="7"/>
              <w:spacing w:before="80" w:line="220" w:lineRule="auto"/>
              <w:ind w:left="1006"/>
              <w:rPr>
                <w:highlight w:val="none"/>
              </w:rPr>
            </w:pPr>
            <w:r>
              <w:rPr>
                <w:spacing w:val="-6"/>
                <w:highlight w:val="none"/>
              </w:rPr>
              <w:t>单位</w:t>
            </w:r>
          </w:p>
        </w:tc>
        <w:tc>
          <w:tcPr>
            <w:tcW w:w="4751" w:type="dxa"/>
            <w:gridSpan w:val="3"/>
            <w:vAlign w:val="top"/>
          </w:tcPr>
          <w:p w14:paraId="0C5A7CE8">
            <w:pPr>
              <w:rPr>
                <w:rFonts w:ascii="Arial"/>
                <w:sz w:val="21"/>
                <w:highlight w:val="none"/>
              </w:rPr>
            </w:pPr>
          </w:p>
        </w:tc>
      </w:tr>
      <w:tr w14:paraId="0C90D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97" w:type="dxa"/>
            <w:vMerge w:val="continue"/>
            <w:tcBorders>
              <w:top w:val="nil"/>
              <w:bottom w:val="nil"/>
            </w:tcBorders>
            <w:vAlign w:val="top"/>
          </w:tcPr>
          <w:p w14:paraId="66029F9E">
            <w:pPr>
              <w:rPr>
                <w:rFonts w:ascii="Arial"/>
                <w:sz w:val="21"/>
                <w:highlight w:val="none"/>
              </w:rPr>
            </w:pPr>
          </w:p>
        </w:tc>
        <w:tc>
          <w:tcPr>
            <w:tcW w:w="2478" w:type="dxa"/>
            <w:vAlign w:val="top"/>
          </w:tcPr>
          <w:p w14:paraId="46CC562C">
            <w:pPr>
              <w:pStyle w:val="7"/>
              <w:spacing w:before="78" w:line="219" w:lineRule="auto"/>
              <w:ind w:left="164"/>
              <w:rPr>
                <w:highlight w:val="none"/>
              </w:rPr>
            </w:pPr>
            <w:r>
              <w:rPr>
                <w:spacing w:val="-2"/>
                <w:highlight w:val="none"/>
              </w:rPr>
              <w:t>拟派项目负责人姓名</w:t>
            </w:r>
          </w:p>
        </w:tc>
        <w:tc>
          <w:tcPr>
            <w:tcW w:w="4751" w:type="dxa"/>
            <w:gridSpan w:val="3"/>
            <w:vAlign w:val="top"/>
          </w:tcPr>
          <w:p w14:paraId="50FB7721">
            <w:pPr>
              <w:rPr>
                <w:rFonts w:ascii="Arial"/>
                <w:sz w:val="21"/>
                <w:highlight w:val="none"/>
              </w:rPr>
            </w:pPr>
          </w:p>
        </w:tc>
      </w:tr>
      <w:tr w14:paraId="05FC1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continue"/>
            <w:tcBorders>
              <w:top w:val="nil"/>
              <w:bottom w:val="nil"/>
            </w:tcBorders>
            <w:vAlign w:val="top"/>
          </w:tcPr>
          <w:p w14:paraId="18F05874">
            <w:pPr>
              <w:rPr>
                <w:rFonts w:ascii="Arial"/>
                <w:sz w:val="21"/>
                <w:highlight w:val="none"/>
              </w:rPr>
            </w:pPr>
          </w:p>
        </w:tc>
        <w:tc>
          <w:tcPr>
            <w:tcW w:w="2478" w:type="dxa"/>
            <w:vAlign w:val="top"/>
          </w:tcPr>
          <w:p w14:paraId="435C1374">
            <w:pPr>
              <w:pStyle w:val="7"/>
              <w:spacing w:before="81" w:line="219" w:lineRule="auto"/>
              <w:ind w:left="651"/>
              <w:rPr>
                <w:highlight w:val="none"/>
              </w:rPr>
            </w:pPr>
            <w:r>
              <w:rPr>
                <w:spacing w:val="-4"/>
                <w:highlight w:val="none"/>
              </w:rPr>
              <w:t>身份证号码</w:t>
            </w:r>
          </w:p>
        </w:tc>
        <w:tc>
          <w:tcPr>
            <w:tcW w:w="4751" w:type="dxa"/>
            <w:gridSpan w:val="3"/>
            <w:vAlign w:val="top"/>
          </w:tcPr>
          <w:p w14:paraId="3E8BBE37">
            <w:pPr>
              <w:rPr>
                <w:rFonts w:ascii="Arial"/>
                <w:sz w:val="21"/>
                <w:highlight w:val="none"/>
              </w:rPr>
            </w:pPr>
          </w:p>
        </w:tc>
      </w:tr>
      <w:tr w14:paraId="2960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7" w:type="dxa"/>
            <w:vMerge w:val="continue"/>
            <w:tcBorders>
              <w:top w:val="nil"/>
            </w:tcBorders>
            <w:vAlign w:val="top"/>
          </w:tcPr>
          <w:p w14:paraId="32623EFC">
            <w:pPr>
              <w:rPr>
                <w:rFonts w:ascii="Arial"/>
                <w:sz w:val="21"/>
                <w:highlight w:val="none"/>
              </w:rPr>
            </w:pPr>
          </w:p>
        </w:tc>
        <w:tc>
          <w:tcPr>
            <w:tcW w:w="2478" w:type="dxa"/>
            <w:vAlign w:val="top"/>
          </w:tcPr>
          <w:p w14:paraId="79389458">
            <w:pPr>
              <w:pStyle w:val="7"/>
              <w:spacing w:before="80" w:line="221" w:lineRule="auto"/>
              <w:ind w:left="765"/>
              <w:rPr>
                <w:highlight w:val="none"/>
              </w:rPr>
            </w:pPr>
            <w:r>
              <w:rPr>
                <w:spacing w:val="-3"/>
                <w:highlight w:val="none"/>
              </w:rPr>
              <w:t>联系电话</w:t>
            </w:r>
          </w:p>
        </w:tc>
        <w:tc>
          <w:tcPr>
            <w:tcW w:w="4751" w:type="dxa"/>
            <w:gridSpan w:val="3"/>
            <w:vAlign w:val="top"/>
          </w:tcPr>
          <w:p w14:paraId="4DD16E60">
            <w:pPr>
              <w:rPr>
                <w:rFonts w:ascii="Arial"/>
                <w:sz w:val="21"/>
                <w:highlight w:val="none"/>
              </w:rPr>
            </w:pPr>
          </w:p>
        </w:tc>
      </w:tr>
      <w:tr w14:paraId="5D25E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trPr>
        <w:tc>
          <w:tcPr>
            <w:tcW w:w="8526" w:type="dxa"/>
            <w:gridSpan w:val="5"/>
            <w:vAlign w:val="top"/>
          </w:tcPr>
          <w:p w14:paraId="38FE776E">
            <w:pPr>
              <w:pStyle w:val="7"/>
              <w:spacing w:before="38" w:line="242" w:lineRule="auto"/>
              <w:ind w:left="130" w:right="108" w:firstLine="14"/>
              <w:rPr>
                <w:highlight w:val="none"/>
              </w:rPr>
            </w:pPr>
            <w:r>
              <w:rPr>
                <w:spacing w:val="-4"/>
                <w:highlight w:val="none"/>
              </w:rPr>
              <w:t>问：按照发包文件及其他相关要求，请提出针对本项目安全生产、文明施工等保</w:t>
            </w:r>
            <w:r>
              <w:rPr>
                <w:spacing w:val="6"/>
                <w:highlight w:val="none"/>
              </w:rPr>
              <w:t xml:space="preserve"> </w:t>
            </w:r>
            <w:r>
              <w:rPr>
                <w:spacing w:val="-6"/>
                <w:highlight w:val="none"/>
              </w:rPr>
              <w:t>障措施。</w:t>
            </w:r>
          </w:p>
        </w:tc>
      </w:tr>
    </w:tbl>
    <w:p w14:paraId="2084F53C">
      <w:pPr>
        <w:pStyle w:val="2"/>
        <w:spacing w:before="37" w:line="219" w:lineRule="auto"/>
        <w:ind w:left="136"/>
        <w:rPr>
          <w:sz w:val="24"/>
          <w:szCs w:val="24"/>
          <w:highlight w:val="none"/>
        </w:rPr>
      </w:pPr>
      <w:r>
        <w:rPr>
          <w:b/>
          <w:bCs/>
          <w:spacing w:val="-5"/>
          <w:sz w:val="24"/>
          <w:szCs w:val="24"/>
          <w:highlight w:val="none"/>
        </w:rPr>
        <w:t>陈述答辩结果：</w:t>
      </w:r>
      <w:r>
        <w:rPr>
          <w:spacing w:val="-5"/>
          <w:sz w:val="24"/>
          <w:szCs w:val="24"/>
          <w:highlight w:val="none"/>
        </w:rPr>
        <w:t xml:space="preserve">  </w:t>
      </w:r>
      <w:r>
        <w:rPr>
          <w:b/>
          <w:bCs/>
          <w:spacing w:val="-5"/>
          <w:sz w:val="24"/>
          <w:szCs w:val="24"/>
          <w:highlight w:val="none"/>
        </w:rPr>
        <w:t>合格</w:t>
      </w:r>
      <w:r>
        <w:rPr>
          <w:b/>
          <w:bCs/>
          <w:spacing w:val="-32"/>
          <w:sz w:val="24"/>
          <w:szCs w:val="24"/>
          <w:highlight w:val="none"/>
        </w:rPr>
        <w:t>（</w:t>
      </w:r>
      <w:r>
        <w:rPr>
          <w:spacing w:val="9"/>
          <w:sz w:val="24"/>
          <w:szCs w:val="24"/>
          <w:highlight w:val="none"/>
        </w:rPr>
        <w:t xml:space="preserve">        </w:t>
      </w:r>
      <w:r>
        <w:rPr>
          <w:b/>
          <w:bCs/>
          <w:spacing w:val="-32"/>
          <w:sz w:val="24"/>
          <w:szCs w:val="24"/>
          <w:highlight w:val="none"/>
        </w:rPr>
        <w:t>）</w:t>
      </w:r>
      <w:r>
        <w:rPr>
          <w:spacing w:val="9"/>
          <w:sz w:val="24"/>
          <w:szCs w:val="24"/>
          <w:highlight w:val="none"/>
        </w:rPr>
        <w:t xml:space="preserve">  </w:t>
      </w:r>
      <w:r>
        <w:rPr>
          <w:b/>
          <w:bCs/>
          <w:spacing w:val="-5"/>
          <w:sz w:val="24"/>
          <w:szCs w:val="24"/>
          <w:highlight w:val="none"/>
        </w:rPr>
        <w:t>不合格</w:t>
      </w:r>
      <w:r>
        <w:rPr>
          <w:b/>
          <w:bCs/>
          <w:spacing w:val="-32"/>
          <w:sz w:val="24"/>
          <w:szCs w:val="24"/>
          <w:highlight w:val="none"/>
        </w:rPr>
        <w:t>（</w:t>
      </w:r>
      <w:r>
        <w:rPr>
          <w:spacing w:val="9"/>
          <w:sz w:val="24"/>
          <w:szCs w:val="24"/>
          <w:highlight w:val="none"/>
        </w:rPr>
        <w:t xml:space="preserve">        </w:t>
      </w:r>
      <w:r>
        <w:rPr>
          <w:b/>
          <w:bCs/>
          <w:spacing w:val="-32"/>
          <w:sz w:val="24"/>
          <w:szCs w:val="24"/>
          <w:highlight w:val="none"/>
        </w:rPr>
        <w:t>）</w:t>
      </w:r>
      <w:r>
        <w:rPr>
          <w:b/>
          <w:bCs/>
          <w:spacing w:val="-5"/>
          <w:sz w:val="24"/>
          <w:szCs w:val="24"/>
          <w:highlight w:val="none"/>
        </w:rPr>
        <w:t>请打勾</w:t>
      </w:r>
    </w:p>
    <w:p w14:paraId="0CF9DB7E">
      <w:pPr>
        <w:pStyle w:val="2"/>
        <w:spacing w:before="27" w:line="219" w:lineRule="auto"/>
        <w:ind w:left="126"/>
        <w:rPr>
          <w:sz w:val="24"/>
          <w:szCs w:val="24"/>
          <w:highlight w:val="none"/>
        </w:rPr>
      </w:pPr>
      <w:r>
        <w:rPr>
          <w:b/>
          <w:bCs/>
          <w:spacing w:val="-3"/>
          <w:sz w:val="24"/>
          <w:szCs w:val="24"/>
          <w:highlight w:val="none"/>
        </w:rPr>
        <w:t>发包人代表（或其委托的代理机构人员）签字：</w:t>
      </w:r>
    </w:p>
    <w:p w14:paraId="321F1AC9">
      <w:pPr>
        <w:pStyle w:val="2"/>
        <w:spacing w:before="28" w:line="220" w:lineRule="auto"/>
        <w:ind w:left="164"/>
        <w:outlineLvl w:val="0"/>
        <w:rPr>
          <w:sz w:val="24"/>
          <w:szCs w:val="24"/>
          <w:highlight w:val="none"/>
        </w:rPr>
      </w:pPr>
      <w:r>
        <w:rPr>
          <w:b/>
          <w:bCs/>
          <w:spacing w:val="-20"/>
          <w:sz w:val="24"/>
          <w:szCs w:val="24"/>
          <w:highlight w:val="none"/>
        </w:rPr>
        <w:t>日期：</w:t>
      </w:r>
    </w:p>
    <w:p w14:paraId="0F1E16D4">
      <w:pPr>
        <w:spacing w:line="220" w:lineRule="auto"/>
        <w:rPr>
          <w:sz w:val="24"/>
          <w:szCs w:val="24"/>
          <w:highlight w:val="none"/>
        </w:rPr>
        <w:sectPr>
          <w:footerReference r:id="rId47" w:type="default"/>
          <w:pgSz w:w="11906" w:h="16839"/>
          <w:pgMar w:top="1431" w:right="1785" w:bottom="926" w:left="1475" w:header="0" w:footer="690" w:gutter="0"/>
          <w:cols w:space="720" w:num="1"/>
        </w:sectPr>
      </w:pPr>
    </w:p>
    <w:p w14:paraId="77B6F0BF">
      <w:pPr>
        <w:pStyle w:val="2"/>
        <w:spacing w:before="162" w:line="224" w:lineRule="auto"/>
        <w:ind w:left="2680"/>
        <w:outlineLvl w:val="0"/>
        <w:rPr>
          <w:sz w:val="31"/>
          <w:szCs w:val="31"/>
          <w:highlight w:val="none"/>
        </w:rPr>
      </w:pPr>
      <w:bookmarkStart w:id="11" w:name="bookmark11"/>
      <w:bookmarkEnd w:id="11"/>
      <w:r>
        <w:rPr>
          <w:b/>
          <w:bCs/>
          <w:spacing w:val="3"/>
          <w:sz w:val="31"/>
          <w:szCs w:val="31"/>
          <w:highlight w:val="none"/>
        </w:rPr>
        <w:t>第十一章</w:t>
      </w:r>
      <w:r>
        <w:rPr>
          <w:spacing w:val="40"/>
          <w:sz w:val="31"/>
          <w:szCs w:val="31"/>
          <w:highlight w:val="none"/>
        </w:rPr>
        <w:t xml:space="preserve"> </w:t>
      </w:r>
      <w:r>
        <w:rPr>
          <w:b/>
          <w:bCs/>
          <w:spacing w:val="3"/>
          <w:sz w:val="31"/>
          <w:szCs w:val="31"/>
          <w:highlight w:val="none"/>
        </w:rPr>
        <w:t>响应文件格式</w:t>
      </w:r>
    </w:p>
    <w:p w14:paraId="2B4496B5">
      <w:pPr>
        <w:pStyle w:val="2"/>
        <w:spacing w:before="131" w:line="241" w:lineRule="auto"/>
        <w:ind w:firstLine="613"/>
        <w:jc w:val="both"/>
        <w:rPr>
          <w:sz w:val="24"/>
          <w:szCs w:val="24"/>
          <w:highlight w:val="none"/>
        </w:rPr>
      </w:pPr>
      <w:r>
        <w:rPr>
          <w:spacing w:val="-4"/>
          <w:sz w:val="24"/>
          <w:szCs w:val="24"/>
          <w:highlight w:val="none"/>
        </w:rPr>
        <w:t>响应文件</w:t>
      </w:r>
      <w:r>
        <w:rPr>
          <w:b/>
          <w:bCs/>
          <w:spacing w:val="-4"/>
          <w:sz w:val="24"/>
          <w:szCs w:val="24"/>
          <w:highlight w:val="none"/>
        </w:rPr>
        <w:t>应包括发包文件中要求的如营业执照、资质动态核查证明、资质证书</w:t>
      </w:r>
      <w:r>
        <w:rPr>
          <w:spacing w:val="4"/>
          <w:sz w:val="24"/>
          <w:szCs w:val="24"/>
          <w:highlight w:val="none"/>
        </w:rPr>
        <w:t xml:space="preserve"> </w:t>
      </w:r>
      <w:r>
        <w:rPr>
          <w:b/>
          <w:bCs/>
          <w:spacing w:val="2"/>
          <w:sz w:val="24"/>
          <w:szCs w:val="24"/>
          <w:highlight w:val="none"/>
        </w:rPr>
        <w:t>等各类文件</w:t>
      </w:r>
      <w:r>
        <w:rPr>
          <w:spacing w:val="2"/>
          <w:sz w:val="24"/>
          <w:szCs w:val="24"/>
          <w:highlight w:val="none"/>
        </w:rPr>
        <w:t>，其中响应函、响应人诚信承诺书、工程结算承诺书</w:t>
      </w:r>
      <w:r>
        <w:rPr>
          <w:spacing w:val="1"/>
          <w:sz w:val="24"/>
          <w:szCs w:val="24"/>
          <w:highlight w:val="none"/>
        </w:rPr>
        <w:t>、联合体响应协议</w:t>
      </w:r>
      <w:r>
        <w:rPr>
          <w:sz w:val="24"/>
          <w:szCs w:val="24"/>
          <w:highlight w:val="none"/>
        </w:rPr>
        <w:t xml:space="preserve"> </w:t>
      </w:r>
      <w:r>
        <w:rPr>
          <w:spacing w:val="2"/>
          <w:sz w:val="24"/>
          <w:szCs w:val="24"/>
          <w:highlight w:val="none"/>
        </w:rPr>
        <w:t>书（若有）根据要求按如下格式进行编写，如有必要，可以增加附页，作为响应文</w:t>
      </w:r>
      <w:r>
        <w:rPr>
          <w:spacing w:val="7"/>
          <w:sz w:val="24"/>
          <w:szCs w:val="24"/>
          <w:highlight w:val="none"/>
        </w:rPr>
        <w:t xml:space="preserve"> </w:t>
      </w:r>
      <w:r>
        <w:rPr>
          <w:spacing w:val="-2"/>
          <w:sz w:val="24"/>
          <w:szCs w:val="24"/>
          <w:highlight w:val="none"/>
        </w:rPr>
        <w:t>件的组成部分。</w:t>
      </w:r>
    </w:p>
    <w:p w14:paraId="1102A3DA">
      <w:pPr>
        <w:pStyle w:val="2"/>
        <w:spacing w:before="304" w:line="219" w:lineRule="auto"/>
        <w:ind w:left="18"/>
        <w:rPr>
          <w:sz w:val="24"/>
          <w:szCs w:val="24"/>
          <w:highlight w:val="none"/>
        </w:rPr>
      </w:pPr>
      <w:r>
        <w:rPr>
          <w:spacing w:val="-5"/>
          <w:sz w:val="24"/>
          <w:szCs w:val="24"/>
          <w:highlight w:val="none"/>
        </w:rPr>
        <w:t>1.</w:t>
      </w:r>
      <w:r>
        <w:rPr>
          <w:spacing w:val="81"/>
          <w:sz w:val="24"/>
          <w:szCs w:val="24"/>
          <w:highlight w:val="none"/>
        </w:rPr>
        <w:t xml:space="preserve"> </w:t>
      </w:r>
      <w:r>
        <w:rPr>
          <w:spacing w:val="-5"/>
          <w:sz w:val="24"/>
          <w:szCs w:val="24"/>
          <w:highlight w:val="none"/>
        </w:rPr>
        <w:t>响应文件封面格式</w:t>
      </w:r>
    </w:p>
    <w:p w14:paraId="7E8685B5">
      <w:pPr>
        <w:pStyle w:val="2"/>
        <w:spacing w:before="183" w:line="219" w:lineRule="auto"/>
        <w:ind w:left="3"/>
        <w:rPr>
          <w:sz w:val="24"/>
          <w:szCs w:val="24"/>
          <w:highlight w:val="none"/>
        </w:rPr>
      </w:pPr>
      <w:r>
        <w:rPr>
          <w:spacing w:val="-5"/>
          <w:sz w:val="24"/>
          <w:szCs w:val="24"/>
          <w:highlight w:val="none"/>
        </w:rPr>
        <w:t>2.</w:t>
      </w:r>
      <w:r>
        <w:rPr>
          <w:spacing w:val="81"/>
          <w:sz w:val="24"/>
          <w:szCs w:val="24"/>
          <w:highlight w:val="none"/>
        </w:rPr>
        <w:t xml:space="preserve"> </w:t>
      </w:r>
      <w:r>
        <w:rPr>
          <w:spacing w:val="-5"/>
          <w:sz w:val="24"/>
          <w:szCs w:val="24"/>
          <w:highlight w:val="none"/>
        </w:rPr>
        <w:t>响应函格式</w:t>
      </w:r>
    </w:p>
    <w:p w14:paraId="6E3CD568">
      <w:pPr>
        <w:pStyle w:val="2"/>
        <w:spacing w:before="179" w:line="219" w:lineRule="auto"/>
        <w:ind w:left="5"/>
        <w:rPr>
          <w:sz w:val="24"/>
          <w:szCs w:val="24"/>
          <w:highlight w:val="none"/>
        </w:rPr>
      </w:pPr>
      <w:r>
        <w:rPr>
          <w:spacing w:val="-3"/>
          <w:sz w:val="24"/>
          <w:szCs w:val="24"/>
          <w:highlight w:val="none"/>
        </w:rPr>
        <w:t>3.</w:t>
      </w:r>
      <w:r>
        <w:rPr>
          <w:spacing w:val="81"/>
          <w:sz w:val="24"/>
          <w:szCs w:val="24"/>
          <w:highlight w:val="none"/>
        </w:rPr>
        <w:t xml:space="preserve"> </w:t>
      </w:r>
      <w:r>
        <w:rPr>
          <w:spacing w:val="-3"/>
          <w:sz w:val="24"/>
          <w:szCs w:val="24"/>
          <w:highlight w:val="none"/>
        </w:rPr>
        <w:t>响应人诚信承诺书格式</w:t>
      </w:r>
    </w:p>
    <w:p w14:paraId="27D1E8BE">
      <w:pPr>
        <w:pStyle w:val="2"/>
        <w:spacing w:before="184" w:line="219" w:lineRule="auto"/>
        <w:rPr>
          <w:sz w:val="24"/>
          <w:szCs w:val="24"/>
          <w:highlight w:val="none"/>
        </w:rPr>
      </w:pPr>
      <w:r>
        <w:rPr>
          <w:spacing w:val="-2"/>
          <w:sz w:val="24"/>
          <w:szCs w:val="24"/>
          <w:highlight w:val="none"/>
        </w:rPr>
        <w:t>4.</w:t>
      </w:r>
      <w:r>
        <w:rPr>
          <w:spacing w:val="72"/>
          <w:sz w:val="24"/>
          <w:szCs w:val="24"/>
          <w:highlight w:val="none"/>
        </w:rPr>
        <w:t xml:space="preserve"> </w:t>
      </w:r>
      <w:r>
        <w:rPr>
          <w:spacing w:val="-2"/>
          <w:sz w:val="24"/>
          <w:szCs w:val="24"/>
          <w:highlight w:val="none"/>
        </w:rPr>
        <w:t>工程结算承诺书格式</w:t>
      </w:r>
    </w:p>
    <w:p w14:paraId="6CB24E02">
      <w:pPr>
        <w:pStyle w:val="2"/>
        <w:spacing w:before="181" w:line="219" w:lineRule="auto"/>
        <w:ind w:left="5"/>
        <w:rPr>
          <w:sz w:val="24"/>
          <w:szCs w:val="24"/>
          <w:highlight w:val="none"/>
        </w:rPr>
      </w:pPr>
      <w:r>
        <w:rPr>
          <w:spacing w:val="-3"/>
          <w:sz w:val="24"/>
          <w:szCs w:val="24"/>
          <w:highlight w:val="none"/>
        </w:rPr>
        <w:t>5.</w:t>
      </w:r>
      <w:r>
        <w:rPr>
          <w:spacing w:val="80"/>
          <w:sz w:val="24"/>
          <w:szCs w:val="24"/>
          <w:highlight w:val="none"/>
        </w:rPr>
        <w:t xml:space="preserve"> </w:t>
      </w:r>
      <w:r>
        <w:rPr>
          <w:spacing w:val="-3"/>
          <w:sz w:val="24"/>
          <w:szCs w:val="24"/>
          <w:highlight w:val="none"/>
        </w:rPr>
        <w:t>联合体响应协议书格式</w:t>
      </w:r>
    </w:p>
    <w:p w14:paraId="17F0A545">
      <w:pPr>
        <w:pStyle w:val="2"/>
        <w:spacing w:before="183" w:line="219" w:lineRule="auto"/>
        <w:ind w:left="2"/>
        <w:rPr>
          <w:sz w:val="24"/>
          <w:szCs w:val="24"/>
          <w:highlight w:val="none"/>
        </w:rPr>
      </w:pPr>
      <w:r>
        <w:rPr>
          <w:spacing w:val="-1"/>
          <w:sz w:val="24"/>
          <w:szCs w:val="24"/>
          <w:highlight w:val="none"/>
        </w:rPr>
        <w:t>6.</w:t>
      </w:r>
      <w:r>
        <w:rPr>
          <w:spacing w:val="82"/>
          <w:sz w:val="24"/>
          <w:szCs w:val="24"/>
          <w:highlight w:val="none"/>
        </w:rPr>
        <w:t xml:space="preserve"> </w:t>
      </w:r>
      <w:r>
        <w:rPr>
          <w:spacing w:val="-1"/>
          <w:sz w:val="24"/>
          <w:szCs w:val="24"/>
          <w:highlight w:val="none"/>
        </w:rPr>
        <w:t>陈述和答辩承诺书（适用于采用现场陈</w:t>
      </w:r>
      <w:r>
        <w:rPr>
          <w:spacing w:val="-2"/>
          <w:sz w:val="24"/>
          <w:szCs w:val="24"/>
          <w:highlight w:val="none"/>
        </w:rPr>
        <w:t>述和答辩的项目）</w:t>
      </w:r>
    </w:p>
    <w:p w14:paraId="70DFE6CF">
      <w:pPr>
        <w:spacing w:line="219" w:lineRule="auto"/>
        <w:rPr>
          <w:sz w:val="24"/>
          <w:szCs w:val="24"/>
          <w:highlight w:val="none"/>
        </w:rPr>
        <w:sectPr>
          <w:footerReference r:id="rId48" w:type="default"/>
          <w:pgSz w:w="11906" w:h="16839"/>
          <w:pgMar w:top="1431" w:right="1588" w:bottom="926" w:left="1597" w:header="0" w:footer="690" w:gutter="0"/>
          <w:cols w:space="720" w:num="1"/>
        </w:sectPr>
      </w:pPr>
    </w:p>
    <w:p w14:paraId="05DAC84B">
      <w:pPr>
        <w:pStyle w:val="2"/>
        <w:spacing w:before="197" w:line="222" w:lineRule="auto"/>
        <w:jc w:val="right"/>
        <w:rPr>
          <w:sz w:val="55"/>
          <w:szCs w:val="55"/>
          <w:highlight w:val="none"/>
        </w:rPr>
      </w:pPr>
      <w:r>
        <w:rPr>
          <w:spacing w:val="5"/>
          <w:sz w:val="55"/>
          <w:szCs w:val="55"/>
          <w:highlight w:val="none"/>
        </w:rPr>
        <w:t>余杭区小额建设工程项目（施工类）</w:t>
      </w:r>
    </w:p>
    <w:p w14:paraId="674027B0">
      <w:pPr>
        <w:pStyle w:val="2"/>
        <w:spacing w:before="274" w:line="222" w:lineRule="auto"/>
        <w:ind w:left="2162"/>
        <w:rPr>
          <w:sz w:val="55"/>
          <w:szCs w:val="55"/>
          <w:highlight w:val="none"/>
        </w:rPr>
      </w:pPr>
      <w:r>
        <w:rPr>
          <w:spacing w:val="2"/>
          <w:sz w:val="55"/>
          <w:szCs w:val="55"/>
          <w:highlight w:val="none"/>
        </w:rPr>
        <w:t>响应文件（封面）</w:t>
      </w:r>
    </w:p>
    <w:p w14:paraId="3E265774">
      <w:pPr>
        <w:spacing w:line="249" w:lineRule="auto"/>
        <w:rPr>
          <w:rFonts w:ascii="Arial"/>
          <w:sz w:val="21"/>
          <w:highlight w:val="none"/>
        </w:rPr>
      </w:pPr>
    </w:p>
    <w:p w14:paraId="62419A62">
      <w:pPr>
        <w:spacing w:line="249" w:lineRule="auto"/>
        <w:rPr>
          <w:rFonts w:ascii="Arial"/>
          <w:sz w:val="21"/>
          <w:highlight w:val="none"/>
        </w:rPr>
      </w:pPr>
    </w:p>
    <w:p w14:paraId="53C1BD4A">
      <w:pPr>
        <w:spacing w:line="249" w:lineRule="auto"/>
        <w:rPr>
          <w:rFonts w:ascii="Arial"/>
          <w:sz w:val="21"/>
          <w:highlight w:val="none"/>
        </w:rPr>
      </w:pPr>
    </w:p>
    <w:p w14:paraId="1E2F50BF">
      <w:pPr>
        <w:spacing w:line="249" w:lineRule="auto"/>
        <w:rPr>
          <w:rFonts w:ascii="Arial"/>
          <w:sz w:val="21"/>
          <w:highlight w:val="none"/>
        </w:rPr>
      </w:pPr>
    </w:p>
    <w:p w14:paraId="186E7FB1">
      <w:pPr>
        <w:spacing w:line="249" w:lineRule="auto"/>
        <w:rPr>
          <w:rFonts w:ascii="Arial"/>
          <w:sz w:val="21"/>
          <w:highlight w:val="none"/>
        </w:rPr>
      </w:pPr>
    </w:p>
    <w:p w14:paraId="0C49C5C4">
      <w:pPr>
        <w:spacing w:line="249" w:lineRule="auto"/>
        <w:rPr>
          <w:rFonts w:ascii="Arial"/>
          <w:sz w:val="21"/>
          <w:highlight w:val="none"/>
        </w:rPr>
      </w:pPr>
    </w:p>
    <w:p w14:paraId="2D5C0C7E">
      <w:pPr>
        <w:spacing w:line="249" w:lineRule="auto"/>
        <w:rPr>
          <w:rFonts w:ascii="Arial"/>
          <w:sz w:val="21"/>
          <w:highlight w:val="none"/>
        </w:rPr>
      </w:pPr>
    </w:p>
    <w:p w14:paraId="0162292C">
      <w:pPr>
        <w:spacing w:line="250" w:lineRule="auto"/>
        <w:rPr>
          <w:rFonts w:ascii="Arial"/>
          <w:sz w:val="21"/>
          <w:highlight w:val="none"/>
        </w:rPr>
      </w:pPr>
    </w:p>
    <w:p w14:paraId="24A53A22">
      <w:pPr>
        <w:spacing w:line="250" w:lineRule="auto"/>
        <w:rPr>
          <w:rFonts w:ascii="Arial"/>
          <w:sz w:val="21"/>
          <w:highlight w:val="none"/>
        </w:rPr>
      </w:pPr>
    </w:p>
    <w:p w14:paraId="5088E46E">
      <w:pPr>
        <w:pStyle w:val="2"/>
        <w:spacing w:before="91" w:line="221" w:lineRule="auto"/>
        <w:ind w:left="2"/>
        <w:rPr>
          <w:sz w:val="28"/>
          <w:szCs w:val="28"/>
          <w:highlight w:val="none"/>
        </w:rPr>
      </w:pPr>
      <w:r>
        <w:rPr>
          <w:b/>
          <w:bCs/>
          <w:spacing w:val="-6"/>
          <w:sz w:val="28"/>
          <w:szCs w:val="28"/>
          <w:highlight w:val="none"/>
        </w:rPr>
        <w:t>工程名称:</w:t>
      </w:r>
      <w:r>
        <w:rPr>
          <w:spacing w:val="-33"/>
          <w:sz w:val="28"/>
          <w:szCs w:val="28"/>
          <w:highlight w:val="none"/>
        </w:rPr>
        <w:t xml:space="preserve"> </w:t>
      </w:r>
      <w:r>
        <w:rPr>
          <w:sz w:val="28"/>
          <w:szCs w:val="28"/>
          <w:highlight w:val="none"/>
          <w:u w:val="single" w:color="auto"/>
        </w:rPr>
        <w:t xml:space="preserve">                                                 </w:t>
      </w:r>
    </w:p>
    <w:p w14:paraId="1F4413DB">
      <w:pPr>
        <w:spacing w:line="256" w:lineRule="auto"/>
        <w:rPr>
          <w:rFonts w:ascii="Arial"/>
          <w:sz w:val="21"/>
          <w:highlight w:val="none"/>
        </w:rPr>
      </w:pPr>
    </w:p>
    <w:p w14:paraId="446D0151">
      <w:pPr>
        <w:spacing w:line="256" w:lineRule="auto"/>
        <w:rPr>
          <w:rFonts w:ascii="Arial"/>
          <w:sz w:val="21"/>
          <w:highlight w:val="none"/>
        </w:rPr>
      </w:pPr>
    </w:p>
    <w:p w14:paraId="5F849876">
      <w:pPr>
        <w:spacing w:line="257" w:lineRule="auto"/>
        <w:rPr>
          <w:rFonts w:ascii="Arial"/>
          <w:sz w:val="21"/>
          <w:highlight w:val="none"/>
        </w:rPr>
      </w:pPr>
    </w:p>
    <w:p w14:paraId="64C655D3">
      <w:pPr>
        <w:pStyle w:val="2"/>
        <w:spacing w:before="91" w:line="220" w:lineRule="auto"/>
        <w:ind w:left="4"/>
        <w:rPr>
          <w:sz w:val="28"/>
          <w:szCs w:val="28"/>
          <w:highlight w:val="none"/>
        </w:rPr>
      </w:pPr>
      <w:r>
        <w:rPr>
          <w:b/>
          <w:bCs/>
          <w:spacing w:val="-6"/>
          <w:sz w:val="28"/>
          <w:szCs w:val="28"/>
          <w:highlight w:val="none"/>
        </w:rPr>
        <w:t>交易编号：</w:t>
      </w:r>
      <w:r>
        <w:rPr>
          <w:sz w:val="28"/>
          <w:szCs w:val="28"/>
          <w:highlight w:val="none"/>
          <w:u w:val="single" w:color="auto"/>
        </w:rPr>
        <w:t xml:space="preserve">                                                 </w:t>
      </w:r>
    </w:p>
    <w:p w14:paraId="2A509C72">
      <w:pPr>
        <w:spacing w:line="306" w:lineRule="auto"/>
        <w:rPr>
          <w:rFonts w:ascii="Arial"/>
          <w:sz w:val="21"/>
          <w:highlight w:val="none"/>
        </w:rPr>
      </w:pPr>
    </w:p>
    <w:p w14:paraId="7B402229">
      <w:pPr>
        <w:spacing w:line="306" w:lineRule="auto"/>
        <w:rPr>
          <w:rFonts w:ascii="Arial"/>
          <w:sz w:val="21"/>
          <w:highlight w:val="none"/>
        </w:rPr>
      </w:pPr>
    </w:p>
    <w:p w14:paraId="37DA10D9">
      <w:pPr>
        <w:pStyle w:val="2"/>
        <w:spacing w:before="91" w:line="221" w:lineRule="auto"/>
        <w:ind w:left="13"/>
        <w:rPr>
          <w:sz w:val="24"/>
          <w:szCs w:val="24"/>
          <w:highlight w:val="none"/>
        </w:rPr>
      </w:pPr>
      <w:r>
        <w:rPr>
          <w:b/>
          <w:bCs/>
          <w:spacing w:val="-4"/>
          <w:sz w:val="28"/>
          <w:szCs w:val="28"/>
          <w:highlight w:val="none"/>
        </w:rPr>
        <w:t>响应单位:</w:t>
      </w:r>
      <w:r>
        <w:rPr>
          <w:spacing w:val="-4"/>
          <w:sz w:val="24"/>
          <w:szCs w:val="24"/>
          <w:highlight w:val="none"/>
          <w:u w:val="single" w:color="auto"/>
        </w:rPr>
        <w:t xml:space="preserve">                                                    </w:t>
      </w:r>
      <w:r>
        <w:rPr>
          <w:b/>
          <w:bCs/>
          <w:spacing w:val="-4"/>
          <w:sz w:val="24"/>
          <w:szCs w:val="24"/>
          <w:highlight w:val="none"/>
          <w:u w:val="single" w:color="auto"/>
        </w:rPr>
        <w:t>(盖公章)</w:t>
      </w:r>
      <w:r>
        <w:rPr>
          <w:spacing w:val="7"/>
          <w:sz w:val="24"/>
          <w:szCs w:val="24"/>
          <w:highlight w:val="none"/>
          <w:u w:val="single" w:color="auto"/>
        </w:rPr>
        <w:t xml:space="preserve"> </w:t>
      </w:r>
    </w:p>
    <w:p w14:paraId="385A272B">
      <w:pPr>
        <w:spacing w:line="256" w:lineRule="auto"/>
        <w:rPr>
          <w:rFonts w:ascii="Arial"/>
          <w:sz w:val="21"/>
          <w:highlight w:val="none"/>
        </w:rPr>
      </w:pPr>
    </w:p>
    <w:p w14:paraId="4330831F">
      <w:pPr>
        <w:spacing w:line="256" w:lineRule="auto"/>
        <w:rPr>
          <w:rFonts w:ascii="Arial"/>
          <w:sz w:val="21"/>
          <w:highlight w:val="none"/>
        </w:rPr>
      </w:pPr>
    </w:p>
    <w:p w14:paraId="34EFF8A6">
      <w:pPr>
        <w:spacing w:line="257" w:lineRule="auto"/>
        <w:rPr>
          <w:rFonts w:ascii="Arial"/>
          <w:sz w:val="21"/>
          <w:highlight w:val="none"/>
        </w:rPr>
      </w:pPr>
    </w:p>
    <w:p w14:paraId="62642C0D">
      <w:pPr>
        <w:pStyle w:val="2"/>
        <w:spacing w:before="92" w:line="220" w:lineRule="auto"/>
        <w:rPr>
          <w:sz w:val="24"/>
          <w:szCs w:val="24"/>
          <w:highlight w:val="none"/>
        </w:rPr>
      </w:pPr>
      <w:r>
        <w:rPr>
          <w:b/>
          <w:bCs/>
          <w:spacing w:val="-1"/>
          <w:sz w:val="28"/>
          <w:szCs w:val="28"/>
          <w:highlight w:val="none"/>
        </w:rPr>
        <w:t>法定代表人或委托代理人</w:t>
      </w:r>
      <w:r>
        <w:rPr>
          <w:b/>
          <w:bCs/>
          <w:spacing w:val="-16"/>
          <w:sz w:val="28"/>
          <w:szCs w:val="28"/>
          <w:highlight w:val="none"/>
        </w:rPr>
        <w:t>：</w:t>
      </w:r>
      <w:r>
        <w:rPr>
          <w:sz w:val="24"/>
          <w:szCs w:val="24"/>
          <w:highlight w:val="none"/>
          <w:u w:val="single" w:color="auto"/>
        </w:rPr>
        <w:t xml:space="preserve">                            </w:t>
      </w:r>
      <w:r>
        <w:rPr>
          <w:b/>
          <w:bCs/>
          <w:spacing w:val="-16"/>
          <w:sz w:val="24"/>
          <w:szCs w:val="24"/>
          <w:highlight w:val="none"/>
          <w:u w:val="single" w:color="auto"/>
        </w:rPr>
        <w:t>（</w:t>
      </w:r>
      <w:r>
        <w:rPr>
          <w:b/>
          <w:bCs/>
          <w:spacing w:val="-1"/>
          <w:sz w:val="24"/>
          <w:szCs w:val="24"/>
          <w:highlight w:val="none"/>
          <w:u w:val="single" w:color="auto"/>
        </w:rPr>
        <w:t>盖章或签字）</w:t>
      </w:r>
    </w:p>
    <w:p w14:paraId="55C33D53">
      <w:pPr>
        <w:spacing w:line="245" w:lineRule="auto"/>
        <w:rPr>
          <w:rFonts w:ascii="Arial"/>
          <w:sz w:val="21"/>
          <w:highlight w:val="none"/>
        </w:rPr>
      </w:pPr>
    </w:p>
    <w:p w14:paraId="4A583DB8">
      <w:pPr>
        <w:spacing w:line="245" w:lineRule="auto"/>
        <w:rPr>
          <w:rFonts w:ascii="Arial"/>
          <w:sz w:val="21"/>
          <w:highlight w:val="none"/>
        </w:rPr>
      </w:pPr>
    </w:p>
    <w:p w14:paraId="0A46FEEF">
      <w:pPr>
        <w:spacing w:line="245" w:lineRule="auto"/>
        <w:rPr>
          <w:rFonts w:ascii="Arial"/>
          <w:sz w:val="21"/>
          <w:highlight w:val="none"/>
        </w:rPr>
      </w:pPr>
    </w:p>
    <w:p w14:paraId="49909C2E">
      <w:pPr>
        <w:spacing w:line="245" w:lineRule="auto"/>
        <w:rPr>
          <w:rFonts w:ascii="Arial"/>
          <w:sz w:val="21"/>
          <w:highlight w:val="none"/>
        </w:rPr>
      </w:pPr>
    </w:p>
    <w:p w14:paraId="39DC0CE3">
      <w:pPr>
        <w:spacing w:line="245" w:lineRule="auto"/>
        <w:rPr>
          <w:rFonts w:ascii="Arial"/>
          <w:sz w:val="21"/>
          <w:highlight w:val="none"/>
        </w:rPr>
      </w:pPr>
    </w:p>
    <w:p w14:paraId="0A0CCE10">
      <w:pPr>
        <w:spacing w:line="246" w:lineRule="auto"/>
        <w:rPr>
          <w:rFonts w:ascii="Arial"/>
          <w:sz w:val="21"/>
          <w:highlight w:val="none"/>
        </w:rPr>
      </w:pPr>
    </w:p>
    <w:p w14:paraId="20B2A30A">
      <w:pPr>
        <w:spacing w:line="246" w:lineRule="auto"/>
        <w:rPr>
          <w:rFonts w:ascii="Arial"/>
          <w:sz w:val="21"/>
          <w:highlight w:val="none"/>
        </w:rPr>
      </w:pPr>
    </w:p>
    <w:p w14:paraId="616FB38D">
      <w:pPr>
        <w:spacing w:line="246" w:lineRule="auto"/>
        <w:rPr>
          <w:rFonts w:ascii="Arial"/>
          <w:sz w:val="21"/>
          <w:highlight w:val="none"/>
        </w:rPr>
      </w:pPr>
    </w:p>
    <w:p w14:paraId="44CA35FA">
      <w:pPr>
        <w:pStyle w:val="2"/>
        <w:spacing w:before="91" w:line="220" w:lineRule="auto"/>
        <w:ind w:left="47"/>
        <w:rPr>
          <w:sz w:val="28"/>
          <w:szCs w:val="28"/>
          <w:highlight w:val="none"/>
        </w:rPr>
      </w:pPr>
      <w:r>
        <w:rPr>
          <w:b/>
          <w:bCs/>
          <w:spacing w:val="-18"/>
          <w:sz w:val="28"/>
          <w:szCs w:val="28"/>
          <w:highlight w:val="none"/>
        </w:rPr>
        <w:t>日期:</w:t>
      </w:r>
      <w:r>
        <w:rPr>
          <w:spacing w:val="-135"/>
          <w:sz w:val="28"/>
          <w:szCs w:val="28"/>
          <w:highlight w:val="none"/>
        </w:rPr>
        <w:t xml:space="preserve"> </w:t>
      </w:r>
      <w:r>
        <w:rPr>
          <w:sz w:val="28"/>
          <w:szCs w:val="28"/>
          <w:highlight w:val="none"/>
          <w:u w:val="single" w:color="auto"/>
        </w:rPr>
        <w:t xml:space="preserve">     </w:t>
      </w:r>
      <w:r>
        <w:rPr>
          <w:spacing w:val="-127"/>
          <w:sz w:val="28"/>
          <w:szCs w:val="28"/>
          <w:highlight w:val="none"/>
        </w:rPr>
        <w:t xml:space="preserve"> </w:t>
      </w:r>
      <w:r>
        <w:rPr>
          <w:b/>
          <w:bCs/>
          <w:spacing w:val="-18"/>
          <w:sz w:val="28"/>
          <w:szCs w:val="28"/>
          <w:highlight w:val="none"/>
        </w:rPr>
        <w:t>年</w:t>
      </w:r>
      <w:r>
        <w:rPr>
          <w:spacing w:val="-138"/>
          <w:sz w:val="28"/>
          <w:szCs w:val="28"/>
          <w:highlight w:val="none"/>
        </w:rPr>
        <w:t xml:space="preserve"> </w:t>
      </w:r>
      <w:r>
        <w:rPr>
          <w:sz w:val="28"/>
          <w:szCs w:val="28"/>
          <w:highlight w:val="none"/>
          <w:u w:val="single" w:color="auto"/>
        </w:rPr>
        <w:t xml:space="preserve">   </w:t>
      </w:r>
      <w:r>
        <w:rPr>
          <w:spacing w:val="-122"/>
          <w:sz w:val="28"/>
          <w:szCs w:val="28"/>
          <w:highlight w:val="none"/>
        </w:rPr>
        <w:t xml:space="preserve"> </w:t>
      </w:r>
      <w:r>
        <w:rPr>
          <w:b/>
          <w:bCs/>
          <w:spacing w:val="-18"/>
          <w:sz w:val="28"/>
          <w:szCs w:val="28"/>
          <w:highlight w:val="none"/>
        </w:rPr>
        <w:t>月</w:t>
      </w:r>
      <w:r>
        <w:rPr>
          <w:sz w:val="28"/>
          <w:szCs w:val="28"/>
          <w:highlight w:val="none"/>
          <w:u w:val="single" w:color="auto"/>
        </w:rPr>
        <w:t xml:space="preserve">    </w:t>
      </w:r>
      <w:r>
        <w:rPr>
          <w:spacing w:val="-77"/>
          <w:sz w:val="28"/>
          <w:szCs w:val="28"/>
          <w:highlight w:val="none"/>
        </w:rPr>
        <w:t xml:space="preserve"> </w:t>
      </w:r>
      <w:r>
        <w:rPr>
          <w:b/>
          <w:bCs/>
          <w:spacing w:val="-18"/>
          <w:sz w:val="28"/>
          <w:szCs w:val="28"/>
          <w:highlight w:val="none"/>
        </w:rPr>
        <w:t>日</w:t>
      </w:r>
    </w:p>
    <w:p w14:paraId="0B2E7D09">
      <w:pPr>
        <w:spacing w:line="220" w:lineRule="auto"/>
        <w:rPr>
          <w:sz w:val="28"/>
          <w:szCs w:val="28"/>
          <w:highlight w:val="none"/>
        </w:rPr>
        <w:sectPr>
          <w:footerReference r:id="rId49" w:type="default"/>
          <w:pgSz w:w="11906" w:h="16839"/>
          <w:pgMar w:top="1431" w:right="1399" w:bottom="926" w:left="1600" w:header="0" w:footer="690" w:gutter="0"/>
          <w:cols w:space="720" w:num="1"/>
        </w:sectPr>
      </w:pPr>
    </w:p>
    <w:p w14:paraId="34322A8B">
      <w:pPr>
        <w:spacing w:line="304" w:lineRule="auto"/>
        <w:rPr>
          <w:rFonts w:ascii="Arial"/>
          <w:sz w:val="21"/>
          <w:highlight w:val="none"/>
        </w:rPr>
      </w:pPr>
    </w:p>
    <w:p w14:paraId="0BA898D0">
      <w:pPr>
        <w:spacing w:line="305" w:lineRule="auto"/>
        <w:rPr>
          <w:rFonts w:ascii="Arial"/>
          <w:sz w:val="21"/>
          <w:highlight w:val="none"/>
        </w:rPr>
      </w:pPr>
    </w:p>
    <w:p w14:paraId="3380789A">
      <w:pPr>
        <w:pStyle w:val="2"/>
        <w:spacing w:before="130" w:line="221" w:lineRule="auto"/>
        <w:ind w:left="3590"/>
        <w:outlineLvl w:val="1"/>
        <w:rPr>
          <w:sz w:val="40"/>
          <w:szCs w:val="40"/>
          <w:highlight w:val="none"/>
        </w:rPr>
      </w:pPr>
      <w:r>
        <w:rPr>
          <w:b/>
          <w:bCs/>
          <w:spacing w:val="-21"/>
          <w:sz w:val="40"/>
          <w:szCs w:val="40"/>
          <w:highlight w:val="none"/>
        </w:rPr>
        <w:t>响</w:t>
      </w:r>
      <w:r>
        <w:rPr>
          <w:spacing w:val="17"/>
          <w:sz w:val="40"/>
          <w:szCs w:val="40"/>
          <w:highlight w:val="none"/>
        </w:rPr>
        <w:t xml:space="preserve"> </w:t>
      </w:r>
      <w:r>
        <w:rPr>
          <w:b/>
          <w:bCs/>
          <w:spacing w:val="-21"/>
          <w:sz w:val="40"/>
          <w:szCs w:val="40"/>
          <w:highlight w:val="none"/>
        </w:rPr>
        <w:t>应</w:t>
      </w:r>
      <w:r>
        <w:rPr>
          <w:spacing w:val="41"/>
          <w:sz w:val="40"/>
          <w:szCs w:val="40"/>
          <w:highlight w:val="none"/>
        </w:rPr>
        <w:t xml:space="preserve"> </w:t>
      </w:r>
      <w:r>
        <w:rPr>
          <w:b/>
          <w:bCs/>
          <w:spacing w:val="-21"/>
          <w:sz w:val="40"/>
          <w:szCs w:val="40"/>
          <w:highlight w:val="none"/>
        </w:rPr>
        <w:t>函</w:t>
      </w:r>
    </w:p>
    <w:p w14:paraId="067CBBEE">
      <w:pPr>
        <w:spacing w:line="425" w:lineRule="auto"/>
        <w:rPr>
          <w:rFonts w:ascii="Arial"/>
          <w:sz w:val="21"/>
          <w:highlight w:val="none"/>
        </w:rPr>
      </w:pPr>
    </w:p>
    <w:p w14:paraId="075B744E">
      <w:pPr>
        <w:pStyle w:val="2"/>
        <w:spacing w:before="78" w:line="220" w:lineRule="auto"/>
        <w:ind w:left="1"/>
        <w:rPr>
          <w:sz w:val="24"/>
          <w:szCs w:val="24"/>
          <w:highlight w:val="none"/>
        </w:rPr>
      </w:pPr>
      <w:r>
        <w:rPr>
          <w:spacing w:val="7"/>
          <w:sz w:val="24"/>
          <w:szCs w:val="24"/>
          <w:highlight w:val="none"/>
        </w:rPr>
        <w:t>致</w:t>
      </w:r>
      <w:r>
        <w:rPr>
          <w:spacing w:val="-30"/>
          <w:sz w:val="24"/>
          <w:szCs w:val="24"/>
          <w:highlight w:val="none"/>
        </w:rPr>
        <w:t>：</w:t>
      </w:r>
      <w:r>
        <w:rPr>
          <w:spacing w:val="-30"/>
          <w:sz w:val="24"/>
          <w:szCs w:val="24"/>
          <w:highlight w:val="none"/>
          <w:u w:val="single" w:color="auto"/>
        </w:rPr>
        <w:t>（</w:t>
      </w:r>
      <w:r>
        <w:rPr>
          <w:spacing w:val="7"/>
          <w:sz w:val="24"/>
          <w:szCs w:val="24"/>
          <w:highlight w:val="none"/>
          <w:u w:val="single" w:color="auto"/>
        </w:rPr>
        <w:t>发包人名称）</w:t>
      </w:r>
      <w:r>
        <w:rPr>
          <w:sz w:val="24"/>
          <w:szCs w:val="24"/>
          <w:highlight w:val="none"/>
          <w:u w:val="single" w:color="auto"/>
        </w:rPr>
        <w:t xml:space="preserve">     </w:t>
      </w:r>
    </w:p>
    <w:p w14:paraId="65EDF35C">
      <w:pPr>
        <w:pStyle w:val="2"/>
        <w:spacing w:before="187" w:line="341" w:lineRule="auto"/>
        <w:ind w:firstLine="498"/>
        <w:rPr>
          <w:sz w:val="24"/>
          <w:szCs w:val="24"/>
          <w:highlight w:val="none"/>
        </w:rPr>
      </w:pPr>
      <w:r>
        <w:rPr>
          <w:spacing w:val="-1"/>
          <w:sz w:val="24"/>
          <w:szCs w:val="24"/>
          <w:highlight w:val="none"/>
        </w:rPr>
        <w:t>1、根据已收到贵方的交易编号为</w:t>
      </w:r>
      <w:r>
        <w:rPr>
          <w:spacing w:val="-1"/>
          <w:sz w:val="24"/>
          <w:szCs w:val="24"/>
          <w:highlight w:val="none"/>
          <w:u w:val="single" w:color="auto"/>
        </w:rPr>
        <w:t xml:space="preserve"> （交易编号） </w:t>
      </w:r>
      <w:r>
        <w:rPr>
          <w:spacing w:val="-84"/>
          <w:sz w:val="24"/>
          <w:szCs w:val="24"/>
          <w:highlight w:val="none"/>
        </w:rPr>
        <w:t xml:space="preserve"> </w:t>
      </w:r>
      <w:r>
        <w:rPr>
          <w:spacing w:val="-1"/>
          <w:sz w:val="24"/>
          <w:szCs w:val="24"/>
          <w:highlight w:val="none"/>
        </w:rPr>
        <w:t>的</w:t>
      </w:r>
      <w:r>
        <w:rPr>
          <w:spacing w:val="-1"/>
          <w:sz w:val="24"/>
          <w:szCs w:val="24"/>
          <w:highlight w:val="none"/>
          <w:u w:val="single" w:color="auto"/>
        </w:rPr>
        <w:t>（工程名称）</w:t>
      </w:r>
      <w:r>
        <w:rPr>
          <w:spacing w:val="-1"/>
          <w:sz w:val="24"/>
          <w:szCs w:val="24"/>
          <w:highlight w:val="none"/>
        </w:rPr>
        <w:t>的发包文件，</w:t>
      </w:r>
      <w:r>
        <w:rPr>
          <w:sz w:val="24"/>
          <w:szCs w:val="24"/>
          <w:highlight w:val="none"/>
        </w:rPr>
        <w:t xml:space="preserve"> </w:t>
      </w:r>
      <w:r>
        <w:rPr>
          <w:spacing w:val="2"/>
          <w:sz w:val="24"/>
          <w:szCs w:val="24"/>
          <w:highlight w:val="none"/>
        </w:rPr>
        <w:t>遵照《中华人民共和国招标投标法》等有关规定，我单位经考察现场和研究上述发</w:t>
      </w:r>
      <w:r>
        <w:rPr>
          <w:spacing w:val="7"/>
          <w:sz w:val="24"/>
          <w:szCs w:val="24"/>
          <w:highlight w:val="none"/>
        </w:rPr>
        <w:t xml:space="preserve"> </w:t>
      </w:r>
      <w:r>
        <w:rPr>
          <w:spacing w:val="2"/>
          <w:sz w:val="24"/>
          <w:szCs w:val="24"/>
          <w:highlight w:val="none"/>
        </w:rPr>
        <w:t>包文件的响应须知、合同条款、技术规范、图纸、工程量清单及其编制说明、项目</w:t>
      </w:r>
      <w:r>
        <w:rPr>
          <w:spacing w:val="7"/>
          <w:sz w:val="24"/>
          <w:szCs w:val="24"/>
          <w:highlight w:val="none"/>
        </w:rPr>
        <w:t xml:space="preserve"> </w:t>
      </w:r>
      <w:r>
        <w:rPr>
          <w:spacing w:val="-2"/>
          <w:sz w:val="24"/>
          <w:szCs w:val="24"/>
          <w:highlight w:val="none"/>
        </w:rPr>
        <w:t>建安费（无建安费按预算审核价）标底及其他有关文件后，我方愿以人民币（大写）</w:t>
      </w:r>
      <w:r>
        <w:rPr>
          <w:spacing w:val="12"/>
          <w:sz w:val="24"/>
          <w:szCs w:val="24"/>
          <w:highlight w:val="none"/>
        </w:rPr>
        <w:t xml:space="preserve"> </w:t>
      </w:r>
      <w:r>
        <w:rPr>
          <w:spacing w:val="-1"/>
          <w:sz w:val="24"/>
          <w:szCs w:val="24"/>
          <w:highlight w:val="none"/>
        </w:rPr>
        <w:t>元（RMB：¥            元）的响应报价并按</w:t>
      </w:r>
      <w:r>
        <w:rPr>
          <w:spacing w:val="-2"/>
          <w:sz w:val="24"/>
          <w:szCs w:val="24"/>
          <w:highlight w:val="none"/>
        </w:rPr>
        <w:t>上述发包文件的响应须知、合同条款、</w:t>
      </w:r>
      <w:r>
        <w:rPr>
          <w:sz w:val="24"/>
          <w:szCs w:val="24"/>
          <w:highlight w:val="none"/>
        </w:rPr>
        <w:t xml:space="preserve"> </w:t>
      </w:r>
      <w:r>
        <w:rPr>
          <w:spacing w:val="-2"/>
          <w:sz w:val="24"/>
          <w:szCs w:val="24"/>
          <w:highlight w:val="none"/>
        </w:rPr>
        <w:t>技术规范、图纸、工程量清单及其编制说明、项目建安费（无建安费按预算审核价）</w:t>
      </w:r>
      <w:r>
        <w:rPr>
          <w:spacing w:val="12"/>
          <w:sz w:val="24"/>
          <w:szCs w:val="24"/>
          <w:highlight w:val="none"/>
        </w:rPr>
        <w:t xml:space="preserve"> </w:t>
      </w:r>
      <w:r>
        <w:rPr>
          <w:spacing w:val="2"/>
          <w:sz w:val="24"/>
          <w:szCs w:val="24"/>
          <w:highlight w:val="none"/>
        </w:rPr>
        <w:t>标底及其他有关文件的条件要求承包上述工程的施工、竣工并承担任何质量缺陷保</w:t>
      </w:r>
      <w:r>
        <w:rPr>
          <w:spacing w:val="7"/>
          <w:sz w:val="24"/>
          <w:szCs w:val="24"/>
          <w:highlight w:val="none"/>
        </w:rPr>
        <w:t xml:space="preserve"> </w:t>
      </w:r>
      <w:r>
        <w:rPr>
          <w:spacing w:val="-3"/>
          <w:sz w:val="24"/>
          <w:szCs w:val="24"/>
          <w:highlight w:val="none"/>
        </w:rPr>
        <w:t>修责任。</w:t>
      </w:r>
    </w:p>
    <w:p w14:paraId="39C3DE35">
      <w:pPr>
        <w:pStyle w:val="2"/>
        <w:spacing w:before="182" w:line="289" w:lineRule="auto"/>
        <w:ind w:left="3" w:right="37" w:firstLine="480"/>
        <w:rPr>
          <w:sz w:val="24"/>
          <w:szCs w:val="24"/>
          <w:highlight w:val="none"/>
        </w:rPr>
      </w:pPr>
      <w:r>
        <w:rPr>
          <w:spacing w:val="-5"/>
          <w:sz w:val="24"/>
          <w:szCs w:val="24"/>
          <w:highlight w:val="none"/>
        </w:rPr>
        <w:t>2、我方已详细审核全部发包文件，包括修改文件（如果有的话</w:t>
      </w:r>
      <w:r>
        <w:rPr>
          <w:spacing w:val="-26"/>
          <w:sz w:val="24"/>
          <w:szCs w:val="24"/>
          <w:highlight w:val="none"/>
        </w:rPr>
        <w:t>），</w:t>
      </w:r>
      <w:r>
        <w:rPr>
          <w:spacing w:val="-5"/>
          <w:sz w:val="24"/>
          <w:szCs w:val="24"/>
          <w:highlight w:val="none"/>
        </w:rPr>
        <w:t>及有关附</w:t>
      </w:r>
      <w:r>
        <w:rPr>
          <w:spacing w:val="-6"/>
          <w:sz w:val="24"/>
          <w:szCs w:val="24"/>
          <w:highlight w:val="none"/>
        </w:rPr>
        <w:t>件，</w:t>
      </w:r>
      <w:r>
        <w:rPr>
          <w:spacing w:val="1"/>
          <w:sz w:val="24"/>
          <w:szCs w:val="24"/>
          <w:highlight w:val="none"/>
        </w:rPr>
        <w:t xml:space="preserve"> </w:t>
      </w:r>
      <w:r>
        <w:rPr>
          <w:spacing w:val="-1"/>
          <w:sz w:val="24"/>
          <w:szCs w:val="24"/>
          <w:highlight w:val="none"/>
        </w:rPr>
        <w:t>我方完全知道必须放弃提出含糊不清或误解的权力。</w:t>
      </w:r>
    </w:p>
    <w:p w14:paraId="5BADB094">
      <w:pPr>
        <w:pStyle w:val="2"/>
        <w:spacing w:before="183" w:line="219" w:lineRule="auto"/>
        <w:ind w:left="486"/>
        <w:rPr>
          <w:sz w:val="24"/>
          <w:szCs w:val="24"/>
          <w:highlight w:val="none"/>
        </w:rPr>
      </w:pPr>
      <w:r>
        <w:rPr>
          <w:spacing w:val="-2"/>
          <w:sz w:val="24"/>
          <w:szCs w:val="24"/>
          <w:highlight w:val="none"/>
        </w:rPr>
        <w:t>3、一旦我方成交，我方保证在</w:t>
      </w:r>
      <w:r>
        <w:rPr>
          <w:spacing w:val="-2"/>
          <w:sz w:val="24"/>
          <w:szCs w:val="24"/>
          <w:highlight w:val="none"/>
          <w:u w:val="single" w:color="auto"/>
        </w:rPr>
        <w:t xml:space="preserve">      </w:t>
      </w:r>
      <w:r>
        <w:rPr>
          <w:spacing w:val="-68"/>
          <w:sz w:val="24"/>
          <w:szCs w:val="24"/>
          <w:highlight w:val="none"/>
        </w:rPr>
        <w:t xml:space="preserve"> </w:t>
      </w:r>
      <w:r>
        <w:rPr>
          <w:spacing w:val="-2"/>
          <w:sz w:val="24"/>
          <w:szCs w:val="24"/>
          <w:highlight w:val="none"/>
        </w:rPr>
        <w:t>日历天内竣工并移交全部工程。</w:t>
      </w:r>
    </w:p>
    <w:p w14:paraId="192ACD74">
      <w:pPr>
        <w:pStyle w:val="2"/>
        <w:spacing w:before="183" w:line="290" w:lineRule="auto"/>
        <w:ind w:left="2" w:right="99" w:firstLine="478"/>
        <w:rPr>
          <w:sz w:val="24"/>
          <w:szCs w:val="24"/>
          <w:highlight w:val="none"/>
        </w:rPr>
      </w:pPr>
      <w:r>
        <w:rPr>
          <w:spacing w:val="-2"/>
          <w:sz w:val="24"/>
          <w:szCs w:val="24"/>
          <w:highlight w:val="none"/>
        </w:rPr>
        <w:t>4、一旦我方</w:t>
      </w:r>
      <w:r>
        <w:rPr>
          <w:rFonts w:ascii="等线" w:hAnsi="等线" w:eastAsia="等线" w:cs="等线"/>
          <w:spacing w:val="-2"/>
          <w:sz w:val="24"/>
          <w:szCs w:val="24"/>
          <w:highlight w:val="none"/>
        </w:rPr>
        <w:t>成交</w:t>
      </w:r>
      <w:r>
        <w:rPr>
          <w:rFonts w:ascii="等线" w:hAnsi="等线" w:eastAsia="等线" w:cs="等线"/>
          <w:spacing w:val="-37"/>
          <w:sz w:val="24"/>
          <w:szCs w:val="24"/>
          <w:highlight w:val="none"/>
        </w:rPr>
        <w:t xml:space="preserve"> </w:t>
      </w:r>
      <w:r>
        <w:rPr>
          <w:spacing w:val="-2"/>
          <w:sz w:val="24"/>
          <w:szCs w:val="24"/>
          <w:highlight w:val="none"/>
        </w:rPr>
        <w:t>，我方保证派出合格的项目管理班子组织本工程的实施。参加</w:t>
      </w:r>
      <w:r>
        <w:rPr>
          <w:sz w:val="24"/>
          <w:szCs w:val="24"/>
          <w:highlight w:val="none"/>
        </w:rPr>
        <w:t xml:space="preserve"> </w:t>
      </w:r>
      <w:r>
        <w:rPr>
          <w:spacing w:val="-1"/>
          <w:sz w:val="24"/>
          <w:szCs w:val="24"/>
          <w:highlight w:val="none"/>
        </w:rPr>
        <w:t>本工程响应的项目负责人为</w:t>
      </w:r>
      <w:r>
        <w:rPr>
          <w:spacing w:val="-1"/>
          <w:sz w:val="24"/>
          <w:szCs w:val="24"/>
          <w:highlight w:val="none"/>
          <w:u w:val="single" w:color="auto"/>
        </w:rPr>
        <w:t xml:space="preserve">          </w:t>
      </w:r>
      <w:r>
        <w:rPr>
          <w:spacing w:val="-89"/>
          <w:sz w:val="24"/>
          <w:szCs w:val="24"/>
          <w:highlight w:val="none"/>
        </w:rPr>
        <w:t xml:space="preserve"> </w:t>
      </w:r>
      <w:r>
        <w:rPr>
          <w:spacing w:val="-1"/>
          <w:sz w:val="24"/>
          <w:szCs w:val="24"/>
          <w:highlight w:val="none"/>
        </w:rPr>
        <w:t>，身份证号码为</w:t>
      </w:r>
      <w:r>
        <w:rPr>
          <w:spacing w:val="-1"/>
          <w:sz w:val="24"/>
          <w:szCs w:val="24"/>
          <w:highlight w:val="none"/>
          <w:u w:val="single" w:color="auto"/>
        </w:rPr>
        <w:t xml:space="preserve">              </w:t>
      </w:r>
      <w:r>
        <w:rPr>
          <w:spacing w:val="-1"/>
          <w:sz w:val="24"/>
          <w:szCs w:val="24"/>
          <w:highlight w:val="none"/>
        </w:rPr>
        <w:t>。</w:t>
      </w:r>
    </w:p>
    <w:p w14:paraId="07FA90D7">
      <w:pPr>
        <w:pStyle w:val="2"/>
        <w:spacing w:before="182" w:line="219" w:lineRule="auto"/>
        <w:jc w:val="right"/>
        <w:rPr>
          <w:sz w:val="24"/>
          <w:szCs w:val="24"/>
          <w:highlight w:val="none"/>
        </w:rPr>
      </w:pPr>
      <w:r>
        <w:rPr>
          <w:spacing w:val="-6"/>
          <w:sz w:val="24"/>
          <w:szCs w:val="24"/>
          <w:highlight w:val="none"/>
        </w:rPr>
        <w:t>5、一旦我方成交，我方保证按发包文件要求向贵方递交经贵方认可的履约担保。</w:t>
      </w:r>
    </w:p>
    <w:p w14:paraId="1325E942">
      <w:pPr>
        <w:pStyle w:val="2"/>
        <w:spacing w:before="182" w:line="289" w:lineRule="auto"/>
        <w:ind w:left="2" w:right="99" w:firstLine="480"/>
        <w:rPr>
          <w:sz w:val="24"/>
          <w:szCs w:val="24"/>
          <w:highlight w:val="none"/>
        </w:rPr>
      </w:pPr>
      <w:r>
        <w:rPr>
          <w:spacing w:val="-3"/>
          <w:sz w:val="24"/>
          <w:szCs w:val="24"/>
          <w:highlight w:val="none"/>
        </w:rPr>
        <w:t>6、我方同意所递交的响应文件在“响应人须知</w:t>
      </w:r>
      <w:r>
        <w:rPr>
          <w:spacing w:val="-81"/>
          <w:sz w:val="24"/>
          <w:szCs w:val="24"/>
          <w:highlight w:val="none"/>
        </w:rPr>
        <w:t xml:space="preserve"> </w:t>
      </w:r>
      <w:r>
        <w:rPr>
          <w:spacing w:val="-3"/>
          <w:sz w:val="24"/>
          <w:szCs w:val="24"/>
          <w:highlight w:val="none"/>
        </w:rPr>
        <w:t>”第</w:t>
      </w:r>
      <w:r>
        <w:rPr>
          <w:spacing w:val="-46"/>
          <w:sz w:val="24"/>
          <w:szCs w:val="24"/>
          <w:highlight w:val="none"/>
        </w:rPr>
        <w:t xml:space="preserve"> </w:t>
      </w:r>
      <w:r>
        <w:rPr>
          <w:spacing w:val="-3"/>
          <w:sz w:val="24"/>
          <w:szCs w:val="24"/>
          <w:highlight w:val="none"/>
        </w:rPr>
        <w:t>3.3</w:t>
      </w:r>
      <w:r>
        <w:rPr>
          <w:spacing w:val="-49"/>
          <w:sz w:val="24"/>
          <w:szCs w:val="24"/>
          <w:highlight w:val="none"/>
        </w:rPr>
        <w:t xml:space="preserve"> </w:t>
      </w:r>
      <w:r>
        <w:rPr>
          <w:spacing w:val="-3"/>
          <w:sz w:val="24"/>
          <w:szCs w:val="24"/>
          <w:highlight w:val="none"/>
        </w:rPr>
        <w:t>条规定的响应有效期内</w:t>
      </w:r>
      <w:r>
        <w:rPr>
          <w:sz w:val="24"/>
          <w:szCs w:val="24"/>
          <w:highlight w:val="none"/>
        </w:rPr>
        <w:t xml:space="preserve"> </w:t>
      </w:r>
      <w:r>
        <w:rPr>
          <w:spacing w:val="-1"/>
          <w:sz w:val="24"/>
          <w:szCs w:val="24"/>
          <w:highlight w:val="none"/>
        </w:rPr>
        <w:t>有效，在此期间内我方的响应有可能成交，我方将受此约束。</w:t>
      </w:r>
    </w:p>
    <w:p w14:paraId="5CA91F83">
      <w:pPr>
        <w:pStyle w:val="2"/>
        <w:spacing w:before="182" w:line="290" w:lineRule="auto"/>
        <w:ind w:right="99" w:firstLine="487"/>
        <w:rPr>
          <w:sz w:val="24"/>
          <w:szCs w:val="24"/>
          <w:highlight w:val="none"/>
        </w:rPr>
      </w:pPr>
      <w:r>
        <w:rPr>
          <w:spacing w:val="-1"/>
          <w:sz w:val="24"/>
          <w:szCs w:val="24"/>
          <w:highlight w:val="none"/>
        </w:rPr>
        <w:t>7、一旦我方成交，除非另外达成协议并生效，贵</w:t>
      </w:r>
      <w:r>
        <w:rPr>
          <w:spacing w:val="-2"/>
          <w:sz w:val="24"/>
          <w:szCs w:val="24"/>
          <w:highlight w:val="none"/>
        </w:rPr>
        <w:t>方的成交通知书和本响应文件</w:t>
      </w:r>
      <w:r>
        <w:rPr>
          <w:sz w:val="24"/>
          <w:szCs w:val="24"/>
          <w:highlight w:val="none"/>
        </w:rPr>
        <w:t xml:space="preserve"> </w:t>
      </w:r>
      <w:r>
        <w:rPr>
          <w:spacing w:val="-1"/>
          <w:sz w:val="24"/>
          <w:szCs w:val="24"/>
          <w:highlight w:val="none"/>
        </w:rPr>
        <w:t>将成为约束我们双方的合同文件组成部分。</w:t>
      </w:r>
    </w:p>
    <w:p w14:paraId="11E8975A">
      <w:pPr>
        <w:pStyle w:val="2"/>
        <w:spacing w:before="181" w:line="216" w:lineRule="auto"/>
        <w:ind w:left="482"/>
        <w:rPr>
          <w:sz w:val="24"/>
          <w:szCs w:val="24"/>
          <w:highlight w:val="none"/>
        </w:rPr>
      </w:pPr>
      <w:r>
        <w:rPr>
          <w:spacing w:val="-1"/>
          <w:sz w:val="24"/>
          <w:szCs w:val="24"/>
          <w:highlight w:val="none"/>
        </w:rPr>
        <w:t>8、我方若违反上述承诺之一的,愿承担一切责任并接受有关处罚。</w:t>
      </w:r>
    </w:p>
    <w:p w14:paraId="6BA9C29D">
      <w:pPr>
        <w:spacing w:line="258" w:lineRule="auto"/>
        <w:rPr>
          <w:rFonts w:ascii="Arial"/>
          <w:sz w:val="21"/>
          <w:highlight w:val="none"/>
        </w:rPr>
      </w:pPr>
    </w:p>
    <w:p w14:paraId="2DC14700">
      <w:pPr>
        <w:spacing w:line="259" w:lineRule="auto"/>
        <w:rPr>
          <w:rFonts w:ascii="Arial"/>
          <w:sz w:val="21"/>
          <w:highlight w:val="none"/>
        </w:rPr>
      </w:pPr>
    </w:p>
    <w:p w14:paraId="03F7AA8F">
      <w:pPr>
        <w:spacing w:line="259" w:lineRule="auto"/>
        <w:rPr>
          <w:rFonts w:ascii="Arial"/>
          <w:sz w:val="21"/>
          <w:highlight w:val="none"/>
        </w:rPr>
      </w:pPr>
    </w:p>
    <w:p w14:paraId="5449E255">
      <w:pPr>
        <w:spacing w:line="259" w:lineRule="auto"/>
        <w:rPr>
          <w:rFonts w:ascii="Arial"/>
          <w:sz w:val="21"/>
          <w:highlight w:val="none"/>
        </w:rPr>
      </w:pPr>
    </w:p>
    <w:p w14:paraId="0D4703FA">
      <w:pPr>
        <w:pStyle w:val="2"/>
        <w:spacing w:before="78" w:line="219" w:lineRule="auto"/>
        <w:ind w:left="630"/>
        <w:rPr>
          <w:sz w:val="24"/>
          <w:szCs w:val="24"/>
          <w:highlight w:val="none"/>
        </w:rPr>
      </w:pPr>
      <w:r>
        <w:rPr>
          <w:spacing w:val="1"/>
          <w:sz w:val="24"/>
          <w:szCs w:val="24"/>
          <w:highlight w:val="none"/>
        </w:rPr>
        <w:t>响应人</w:t>
      </w:r>
      <w:r>
        <w:rPr>
          <w:spacing w:val="-15"/>
          <w:sz w:val="24"/>
          <w:szCs w:val="24"/>
          <w:highlight w:val="none"/>
        </w:rPr>
        <w:t>：（</w:t>
      </w:r>
      <w:r>
        <w:rPr>
          <w:spacing w:val="1"/>
          <w:sz w:val="24"/>
          <w:szCs w:val="24"/>
          <w:highlight w:val="none"/>
        </w:rPr>
        <w:t>盖公章）</w:t>
      </w:r>
    </w:p>
    <w:p w14:paraId="41E0A6FC">
      <w:pPr>
        <w:pStyle w:val="2"/>
        <w:spacing w:before="181" w:line="219" w:lineRule="auto"/>
        <w:ind w:left="619"/>
        <w:rPr>
          <w:sz w:val="24"/>
          <w:szCs w:val="24"/>
          <w:highlight w:val="none"/>
        </w:rPr>
      </w:pPr>
      <w:r>
        <w:rPr>
          <w:spacing w:val="1"/>
          <w:sz w:val="24"/>
          <w:szCs w:val="24"/>
          <w:highlight w:val="none"/>
        </w:rPr>
        <w:t>法定代表人或其委托代理人</w:t>
      </w:r>
      <w:r>
        <w:rPr>
          <w:spacing w:val="-15"/>
          <w:sz w:val="24"/>
          <w:szCs w:val="24"/>
          <w:highlight w:val="none"/>
        </w:rPr>
        <w:t>：（</w:t>
      </w:r>
      <w:r>
        <w:rPr>
          <w:spacing w:val="1"/>
          <w:sz w:val="24"/>
          <w:szCs w:val="24"/>
          <w:highlight w:val="none"/>
        </w:rPr>
        <w:t>盖章或签字）</w:t>
      </w:r>
    </w:p>
    <w:p w14:paraId="269381A2">
      <w:pPr>
        <w:spacing w:line="269" w:lineRule="auto"/>
        <w:rPr>
          <w:rFonts w:ascii="Arial"/>
          <w:sz w:val="21"/>
          <w:highlight w:val="none"/>
        </w:rPr>
      </w:pPr>
    </w:p>
    <w:p w14:paraId="14CD5DE7">
      <w:pPr>
        <w:spacing w:line="270" w:lineRule="auto"/>
        <w:rPr>
          <w:rFonts w:ascii="Arial"/>
          <w:sz w:val="21"/>
          <w:highlight w:val="none"/>
        </w:rPr>
      </w:pPr>
    </w:p>
    <w:p w14:paraId="5026412D">
      <w:pPr>
        <w:pStyle w:val="2"/>
        <w:spacing w:before="79" w:line="219" w:lineRule="auto"/>
        <w:ind w:left="4243"/>
        <w:rPr>
          <w:sz w:val="24"/>
          <w:szCs w:val="24"/>
          <w:highlight w:val="none"/>
        </w:rPr>
      </w:pPr>
      <w:r>
        <w:rPr>
          <w:spacing w:val="-13"/>
          <w:sz w:val="24"/>
          <w:szCs w:val="24"/>
          <w:highlight w:val="none"/>
        </w:rPr>
        <w:t>日期：</w:t>
      </w:r>
      <w:r>
        <w:rPr>
          <w:spacing w:val="14"/>
          <w:sz w:val="24"/>
          <w:szCs w:val="24"/>
          <w:highlight w:val="none"/>
        </w:rPr>
        <w:t xml:space="preserve">     </w:t>
      </w:r>
      <w:r>
        <w:rPr>
          <w:spacing w:val="-13"/>
          <w:sz w:val="24"/>
          <w:szCs w:val="24"/>
          <w:highlight w:val="none"/>
        </w:rPr>
        <w:t>年</w:t>
      </w:r>
      <w:r>
        <w:rPr>
          <w:spacing w:val="3"/>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2FFDD2A5">
      <w:pPr>
        <w:spacing w:line="219" w:lineRule="auto"/>
        <w:rPr>
          <w:sz w:val="24"/>
          <w:szCs w:val="24"/>
          <w:highlight w:val="none"/>
        </w:rPr>
        <w:sectPr>
          <w:footerReference r:id="rId50" w:type="default"/>
          <w:pgSz w:w="11906" w:h="16839"/>
          <w:pgMar w:top="1431" w:right="1489" w:bottom="926" w:left="1596" w:header="0" w:footer="690" w:gutter="0"/>
          <w:cols w:space="720" w:num="1"/>
        </w:sectPr>
      </w:pPr>
    </w:p>
    <w:p w14:paraId="0C35D751">
      <w:pPr>
        <w:pStyle w:val="2"/>
        <w:spacing w:before="94" w:line="223" w:lineRule="auto"/>
        <w:ind w:left="2282"/>
        <w:outlineLvl w:val="1"/>
        <w:rPr>
          <w:sz w:val="47"/>
          <w:szCs w:val="47"/>
          <w:highlight w:val="none"/>
        </w:rPr>
      </w:pPr>
      <w:r>
        <w:rPr>
          <w:b/>
          <w:bCs/>
          <w:spacing w:val="1"/>
          <w:sz w:val="47"/>
          <w:szCs w:val="47"/>
          <w:highlight w:val="none"/>
        </w:rPr>
        <w:t>响应人诚信承诺书</w:t>
      </w:r>
    </w:p>
    <w:p w14:paraId="20E2FBDA">
      <w:pPr>
        <w:spacing w:line="408" w:lineRule="auto"/>
        <w:rPr>
          <w:rFonts w:ascii="Arial"/>
          <w:sz w:val="21"/>
          <w:highlight w:val="none"/>
        </w:rPr>
      </w:pPr>
    </w:p>
    <w:p w14:paraId="4D176970">
      <w:pPr>
        <w:pStyle w:val="2"/>
        <w:spacing w:before="78" w:line="220" w:lineRule="auto"/>
        <w:ind w:left="23"/>
        <w:rPr>
          <w:sz w:val="24"/>
          <w:szCs w:val="24"/>
          <w:highlight w:val="none"/>
        </w:rPr>
      </w:pPr>
      <w:r>
        <w:rPr>
          <w:spacing w:val="7"/>
          <w:sz w:val="24"/>
          <w:szCs w:val="24"/>
          <w:highlight w:val="none"/>
        </w:rPr>
        <w:t>致</w:t>
      </w:r>
      <w:r>
        <w:rPr>
          <w:spacing w:val="-30"/>
          <w:sz w:val="24"/>
          <w:szCs w:val="24"/>
          <w:highlight w:val="none"/>
        </w:rPr>
        <w:t>：</w:t>
      </w:r>
      <w:r>
        <w:rPr>
          <w:spacing w:val="-30"/>
          <w:sz w:val="24"/>
          <w:szCs w:val="24"/>
          <w:highlight w:val="none"/>
          <w:u w:val="single" w:color="auto"/>
        </w:rPr>
        <w:t>（</w:t>
      </w:r>
      <w:r>
        <w:rPr>
          <w:spacing w:val="7"/>
          <w:sz w:val="24"/>
          <w:szCs w:val="24"/>
          <w:highlight w:val="none"/>
          <w:u w:val="single" w:color="auto"/>
        </w:rPr>
        <w:t>发包人名称）</w:t>
      </w:r>
      <w:r>
        <w:rPr>
          <w:sz w:val="24"/>
          <w:szCs w:val="24"/>
          <w:highlight w:val="none"/>
          <w:u w:val="single" w:color="auto"/>
        </w:rPr>
        <w:t xml:space="preserve">     </w:t>
      </w:r>
    </w:p>
    <w:p w14:paraId="3C36E785">
      <w:pPr>
        <w:pStyle w:val="2"/>
        <w:spacing w:before="179" w:line="359" w:lineRule="auto"/>
        <w:ind w:left="24" w:right="80" w:firstLine="480"/>
        <w:rPr>
          <w:sz w:val="24"/>
          <w:szCs w:val="24"/>
          <w:highlight w:val="none"/>
        </w:rPr>
      </w:pPr>
      <w:r>
        <w:rPr>
          <w:spacing w:val="-4"/>
          <w:sz w:val="24"/>
          <w:szCs w:val="24"/>
          <w:highlight w:val="none"/>
        </w:rPr>
        <w:t>我单位在参加交易编号为</w:t>
      </w:r>
      <w:r>
        <w:rPr>
          <w:spacing w:val="-4"/>
          <w:sz w:val="24"/>
          <w:szCs w:val="24"/>
          <w:highlight w:val="none"/>
          <w:u w:val="single" w:color="auto"/>
        </w:rPr>
        <w:t xml:space="preserve"> （交易编号） </w:t>
      </w:r>
      <w:r>
        <w:rPr>
          <w:spacing w:val="-90"/>
          <w:sz w:val="24"/>
          <w:szCs w:val="24"/>
          <w:highlight w:val="none"/>
        </w:rPr>
        <w:t xml:space="preserve"> </w:t>
      </w:r>
      <w:r>
        <w:rPr>
          <w:spacing w:val="-4"/>
          <w:sz w:val="24"/>
          <w:szCs w:val="24"/>
          <w:highlight w:val="none"/>
        </w:rPr>
        <w:t>的</w:t>
      </w:r>
      <w:r>
        <w:rPr>
          <w:spacing w:val="-4"/>
          <w:sz w:val="24"/>
          <w:szCs w:val="24"/>
          <w:highlight w:val="none"/>
          <w:u w:val="single" w:color="auto"/>
        </w:rPr>
        <w:t>（工程名称）</w:t>
      </w:r>
      <w:r>
        <w:rPr>
          <w:spacing w:val="-4"/>
          <w:sz w:val="24"/>
          <w:szCs w:val="24"/>
          <w:highlight w:val="none"/>
        </w:rPr>
        <w:t>的交易活动中，郑</w:t>
      </w:r>
      <w:r>
        <w:rPr>
          <w:sz w:val="24"/>
          <w:szCs w:val="24"/>
          <w:highlight w:val="none"/>
        </w:rPr>
        <w:t xml:space="preserve"> </w:t>
      </w:r>
      <w:r>
        <w:rPr>
          <w:spacing w:val="-2"/>
          <w:sz w:val="24"/>
          <w:szCs w:val="24"/>
          <w:highlight w:val="none"/>
        </w:rPr>
        <w:t>重承诺如下：</w:t>
      </w:r>
    </w:p>
    <w:p w14:paraId="333F765B">
      <w:pPr>
        <w:pStyle w:val="2"/>
        <w:spacing w:line="219" w:lineRule="auto"/>
        <w:ind w:left="521"/>
        <w:rPr>
          <w:sz w:val="24"/>
          <w:szCs w:val="24"/>
          <w:highlight w:val="none"/>
        </w:rPr>
      </w:pPr>
      <w:r>
        <w:rPr>
          <w:spacing w:val="-1"/>
          <w:sz w:val="24"/>
          <w:szCs w:val="24"/>
          <w:highlight w:val="none"/>
        </w:rPr>
        <w:t>1、我方响应文件中的所有资料都是真实、准确、完</w:t>
      </w:r>
      <w:r>
        <w:rPr>
          <w:spacing w:val="-2"/>
          <w:sz w:val="24"/>
          <w:szCs w:val="24"/>
          <w:highlight w:val="none"/>
        </w:rPr>
        <w:t>整的。</w:t>
      </w:r>
    </w:p>
    <w:p w14:paraId="4782A9AB">
      <w:pPr>
        <w:pStyle w:val="2"/>
        <w:spacing w:before="181" w:line="313" w:lineRule="auto"/>
        <w:ind w:left="24" w:right="26" w:firstLine="481"/>
        <w:rPr>
          <w:sz w:val="24"/>
          <w:szCs w:val="24"/>
          <w:highlight w:val="none"/>
        </w:rPr>
      </w:pPr>
      <w:r>
        <w:rPr>
          <w:sz w:val="24"/>
          <w:szCs w:val="24"/>
          <w:highlight w:val="none"/>
        </w:rPr>
        <w:t>2、我方无资质挂靠或参与串标、围标及抬标情形。若存在与其他响应人的</w:t>
      </w:r>
      <w:r>
        <w:rPr>
          <w:spacing w:val="10"/>
          <w:sz w:val="24"/>
          <w:szCs w:val="24"/>
          <w:highlight w:val="none"/>
        </w:rPr>
        <w:t xml:space="preserve"> </w:t>
      </w:r>
      <w:r>
        <w:rPr>
          <w:spacing w:val="-3"/>
          <w:sz w:val="24"/>
          <w:szCs w:val="24"/>
          <w:highlight w:val="none"/>
        </w:rPr>
        <w:t>响应文件存在响应文件两处及以上错误一致、内容多处雷同、电子检测码一致的</w:t>
      </w:r>
      <w:r>
        <w:rPr>
          <w:sz w:val="24"/>
          <w:szCs w:val="24"/>
          <w:highlight w:val="none"/>
        </w:rPr>
        <w:t xml:space="preserve"> </w:t>
      </w:r>
      <w:r>
        <w:rPr>
          <w:spacing w:val="-2"/>
          <w:sz w:val="24"/>
          <w:szCs w:val="24"/>
          <w:highlight w:val="none"/>
        </w:rPr>
        <w:t>情况，同意作无效投标处理，项目负责人无其他成交（尚未开工）或在建工程。</w:t>
      </w:r>
    </w:p>
    <w:p w14:paraId="12DF52BF">
      <w:pPr>
        <w:pStyle w:val="2"/>
        <w:spacing w:before="183" w:line="219" w:lineRule="auto"/>
        <w:ind w:left="508"/>
        <w:rPr>
          <w:sz w:val="24"/>
          <w:szCs w:val="24"/>
          <w:highlight w:val="none"/>
        </w:rPr>
      </w:pPr>
      <w:r>
        <w:rPr>
          <w:spacing w:val="-1"/>
          <w:sz w:val="24"/>
          <w:szCs w:val="24"/>
          <w:highlight w:val="none"/>
        </w:rPr>
        <w:t>3、我方没有被各级行政主管部门做出停止市场行为的处罚。</w:t>
      </w:r>
    </w:p>
    <w:p w14:paraId="0EE94EC4">
      <w:pPr>
        <w:pStyle w:val="2"/>
        <w:spacing w:before="181" w:line="219" w:lineRule="auto"/>
        <w:ind w:left="502"/>
        <w:rPr>
          <w:sz w:val="24"/>
          <w:szCs w:val="24"/>
          <w:highlight w:val="none"/>
        </w:rPr>
      </w:pPr>
      <w:r>
        <w:rPr>
          <w:spacing w:val="-1"/>
          <w:sz w:val="24"/>
          <w:szCs w:val="24"/>
          <w:highlight w:val="none"/>
        </w:rPr>
        <w:t>4、一旦我方成交，将严格按照规定及时与建设单位签订合同。</w:t>
      </w:r>
    </w:p>
    <w:p w14:paraId="2A7583D6">
      <w:pPr>
        <w:pStyle w:val="2"/>
        <w:spacing w:before="180" w:line="290" w:lineRule="auto"/>
        <w:ind w:left="32" w:right="82" w:firstLine="475"/>
        <w:rPr>
          <w:sz w:val="24"/>
          <w:szCs w:val="24"/>
          <w:highlight w:val="none"/>
        </w:rPr>
      </w:pPr>
      <w:r>
        <w:rPr>
          <w:sz w:val="24"/>
          <w:szCs w:val="24"/>
          <w:highlight w:val="none"/>
        </w:rPr>
        <w:t>5、一旦我方成交，将严格按照响应文件所承诺的报价、质量、工期、项目</w:t>
      </w:r>
      <w:r>
        <w:rPr>
          <w:spacing w:val="8"/>
          <w:sz w:val="24"/>
          <w:szCs w:val="24"/>
          <w:highlight w:val="none"/>
        </w:rPr>
        <w:t xml:space="preserve"> </w:t>
      </w:r>
      <w:r>
        <w:rPr>
          <w:spacing w:val="-2"/>
          <w:sz w:val="24"/>
          <w:szCs w:val="24"/>
          <w:highlight w:val="none"/>
        </w:rPr>
        <w:t>负责人等内容组织实施。</w:t>
      </w:r>
    </w:p>
    <w:p w14:paraId="34DDAD88">
      <w:pPr>
        <w:pStyle w:val="2"/>
        <w:spacing w:before="183" w:line="219" w:lineRule="auto"/>
        <w:ind w:left="505"/>
        <w:rPr>
          <w:sz w:val="24"/>
          <w:szCs w:val="24"/>
          <w:highlight w:val="none"/>
        </w:rPr>
      </w:pPr>
      <w:r>
        <w:rPr>
          <w:spacing w:val="-1"/>
          <w:sz w:val="24"/>
          <w:szCs w:val="24"/>
          <w:highlight w:val="none"/>
        </w:rPr>
        <w:t>6、我方保证严格按照经贵方认可的施工组织设计组织施工。</w:t>
      </w:r>
    </w:p>
    <w:p w14:paraId="75D358B7">
      <w:pPr>
        <w:pStyle w:val="2"/>
        <w:spacing w:before="181" w:line="290" w:lineRule="auto"/>
        <w:ind w:left="24" w:firstLine="484"/>
        <w:rPr>
          <w:sz w:val="24"/>
          <w:szCs w:val="24"/>
          <w:highlight w:val="none"/>
        </w:rPr>
      </w:pPr>
      <w:r>
        <w:rPr>
          <w:spacing w:val="-8"/>
          <w:sz w:val="24"/>
          <w:szCs w:val="24"/>
          <w:highlight w:val="none"/>
        </w:rPr>
        <w:t>7、我方保证严格执行有关法律、法规、规章、规范性文件的规定,决不挂靠、</w:t>
      </w:r>
      <w:r>
        <w:rPr>
          <w:spacing w:val="10"/>
          <w:sz w:val="24"/>
          <w:szCs w:val="24"/>
          <w:highlight w:val="none"/>
        </w:rPr>
        <w:t xml:space="preserve"> </w:t>
      </w:r>
      <w:r>
        <w:rPr>
          <w:spacing w:val="-2"/>
          <w:sz w:val="24"/>
          <w:szCs w:val="24"/>
          <w:highlight w:val="none"/>
        </w:rPr>
        <w:t>转包、违法分包。</w:t>
      </w:r>
    </w:p>
    <w:p w14:paraId="7F086530">
      <w:pPr>
        <w:pStyle w:val="2"/>
        <w:spacing w:before="180" w:line="288" w:lineRule="auto"/>
        <w:ind w:left="23" w:right="80" w:firstLine="480"/>
        <w:rPr>
          <w:sz w:val="24"/>
          <w:szCs w:val="24"/>
          <w:highlight w:val="none"/>
        </w:rPr>
      </w:pPr>
      <w:r>
        <w:rPr>
          <w:spacing w:val="-3"/>
          <w:sz w:val="24"/>
          <w:szCs w:val="24"/>
          <w:highlight w:val="none"/>
        </w:rPr>
        <w:t>8、我方保证在工程实施过程中发生的变更后,严格按照双方合同的有</w:t>
      </w:r>
      <w:r>
        <w:rPr>
          <w:spacing w:val="-4"/>
          <w:sz w:val="24"/>
          <w:szCs w:val="24"/>
          <w:highlight w:val="none"/>
        </w:rPr>
        <w:t>关规定</w:t>
      </w:r>
      <w:r>
        <w:rPr>
          <w:sz w:val="24"/>
          <w:szCs w:val="24"/>
          <w:highlight w:val="none"/>
        </w:rPr>
        <w:t xml:space="preserve"> </w:t>
      </w:r>
      <w:r>
        <w:rPr>
          <w:spacing w:val="-1"/>
          <w:sz w:val="24"/>
          <w:szCs w:val="24"/>
          <w:highlight w:val="none"/>
        </w:rPr>
        <w:t>计量和计价,并保证接受贵方要求完成变更的所有工程内容。</w:t>
      </w:r>
    </w:p>
    <w:p w14:paraId="0EB3EE4D">
      <w:pPr>
        <w:pStyle w:val="2"/>
        <w:spacing w:before="186" w:line="360" w:lineRule="auto"/>
        <w:ind w:left="23" w:right="18" w:firstLine="480"/>
        <w:jc w:val="both"/>
        <w:rPr>
          <w:sz w:val="24"/>
          <w:szCs w:val="24"/>
          <w:highlight w:val="none"/>
        </w:rPr>
      </w:pPr>
      <w:r>
        <w:rPr>
          <w:spacing w:val="-8"/>
          <w:sz w:val="24"/>
          <w:szCs w:val="24"/>
          <w:highlight w:val="none"/>
        </w:rPr>
        <w:t>若我方违反上述承诺，隐瞒、提供虚假资料或不按</w:t>
      </w:r>
      <w:r>
        <w:rPr>
          <w:spacing w:val="-9"/>
          <w:sz w:val="24"/>
          <w:szCs w:val="24"/>
          <w:highlight w:val="none"/>
        </w:rPr>
        <w:t>照发包文件要求组织实施，</w:t>
      </w:r>
      <w:r>
        <w:rPr>
          <w:sz w:val="24"/>
          <w:szCs w:val="24"/>
          <w:highlight w:val="none"/>
        </w:rPr>
        <w:t xml:space="preserve"> </w:t>
      </w:r>
      <w:r>
        <w:rPr>
          <w:spacing w:val="-3"/>
          <w:sz w:val="24"/>
          <w:szCs w:val="24"/>
          <w:highlight w:val="none"/>
        </w:rPr>
        <w:t>被贵方发现或被他人举报查实，无条件接受发包人或有关行政管理部分作出的取</w:t>
      </w:r>
      <w:r>
        <w:rPr>
          <w:spacing w:val="1"/>
          <w:sz w:val="24"/>
          <w:szCs w:val="24"/>
          <w:highlight w:val="none"/>
        </w:rPr>
        <w:t xml:space="preserve"> </w:t>
      </w:r>
      <w:r>
        <w:rPr>
          <w:spacing w:val="-3"/>
          <w:sz w:val="24"/>
          <w:szCs w:val="24"/>
          <w:highlight w:val="none"/>
        </w:rPr>
        <w:t>消响应资格、成交资格、不良行为记录的处罚。对造成的损失，任何法律和经济</w:t>
      </w:r>
      <w:r>
        <w:rPr>
          <w:spacing w:val="1"/>
          <w:sz w:val="24"/>
          <w:szCs w:val="24"/>
          <w:highlight w:val="none"/>
        </w:rPr>
        <w:t xml:space="preserve"> </w:t>
      </w:r>
      <w:r>
        <w:rPr>
          <w:spacing w:val="-1"/>
          <w:sz w:val="24"/>
          <w:szCs w:val="24"/>
          <w:highlight w:val="none"/>
        </w:rPr>
        <w:t>责任完全由我方负责。</w:t>
      </w:r>
    </w:p>
    <w:p w14:paraId="39CFDC2C">
      <w:pPr>
        <w:spacing w:line="380" w:lineRule="auto"/>
        <w:rPr>
          <w:rFonts w:ascii="Arial"/>
          <w:sz w:val="21"/>
          <w:highlight w:val="none"/>
        </w:rPr>
      </w:pPr>
    </w:p>
    <w:p w14:paraId="649EFC66">
      <w:pPr>
        <w:pStyle w:val="2"/>
        <w:spacing w:before="78" w:line="219" w:lineRule="auto"/>
        <w:ind w:left="515"/>
        <w:rPr>
          <w:sz w:val="24"/>
          <w:szCs w:val="24"/>
          <w:highlight w:val="none"/>
        </w:rPr>
      </w:pPr>
      <w:r>
        <w:rPr>
          <w:spacing w:val="1"/>
          <w:sz w:val="24"/>
          <w:szCs w:val="24"/>
          <w:highlight w:val="none"/>
        </w:rPr>
        <w:t>响应人</w:t>
      </w:r>
      <w:r>
        <w:rPr>
          <w:spacing w:val="-15"/>
          <w:sz w:val="24"/>
          <w:szCs w:val="24"/>
          <w:highlight w:val="none"/>
        </w:rPr>
        <w:t>：（</w:t>
      </w:r>
      <w:r>
        <w:rPr>
          <w:spacing w:val="1"/>
          <w:sz w:val="24"/>
          <w:szCs w:val="24"/>
          <w:highlight w:val="none"/>
        </w:rPr>
        <w:t>盖公章）</w:t>
      </w:r>
    </w:p>
    <w:p w14:paraId="6B8CC1D0">
      <w:pPr>
        <w:pStyle w:val="2"/>
        <w:spacing w:before="184" w:line="219" w:lineRule="auto"/>
        <w:ind w:left="504"/>
        <w:rPr>
          <w:sz w:val="24"/>
          <w:szCs w:val="24"/>
          <w:highlight w:val="none"/>
        </w:rPr>
      </w:pPr>
      <w:r>
        <w:rPr>
          <w:spacing w:val="1"/>
          <w:sz w:val="24"/>
          <w:szCs w:val="24"/>
          <w:highlight w:val="none"/>
        </w:rPr>
        <w:t>法定代表人或其委托代理人</w:t>
      </w:r>
      <w:r>
        <w:rPr>
          <w:spacing w:val="-15"/>
          <w:sz w:val="24"/>
          <w:szCs w:val="24"/>
          <w:highlight w:val="none"/>
        </w:rPr>
        <w:t>：（</w:t>
      </w:r>
      <w:r>
        <w:rPr>
          <w:spacing w:val="1"/>
          <w:sz w:val="24"/>
          <w:szCs w:val="24"/>
          <w:highlight w:val="none"/>
        </w:rPr>
        <w:t>盖章或签字）</w:t>
      </w:r>
    </w:p>
    <w:p w14:paraId="22884C62">
      <w:pPr>
        <w:spacing w:line="250" w:lineRule="auto"/>
        <w:rPr>
          <w:rFonts w:ascii="Arial"/>
          <w:sz w:val="21"/>
          <w:highlight w:val="none"/>
        </w:rPr>
      </w:pPr>
    </w:p>
    <w:p w14:paraId="700D0107">
      <w:pPr>
        <w:spacing w:line="250" w:lineRule="auto"/>
        <w:rPr>
          <w:rFonts w:ascii="Arial"/>
          <w:sz w:val="21"/>
          <w:highlight w:val="none"/>
        </w:rPr>
      </w:pPr>
    </w:p>
    <w:p w14:paraId="5B40E232">
      <w:pPr>
        <w:spacing w:line="250" w:lineRule="auto"/>
        <w:rPr>
          <w:rFonts w:ascii="Arial"/>
          <w:sz w:val="21"/>
          <w:highlight w:val="none"/>
        </w:rPr>
      </w:pPr>
    </w:p>
    <w:p w14:paraId="74FFE01C">
      <w:pPr>
        <w:spacing w:line="250" w:lineRule="auto"/>
        <w:rPr>
          <w:rFonts w:ascii="Arial"/>
          <w:sz w:val="21"/>
          <w:highlight w:val="none"/>
        </w:rPr>
      </w:pPr>
    </w:p>
    <w:p w14:paraId="0F7A3D7E">
      <w:pPr>
        <w:pStyle w:val="2"/>
        <w:spacing w:before="78" w:line="219"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6918FE79">
      <w:pPr>
        <w:spacing w:line="219" w:lineRule="auto"/>
        <w:rPr>
          <w:sz w:val="24"/>
          <w:szCs w:val="24"/>
          <w:highlight w:val="none"/>
        </w:rPr>
        <w:sectPr>
          <w:footerReference r:id="rId51" w:type="default"/>
          <w:pgSz w:w="11906" w:h="16839"/>
          <w:pgMar w:top="1415" w:right="1719" w:bottom="1199" w:left="1785" w:header="0" w:footer="964" w:gutter="0"/>
          <w:cols w:space="720" w:num="1"/>
        </w:sectPr>
      </w:pPr>
    </w:p>
    <w:p w14:paraId="03B6A02A">
      <w:pPr>
        <w:pStyle w:val="2"/>
        <w:spacing w:before="94" w:line="223" w:lineRule="auto"/>
        <w:ind w:left="2503"/>
        <w:outlineLvl w:val="1"/>
        <w:rPr>
          <w:sz w:val="47"/>
          <w:szCs w:val="47"/>
          <w:highlight w:val="none"/>
        </w:rPr>
      </w:pPr>
      <w:r>
        <w:rPr>
          <w:b/>
          <w:bCs/>
          <w:spacing w:val="3"/>
          <w:sz w:val="47"/>
          <w:szCs w:val="47"/>
          <w:highlight w:val="none"/>
        </w:rPr>
        <w:t>工程结算承诺书</w:t>
      </w:r>
    </w:p>
    <w:p w14:paraId="11D5A81A">
      <w:pPr>
        <w:spacing w:line="256" w:lineRule="auto"/>
        <w:rPr>
          <w:rFonts w:ascii="Arial"/>
          <w:sz w:val="21"/>
          <w:highlight w:val="none"/>
        </w:rPr>
      </w:pPr>
    </w:p>
    <w:p w14:paraId="2BB04825">
      <w:pPr>
        <w:pStyle w:val="2"/>
        <w:spacing w:before="78" w:line="220" w:lineRule="auto"/>
        <w:ind w:left="23"/>
        <w:rPr>
          <w:sz w:val="24"/>
          <w:szCs w:val="24"/>
          <w:highlight w:val="none"/>
        </w:rPr>
      </w:pPr>
      <w:r>
        <w:rPr>
          <w:spacing w:val="7"/>
          <w:sz w:val="24"/>
          <w:szCs w:val="24"/>
          <w:highlight w:val="none"/>
        </w:rPr>
        <w:t>致</w:t>
      </w:r>
      <w:r>
        <w:rPr>
          <w:spacing w:val="-30"/>
          <w:sz w:val="24"/>
          <w:szCs w:val="24"/>
          <w:highlight w:val="none"/>
        </w:rPr>
        <w:t>：</w:t>
      </w:r>
      <w:r>
        <w:rPr>
          <w:spacing w:val="-30"/>
          <w:sz w:val="24"/>
          <w:szCs w:val="24"/>
          <w:highlight w:val="none"/>
          <w:u w:val="single" w:color="auto"/>
        </w:rPr>
        <w:t>（</w:t>
      </w:r>
      <w:r>
        <w:rPr>
          <w:spacing w:val="7"/>
          <w:sz w:val="24"/>
          <w:szCs w:val="24"/>
          <w:highlight w:val="none"/>
          <w:u w:val="single" w:color="auto"/>
        </w:rPr>
        <w:t>发包人名称）</w:t>
      </w:r>
      <w:r>
        <w:rPr>
          <w:sz w:val="24"/>
          <w:szCs w:val="24"/>
          <w:highlight w:val="none"/>
          <w:u w:val="single" w:color="auto"/>
        </w:rPr>
        <w:t xml:space="preserve">     </w:t>
      </w:r>
    </w:p>
    <w:p w14:paraId="571A0237">
      <w:pPr>
        <w:pStyle w:val="2"/>
        <w:spacing w:before="102" w:line="360" w:lineRule="auto"/>
        <w:ind w:left="27" w:right="99" w:firstLine="477"/>
        <w:rPr>
          <w:sz w:val="24"/>
          <w:szCs w:val="24"/>
          <w:highlight w:val="none"/>
        </w:rPr>
      </w:pPr>
      <w:r>
        <w:rPr>
          <w:spacing w:val="-4"/>
          <w:sz w:val="24"/>
          <w:szCs w:val="24"/>
          <w:highlight w:val="none"/>
        </w:rPr>
        <w:t>若我单位成交交易编号为</w:t>
      </w:r>
      <w:r>
        <w:rPr>
          <w:spacing w:val="-4"/>
          <w:sz w:val="24"/>
          <w:szCs w:val="24"/>
          <w:highlight w:val="none"/>
          <w:u w:val="single" w:color="auto"/>
        </w:rPr>
        <w:t xml:space="preserve"> （交易编号） </w:t>
      </w:r>
      <w:r>
        <w:rPr>
          <w:spacing w:val="-89"/>
          <w:sz w:val="24"/>
          <w:szCs w:val="24"/>
          <w:highlight w:val="none"/>
        </w:rPr>
        <w:t xml:space="preserve"> </w:t>
      </w:r>
      <w:r>
        <w:rPr>
          <w:spacing w:val="-4"/>
          <w:sz w:val="24"/>
          <w:szCs w:val="24"/>
          <w:highlight w:val="none"/>
        </w:rPr>
        <w:t>的</w:t>
      </w:r>
      <w:r>
        <w:rPr>
          <w:spacing w:val="-4"/>
          <w:sz w:val="24"/>
          <w:szCs w:val="24"/>
          <w:highlight w:val="none"/>
          <w:u w:val="single" w:color="auto"/>
        </w:rPr>
        <w:t>（工程名称）</w:t>
      </w:r>
      <w:r>
        <w:rPr>
          <w:spacing w:val="-4"/>
          <w:sz w:val="24"/>
          <w:szCs w:val="24"/>
          <w:highlight w:val="none"/>
        </w:rPr>
        <w:t>，我单位郑重承诺</w:t>
      </w:r>
      <w:r>
        <w:rPr>
          <w:sz w:val="24"/>
          <w:szCs w:val="24"/>
          <w:highlight w:val="none"/>
        </w:rPr>
        <w:t xml:space="preserve"> </w:t>
      </w:r>
      <w:r>
        <w:rPr>
          <w:spacing w:val="-5"/>
          <w:sz w:val="24"/>
          <w:szCs w:val="24"/>
          <w:highlight w:val="none"/>
        </w:rPr>
        <w:t>如下：</w:t>
      </w:r>
    </w:p>
    <w:p w14:paraId="7E023BB4">
      <w:pPr>
        <w:pStyle w:val="2"/>
        <w:spacing w:line="313" w:lineRule="auto"/>
        <w:ind w:left="23" w:firstLine="497"/>
        <w:rPr>
          <w:sz w:val="24"/>
          <w:szCs w:val="24"/>
          <w:highlight w:val="none"/>
        </w:rPr>
      </w:pPr>
      <w:r>
        <w:rPr>
          <w:spacing w:val="-10"/>
          <w:sz w:val="24"/>
          <w:szCs w:val="24"/>
          <w:highlight w:val="none"/>
        </w:rPr>
        <w:t>1、若我方编制的工程结算（包括变更）造价经审核后的净核减率在</w:t>
      </w:r>
      <w:r>
        <w:rPr>
          <w:spacing w:val="-23"/>
          <w:sz w:val="24"/>
          <w:szCs w:val="24"/>
          <w:highlight w:val="none"/>
        </w:rPr>
        <w:t xml:space="preserve"> </w:t>
      </w:r>
      <w:r>
        <w:rPr>
          <w:spacing w:val="-10"/>
          <w:sz w:val="24"/>
          <w:szCs w:val="24"/>
          <w:highlight w:val="none"/>
        </w:rPr>
        <w:t>15%（含）</w:t>
      </w:r>
      <w:r>
        <w:rPr>
          <w:sz w:val="24"/>
          <w:szCs w:val="24"/>
          <w:highlight w:val="none"/>
        </w:rPr>
        <w:t xml:space="preserve"> </w:t>
      </w:r>
      <w:r>
        <w:rPr>
          <w:spacing w:val="2"/>
          <w:sz w:val="24"/>
          <w:szCs w:val="24"/>
          <w:highlight w:val="none"/>
        </w:rPr>
        <w:t>以下的，则工程结算（包括变更）审核追加费用</w:t>
      </w:r>
      <w:r>
        <w:rPr>
          <w:spacing w:val="1"/>
          <w:sz w:val="24"/>
          <w:szCs w:val="24"/>
          <w:highlight w:val="none"/>
        </w:rPr>
        <w:t>以净核减率超过</w:t>
      </w:r>
      <w:r>
        <w:rPr>
          <w:spacing w:val="-43"/>
          <w:sz w:val="24"/>
          <w:szCs w:val="24"/>
          <w:highlight w:val="none"/>
        </w:rPr>
        <w:t xml:space="preserve"> </w:t>
      </w:r>
      <w:r>
        <w:rPr>
          <w:spacing w:val="1"/>
          <w:sz w:val="24"/>
          <w:szCs w:val="24"/>
          <w:highlight w:val="none"/>
        </w:rPr>
        <w:t>5%以上的核减</w:t>
      </w:r>
      <w:r>
        <w:rPr>
          <w:sz w:val="24"/>
          <w:szCs w:val="24"/>
          <w:highlight w:val="none"/>
        </w:rPr>
        <w:t xml:space="preserve">  </w:t>
      </w:r>
      <w:r>
        <w:rPr>
          <w:spacing w:val="-2"/>
          <w:sz w:val="24"/>
          <w:szCs w:val="24"/>
          <w:highlight w:val="none"/>
        </w:rPr>
        <w:t>额和核增额为基数，按</w:t>
      </w:r>
      <w:r>
        <w:rPr>
          <w:spacing w:val="-41"/>
          <w:sz w:val="24"/>
          <w:szCs w:val="24"/>
          <w:highlight w:val="none"/>
        </w:rPr>
        <w:t xml:space="preserve"> </w:t>
      </w:r>
      <w:r>
        <w:rPr>
          <w:spacing w:val="-2"/>
          <w:sz w:val="24"/>
          <w:szCs w:val="24"/>
          <w:highlight w:val="none"/>
        </w:rPr>
        <w:t>5%计算；</w:t>
      </w:r>
    </w:p>
    <w:p w14:paraId="0BB84A78">
      <w:pPr>
        <w:pStyle w:val="2"/>
        <w:spacing w:before="181" w:line="325" w:lineRule="auto"/>
        <w:ind w:left="23" w:right="40" w:firstLine="482"/>
        <w:rPr>
          <w:sz w:val="24"/>
          <w:szCs w:val="24"/>
          <w:highlight w:val="none"/>
        </w:rPr>
      </w:pPr>
      <w:r>
        <w:rPr>
          <w:spacing w:val="-6"/>
          <w:sz w:val="24"/>
          <w:szCs w:val="24"/>
          <w:highlight w:val="none"/>
        </w:rPr>
        <w:t>2、若我方编制的工程结算（包括变更）造价经审计后的净核减率在</w:t>
      </w:r>
      <w:r>
        <w:rPr>
          <w:spacing w:val="-17"/>
          <w:sz w:val="24"/>
          <w:szCs w:val="24"/>
          <w:highlight w:val="none"/>
        </w:rPr>
        <w:t xml:space="preserve"> </w:t>
      </w:r>
      <w:r>
        <w:rPr>
          <w:spacing w:val="-6"/>
          <w:sz w:val="24"/>
          <w:szCs w:val="24"/>
          <w:highlight w:val="none"/>
        </w:rPr>
        <w:t>15%（不</w:t>
      </w:r>
      <w:r>
        <w:rPr>
          <w:sz w:val="24"/>
          <w:szCs w:val="24"/>
          <w:highlight w:val="none"/>
        </w:rPr>
        <w:t xml:space="preserve"> </w:t>
      </w:r>
      <w:r>
        <w:rPr>
          <w:spacing w:val="-2"/>
          <w:sz w:val="24"/>
          <w:szCs w:val="24"/>
          <w:highlight w:val="none"/>
        </w:rPr>
        <w:t>含）以上的，则其中净核减率在</w:t>
      </w:r>
      <w:r>
        <w:rPr>
          <w:spacing w:val="-32"/>
          <w:sz w:val="24"/>
          <w:szCs w:val="24"/>
          <w:highlight w:val="none"/>
        </w:rPr>
        <w:t xml:space="preserve"> </w:t>
      </w:r>
      <w:r>
        <w:rPr>
          <w:spacing w:val="-2"/>
          <w:sz w:val="24"/>
          <w:szCs w:val="24"/>
          <w:highlight w:val="none"/>
        </w:rPr>
        <w:t>15%（含）以下部分和核增部分的工程结算（包</w:t>
      </w:r>
      <w:r>
        <w:rPr>
          <w:sz w:val="24"/>
          <w:szCs w:val="24"/>
          <w:highlight w:val="none"/>
        </w:rPr>
        <w:t xml:space="preserve"> </w:t>
      </w:r>
      <w:r>
        <w:rPr>
          <w:spacing w:val="-3"/>
          <w:sz w:val="24"/>
          <w:szCs w:val="24"/>
          <w:highlight w:val="none"/>
        </w:rPr>
        <w:t>括变更）审核追加费用按本承诺第</w:t>
      </w:r>
      <w:r>
        <w:rPr>
          <w:spacing w:val="-33"/>
          <w:sz w:val="24"/>
          <w:szCs w:val="24"/>
          <w:highlight w:val="none"/>
        </w:rPr>
        <w:t xml:space="preserve"> </w:t>
      </w:r>
      <w:r>
        <w:rPr>
          <w:spacing w:val="-3"/>
          <w:sz w:val="24"/>
          <w:szCs w:val="24"/>
          <w:highlight w:val="none"/>
        </w:rPr>
        <w:t>1</w:t>
      </w:r>
      <w:r>
        <w:rPr>
          <w:spacing w:val="-49"/>
          <w:sz w:val="24"/>
          <w:szCs w:val="24"/>
          <w:highlight w:val="none"/>
        </w:rPr>
        <w:t xml:space="preserve"> </w:t>
      </w:r>
      <w:r>
        <w:rPr>
          <w:spacing w:val="-3"/>
          <w:sz w:val="24"/>
          <w:szCs w:val="24"/>
          <w:highlight w:val="none"/>
        </w:rPr>
        <w:t>条计算；净核减率超过</w:t>
      </w:r>
      <w:r>
        <w:rPr>
          <w:spacing w:val="-32"/>
          <w:sz w:val="24"/>
          <w:szCs w:val="24"/>
          <w:highlight w:val="none"/>
        </w:rPr>
        <w:t xml:space="preserve"> </w:t>
      </w:r>
      <w:r>
        <w:rPr>
          <w:spacing w:val="-3"/>
          <w:sz w:val="24"/>
          <w:szCs w:val="24"/>
          <w:highlight w:val="none"/>
        </w:rPr>
        <w:t>15%部分的工程</w:t>
      </w:r>
      <w:r>
        <w:rPr>
          <w:spacing w:val="-4"/>
          <w:sz w:val="24"/>
          <w:szCs w:val="24"/>
          <w:highlight w:val="none"/>
        </w:rPr>
        <w:t>结算</w:t>
      </w:r>
      <w:r>
        <w:rPr>
          <w:sz w:val="24"/>
          <w:szCs w:val="24"/>
          <w:highlight w:val="none"/>
        </w:rPr>
        <w:t xml:space="preserve"> </w:t>
      </w:r>
      <w:r>
        <w:rPr>
          <w:spacing w:val="-8"/>
          <w:sz w:val="24"/>
          <w:szCs w:val="24"/>
          <w:highlight w:val="none"/>
        </w:rPr>
        <w:t>（包括变更）审核追加费用以净核减率超过</w:t>
      </w:r>
      <w:r>
        <w:rPr>
          <w:spacing w:val="-33"/>
          <w:sz w:val="24"/>
          <w:szCs w:val="24"/>
          <w:highlight w:val="none"/>
        </w:rPr>
        <w:t xml:space="preserve"> </w:t>
      </w:r>
      <w:r>
        <w:rPr>
          <w:spacing w:val="-9"/>
          <w:sz w:val="24"/>
          <w:szCs w:val="24"/>
          <w:highlight w:val="none"/>
        </w:rPr>
        <w:t>15%部分的核减额为基数，按</w:t>
      </w:r>
      <w:r>
        <w:rPr>
          <w:spacing w:val="-50"/>
          <w:sz w:val="24"/>
          <w:szCs w:val="24"/>
          <w:highlight w:val="none"/>
        </w:rPr>
        <w:t xml:space="preserve"> </w:t>
      </w:r>
      <w:r>
        <w:rPr>
          <w:spacing w:val="-9"/>
          <w:sz w:val="24"/>
          <w:szCs w:val="24"/>
          <w:highlight w:val="none"/>
        </w:rPr>
        <w:t>8%计算；</w:t>
      </w:r>
    </w:p>
    <w:p w14:paraId="32216277">
      <w:pPr>
        <w:pStyle w:val="2"/>
        <w:spacing w:before="182" w:line="290" w:lineRule="auto"/>
        <w:ind w:left="21" w:right="101" w:firstLine="486"/>
        <w:rPr>
          <w:sz w:val="24"/>
          <w:szCs w:val="24"/>
          <w:highlight w:val="none"/>
        </w:rPr>
      </w:pPr>
      <w:r>
        <w:rPr>
          <w:sz w:val="24"/>
          <w:szCs w:val="24"/>
          <w:highlight w:val="none"/>
        </w:rPr>
        <w:t>3、以上审核追加费用由我单位支付或由你单位从应付我单位的工程款中扣</w:t>
      </w:r>
      <w:r>
        <w:rPr>
          <w:spacing w:val="8"/>
          <w:sz w:val="24"/>
          <w:szCs w:val="24"/>
          <w:highlight w:val="none"/>
        </w:rPr>
        <w:t xml:space="preserve"> </w:t>
      </w:r>
      <w:r>
        <w:rPr>
          <w:spacing w:val="-4"/>
          <w:sz w:val="24"/>
          <w:szCs w:val="24"/>
          <w:highlight w:val="none"/>
        </w:rPr>
        <w:t>缴。</w:t>
      </w:r>
    </w:p>
    <w:p w14:paraId="11E6CD93">
      <w:pPr>
        <w:pStyle w:val="2"/>
        <w:spacing w:before="183" w:line="361" w:lineRule="auto"/>
        <w:ind w:left="26" w:right="99" w:firstLine="480"/>
        <w:jc w:val="both"/>
        <w:rPr>
          <w:sz w:val="24"/>
          <w:szCs w:val="24"/>
          <w:highlight w:val="none"/>
        </w:rPr>
      </w:pPr>
      <w:r>
        <w:rPr>
          <w:spacing w:val="-3"/>
          <w:sz w:val="24"/>
          <w:szCs w:val="24"/>
          <w:highlight w:val="none"/>
        </w:rPr>
        <w:t>该工程为政府性投资项目，我方同意按国家造价管理及</w:t>
      </w:r>
      <w:r>
        <w:rPr>
          <w:spacing w:val="-4"/>
          <w:sz w:val="24"/>
          <w:szCs w:val="24"/>
          <w:highlight w:val="none"/>
        </w:rPr>
        <w:t>余杭区政府性投资管</w:t>
      </w:r>
      <w:r>
        <w:rPr>
          <w:sz w:val="24"/>
          <w:szCs w:val="24"/>
          <w:highlight w:val="none"/>
        </w:rPr>
        <w:t xml:space="preserve"> </w:t>
      </w:r>
      <w:r>
        <w:rPr>
          <w:spacing w:val="-3"/>
          <w:sz w:val="24"/>
          <w:szCs w:val="24"/>
          <w:highlight w:val="none"/>
        </w:rPr>
        <w:t>理的有关规定，由发包人委托的审计中介机构或区政府投资审计中心或区财</w:t>
      </w:r>
      <w:r>
        <w:rPr>
          <w:spacing w:val="-4"/>
          <w:sz w:val="24"/>
          <w:szCs w:val="24"/>
          <w:highlight w:val="none"/>
        </w:rPr>
        <w:t>政局</w:t>
      </w:r>
      <w:r>
        <w:rPr>
          <w:sz w:val="24"/>
          <w:szCs w:val="24"/>
          <w:highlight w:val="none"/>
        </w:rPr>
        <w:t xml:space="preserve"> </w:t>
      </w:r>
      <w:r>
        <w:rPr>
          <w:spacing w:val="-1"/>
          <w:sz w:val="24"/>
          <w:szCs w:val="24"/>
          <w:highlight w:val="none"/>
        </w:rPr>
        <w:t>审定的工程结算为准，与我方办理最终价款结算手续。</w:t>
      </w:r>
    </w:p>
    <w:p w14:paraId="2A6C7C8A">
      <w:pPr>
        <w:spacing w:line="256" w:lineRule="auto"/>
        <w:rPr>
          <w:rFonts w:ascii="Arial"/>
          <w:sz w:val="21"/>
          <w:highlight w:val="none"/>
        </w:rPr>
      </w:pPr>
    </w:p>
    <w:p w14:paraId="74CC8EFD">
      <w:pPr>
        <w:spacing w:line="257" w:lineRule="auto"/>
        <w:rPr>
          <w:rFonts w:ascii="Arial"/>
          <w:sz w:val="21"/>
          <w:highlight w:val="none"/>
        </w:rPr>
      </w:pPr>
    </w:p>
    <w:p w14:paraId="4D9E294A">
      <w:pPr>
        <w:spacing w:line="257" w:lineRule="auto"/>
        <w:rPr>
          <w:rFonts w:ascii="Arial"/>
          <w:sz w:val="21"/>
          <w:highlight w:val="none"/>
        </w:rPr>
      </w:pPr>
    </w:p>
    <w:p w14:paraId="08750BE4">
      <w:pPr>
        <w:pStyle w:val="2"/>
        <w:spacing w:before="78" w:line="219" w:lineRule="auto"/>
        <w:ind w:left="515"/>
        <w:rPr>
          <w:sz w:val="24"/>
          <w:szCs w:val="24"/>
          <w:highlight w:val="none"/>
        </w:rPr>
      </w:pPr>
      <w:r>
        <w:rPr>
          <w:spacing w:val="1"/>
          <w:sz w:val="24"/>
          <w:szCs w:val="24"/>
          <w:highlight w:val="none"/>
        </w:rPr>
        <w:t>响应人</w:t>
      </w:r>
      <w:r>
        <w:rPr>
          <w:spacing w:val="-15"/>
          <w:sz w:val="24"/>
          <w:szCs w:val="24"/>
          <w:highlight w:val="none"/>
        </w:rPr>
        <w:t>：（</w:t>
      </w:r>
      <w:r>
        <w:rPr>
          <w:spacing w:val="1"/>
          <w:sz w:val="24"/>
          <w:szCs w:val="24"/>
          <w:highlight w:val="none"/>
        </w:rPr>
        <w:t>盖公章）</w:t>
      </w:r>
    </w:p>
    <w:p w14:paraId="50D8BCEC">
      <w:pPr>
        <w:pStyle w:val="2"/>
        <w:spacing w:before="183" w:line="219" w:lineRule="auto"/>
        <w:ind w:left="504"/>
        <w:rPr>
          <w:sz w:val="24"/>
          <w:szCs w:val="24"/>
          <w:highlight w:val="none"/>
        </w:rPr>
      </w:pPr>
      <w:r>
        <w:rPr>
          <w:spacing w:val="1"/>
          <w:sz w:val="24"/>
          <w:szCs w:val="24"/>
          <w:highlight w:val="none"/>
        </w:rPr>
        <w:t>法定代表人或其委托代理人</w:t>
      </w:r>
      <w:r>
        <w:rPr>
          <w:spacing w:val="-15"/>
          <w:sz w:val="24"/>
          <w:szCs w:val="24"/>
          <w:highlight w:val="none"/>
        </w:rPr>
        <w:t>：（</w:t>
      </w:r>
      <w:r>
        <w:rPr>
          <w:spacing w:val="1"/>
          <w:sz w:val="24"/>
          <w:szCs w:val="24"/>
          <w:highlight w:val="none"/>
        </w:rPr>
        <w:t>盖章或签字）</w:t>
      </w:r>
    </w:p>
    <w:p w14:paraId="30517909">
      <w:pPr>
        <w:spacing w:line="250" w:lineRule="auto"/>
        <w:rPr>
          <w:rFonts w:ascii="Arial"/>
          <w:sz w:val="21"/>
          <w:highlight w:val="none"/>
        </w:rPr>
      </w:pPr>
    </w:p>
    <w:p w14:paraId="70C5C383">
      <w:pPr>
        <w:spacing w:line="250" w:lineRule="auto"/>
        <w:rPr>
          <w:rFonts w:ascii="Arial"/>
          <w:sz w:val="21"/>
          <w:highlight w:val="none"/>
        </w:rPr>
      </w:pPr>
    </w:p>
    <w:p w14:paraId="16973A5B">
      <w:pPr>
        <w:spacing w:line="251" w:lineRule="auto"/>
        <w:rPr>
          <w:rFonts w:ascii="Arial"/>
          <w:sz w:val="21"/>
          <w:highlight w:val="none"/>
        </w:rPr>
      </w:pPr>
    </w:p>
    <w:p w14:paraId="639570F3">
      <w:pPr>
        <w:spacing w:line="251" w:lineRule="auto"/>
        <w:rPr>
          <w:rFonts w:ascii="Arial"/>
          <w:sz w:val="21"/>
          <w:highlight w:val="none"/>
        </w:rPr>
      </w:pPr>
    </w:p>
    <w:p w14:paraId="36054CEB">
      <w:pPr>
        <w:pStyle w:val="2"/>
        <w:spacing w:before="79" w:line="219" w:lineRule="auto"/>
        <w:ind w:left="438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0D04952E">
      <w:pPr>
        <w:spacing w:line="219" w:lineRule="auto"/>
        <w:rPr>
          <w:sz w:val="24"/>
          <w:szCs w:val="24"/>
          <w:highlight w:val="none"/>
        </w:rPr>
        <w:sectPr>
          <w:footerReference r:id="rId52" w:type="default"/>
          <w:pgSz w:w="11906" w:h="16839"/>
          <w:pgMar w:top="1415" w:right="1700" w:bottom="1199" w:left="1785" w:header="0" w:footer="964" w:gutter="0"/>
          <w:cols w:space="720" w:num="1"/>
        </w:sectPr>
      </w:pPr>
    </w:p>
    <w:p w14:paraId="3EEF7A1E">
      <w:pPr>
        <w:pStyle w:val="2"/>
        <w:spacing w:before="139" w:line="224" w:lineRule="auto"/>
        <w:ind w:left="2736"/>
        <w:rPr>
          <w:sz w:val="35"/>
          <w:szCs w:val="35"/>
          <w:highlight w:val="none"/>
        </w:rPr>
      </w:pPr>
      <w:r>
        <w:rPr>
          <w:b/>
          <w:bCs/>
          <w:spacing w:val="5"/>
          <w:sz w:val="35"/>
          <w:szCs w:val="35"/>
          <w:highlight w:val="none"/>
        </w:rPr>
        <w:t>联合体响应协议书</w:t>
      </w:r>
    </w:p>
    <w:p w14:paraId="4469BA98">
      <w:pPr>
        <w:spacing w:line="245" w:lineRule="auto"/>
        <w:rPr>
          <w:rFonts w:ascii="Arial"/>
          <w:sz w:val="21"/>
          <w:highlight w:val="none"/>
        </w:rPr>
      </w:pPr>
    </w:p>
    <w:p w14:paraId="38D7A5EF">
      <w:pPr>
        <w:spacing w:line="245" w:lineRule="auto"/>
        <w:rPr>
          <w:rFonts w:ascii="Arial"/>
          <w:sz w:val="21"/>
          <w:highlight w:val="none"/>
        </w:rPr>
      </w:pPr>
    </w:p>
    <w:p w14:paraId="318FB4DE">
      <w:pPr>
        <w:pStyle w:val="2"/>
        <w:tabs>
          <w:tab w:val="left" w:pos="629"/>
        </w:tabs>
        <w:spacing w:before="78" w:line="359" w:lineRule="auto"/>
        <w:ind w:left="22" w:right="80" w:firstLine="471"/>
        <w:rPr>
          <w:sz w:val="24"/>
          <w:szCs w:val="24"/>
          <w:highlight w:val="none"/>
        </w:rPr>
      </w:pPr>
      <w:r>
        <w:rPr>
          <w:sz w:val="24"/>
          <w:szCs w:val="24"/>
          <w:highlight w:val="none"/>
          <w:u w:val="single" w:color="auto"/>
        </w:rPr>
        <w:tab/>
      </w:r>
      <w:r>
        <w:rPr>
          <w:spacing w:val="-7"/>
          <w:sz w:val="24"/>
          <w:szCs w:val="24"/>
          <w:highlight w:val="none"/>
          <w:u w:val="single" w:color="auto"/>
        </w:rPr>
        <w:t>（所有成员单位名称）</w:t>
      </w:r>
      <w:r>
        <w:rPr>
          <w:spacing w:val="-7"/>
          <w:sz w:val="24"/>
          <w:szCs w:val="24"/>
          <w:highlight w:val="none"/>
        </w:rPr>
        <w:t>自愿组成（联合体名称）联合体，共同参加</w:t>
      </w:r>
      <w:r>
        <w:rPr>
          <w:spacing w:val="-7"/>
          <w:sz w:val="24"/>
          <w:szCs w:val="24"/>
          <w:highlight w:val="none"/>
          <w:u w:val="single" w:color="auto"/>
        </w:rPr>
        <w:t>（工程名</w:t>
      </w:r>
      <w:r>
        <w:rPr>
          <w:spacing w:val="1"/>
          <w:sz w:val="24"/>
          <w:szCs w:val="24"/>
          <w:highlight w:val="none"/>
        </w:rPr>
        <w:t xml:space="preserve"> </w:t>
      </w:r>
      <w:r>
        <w:rPr>
          <w:spacing w:val="-1"/>
          <w:sz w:val="24"/>
          <w:szCs w:val="24"/>
          <w:highlight w:val="none"/>
          <w:u w:val="single" w:color="auto"/>
        </w:rPr>
        <w:t>称）</w:t>
      </w:r>
      <w:r>
        <w:rPr>
          <w:spacing w:val="-1"/>
          <w:sz w:val="24"/>
          <w:szCs w:val="24"/>
          <w:highlight w:val="none"/>
        </w:rPr>
        <w:t>响应。现就联合体响应事宜订立如下协议。</w:t>
      </w:r>
    </w:p>
    <w:p w14:paraId="08B211A0">
      <w:pPr>
        <w:pStyle w:val="2"/>
        <w:spacing w:line="218" w:lineRule="auto"/>
        <w:ind w:left="521"/>
        <w:rPr>
          <w:sz w:val="24"/>
          <w:szCs w:val="24"/>
          <w:highlight w:val="none"/>
        </w:rPr>
      </w:pPr>
      <w:r>
        <w:rPr>
          <w:spacing w:val="-2"/>
          <w:sz w:val="24"/>
          <w:szCs w:val="24"/>
          <w:highlight w:val="none"/>
        </w:rPr>
        <w:t>1、（某成员单位名称）为（联合体名称）牵头人。</w:t>
      </w:r>
    </w:p>
    <w:p w14:paraId="1FF57873">
      <w:pPr>
        <w:pStyle w:val="2"/>
        <w:spacing w:before="179" w:line="313" w:lineRule="auto"/>
        <w:ind w:left="27" w:right="80" w:firstLine="479"/>
        <w:rPr>
          <w:sz w:val="24"/>
          <w:szCs w:val="24"/>
          <w:highlight w:val="none"/>
        </w:rPr>
      </w:pPr>
      <w:r>
        <w:rPr>
          <w:sz w:val="24"/>
          <w:szCs w:val="24"/>
          <w:highlight w:val="none"/>
        </w:rPr>
        <w:t>2、联合体牵头人合法代表联合体各成员负</w:t>
      </w:r>
      <w:r>
        <w:rPr>
          <w:spacing w:val="-1"/>
          <w:sz w:val="24"/>
          <w:szCs w:val="24"/>
          <w:highlight w:val="none"/>
        </w:rPr>
        <w:t>责本交易项目响应文件编制和合</w:t>
      </w:r>
      <w:r>
        <w:rPr>
          <w:sz w:val="24"/>
          <w:szCs w:val="24"/>
          <w:highlight w:val="none"/>
        </w:rPr>
        <w:t xml:space="preserve"> </w:t>
      </w:r>
      <w:r>
        <w:rPr>
          <w:spacing w:val="-3"/>
          <w:sz w:val="24"/>
          <w:szCs w:val="24"/>
          <w:highlight w:val="none"/>
        </w:rPr>
        <w:t>同谈判活动，并代表联合体提交和接收相关的资料、信息及指示，并处理</w:t>
      </w:r>
      <w:r>
        <w:rPr>
          <w:spacing w:val="-4"/>
          <w:sz w:val="24"/>
          <w:szCs w:val="24"/>
          <w:highlight w:val="none"/>
        </w:rPr>
        <w:t>与之有</w:t>
      </w:r>
      <w:r>
        <w:rPr>
          <w:sz w:val="24"/>
          <w:szCs w:val="24"/>
          <w:highlight w:val="none"/>
        </w:rPr>
        <w:t xml:space="preserve"> </w:t>
      </w:r>
      <w:r>
        <w:rPr>
          <w:spacing w:val="-1"/>
          <w:sz w:val="24"/>
          <w:szCs w:val="24"/>
          <w:highlight w:val="none"/>
        </w:rPr>
        <w:t>关的一切事务，负责合同实施阶段的主办、组织和协调工作。</w:t>
      </w:r>
    </w:p>
    <w:p w14:paraId="45AE2061">
      <w:pPr>
        <w:pStyle w:val="2"/>
        <w:spacing w:before="182" w:line="290" w:lineRule="auto"/>
        <w:ind w:left="22" w:right="106" w:firstLine="485"/>
        <w:rPr>
          <w:sz w:val="24"/>
          <w:szCs w:val="24"/>
          <w:highlight w:val="none"/>
        </w:rPr>
      </w:pPr>
      <w:r>
        <w:rPr>
          <w:spacing w:val="-1"/>
          <w:sz w:val="24"/>
          <w:szCs w:val="24"/>
          <w:highlight w:val="none"/>
        </w:rPr>
        <w:t>3、联合体将严格按照发包文件的各项要求，递交响应文件，履行合同，并</w:t>
      </w:r>
      <w:r>
        <w:rPr>
          <w:spacing w:val="17"/>
          <w:sz w:val="24"/>
          <w:szCs w:val="24"/>
          <w:highlight w:val="none"/>
        </w:rPr>
        <w:t xml:space="preserve"> </w:t>
      </w:r>
      <w:r>
        <w:rPr>
          <w:spacing w:val="-1"/>
          <w:sz w:val="24"/>
          <w:szCs w:val="24"/>
          <w:highlight w:val="none"/>
        </w:rPr>
        <w:t>对发包人承担连带责任。</w:t>
      </w:r>
    </w:p>
    <w:p w14:paraId="1F8EFB00">
      <w:pPr>
        <w:pStyle w:val="2"/>
        <w:spacing w:before="181" w:line="219" w:lineRule="auto"/>
        <w:ind w:left="502"/>
        <w:rPr>
          <w:sz w:val="24"/>
          <w:szCs w:val="24"/>
          <w:highlight w:val="none"/>
        </w:rPr>
      </w:pPr>
      <w:r>
        <w:rPr>
          <w:sz w:val="24"/>
          <w:szCs w:val="24"/>
          <w:highlight w:val="none"/>
        </w:rPr>
        <w:t>4、联合体各成员单位内部的职责分工如下</w:t>
      </w:r>
      <w:r>
        <w:rPr>
          <w:sz w:val="24"/>
          <w:szCs w:val="24"/>
          <w:highlight w:val="none"/>
          <w:u w:val="single" w:color="auto"/>
        </w:rPr>
        <w:t xml:space="preserve">：            </w:t>
      </w:r>
      <w:r>
        <w:rPr>
          <w:spacing w:val="-1"/>
          <w:sz w:val="24"/>
          <w:szCs w:val="24"/>
          <w:highlight w:val="none"/>
          <w:u w:val="single" w:color="auto"/>
        </w:rPr>
        <w:t xml:space="preserve">         </w:t>
      </w:r>
      <w:r>
        <w:rPr>
          <w:spacing w:val="-1"/>
          <w:sz w:val="24"/>
          <w:szCs w:val="24"/>
          <w:highlight w:val="none"/>
        </w:rPr>
        <w:t>。</w:t>
      </w:r>
    </w:p>
    <w:p w14:paraId="625EDE62">
      <w:pPr>
        <w:pStyle w:val="2"/>
        <w:spacing w:before="181" w:line="219" w:lineRule="auto"/>
        <w:jc w:val="right"/>
        <w:rPr>
          <w:sz w:val="24"/>
          <w:szCs w:val="24"/>
          <w:highlight w:val="none"/>
        </w:rPr>
      </w:pPr>
      <w:r>
        <w:rPr>
          <w:spacing w:val="-7"/>
          <w:sz w:val="24"/>
          <w:szCs w:val="24"/>
          <w:highlight w:val="none"/>
        </w:rPr>
        <w:t>5、联合体各成员单位关于收取发包人支付项目各项费用的约</w:t>
      </w:r>
      <w:r>
        <w:rPr>
          <w:spacing w:val="-8"/>
          <w:sz w:val="24"/>
          <w:szCs w:val="24"/>
          <w:highlight w:val="none"/>
        </w:rPr>
        <w:t>定如下：</w:t>
      </w:r>
      <w:r>
        <w:rPr>
          <w:spacing w:val="-8"/>
          <w:sz w:val="24"/>
          <w:szCs w:val="24"/>
          <w:highlight w:val="none"/>
          <w:u w:val="single" w:color="auto"/>
        </w:rPr>
        <w:t xml:space="preserve">     </w:t>
      </w:r>
      <w:r>
        <w:rPr>
          <w:spacing w:val="-8"/>
          <w:sz w:val="24"/>
          <w:szCs w:val="24"/>
          <w:highlight w:val="none"/>
        </w:rPr>
        <w:t>。</w:t>
      </w:r>
    </w:p>
    <w:p w14:paraId="46617B84">
      <w:pPr>
        <w:pStyle w:val="2"/>
        <w:spacing w:before="182" w:line="219" w:lineRule="auto"/>
        <w:ind w:left="505"/>
        <w:rPr>
          <w:sz w:val="24"/>
          <w:szCs w:val="24"/>
          <w:highlight w:val="none"/>
        </w:rPr>
      </w:pPr>
      <w:r>
        <w:rPr>
          <w:spacing w:val="-1"/>
          <w:sz w:val="24"/>
          <w:szCs w:val="24"/>
          <w:highlight w:val="none"/>
        </w:rPr>
        <w:t>6、本协议书自签署之日起生效。</w:t>
      </w:r>
    </w:p>
    <w:p w14:paraId="6D7DD4AA">
      <w:pPr>
        <w:pStyle w:val="2"/>
        <w:spacing w:before="183" w:line="219" w:lineRule="auto"/>
        <w:ind w:left="509"/>
        <w:rPr>
          <w:sz w:val="24"/>
          <w:szCs w:val="24"/>
          <w:highlight w:val="none"/>
        </w:rPr>
      </w:pPr>
      <w:r>
        <w:rPr>
          <w:spacing w:val="-1"/>
          <w:sz w:val="24"/>
          <w:szCs w:val="24"/>
          <w:highlight w:val="none"/>
        </w:rPr>
        <w:t>7、本协议书一式份，联合体成员和发包人各执一份。</w:t>
      </w:r>
    </w:p>
    <w:p w14:paraId="3CB04BCB">
      <w:pPr>
        <w:pStyle w:val="2"/>
        <w:spacing w:before="181" w:line="362" w:lineRule="auto"/>
        <w:ind w:left="28" w:right="80" w:firstLine="475"/>
        <w:rPr>
          <w:sz w:val="24"/>
          <w:szCs w:val="24"/>
          <w:highlight w:val="none"/>
        </w:rPr>
      </w:pPr>
      <w:r>
        <w:rPr>
          <w:spacing w:val="-3"/>
          <w:sz w:val="24"/>
          <w:szCs w:val="24"/>
          <w:highlight w:val="none"/>
        </w:rPr>
        <w:t>注：本协议书由委托代理人签字的，应附法定代表人签字或盖章</w:t>
      </w:r>
      <w:r>
        <w:rPr>
          <w:spacing w:val="-4"/>
          <w:sz w:val="24"/>
          <w:szCs w:val="24"/>
          <w:highlight w:val="none"/>
        </w:rPr>
        <w:t>的授权委托</w:t>
      </w:r>
      <w:r>
        <w:rPr>
          <w:sz w:val="24"/>
          <w:szCs w:val="24"/>
          <w:highlight w:val="none"/>
        </w:rPr>
        <w:t xml:space="preserve"> </w:t>
      </w:r>
      <w:r>
        <w:rPr>
          <w:spacing w:val="-8"/>
          <w:sz w:val="24"/>
          <w:szCs w:val="24"/>
          <w:highlight w:val="none"/>
        </w:rPr>
        <w:t>书。</w:t>
      </w:r>
    </w:p>
    <w:p w14:paraId="21C7E848">
      <w:pPr>
        <w:spacing w:line="281" w:lineRule="auto"/>
        <w:rPr>
          <w:rFonts w:ascii="Arial"/>
          <w:sz w:val="21"/>
          <w:highlight w:val="none"/>
        </w:rPr>
      </w:pPr>
    </w:p>
    <w:p w14:paraId="1A3A455D">
      <w:pPr>
        <w:spacing w:line="281" w:lineRule="auto"/>
        <w:rPr>
          <w:rFonts w:ascii="Arial"/>
          <w:sz w:val="21"/>
          <w:highlight w:val="none"/>
        </w:rPr>
      </w:pPr>
    </w:p>
    <w:p w14:paraId="7FF83306">
      <w:pPr>
        <w:spacing w:line="281" w:lineRule="auto"/>
        <w:rPr>
          <w:rFonts w:ascii="Arial"/>
          <w:sz w:val="21"/>
          <w:highlight w:val="none"/>
        </w:rPr>
      </w:pPr>
    </w:p>
    <w:p w14:paraId="4A1F0427">
      <w:pPr>
        <w:pStyle w:val="2"/>
        <w:spacing w:before="78" w:line="219" w:lineRule="auto"/>
        <w:ind w:left="505"/>
        <w:rPr>
          <w:sz w:val="24"/>
          <w:szCs w:val="24"/>
          <w:highlight w:val="none"/>
        </w:rPr>
      </w:pPr>
      <w:r>
        <w:rPr>
          <w:spacing w:val="2"/>
          <w:sz w:val="24"/>
          <w:szCs w:val="24"/>
          <w:highlight w:val="none"/>
          <w:u w:val="single" w:color="auto"/>
        </w:rPr>
        <w:t>牵头人名称</w:t>
      </w:r>
      <w:r>
        <w:rPr>
          <w:spacing w:val="-16"/>
          <w:sz w:val="24"/>
          <w:szCs w:val="24"/>
          <w:highlight w:val="none"/>
          <w:u w:val="single" w:color="auto"/>
        </w:rPr>
        <w:t>：（</w:t>
      </w:r>
      <w:r>
        <w:rPr>
          <w:spacing w:val="2"/>
          <w:sz w:val="24"/>
          <w:szCs w:val="24"/>
          <w:highlight w:val="none"/>
          <w:u w:val="single" w:color="auto"/>
        </w:rPr>
        <w:t>盖公章）</w:t>
      </w:r>
    </w:p>
    <w:p w14:paraId="32C63B91">
      <w:pPr>
        <w:pStyle w:val="2"/>
        <w:spacing w:before="183" w:line="219" w:lineRule="auto"/>
        <w:ind w:left="504"/>
        <w:rPr>
          <w:sz w:val="24"/>
          <w:szCs w:val="24"/>
          <w:highlight w:val="none"/>
        </w:rPr>
      </w:pPr>
      <w:r>
        <w:rPr>
          <w:spacing w:val="-1"/>
          <w:sz w:val="24"/>
          <w:szCs w:val="24"/>
          <w:highlight w:val="none"/>
          <w:u w:val="single" w:color="auto"/>
        </w:rPr>
        <w:t>法定代表人盖章或其委托代理人签字：</w:t>
      </w:r>
    </w:p>
    <w:p w14:paraId="39F06B26">
      <w:pPr>
        <w:spacing w:line="283" w:lineRule="auto"/>
        <w:rPr>
          <w:rFonts w:ascii="Arial"/>
          <w:sz w:val="21"/>
          <w:highlight w:val="none"/>
        </w:rPr>
      </w:pPr>
    </w:p>
    <w:p w14:paraId="1CCA7242">
      <w:pPr>
        <w:spacing w:line="284" w:lineRule="auto"/>
        <w:rPr>
          <w:rFonts w:ascii="Arial"/>
          <w:sz w:val="21"/>
          <w:highlight w:val="none"/>
        </w:rPr>
      </w:pPr>
    </w:p>
    <w:p w14:paraId="4D9C5388">
      <w:pPr>
        <w:pStyle w:val="2"/>
        <w:spacing w:before="79" w:line="219" w:lineRule="auto"/>
        <w:ind w:left="505"/>
        <w:rPr>
          <w:sz w:val="24"/>
          <w:szCs w:val="24"/>
          <w:highlight w:val="none"/>
        </w:rPr>
      </w:pPr>
      <w:r>
        <w:rPr>
          <w:spacing w:val="2"/>
          <w:sz w:val="24"/>
          <w:szCs w:val="24"/>
          <w:highlight w:val="none"/>
          <w:u w:val="single" w:color="auto"/>
        </w:rPr>
        <w:t>成员名称</w:t>
      </w:r>
      <w:r>
        <w:rPr>
          <w:spacing w:val="-15"/>
          <w:sz w:val="24"/>
          <w:szCs w:val="24"/>
          <w:highlight w:val="none"/>
          <w:u w:val="single" w:color="auto"/>
        </w:rPr>
        <w:t>：（</w:t>
      </w:r>
      <w:r>
        <w:rPr>
          <w:spacing w:val="2"/>
          <w:sz w:val="24"/>
          <w:szCs w:val="24"/>
          <w:highlight w:val="none"/>
          <w:u w:val="single" w:color="auto"/>
        </w:rPr>
        <w:t>盖公章）</w:t>
      </w:r>
    </w:p>
    <w:p w14:paraId="021B54CD">
      <w:pPr>
        <w:pStyle w:val="2"/>
        <w:spacing w:before="181" w:line="219" w:lineRule="auto"/>
        <w:ind w:left="504"/>
        <w:rPr>
          <w:sz w:val="24"/>
          <w:szCs w:val="24"/>
          <w:highlight w:val="none"/>
        </w:rPr>
      </w:pPr>
      <w:r>
        <w:rPr>
          <w:spacing w:val="-1"/>
          <w:sz w:val="24"/>
          <w:szCs w:val="24"/>
          <w:highlight w:val="none"/>
          <w:u w:val="single" w:color="auto"/>
        </w:rPr>
        <w:t>法定代表人盖章或其委托代理人签字：</w:t>
      </w:r>
      <w:r>
        <w:rPr>
          <w:spacing w:val="2"/>
          <w:sz w:val="24"/>
          <w:szCs w:val="24"/>
          <w:highlight w:val="none"/>
          <w:u w:val="single" w:color="auto"/>
        </w:rPr>
        <w:t xml:space="preserve">  </w:t>
      </w:r>
    </w:p>
    <w:p w14:paraId="52AE24CC">
      <w:pPr>
        <w:spacing w:line="249" w:lineRule="auto"/>
        <w:rPr>
          <w:rFonts w:ascii="Arial"/>
          <w:sz w:val="21"/>
          <w:highlight w:val="none"/>
        </w:rPr>
      </w:pPr>
    </w:p>
    <w:p w14:paraId="2FABF393">
      <w:pPr>
        <w:spacing w:line="249" w:lineRule="auto"/>
        <w:rPr>
          <w:rFonts w:ascii="Arial"/>
          <w:sz w:val="21"/>
          <w:highlight w:val="none"/>
        </w:rPr>
      </w:pPr>
    </w:p>
    <w:p w14:paraId="142013A3">
      <w:pPr>
        <w:spacing w:line="250" w:lineRule="auto"/>
        <w:rPr>
          <w:rFonts w:ascii="Arial"/>
          <w:sz w:val="21"/>
          <w:highlight w:val="none"/>
        </w:rPr>
      </w:pPr>
    </w:p>
    <w:p w14:paraId="3913452C">
      <w:pPr>
        <w:spacing w:line="250" w:lineRule="auto"/>
        <w:rPr>
          <w:rFonts w:ascii="Arial"/>
          <w:sz w:val="21"/>
          <w:highlight w:val="none"/>
        </w:rPr>
      </w:pPr>
    </w:p>
    <w:p w14:paraId="2ED03CCC">
      <w:pPr>
        <w:spacing w:line="250" w:lineRule="auto"/>
        <w:rPr>
          <w:rFonts w:ascii="Arial"/>
          <w:sz w:val="21"/>
          <w:highlight w:val="none"/>
        </w:rPr>
      </w:pPr>
    </w:p>
    <w:p w14:paraId="02A7017D">
      <w:pPr>
        <w:spacing w:line="250" w:lineRule="auto"/>
        <w:rPr>
          <w:rFonts w:ascii="Arial"/>
          <w:sz w:val="21"/>
          <w:highlight w:val="none"/>
        </w:rPr>
      </w:pPr>
    </w:p>
    <w:p w14:paraId="5C6F586E">
      <w:pPr>
        <w:pStyle w:val="2"/>
        <w:spacing w:before="78" w:line="219" w:lineRule="auto"/>
        <w:ind w:left="534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p w14:paraId="5A194DF9">
      <w:pPr>
        <w:spacing w:line="219" w:lineRule="auto"/>
        <w:rPr>
          <w:sz w:val="24"/>
          <w:szCs w:val="24"/>
          <w:highlight w:val="none"/>
        </w:rPr>
        <w:sectPr>
          <w:footerReference r:id="rId53" w:type="default"/>
          <w:pgSz w:w="11906" w:h="16839"/>
          <w:pgMar w:top="1431" w:right="1719" w:bottom="1199" w:left="1785" w:header="0" w:footer="964" w:gutter="0"/>
          <w:cols w:space="720" w:num="1"/>
        </w:sectPr>
      </w:pPr>
    </w:p>
    <w:p w14:paraId="064BAA7A">
      <w:pPr>
        <w:pStyle w:val="2"/>
        <w:spacing w:before="71" w:line="224" w:lineRule="auto"/>
        <w:ind w:left="2755"/>
        <w:rPr>
          <w:sz w:val="35"/>
          <w:szCs w:val="35"/>
          <w:highlight w:val="none"/>
        </w:rPr>
      </w:pPr>
      <w:r>
        <w:rPr>
          <w:b/>
          <w:bCs/>
          <w:spacing w:val="3"/>
          <w:sz w:val="35"/>
          <w:szCs w:val="35"/>
          <w:highlight w:val="none"/>
        </w:rPr>
        <w:t>陈述和答辩承诺书</w:t>
      </w:r>
    </w:p>
    <w:p w14:paraId="20E6001E">
      <w:pPr>
        <w:pStyle w:val="2"/>
        <w:spacing w:before="276" w:line="224" w:lineRule="auto"/>
        <w:ind w:left="1122"/>
        <w:rPr>
          <w:sz w:val="35"/>
          <w:szCs w:val="35"/>
          <w:highlight w:val="none"/>
        </w:rPr>
      </w:pPr>
      <w:r>
        <w:rPr>
          <w:b/>
          <w:bCs/>
          <w:spacing w:val="5"/>
          <w:sz w:val="35"/>
          <w:szCs w:val="35"/>
          <w:highlight w:val="none"/>
        </w:rPr>
        <w:t>（适用于采用现场陈述和答辩的项目）</w:t>
      </w:r>
    </w:p>
    <w:p w14:paraId="38547642">
      <w:pPr>
        <w:spacing w:line="321" w:lineRule="auto"/>
        <w:rPr>
          <w:rFonts w:ascii="Arial"/>
          <w:sz w:val="21"/>
          <w:highlight w:val="none"/>
        </w:rPr>
      </w:pPr>
    </w:p>
    <w:p w14:paraId="117635F8">
      <w:pPr>
        <w:spacing w:line="322" w:lineRule="auto"/>
        <w:rPr>
          <w:rFonts w:ascii="Arial"/>
          <w:sz w:val="21"/>
          <w:highlight w:val="none"/>
        </w:rPr>
      </w:pPr>
    </w:p>
    <w:p w14:paraId="7CF14CF2">
      <w:pPr>
        <w:pStyle w:val="2"/>
        <w:spacing w:before="78" w:line="220" w:lineRule="auto"/>
        <w:ind w:left="23"/>
        <w:rPr>
          <w:sz w:val="24"/>
          <w:szCs w:val="24"/>
          <w:highlight w:val="none"/>
        </w:rPr>
      </w:pPr>
      <w:r>
        <w:rPr>
          <w:spacing w:val="7"/>
          <w:sz w:val="24"/>
          <w:szCs w:val="24"/>
          <w:highlight w:val="none"/>
        </w:rPr>
        <w:t>致</w:t>
      </w:r>
      <w:r>
        <w:rPr>
          <w:spacing w:val="-30"/>
          <w:sz w:val="24"/>
          <w:szCs w:val="24"/>
          <w:highlight w:val="none"/>
        </w:rPr>
        <w:t>：</w:t>
      </w:r>
      <w:r>
        <w:rPr>
          <w:spacing w:val="-30"/>
          <w:sz w:val="24"/>
          <w:szCs w:val="24"/>
          <w:highlight w:val="none"/>
          <w:u w:val="single" w:color="auto"/>
        </w:rPr>
        <w:t>（</w:t>
      </w:r>
      <w:r>
        <w:rPr>
          <w:spacing w:val="7"/>
          <w:sz w:val="24"/>
          <w:szCs w:val="24"/>
          <w:highlight w:val="none"/>
          <w:u w:val="single" w:color="auto"/>
        </w:rPr>
        <w:t>发包人名称）</w:t>
      </w:r>
      <w:r>
        <w:rPr>
          <w:sz w:val="24"/>
          <w:szCs w:val="24"/>
          <w:highlight w:val="none"/>
          <w:u w:val="single" w:color="auto"/>
        </w:rPr>
        <w:t xml:space="preserve">     </w:t>
      </w:r>
    </w:p>
    <w:p w14:paraId="3EECBD29">
      <w:pPr>
        <w:pStyle w:val="2"/>
        <w:spacing w:before="182" w:line="359" w:lineRule="auto"/>
        <w:ind w:left="25" w:right="13" w:firstLine="480"/>
        <w:rPr>
          <w:sz w:val="24"/>
          <w:szCs w:val="24"/>
          <w:highlight w:val="none"/>
        </w:rPr>
      </w:pPr>
      <w:r>
        <w:rPr>
          <w:spacing w:val="-4"/>
          <w:sz w:val="24"/>
          <w:szCs w:val="24"/>
          <w:highlight w:val="none"/>
        </w:rPr>
        <w:t>我单位在参加交易编号为</w:t>
      </w:r>
      <w:r>
        <w:rPr>
          <w:spacing w:val="-4"/>
          <w:sz w:val="24"/>
          <w:szCs w:val="24"/>
          <w:highlight w:val="none"/>
          <w:u w:val="single" w:color="auto"/>
        </w:rPr>
        <w:t xml:space="preserve"> （交易编号） </w:t>
      </w:r>
      <w:r>
        <w:rPr>
          <w:spacing w:val="-90"/>
          <w:sz w:val="24"/>
          <w:szCs w:val="24"/>
          <w:highlight w:val="none"/>
        </w:rPr>
        <w:t xml:space="preserve"> </w:t>
      </w:r>
      <w:r>
        <w:rPr>
          <w:spacing w:val="-4"/>
          <w:sz w:val="24"/>
          <w:szCs w:val="24"/>
          <w:highlight w:val="none"/>
        </w:rPr>
        <w:t>的</w:t>
      </w:r>
      <w:r>
        <w:rPr>
          <w:spacing w:val="-4"/>
          <w:sz w:val="24"/>
          <w:szCs w:val="24"/>
          <w:highlight w:val="none"/>
          <w:u w:val="single" w:color="auto"/>
        </w:rPr>
        <w:t>（工程名称）</w:t>
      </w:r>
      <w:r>
        <w:rPr>
          <w:spacing w:val="-4"/>
          <w:sz w:val="24"/>
          <w:szCs w:val="24"/>
          <w:highlight w:val="none"/>
        </w:rPr>
        <w:t>的交易活动中，对</w:t>
      </w:r>
      <w:r>
        <w:rPr>
          <w:sz w:val="24"/>
          <w:szCs w:val="24"/>
          <w:highlight w:val="none"/>
        </w:rPr>
        <w:t xml:space="preserve"> </w:t>
      </w:r>
      <w:r>
        <w:rPr>
          <w:spacing w:val="-1"/>
          <w:sz w:val="24"/>
          <w:szCs w:val="24"/>
          <w:highlight w:val="none"/>
        </w:rPr>
        <w:t>现场陈述和答辩事项郑重承诺如下：</w:t>
      </w:r>
    </w:p>
    <w:p w14:paraId="79B3574A">
      <w:pPr>
        <w:pStyle w:val="2"/>
        <w:spacing w:line="289" w:lineRule="auto"/>
        <w:ind w:left="29" w:right="13" w:firstLine="491"/>
        <w:rPr>
          <w:sz w:val="24"/>
          <w:szCs w:val="24"/>
          <w:highlight w:val="none"/>
        </w:rPr>
      </w:pPr>
      <w:r>
        <w:rPr>
          <w:sz w:val="24"/>
          <w:szCs w:val="24"/>
          <w:highlight w:val="none"/>
        </w:rPr>
        <w:t>1. 我方承诺拟派项目负责人按时到现场参加本项目陈述与答辩。如未</w:t>
      </w:r>
      <w:r>
        <w:rPr>
          <w:spacing w:val="-1"/>
          <w:sz w:val="24"/>
          <w:szCs w:val="24"/>
          <w:highlight w:val="none"/>
        </w:rPr>
        <w:t>按时</w:t>
      </w:r>
      <w:r>
        <w:rPr>
          <w:sz w:val="24"/>
          <w:szCs w:val="24"/>
          <w:highlight w:val="none"/>
        </w:rPr>
        <w:t xml:space="preserve"> </w:t>
      </w:r>
      <w:r>
        <w:rPr>
          <w:spacing w:val="-1"/>
          <w:sz w:val="24"/>
          <w:szCs w:val="24"/>
          <w:highlight w:val="none"/>
        </w:rPr>
        <w:t>到达现场，我方自动放弃陈述和答辩。</w:t>
      </w:r>
    </w:p>
    <w:p w14:paraId="4288DD08">
      <w:pPr>
        <w:pStyle w:val="2"/>
        <w:spacing w:before="182" w:line="288" w:lineRule="auto"/>
        <w:ind w:left="25" w:right="72" w:firstLine="480"/>
        <w:rPr>
          <w:sz w:val="24"/>
          <w:szCs w:val="24"/>
          <w:highlight w:val="none"/>
        </w:rPr>
      </w:pPr>
      <w:r>
        <w:rPr>
          <w:spacing w:val="-1"/>
          <w:sz w:val="24"/>
          <w:szCs w:val="24"/>
          <w:highlight w:val="none"/>
        </w:rPr>
        <w:t>2. 我方承诺拟派本项目负责人参加陈述和答辩</w:t>
      </w:r>
      <w:r>
        <w:rPr>
          <w:spacing w:val="-2"/>
          <w:sz w:val="24"/>
          <w:szCs w:val="24"/>
          <w:highlight w:val="none"/>
        </w:rPr>
        <w:t>，如非本拟派项目负责人，</w:t>
      </w:r>
      <w:r>
        <w:rPr>
          <w:sz w:val="24"/>
          <w:szCs w:val="24"/>
          <w:highlight w:val="none"/>
        </w:rPr>
        <w:t xml:space="preserve"> </w:t>
      </w:r>
      <w:r>
        <w:rPr>
          <w:spacing w:val="-1"/>
          <w:sz w:val="24"/>
          <w:szCs w:val="24"/>
          <w:highlight w:val="none"/>
        </w:rPr>
        <w:t>我方接受监管部门按照弄虚作假行为查处。</w:t>
      </w:r>
    </w:p>
    <w:p w14:paraId="2364A838">
      <w:pPr>
        <w:pStyle w:val="2"/>
        <w:spacing w:before="185" w:line="324" w:lineRule="auto"/>
        <w:ind w:left="23" w:right="13" w:firstLine="484"/>
        <w:rPr>
          <w:sz w:val="24"/>
          <w:szCs w:val="24"/>
          <w:highlight w:val="none"/>
        </w:rPr>
      </w:pPr>
      <w:r>
        <w:rPr>
          <w:spacing w:val="-2"/>
          <w:sz w:val="24"/>
          <w:szCs w:val="24"/>
          <w:highlight w:val="none"/>
        </w:rPr>
        <w:t>3. 拟派项目负责人（现场陈述和答辩人员</w:t>
      </w:r>
      <w:r>
        <w:rPr>
          <w:spacing w:val="-3"/>
          <w:sz w:val="24"/>
          <w:szCs w:val="24"/>
          <w:highlight w:val="none"/>
        </w:rPr>
        <w:t>）姓名：</w:t>
      </w:r>
      <w:r>
        <w:rPr>
          <w:spacing w:val="-3"/>
          <w:sz w:val="24"/>
          <w:szCs w:val="24"/>
          <w:highlight w:val="none"/>
          <w:u w:val="single" w:color="auto"/>
        </w:rPr>
        <w:t xml:space="preserve">                </w:t>
      </w:r>
      <w:r>
        <w:rPr>
          <w:spacing w:val="-3"/>
          <w:sz w:val="24"/>
          <w:szCs w:val="24"/>
          <w:highlight w:val="none"/>
        </w:rPr>
        <w:t xml:space="preserve"> 联系</w:t>
      </w:r>
      <w:r>
        <w:rPr>
          <w:sz w:val="24"/>
          <w:szCs w:val="24"/>
          <w:highlight w:val="none"/>
        </w:rPr>
        <w:t xml:space="preserve"> </w:t>
      </w:r>
      <w:r>
        <w:rPr>
          <w:spacing w:val="-2"/>
          <w:sz w:val="24"/>
          <w:szCs w:val="24"/>
          <w:highlight w:val="none"/>
        </w:rPr>
        <w:t>电话：</w:t>
      </w:r>
      <w:r>
        <w:rPr>
          <w:spacing w:val="-2"/>
          <w:sz w:val="24"/>
          <w:szCs w:val="24"/>
          <w:highlight w:val="none"/>
          <w:u w:val="single" w:color="auto"/>
        </w:rPr>
        <w:t xml:space="preserve">             </w:t>
      </w:r>
      <w:r>
        <w:rPr>
          <w:spacing w:val="-2"/>
          <w:sz w:val="24"/>
          <w:szCs w:val="24"/>
          <w:highlight w:val="none"/>
        </w:rPr>
        <w:t xml:space="preserve"> 。我方承诺</w:t>
      </w:r>
      <w:r>
        <w:rPr>
          <w:spacing w:val="-3"/>
          <w:sz w:val="24"/>
          <w:szCs w:val="24"/>
          <w:highlight w:val="none"/>
        </w:rPr>
        <w:t>本承诺书拟派项目负责人姓名、响应文件提供</w:t>
      </w:r>
      <w:r>
        <w:rPr>
          <w:sz w:val="24"/>
          <w:szCs w:val="24"/>
          <w:highlight w:val="none"/>
        </w:rPr>
        <w:t xml:space="preserve"> </w:t>
      </w:r>
      <w:r>
        <w:rPr>
          <w:spacing w:val="-3"/>
          <w:sz w:val="24"/>
          <w:szCs w:val="24"/>
          <w:highlight w:val="none"/>
        </w:rPr>
        <w:t>拟派项目负责人资质证书姓名以及与现场陈述和答辩人员姓名完全一致，如因编</w:t>
      </w:r>
      <w:r>
        <w:rPr>
          <w:spacing w:val="1"/>
          <w:sz w:val="24"/>
          <w:szCs w:val="24"/>
          <w:highlight w:val="none"/>
        </w:rPr>
        <w:t xml:space="preserve"> </w:t>
      </w:r>
      <w:r>
        <w:rPr>
          <w:spacing w:val="-1"/>
          <w:sz w:val="24"/>
          <w:szCs w:val="24"/>
          <w:highlight w:val="none"/>
        </w:rPr>
        <w:t>辑、打印错误，导致不一致的，我方自动放弃陈述和答辩。</w:t>
      </w:r>
    </w:p>
    <w:p w14:paraId="77EE70DC">
      <w:pPr>
        <w:pStyle w:val="2"/>
        <w:spacing w:before="261" w:line="289" w:lineRule="auto"/>
        <w:ind w:left="35" w:right="280" w:firstLine="466"/>
        <w:rPr>
          <w:sz w:val="24"/>
          <w:szCs w:val="24"/>
          <w:highlight w:val="none"/>
        </w:rPr>
      </w:pPr>
      <w:r>
        <w:rPr>
          <w:sz w:val="24"/>
          <w:szCs w:val="24"/>
          <w:highlight w:val="none"/>
        </w:rPr>
        <w:t>4. 我方承诺拟派项目负责人现场提供的有效二代</w:t>
      </w:r>
      <w:r>
        <w:rPr>
          <w:spacing w:val="-1"/>
          <w:sz w:val="24"/>
          <w:szCs w:val="24"/>
          <w:highlight w:val="none"/>
        </w:rPr>
        <w:t>身份证或电子身份证与</w:t>
      </w:r>
      <w:r>
        <w:rPr>
          <w:sz w:val="24"/>
          <w:szCs w:val="24"/>
          <w:highlight w:val="none"/>
        </w:rPr>
        <w:t xml:space="preserve"> </w:t>
      </w:r>
      <w:r>
        <w:rPr>
          <w:spacing w:val="-1"/>
          <w:sz w:val="24"/>
          <w:szCs w:val="24"/>
          <w:highlight w:val="none"/>
        </w:rPr>
        <w:t>响应文件提供的身份证完全一致，如不一致，我方自动放弃陈述和答辩。</w:t>
      </w:r>
    </w:p>
    <w:p w14:paraId="1257343C">
      <w:pPr>
        <w:pStyle w:val="2"/>
        <w:spacing w:before="184" w:line="313" w:lineRule="auto"/>
        <w:ind w:left="23" w:right="239" w:firstLine="484"/>
        <w:rPr>
          <w:sz w:val="24"/>
          <w:szCs w:val="24"/>
          <w:highlight w:val="none"/>
        </w:rPr>
      </w:pPr>
      <w:r>
        <w:rPr>
          <w:spacing w:val="-1"/>
          <w:sz w:val="24"/>
          <w:szCs w:val="24"/>
          <w:highlight w:val="none"/>
        </w:rPr>
        <w:t>5. 我方承诺拟派项目负责人所留电话准确并为本人使用，如因电话号码</w:t>
      </w:r>
      <w:r>
        <w:rPr>
          <w:spacing w:val="17"/>
          <w:sz w:val="24"/>
          <w:szCs w:val="24"/>
          <w:highlight w:val="none"/>
        </w:rPr>
        <w:t xml:space="preserve"> </w:t>
      </w:r>
      <w:r>
        <w:rPr>
          <w:spacing w:val="-3"/>
          <w:sz w:val="24"/>
          <w:szCs w:val="24"/>
          <w:highlight w:val="none"/>
        </w:rPr>
        <w:t>错误、非本人电话导致无法通知陈述和答辩人到场答辩的，我方自动放弃陈述</w:t>
      </w:r>
      <w:r>
        <w:rPr>
          <w:spacing w:val="12"/>
          <w:sz w:val="24"/>
          <w:szCs w:val="24"/>
          <w:highlight w:val="none"/>
        </w:rPr>
        <w:t xml:space="preserve"> </w:t>
      </w:r>
      <w:r>
        <w:rPr>
          <w:spacing w:val="-3"/>
          <w:sz w:val="24"/>
          <w:szCs w:val="24"/>
          <w:highlight w:val="none"/>
        </w:rPr>
        <w:t>和答辩。</w:t>
      </w:r>
    </w:p>
    <w:p w14:paraId="5F7D8F9E">
      <w:pPr>
        <w:pStyle w:val="2"/>
        <w:spacing w:before="103" w:line="313" w:lineRule="auto"/>
        <w:ind w:left="27" w:right="13" w:firstLine="478"/>
        <w:rPr>
          <w:sz w:val="24"/>
          <w:szCs w:val="24"/>
          <w:highlight w:val="none"/>
        </w:rPr>
      </w:pPr>
      <w:r>
        <w:rPr>
          <w:spacing w:val="-3"/>
          <w:sz w:val="24"/>
          <w:szCs w:val="24"/>
          <w:highlight w:val="none"/>
        </w:rPr>
        <w:t>6.我方自动放弃陈述和答辩的，将接受监管部门按《余杭区小额工</w:t>
      </w:r>
      <w:r>
        <w:rPr>
          <w:spacing w:val="-4"/>
          <w:sz w:val="24"/>
          <w:szCs w:val="24"/>
          <w:highlight w:val="none"/>
        </w:rPr>
        <w:t>程建设项</w:t>
      </w:r>
      <w:r>
        <w:rPr>
          <w:sz w:val="24"/>
          <w:szCs w:val="24"/>
          <w:highlight w:val="none"/>
        </w:rPr>
        <w:t xml:space="preserve"> </w:t>
      </w:r>
      <w:r>
        <w:rPr>
          <w:spacing w:val="-2"/>
          <w:sz w:val="24"/>
          <w:szCs w:val="24"/>
          <w:highlight w:val="none"/>
        </w:rPr>
        <w:t>目施工企业诚信评价管理办法（试行）》（余公资</w:t>
      </w:r>
      <w:r>
        <w:rPr>
          <w:rFonts w:ascii="仿宋" w:hAnsi="仿宋" w:eastAsia="仿宋" w:cs="仿宋"/>
          <w:spacing w:val="-2"/>
          <w:sz w:val="24"/>
          <w:szCs w:val="24"/>
          <w:highlight w:val="none"/>
        </w:rPr>
        <w:t>〔</w:t>
      </w:r>
      <w:r>
        <w:rPr>
          <w:spacing w:val="-2"/>
          <w:sz w:val="24"/>
          <w:szCs w:val="24"/>
          <w:highlight w:val="none"/>
        </w:rPr>
        <w:t>2024</w:t>
      </w:r>
      <w:r>
        <w:rPr>
          <w:rFonts w:ascii="仿宋" w:hAnsi="仿宋" w:eastAsia="仿宋" w:cs="仿宋"/>
          <w:spacing w:val="-2"/>
          <w:sz w:val="24"/>
          <w:szCs w:val="24"/>
          <w:highlight w:val="none"/>
        </w:rPr>
        <w:t>〕</w:t>
      </w:r>
      <w:r>
        <w:rPr>
          <w:spacing w:val="-2"/>
          <w:sz w:val="24"/>
          <w:szCs w:val="24"/>
          <w:highlight w:val="none"/>
        </w:rPr>
        <w:t>4</w:t>
      </w:r>
      <w:r>
        <w:rPr>
          <w:spacing w:val="-34"/>
          <w:sz w:val="24"/>
          <w:szCs w:val="24"/>
          <w:highlight w:val="none"/>
        </w:rPr>
        <w:t xml:space="preserve"> </w:t>
      </w:r>
      <w:r>
        <w:rPr>
          <w:spacing w:val="-2"/>
          <w:sz w:val="24"/>
          <w:szCs w:val="24"/>
          <w:highlight w:val="none"/>
        </w:rPr>
        <w:t>号）文件条款进行</w:t>
      </w:r>
      <w:r>
        <w:rPr>
          <w:sz w:val="24"/>
          <w:szCs w:val="24"/>
          <w:highlight w:val="none"/>
        </w:rPr>
        <w:t xml:space="preserve"> </w:t>
      </w:r>
      <w:r>
        <w:rPr>
          <w:spacing w:val="-3"/>
          <w:sz w:val="24"/>
          <w:szCs w:val="24"/>
          <w:highlight w:val="none"/>
        </w:rPr>
        <w:t>扣分处理。</w:t>
      </w:r>
    </w:p>
    <w:p w14:paraId="529FAF38">
      <w:pPr>
        <w:spacing w:line="412" w:lineRule="auto"/>
        <w:rPr>
          <w:rFonts w:ascii="Arial"/>
          <w:sz w:val="21"/>
          <w:highlight w:val="none"/>
        </w:rPr>
      </w:pPr>
    </w:p>
    <w:p w14:paraId="0604322D">
      <w:pPr>
        <w:pStyle w:val="2"/>
        <w:spacing w:before="79" w:line="219" w:lineRule="auto"/>
        <w:ind w:left="515"/>
        <w:rPr>
          <w:sz w:val="24"/>
          <w:szCs w:val="24"/>
          <w:highlight w:val="none"/>
        </w:rPr>
      </w:pPr>
      <w:r>
        <w:rPr>
          <w:spacing w:val="1"/>
          <w:sz w:val="24"/>
          <w:szCs w:val="24"/>
          <w:highlight w:val="none"/>
        </w:rPr>
        <w:t>响应人</w:t>
      </w:r>
      <w:r>
        <w:rPr>
          <w:spacing w:val="-15"/>
          <w:sz w:val="24"/>
          <w:szCs w:val="24"/>
          <w:highlight w:val="none"/>
        </w:rPr>
        <w:t>：（</w:t>
      </w:r>
      <w:r>
        <w:rPr>
          <w:spacing w:val="1"/>
          <w:sz w:val="24"/>
          <w:szCs w:val="24"/>
          <w:highlight w:val="none"/>
        </w:rPr>
        <w:t>盖公章）</w:t>
      </w:r>
    </w:p>
    <w:p w14:paraId="3A6DED98">
      <w:pPr>
        <w:pStyle w:val="2"/>
        <w:spacing w:before="181" w:line="219" w:lineRule="auto"/>
        <w:ind w:left="504"/>
        <w:rPr>
          <w:sz w:val="24"/>
          <w:szCs w:val="24"/>
          <w:highlight w:val="none"/>
        </w:rPr>
      </w:pPr>
      <w:r>
        <w:rPr>
          <w:spacing w:val="1"/>
          <w:sz w:val="24"/>
          <w:szCs w:val="24"/>
          <w:highlight w:val="none"/>
        </w:rPr>
        <w:t>法定代表人或其委托代理人</w:t>
      </w:r>
      <w:r>
        <w:rPr>
          <w:spacing w:val="-15"/>
          <w:sz w:val="24"/>
          <w:szCs w:val="24"/>
          <w:highlight w:val="none"/>
        </w:rPr>
        <w:t>：（</w:t>
      </w:r>
      <w:r>
        <w:rPr>
          <w:spacing w:val="1"/>
          <w:sz w:val="24"/>
          <w:szCs w:val="24"/>
          <w:highlight w:val="none"/>
        </w:rPr>
        <w:t>盖章或签字）</w:t>
      </w:r>
    </w:p>
    <w:p w14:paraId="7E6F95C3">
      <w:pPr>
        <w:spacing w:line="250" w:lineRule="auto"/>
        <w:rPr>
          <w:rFonts w:ascii="Arial"/>
          <w:sz w:val="21"/>
          <w:highlight w:val="none"/>
        </w:rPr>
      </w:pPr>
    </w:p>
    <w:p w14:paraId="1B5026BF">
      <w:pPr>
        <w:spacing w:line="250" w:lineRule="auto"/>
        <w:rPr>
          <w:rFonts w:ascii="Arial"/>
          <w:sz w:val="21"/>
          <w:highlight w:val="none"/>
        </w:rPr>
      </w:pPr>
    </w:p>
    <w:p w14:paraId="163F1813">
      <w:pPr>
        <w:spacing w:line="251" w:lineRule="auto"/>
        <w:rPr>
          <w:rFonts w:ascii="Arial"/>
          <w:sz w:val="21"/>
          <w:highlight w:val="none"/>
        </w:rPr>
      </w:pPr>
    </w:p>
    <w:p w14:paraId="0D146F06">
      <w:pPr>
        <w:spacing w:line="251" w:lineRule="auto"/>
        <w:rPr>
          <w:rFonts w:ascii="Arial"/>
          <w:sz w:val="21"/>
          <w:highlight w:val="none"/>
        </w:rPr>
      </w:pPr>
    </w:p>
    <w:p w14:paraId="4286B34E">
      <w:pPr>
        <w:pStyle w:val="2"/>
        <w:spacing w:before="78" w:line="219" w:lineRule="auto"/>
        <w:ind w:left="4264"/>
        <w:rPr>
          <w:sz w:val="24"/>
          <w:szCs w:val="24"/>
          <w:highlight w:val="none"/>
        </w:rPr>
      </w:pPr>
      <w:r>
        <w:rPr>
          <w:spacing w:val="-13"/>
          <w:sz w:val="24"/>
          <w:szCs w:val="24"/>
          <w:highlight w:val="none"/>
        </w:rPr>
        <w:t>日期：</w:t>
      </w:r>
      <w:r>
        <w:rPr>
          <w:spacing w:val="2"/>
          <w:sz w:val="24"/>
          <w:szCs w:val="24"/>
          <w:highlight w:val="none"/>
        </w:rPr>
        <w:t xml:space="preserve">     </w:t>
      </w:r>
      <w:r>
        <w:rPr>
          <w:spacing w:val="-13"/>
          <w:sz w:val="24"/>
          <w:szCs w:val="24"/>
          <w:highlight w:val="none"/>
        </w:rPr>
        <w:t>年</w:t>
      </w:r>
      <w:r>
        <w:rPr>
          <w:spacing w:val="5"/>
          <w:sz w:val="24"/>
          <w:szCs w:val="24"/>
          <w:highlight w:val="none"/>
        </w:rPr>
        <w:t xml:space="preserve">   </w:t>
      </w:r>
      <w:r>
        <w:rPr>
          <w:spacing w:val="-13"/>
          <w:sz w:val="24"/>
          <w:szCs w:val="24"/>
          <w:highlight w:val="none"/>
        </w:rPr>
        <w:t>月</w:t>
      </w:r>
      <w:r>
        <w:rPr>
          <w:spacing w:val="13"/>
          <w:sz w:val="24"/>
          <w:szCs w:val="24"/>
          <w:highlight w:val="none"/>
        </w:rPr>
        <w:t xml:space="preserve">    </w:t>
      </w:r>
      <w:r>
        <w:rPr>
          <w:spacing w:val="-13"/>
          <w:sz w:val="24"/>
          <w:szCs w:val="24"/>
          <w:highlight w:val="none"/>
        </w:rPr>
        <w:t>日</w:t>
      </w:r>
    </w:p>
    <w:sectPr>
      <w:footerReference r:id="rId54" w:type="default"/>
      <w:pgSz w:w="11906" w:h="16839"/>
      <w:pgMar w:top="1419" w:right="1785" w:bottom="1199" w:left="1785" w:header="0"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B6E6">
    <w:pPr>
      <w:spacing w:line="232"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1B6F">
    <w:pPr>
      <w:spacing w:line="232" w:lineRule="auto"/>
      <w:ind w:left="4663"/>
      <w:rPr>
        <w:rFonts w:ascii="仿宋" w:hAnsi="仿宋" w:eastAsia="仿宋" w:cs="仿宋"/>
        <w:sz w:val="18"/>
        <w:szCs w:val="18"/>
      </w:rPr>
    </w:pPr>
    <w:r>
      <w:rPr>
        <w:rFonts w:ascii="仿宋" w:hAnsi="仿宋" w:eastAsia="仿宋" w:cs="仿宋"/>
        <w:b/>
        <w:bCs/>
        <w:spacing w:val="-12"/>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F9D5">
    <w:pPr>
      <w:spacing w:line="230" w:lineRule="auto"/>
      <w:ind w:left="4281"/>
      <w:rPr>
        <w:rFonts w:ascii="仿宋" w:hAnsi="仿宋" w:eastAsia="仿宋" w:cs="仿宋"/>
        <w:sz w:val="18"/>
        <w:szCs w:val="18"/>
      </w:rPr>
    </w:pPr>
    <w:r>
      <w:rPr>
        <w:rFonts w:ascii="仿宋" w:hAnsi="仿宋" w:eastAsia="仿宋" w:cs="仿宋"/>
        <w:b/>
        <w:bCs/>
        <w:spacing w:val="-12"/>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F5DB0">
    <w:pPr>
      <w:spacing w:line="232" w:lineRule="auto"/>
      <w:ind w:left="4281"/>
      <w:rPr>
        <w:rFonts w:ascii="仿宋" w:hAnsi="仿宋" w:eastAsia="仿宋" w:cs="仿宋"/>
        <w:sz w:val="18"/>
        <w:szCs w:val="18"/>
      </w:rPr>
    </w:pPr>
    <w:r>
      <w:rPr>
        <w:rFonts w:ascii="仿宋" w:hAnsi="仿宋" w:eastAsia="仿宋" w:cs="仿宋"/>
        <w:b/>
        <w:bCs/>
        <w:spacing w:val="-12"/>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82C5">
    <w:pPr>
      <w:spacing w:line="230" w:lineRule="auto"/>
      <w:ind w:left="4282"/>
      <w:rPr>
        <w:rFonts w:ascii="仿宋" w:hAnsi="仿宋" w:eastAsia="仿宋" w:cs="仿宋"/>
        <w:sz w:val="18"/>
        <w:szCs w:val="18"/>
      </w:rPr>
    </w:pPr>
    <w:r>
      <w:rPr>
        <w:rFonts w:ascii="仿宋" w:hAnsi="仿宋" w:eastAsia="仿宋" w:cs="仿宋"/>
        <w:b/>
        <w:bCs/>
        <w:spacing w:val="-12"/>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A326">
    <w:pPr>
      <w:spacing w:line="230" w:lineRule="auto"/>
      <w:ind w:left="4283"/>
      <w:rPr>
        <w:rFonts w:ascii="仿宋" w:hAnsi="仿宋" w:eastAsia="仿宋" w:cs="仿宋"/>
        <w:sz w:val="18"/>
        <w:szCs w:val="18"/>
      </w:rPr>
    </w:pPr>
    <w:r>
      <w:rPr>
        <w:rFonts w:ascii="仿宋" w:hAnsi="仿宋" w:eastAsia="仿宋" w:cs="仿宋"/>
        <w:b/>
        <w:bCs/>
        <w:spacing w:val="-12"/>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B8EA">
    <w:pPr>
      <w:spacing w:line="230" w:lineRule="auto"/>
      <w:ind w:left="4284"/>
      <w:rPr>
        <w:rFonts w:ascii="仿宋" w:hAnsi="仿宋" w:eastAsia="仿宋" w:cs="仿宋"/>
        <w:sz w:val="18"/>
        <w:szCs w:val="18"/>
      </w:rPr>
    </w:pPr>
    <w:r>
      <w:rPr>
        <w:rFonts w:ascii="仿宋" w:hAnsi="仿宋" w:eastAsia="仿宋" w:cs="仿宋"/>
        <w:b/>
        <w:bCs/>
        <w:spacing w:val="-12"/>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2B1F">
    <w:pPr>
      <w:spacing w:line="230" w:lineRule="auto"/>
      <w:ind w:left="4283"/>
      <w:rPr>
        <w:rFonts w:ascii="仿宋" w:hAnsi="仿宋" w:eastAsia="仿宋" w:cs="仿宋"/>
        <w:sz w:val="18"/>
        <w:szCs w:val="18"/>
      </w:rPr>
    </w:pPr>
    <w:r>
      <w:rPr>
        <w:rFonts w:ascii="仿宋" w:hAnsi="仿宋" w:eastAsia="仿宋" w:cs="仿宋"/>
        <w:b/>
        <w:bCs/>
        <w:spacing w:val="-12"/>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7E50">
    <w:pPr>
      <w:spacing w:line="230" w:lineRule="auto"/>
      <w:ind w:left="4283"/>
      <w:rPr>
        <w:rFonts w:ascii="仿宋" w:hAnsi="仿宋" w:eastAsia="仿宋" w:cs="仿宋"/>
        <w:sz w:val="18"/>
        <w:szCs w:val="18"/>
      </w:rPr>
    </w:pPr>
    <w:r>
      <w:rPr>
        <w:rFonts w:ascii="仿宋" w:hAnsi="仿宋" w:eastAsia="仿宋" w:cs="仿宋"/>
        <w:b/>
        <w:bCs/>
        <w:spacing w:val="-12"/>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C153">
    <w:pPr>
      <w:spacing w:line="230" w:lineRule="auto"/>
      <w:ind w:left="4272"/>
      <w:rPr>
        <w:rFonts w:ascii="仿宋" w:hAnsi="仿宋" w:eastAsia="仿宋" w:cs="仿宋"/>
        <w:sz w:val="18"/>
        <w:szCs w:val="18"/>
      </w:rPr>
    </w:pPr>
    <w:r>
      <w:rPr>
        <w:rFonts w:ascii="仿宋" w:hAnsi="仿宋" w:eastAsia="仿宋" w:cs="仿宋"/>
        <w:b/>
        <w:bCs/>
        <w:spacing w:val="-6"/>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967F">
    <w:pPr>
      <w:spacing w:line="232" w:lineRule="auto"/>
      <w:ind w:left="4271"/>
      <w:rPr>
        <w:rFonts w:ascii="仿宋" w:hAnsi="仿宋" w:eastAsia="仿宋" w:cs="仿宋"/>
        <w:sz w:val="18"/>
        <w:szCs w:val="18"/>
      </w:rPr>
    </w:pPr>
    <w:r>
      <w:rPr>
        <w:rFonts w:ascii="仿宋" w:hAnsi="仿宋" w:eastAsia="仿宋" w:cs="仿宋"/>
        <w:b/>
        <w:bCs/>
        <w:spacing w:val="-6"/>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A729">
    <w:pPr>
      <w:spacing w:line="232" w:lineRule="auto"/>
      <w:ind w:left="4318"/>
      <w:rPr>
        <w:rFonts w:ascii="仿宋" w:hAnsi="仿宋" w:eastAsia="仿宋" w:cs="仿宋"/>
        <w:sz w:val="18"/>
        <w:szCs w:val="18"/>
      </w:rPr>
    </w:pPr>
    <w:r>
      <w:rPr>
        <w:rFonts w:ascii="仿宋" w:hAnsi="仿宋" w:eastAsia="仿宋" w:cs="仿宋"/>
        <w:b/>
        <w:bCs/>
        <w:spacing w:val="-2"/>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630E">
    <w:pPr>
      <w:spacing w:line="232" w:lineRule="auto"/>
      <w:ind w:left="4271"/>
      <w:rPr>
        <w:rFonts w:ascii="仿宋" w:hAnsi="仿宋" w:eastAsia="仿宋" w:cs="仿宋"/>
        <w:sz w:val="18"/>
        <w:szCs w:val="18"/>
      </w:rPr>
    </w:pPr>
    <w:r>
      <w:rPr>
        <w:rFonts w:ascii="仿宋" w:hAnsi="仿宋" w:eastAsia="仿宋" w:cs="仿宋"/>
        <w:b/>
        <w:bCs/>
        <w:spacing w:val="-6"/>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B071">
    <w:pPr>
      <w:spacing w:line="230" w:lineRule="auto"/>
      <w:ind w:left="4272"/>
      <w:rPr>
        <w:rFonts w:ascii="仿宋" w:hAnsi="仿宋" w:eastAsia="仿宋" w:cs="仿宋"/>
        <w:sz w:val="18"/>
        <w:szCs w:val="18"/>
      </w:rPr>
    </w:pPr>
    <w:r>
      <w:rPr>
        <w:rFonts w:ascii="仿宋" w:hAnsi="仿宋" w:eastAsia="仿宋" w:cs="仿宋"/>
        <w:b/>
        <w:bCs/>
        <w:spacing w:val="-6"/>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BFB63">
    <w:pPr>
      <w:spacing w:line="232" w:lineRule="auto"/>
      <w:ind w:left="4269"/>
      <w:rPr>
        <w:rFonts w:ascii="仿宋" w:hAnsi="仿宋" w:eastAsia="仿宋" w:cs="仿宋"/>
        <w:sz w:val="18"/>
        <w:szCs w:val="18"/>
      </w:rPr>
    </w:pPr>
    <w:r>
      <w:rPr>
        <w:rFonts w:ascii="仿宋" w:hAnsi="仿宋" w:eastAsia="仿宋" w:cs="仿宋"/>
        <w:b/>
        <w:bCs/>
        <w:spacing w:val="-6"/>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C9D7">
    <w:pPr>
      <w:spacing w:line="230" w:lineRule="auto"/>
      <w:ind w:left="4278"/>
      <w:rPr>
        <w:rFonts w:ascii="仿宋" w:hAnsi="仿宋" w:eastAsia="仿宋" w:cs="仿宋"/>
        <w:sz w:val="18"/>
        <w:szCs w:val="18"/>
      </w:rPr>
    </w:pPr>
    <w:r>
      <w:rPr>
        <w:rFonts w:ascii="仿宋" w:hAnsi="仿宋" w:eastAsia="仿宋" w:cs="仿宋"/>
        <w:b/>
        <w:bCs/>
        <w:spacing w:val="-6"/>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E1F0C">
    <w:pPr>
      <w:spacing w:line="230" w:lineRule="auto"/>
      <w:ind w:left="4270"/>
      <w:rPr>
        <w:rFonts w:ascii="仿宋" w:hAnsi="仿宋" w:eastAsia="仿宋" w:cs="仿宋"/>
        <w:sz w:val="18"/>
        <w:szCs w:val="18"/>
      </w:rPr>
    </w:pPr>
    <w:r>
      <w:rPr>
        <w:rFonts w:ascii="仿宋" w:hAnsi="仿宋" w:eastAsia="仿宋" w:cs="仿宋"/>
        <w:b/>
        <w:bCs/>
        <w:spacing w:val="-6"/>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98D5">
    <w:pPr>
      <w:spacing w:line="230" w:lineRule="auto"/>
      <w:ind w:left="4269"/>
      <w:rPr>
        <w:rFonts w:ascii="仿宋" w:hAnsi="仿宋" w:eastAsia="仿宋" w:cs="仿宋"/>
        <w:sz w:val="18"/>
        <w:szCs w:val="18"/>
      </w:rPr>
    </w:pPr>
    <w:r>
      <w:rPr>
        <w:rFonts w:ascii="仿宋" w:hAnsi="仿宋" w:eastAsia="仿宋" w:cs="仿宋"/>
        <w:b/>
        <w:bCs/>
        <w:spacing w:val="-6"/>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28B7">
    <w:pPr>
      <w:spacing w:line="230" w:lineRule="auto"/>
      <w:ind w:left="4270"/>
      <w:rPr>
        <w:rFonts w:ascii="仿宋" w:hAnsi="仿宋" w:eastAsia="仿宋" w:cs="仿宋"/>
        <w:sz w:val="18"/>
        <w:szCs w:val="18"/>
      </w:rPr>
    </w:pPr>
    <w:r>
      <w:rPr>
        <w:rFonts w:ascii="仿宋" w:hAnsi="仿宋" w:eastAsia="仿宋" w:cs="仿宋"/>
        <w:b/>
        <w:bCs/>
        <w:spacing w:val="-6"/>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28647">
    <w:pPr>
      <w:spacing w:line="230" w:lineRule="auto"/>
      <w:ind w:left="4275"/>
      <w:rPr>
        <w:rFonts w:ascii="仿宋" w:hAnsi="仿宋" w:eastAsia="仿宋" w:cs="仿宋"/>
        <w:sz w:val="18"/>
        <w:szCs w:val="18"/>
      </w:rPr>
    </w:pPr>
    <w:r>
      <w:rPr>
        <w:rFonts w:ascii="仿宋" w:hAnsi="仿宋" w:eastAsia="仿宋" w:cs="仿宋"/>
        <w:b/>
        <w:bCs/>
        <w:spacing w:val="-6"/>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B5B0">
    <w:pPr>
      <w:spacing w:line="230" w:lineRule="auto"/>
      <w:ind w:left="4272"/>
      <w:rPr>
        <w:rFonts w:ascii="仿宋" w:hAnsi="仿宋" w:eastAsia="仿宋" w:cs="仿宋"/>
        <w:sz w:val="18"/>
        <w:szCs w:val="18"/>
      </w:rPr>
    </w:pPr>
    <w:r>
      <w:rPr>
        <w:rFonts w:ascii="仿宋" w:hAnsi="仿宋" w:eastAsia="仿宋" w:cs="仿宋"/>
        <w:b/>
        <w:bCs/>
        <w:spacing w:val="-7"/>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9DB4">
    <w:pPr>
      <w:spacing w:line="230" w:lineRule="auto"/>
      <w:ind w:left="4272"/>
      <w:rPr>
        <w:rFonts w:ascii="仿宋" w:hAnsi="仿宋" w:eastAsia="仿宋" w:cs="仿宋"/>
        <w:sz w:val="18"/>
        <w:szCs w:val="18"/>
      </w:rPr>
    </w:pPr>
    <w:r>
      <w:rPr>
        <w:rFonts w:ascii="仿宋" w:hAnsi="仿宋" w:eastAsia="仿宋" w:cs="仿宋"/>
        <w:b/>
        <w:bCs/>
        <w:spacing w:val="-7"/>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15C9">
    <w:pPr>
      <w:spacing w:line="230" w:lineRule="auto"/>
      <w:ind w:left="4701"/>
      <w:rPr>
        <w:rFonts w:ascii="仿宋" w:hAnsi="仿宋" w:eastAsia="仿宋" w:cs="仿宋"/>
        <w:sz w:val="18"/>
        <w:szCs w:val="18"/>
      </w:rPr>
    </w:pPr>
    <w:r>
      <w:rPr>
        <w:rFonts w:ascii="仿宋" w:hAnsi="仿宋" w:eastAsia="仿宋" w:cs="仿宋"/>
        <w:b/>
        <w:bCs/>
        <w:spacing w:val="-2"/>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4236">
    <w:pPr>
      <w:spacing w:line="230" w:lineRule="auto"/>
      <w:ind w:left="4272"/>
      <w:rPr>
        <w:rFonts w:ascii="仿宋" w:hAnsi="仿宋" w:eastAsia="仿宋" w:cs="仿宋"/>
        <w:sz w:val="18"/>
        <w:szCs w:val="18"/>
      </w:rPr>
    </w:pPr>
    <w:r>
      <w:rPr>
        <w:rFonts w:ascii="仿宋" w:hAnsi="仿宋" w:eastAsia="仿宋" w:cs="仿宋"/>
        <w:b/>
        <w:bCs/>
        <w:spacing w:val="-7"/>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1D52">
    <w:pPr>
      <w:spacing w:line="230" w:lineRule="auto"/>
      <w:ind w:left="4272"/>
      <w:rPr>
        <w:rFonts w:ascii="仿宋" w:hAnsi="仿宋" w:eastAsia="仿宋" w:cs="仿宋"/>
        <w:sz w:val="18"/>
        <w:szCs w:val="18"/>
      </w:rPr>
    </w:pPr>
    <w:r>
      <w:rPr>
        <w:rFonts w:ascii="仿宋" w:hAnsi="仿宋" w:eastAsia="仿宋" w:cs="仿宋"/>
        <w:b/>
        <w:bCs/>
        <w:spacing w:val="-7"/>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2DB7">
    <w:pPr>
      <w:spacing w:line="230" w:lineRule="auto"/>
      <w:ind w:left="4269"/>
      <w:rPr>
        <w:rFonts w:ascii="仿宋" w:hAnsi="仿宋" w:eastAsia="仿宋" w:cs="仿宋"/>
        <w:sz w:val="18"/>
        <w:szCs w:val="18"/>
      </w:rPr>
    </w:pPr>
    <w:r>
      <w:rPr>
        <w:rFonts w:ascii="仿宋" w:hAnsi="仿宋" w:eastAsia="仿宋" w:cs="仿宋"/>
        <w:b/>
        <w:bCs/>
        <w:spacing w:val="-7"/>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3445">
    <w:pPr>
      <w:spacing w:line="230" w:lineRule="auto"/>
      <w:ind w:left="4270"/>
      <w:rPr>
        <w:rFonts w:ascii="仿宋" w:hAnsi="仿宋" w:eastAsia="仿宋" w:cs="仿宋"/>
        <w:sz w:val="18"/>
        <w:szCs w:val="18"/>
      </w:rPr>
    </w:pPr>
    <w:r>
      <w:rPr>
        <w:rFonts w:ascii="仿宋" w:hAnsi="仿宋" w:eastAsia="仿宋" w:cs="仿宋"/>
        <w:b/>
        <w:bCs/>
        <w:spacing w:val="-7"/>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03C3">
    <w:pPr>
      <w:spacing w:line="230" w:lineRule="auto"/>
      <w:ind w:left="4272"/>
      <w:rPr>
        <w:rFonts w:ascii="仿宋" w:hAnsi="仿宋" w:eastAsia="仿宋" w:cs="仿宋"/>
        <w:sz w:val="18"/>
        <w:szCs w:val="18"/>
      </w:rPr>
    </w:pPr>
    <w:r>
      <w:rPr>
        <w:rFonts w:ascii="仿宋" w:hAnsi="仿宋" w:eastAsia="仿宋" w:cs="仿宋"/>
        <w:b/>
        <w:bCs/>
        <w:spacing w:val="-7"/>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DAAD">
    <w:pPr>
      <w:spacing w:line="230" w:lineRule="auto"/>
      <w:ind w:left="4276"/>
      <w:rPr>
        <w:rFonts w:ascii="仿宋" w:hAnsi="仿宋" w:eastAsia="仿宋" w:cs="仿宋"/>
        <w:sz w:val="18"/>
        <w:szCs w:val="18"/>
      </w:rPr>
    </w:pPr>
    <w:r>
      <w:rPr>
        <w:rFonts w:ascii="仿宋" w:hAnsi="仿宋" w:eastAsia="仿宋" w:cs="仿宋"/>
        <w:b/>
        <w:bCs/>
        <w:spacing w:val="-7"/>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4995">
    <w:pPr>
      <w:spacing w:line="230" w:lineRule="auto"/>
      <w:ind w:left="4272"/>
      <w:rPr>
        <w:rFonts w:ascii="仿宋" w:hAnsi="仿宋" w:eastAsia="仿宋" w:cs="仿宋"/>
        <w:sz w:val="18"/>
        <w:szCs w:val="18"/>
      </w:rPr>
    </w:pPr>
    <w:r>
      <w:rPr>
        <w:rFonts w:ascii="仿宋" w:hAnsi="仿宋" w:eastAsia="仿宋" w:cs="仿宋"/>
        <w:b/>
        <w:bCs/>
        <w:spacing w:val="-7"/>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F610">
    <w:pPr>
      <w:spacing w:line="230" w:lineRule="auto"/>
      <w:ind w:left="4272"/>
      <w:rPr>
        <w:rFonts w:ascii="仿宋" w:hAnsi="仿宋" w:eastAsia="仿宋" w:cs="仿宋"/>
        <w:sz w:val="18"/>
        <w:szCs w:val="18"/>
      </w:rPr>
    </w:pPr>
    <w:r>
      <w:rPr>
        <w:rFonts w:ascii="仿宋" w:hAnsi="仿宋" w:eastAsia="仿宋" w:cs="仿宋"/>
        <w:b/>
        <w:bCs/>
        <w:spacing w:val="-7"/>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CF19">
    <w:pPr>
      <w:spacing w:line="230" w:lineRule="auto"/>
      <w:ind w:left="4267"/>
      <w:rPr>
        <w:rFonts w:ascii="仿宋" w:hAnsi="仿宋" w:eastAsia="仿宋" w:cs="仿宋"/>
        <w:sz w:val="18"/>
        <w:szCs w:val="18"/>
      </w:rPr>
    </w:pPr>
    <w:r>
      <w:rPr>
        <w:rFonts w:ascii="仿宋" w:hAnsi="仿宋" w:eastAsia="仿宋" w:cs="仿宋"/>
        <w:b/>
        <w:bCs/>
        <w:spacing w:val="-5"/>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C617">
    <w:pPr>
      <w:spacing w:line="232" w:lineRule="auto"/>
      <w:ind w:left="4267"/>
      <w:rPr>
        <w:rFonts w:ascii="仿宋" w:hAnsi="仿宋" w:eastAsia="仿宋" w:cs="仿宋"/>
        <w:sz w:val="18"/>
        <w:szCs w:val="18"/>
      </w:rPr>
    </w:pPr>
    <w:r>
      <w:rPr>
        <w:rFonts w:ascii="仿宋" w:hAnsi="仿宋" w:eastAsia="仿宋" w:cs="仿宋"/>
        <w:b/>
        <w:bCs/>
        <w:spacing w:val="-5"/>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BC02">
    <w:pPr>
      <w:spacing w:line="230" w:lineRule="auto"/>
      <w:ind w:left="4699"/>
      <w:rPr>
        <w:rFonts w:ascii="仿宋" w:hAnsi="仿宋" w:eastAsia="仿宋" w:cs="仿宋"/>
        <w:sz w:val="18"/>
        <w:szCs w:val="18"/>
      </w:rPr>
    </w:pPr>
    <w:r>
      <w:rPr>
        <w:rFonts w:ascii="仿宋" w:hAnsi="仿宋" w:eastAsia="仿宋" w:cs="仿宋"/>
        <w:b/>
        <w:bCs/>
        <w:spacing w:val="-2"/>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F8C9">
    <w:pPr>
      <w:spacing w:line="232" w:lineRule="auto"/>
      <w:ind w:left="4269"/>
      <w:rPr>
        <w:rFonts w:ascii="仿宋" w:hAnsi="仿宋" w:eastAsia="仿宋" w:cs="仿宋"/>
        <w:sz w:val="18"/>
        <w:szCs w:val="18"/>
      </w:rPr>
    </w:pPr>
    <w:r>
      <w:rPr>
        <w:rFonts w:ascii="仿宋" w:hAnsi="仿宋" w:eastAsia="仿宋" w:cs="仿宋"/>
        <w:b/>
        <w:bCs/>
        <w:spacing w:val="-5"/>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B23A">
    <w:pPr>
      <w:spacing w:line="230" w:lineRule="auto"/>
      <w:ind w:left="4270"/>
      <w:rPr>
        <w:rFonts w:ascii="仿宋" w:hAnsi="仿宋" w:eastAsia="仿宋" w:cs="仿宋"/>
        <w:sz w:val="18"/>
        <w:szCs w:val="18"/>
      </w:rPr>
    </w:pPr>
    <w:r>
      <w:rPr>
        <w:rFonts w:ascii="仿宋" w:hAnsi="仿宋" w:eastAsia="仿宋" w:cs="仿宋"/>
        <w:b/>
        <w:bCs/>
        <w:spacing w:val="-5"/>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E83EA">
    <w:pPr>
      <w:spacing w:line="232" w:lineRule="auto"/>
      <w:ind w:left="4265"/>
      <w:rPr>
        <w:rFonts w:ascii="仿宋" w:hAnsi="仿宋" w:eastAsia="仿宋" w:cs="仿宋"/>
        <w:sz w:val="18"/>
        <w:szCs w:val="18"/>
      </w:rPr>
    </w:pPr>
    <w:r>
      <w:rPr>
        <w:rFonts w:ascii="仿宋" w:hAnsi="仿宋" w:eastAsia="仿宋" w:cs="仿宋"/>
        <w:b/>
        <w:bCs/>
        <w:spacing w:val="-5"/>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06BC">
    <w:pPr>
      <w:spacing w:line="230" w:lineRule="auto"/>
      <w:ind w:left="4391"/>
      <w:rPr>
        <w:rFonts w:ascii="仿宋" w:hAnsi="仿宋" w:eastAsia="仿宋" w:cs="仿宋"/>
        <w:sz w:val="18"/>
        <w:szCs w:val="18"/>
      </w:rPr>
    </w:pPr>
    <w:r>
      <w:rPr>
        <w:rFonts w:ascii="仿宋" w:hAnsi="仿宋" w:eastAsia="仿宋" w:cs="仿宋"/>
        <w:b/>
        <w:bCs/>
        <w:spacing w:val="-5"/>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2808">
    <w:pPr>
      <w:spacing w:line="230" w:lineRule="auto"/>
      <w:ind w:left="4269"/>
      <w:rPr>
        <w:rFonts w:ascii="仿宋" w:hAnsi="仿宋" w:eastAsia="仿宋" w:cs="仿宋"/>
        <w:sz w:val="18"/>
        <w:szCs w:val="18"/>
      </w:rPr>
    </w:pPr>
    <w:r>
      <w:rPr>
        <w:rFonts w:ascii="仿宋" w:hAnsi="仿宋" w:eastAsia="仿宋" w:cs="仿宋"/>
        <w:b/>
        <w:bCs/>
        <w:spacing w:val="-5"/>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73E5E">
    <w:pPr>
      <w:spacing w:line="230" w:lineRule="auto"/>
      <w:ind w:left="4265"/>
      <w:rPr>
        <w:rFonts w:ascii="仿宋" w:hAnsi="仿宋" w:eastAsia="仿宋" w:cs="仿宋"/>
        <w:sz w:val="18"/>
        <w:szCs w:val="18"/>
      </w:rPr>
    </w:pPr>
    <w:r>
      <w:rPr>
        <w:rFonts w:ascii="仿宋" w:hAnsi="仿宋" w:eastAsia="仿宋" w:cs="仿宋"/>
        <w:b/>
        <w:bCs/>
        <w:spacing w:val="-5"/>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A176">
    <w:pPr>
      <w:spacing w:line="230" w:lineRule="auto"/>
      <w:ind w:left="4270"/>
      <w:rPr>
        <w:rFonts w:ascii="仿宋" w:hAnsi="仿宋" w:eastAsia="仿宋" w:cs="仿宋"/>
        <w:sz w:val="18"/>
        <w:szCs w:val="18"/>
      </w:rPr>
    </w:pPr>
    <w:r>
      <w:rPr>
        <w:rFonts w:ascii="仿宋" w:hAnsi="仿宋" w:eastAsia="仿宋" w:cs="仿宋"/>
        <w:b/>
        <w:bCs/>
        <w:spacing w:val="-5"/>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4BBC7">
    <w:pPr>
      <w:spacing w:line="230" w:lineRule="auto"/>
      <w:ind w:left="4080"/>
      <w:rPr>
        <w:rFonts w:ascii="仿宋" w:hAnsi="仿宋" w:eastAsia="仿宋" w:cs="仿宋"/>
        <w:sz w:val="18"/>
        <w:szCs w:val="18"/>
      </w:rPr>
    </w:pPr>
    <w:r>
      <w:rPr>
        <w:rFonts w:ascii="仿宋" w:hAnsi="仿宋" w:eastAsia="仿宋" w:cs="仿宋"/>
        <w:b/>
        <w:bCs/>
        <w:spacing w:val="-5"/>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45F9">
    <w:pPr>
      <w:spacing w:line="230" w:lineRule="auto"/>
      <w:ind w:left="4084"/>
      <w:rPr>
        <w:rFonts w:ascii="仿宋" w:hAnsi="仿宋" w:eastAsia="仿宋" w:cs="仿宋"/>
        <w:sz w:val="18"/>
        <w:szCs w:val="18"/>
      </w:rPr>
    </w:pPr>
    <w:r>
      <w:rPr>
        <w:rFonts w:ascii="仿宋" w:hAnsi="仿宋" w:eastAsia="仿宋" w:cs="仿宋"/>
        <w:b/>
        <w:bCs/>
        <w:spacing w:val="-7"/>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1527">
    <w:pPr>
      <w:spacing w:line="230" w:lineRule="auto"/>
      <w:ind w:left="4084"/>
      <w:rPr>
        <w:rFonts w:ascii="仿宋" w:hAnsi="仿宋" w:eastAsia="仿宋" w:cs="仿宋"/>
        <w:sz w:val="18"/>
        <w:szCs w:val="18"/>
      </w:rPr>
    </w:pPr>
    <w:r>
      <w:rPr>
        <w:rFonts w:ascii="仿宋" w:hAnsi="仿宋" w:eastAsia="仿宋" w:cs="仿宋"/>
        <w:b/>
        <w:bCs/>
        <w:spacing w:val="-7"/>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411A">
    <w:pPr>
      <w:spacing w:line="230" w:lineRule="auto"/>
      <w:ind w:left="4702"/>
      <w:rPr>
        <w:rFonts w:ascii="仿宋" w:hAnsi="仿宋" w:eastAsia="仿宋" w:cs="仿宋"/>
        <w:sz w:val="18"/>
        <w:szCs w:val="18"/>
      </w:rPr>
    </w:pPr>
    <w:r>
      <w:rPr>
        <w:rFonts w:ascii="仿宋" w:hAnsi="仿宋" w:eastAsia="仿宋" w:cs="仿宋"/>
        <w:b/>
        <w:bCs/>
        <w:spacing w:val="-2"/>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A9A0">
    <w:pPr>
      <w:spacing w:line="230" w:lineRule="auto"/>
      <w:ind w:left="4084"/>
      <w:rPr>
        <w:rFonts w:ascii="仿宋" w:hAnsi="仿宋" w:eastAsia="仿宋" w:cs="仿宋"/>
        <w:sz w:val="18"/>
        <w:szCs w:val="18"/>
      </w:rPr>
    </w:pPr>
    <w:r>
      <w:rPr>
        <w:rFonts w:ascii="仿宋" w:hAnsi="仿宋" w:eastAsia="仿宋" w:cs="仿宋"/>
        <w:b/>
        <w:bCs/>
        <w:spacing w:val="-7"/>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760D">
    <w:pPr>
      <w:spacing w:line="230" w:lineRule="auto"/>
      <w:ind w:left="4698"/>
      <w:rPr>
        <w:rFonts w:ascii="仿宋" w:hAnsi="仿宋" w:eastAsia="仿宋" w:cs="仿宋"/>
        <w:sz w:val="18"/>
        <w:szCs w:val="18"/>
      </w:rPr>
    </w:pPr>
    <w:r>
      <w:rPr>
        <w:rFonts w:ascii="仿宋" w:hAnsi="仿宋" w:eastAsia="仿宋" w:cs="仿宋"/>
        <w:b/>
        <w:bCs/>
        <w:spacing w:val="-2"/>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EFC9">
    <w:pPr>
      <w:spacing w:line="230" w:lineRule="auto"/>
      <w:ind w:left="4698"/>
      <w:rPr>
        <w:rFonts w:ascii="仿宋" w:hAnsi="仿宋" w:eastAsia="仿宋" w:cs="仿宋"/>
        <w:sz w:val="18"/>
        <w:szCs w:val="18"/>
      </w:rPr>
    </w:pPr>
    <w:r>
      <w:rPr>
        <w:rFonts w:ascii="仿宋" w:hAnsi="仿宋" w:eastAsia="仿宋" w:cs="仿宋"/>
        <w:b/>
        <w:bCs/>
        <w:spacing w:val="-2"/>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9922">
    <w:pPr>
      <w:spacing w:line="230" w:lineRule="auto"/>
      <w:ind w:left="4663"/>
      <w:rPr>
        <w:rFonts w:ascii="仿宋" w:hAnsi="仿宋" w:eastAsia="仿宋" w:cs="仿宋"/>
        <w:sz w:val="18"/>
        <w:szCs w:val="18"/>
      </w:rPr>
    </w:pPr>
    <w:r>
      <w:rPr>
        <w:rFonts w:ascii="仿宋" w:hAnsi="仿宋" w:eastAsia="仿宋" w:cs="仿宋"/>
        <w:b/>
        <w:bCs/>
        <w:spacing w:val="-12"/>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9551">
    <w:pPr>
      <w:spacing w:line="232" w:lineRule="auto"/>
      <w:ind w:left="4663"/>
      <w:rPr>
        <w:rFonts w:ascii="仿宋" w:hAnsi="仿宋" w:eastAsia="仿宋" w:cs="仿宋"/>
        <w:sz w:val="18"/>
        <w:szCs w:val="18"/>
      </w:rPr>
    </w:pPr>
    <w:r>
      <w:rPr>
        <w:rFonts w:ascii="仿宋" w:hAnsi="仿宋" w:eastAsia="仿宋" w:cs="仿宋"/>
        <w:b/>
        <w:bCs/>
        <w:spacing w:val="-12"/>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728DF"/>
    <w:multiLevelType w:val="singleLevel"/>
    <w:tmpl w:val="A5A728DF"/>
    <w:lvl w:ilvl="0" w:tentative="0">
      <w:start w:val="2"/>
      <w:numFmt w:val="decimal"/>
      <w:suff w:val="nothing"/>
      <w:lvlText w:val="%1、"/>
      <w:lvlJc w:val="left"/>
    </w:lvl>
  </w:abstractNum>
  <w:abstractNum w:abstractNumId="1">
    <w:nsid w:val="6032B3D9"/>
    <w:multiLevelType w:val="singleLevel"/>
    <w:tmpl w:val="6032B3D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B74659"/>
    <w:rsid w:val="1F3F4CA8"/>
    <w:rsid w:val="37867CA3"/>
    <w:rsid w:val="4AD969E5"/>
    <w:rsid w:val="51BC08B3"/>
    <w:rsid w:val="57442CFD"/>
    <w:rsid w:val="67006B17"/>
    <w:rsid w:val="6A3B6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theme" Target="theme/theme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13162</Words>
  <Characters>14338</Characters>
  <TotalTime>20</TotalTime>
  <ScaleCrop>false</ScaleCrop>
  <LinksUpToDate>false</LinksUpToDate>
  <CharactersWithSpaces>15176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2025-06-23T14:10:00Z</dcterms:created>
  <dc:creator>陆冀</dc:creator>
  <cp:lastModifiedBy>9960</cp:lastModifiedBy>
  <dcterms:modified xsi:type="dcterms:W3CDTF">2025-07-08T08:34:07Z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2025-07-02T14:25:24Z</vt:filetime>
  </property>
  <property fmtid="{D5CDD505-2E9C-101B-9397-08002B2CF9AE}" pid="4" name="KSOTemplateDocerSaveRecord">
    <vt:lpwstr>eyJoZGlkIjoiNWViZjYwY2I1YzE2ZTk1MjE4MmM5MjkwZTdlYzYyY2YiLCJ1c2VySWQiOiIyODQ2NzM4MTcifQ==</vt:lpwstr>
  </property>
  <property fmtid="{D5CDD505-2E9C-101B-9397-08002B2CF9AE}" pid="5" name="KSOProductBuildVer">
    <vt:lpwstr>2052-12.1.0.21915</vt:lpwstr>
  </property>
  <property fmtid="{D5CDD505-2E9C-101B-9397-08002B2CF9AE}" pid="6" name="ICV">
    <vt:lpwstr>A99253C92B9C40CE9F03BAAFFA441289_12</vt:lpwstr>
  </property>
</Properties>
</file>