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2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仓兴街1号桥维修加固工程设计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招标公告</w:t>
      </w:r>
    </w:p>
    <w:p w14:paraId="604B4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根据计划要求，现就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仓兴街1号桥维修加固工程设计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进行公开招标，欢迎符合要求并有能力完成本项目的投标人前来投标。</w:t>
      </w:r>
    </w:p>
    <w:p w14:paraId="0BD4D3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一、项目情况</w:t>
      </w:r>
    </w:p>
    <w:p w14:paraId="55294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仓兴街1号桥维修加固工程设计</w:t>
      </w:r>
    </w:p>
    <w:p w14:paraId="6F91B0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2、招标编号：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  </w:t>
      </w:r>
    </w:p>
    <w:p w14:paraId="6264A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3、建设地点：余杭区仓前街道</w:t>
      </w:r>
    </w:p>
    <w:p w14:paraId="4EA2E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4、建设规模：工程总投资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535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万元</w:t>
      </w:r>
    </w:p>
    <w:p w14:paraId="55AB1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5、招标范围：仓兴街1号桥位于仓前街道数云路至褚家塘路，根据检测桥梁存在病害（D级），本次对桥梁及两侧接坡道路进行维修改造。本次通过实地踏勘、并结合检测报告，对存在的病害与缺陷进行分析，提出相应的解决方案，主要改造内容有：①桥梁维修改造；②台后路基换填；③台后路面抬升等。</w:t>
      </w:r>
    </w:p>
    <w:p w14:paraId="76230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二、投标人资格要求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：</w:t>
      </w:r>
    </w:p>
    <w:p w14:paraId="09D19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、具备工程设计综合甲级资质或同时具有工程设计市政道路专业乙级、市政桥梁专业乙级及以上资质，且具有独立法人资格的设计单位（浙江省外的设计单位需取得有效的浙江省建设厅备案的“外省勘察设计企业进入浙江省承接业务登记备案证明”且报名资格条件以备案资质为准）。</w:t>
      </w:r>
    </w:p>
    <w:p w14:paraId="4DBEC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2、项目负责人具有桥梁专业工程师及以上职称。</w:t>
      </w:r>
    </w:p>
    <w:p w14:paraId="175C5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3、本次招标不接受联合体投标。</w:t>
      </w:r>
    </w:p>
    <w:p w14:paraId="0FBC33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三、本项目采用资格后审，无需报名，在开标截止前须单独提供以下资料(无需密封)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：</w:t>
      </w:r>
    </w:p>
    <w:p w14:paraId="15BA6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营业执照副本、资质证书复印件加盖投标人公章。</w:t>
      </w:r>
    </w:p>
    <w:p w14:paraId="7F4D2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项目负责人职称证书复印件加盖公章。</w:t>
      </w:r>
    </w:p>
    <w:p w14:paraId="58A87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开标会议由各投标人的委托代理人或法定代表人参加开标会议，并现场提供本人二代身份证件原件，委托代理人还需携带开标会议的授权委托书原件。</w:t>
      </w:r>
    </w:p>
    <w:p w14:paraId="5C79E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外省单位还需提供入浙备案证明材料（加盖公章的复印件）或者提供(浙江省勘察设计行业四库一平台信息系统关于本单位的信息截图”且投标人资格条件以截图中公示的资质为准)；</w:t>
      </w:r>
    </w:p>
    <w:p w14:paraId="37BB3E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提供的资料复印件与原件一致承诺书原件（具体格式由投标人自行拟定）；</w:t>
      </w:r>
    </w:p>
    <w:p w14:paraId="51D79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以上资料需必须提供，否则招标人将拒绝收投标文件。通过资格审查合格后入开标，否则投标文件无效。</w:t>
      </w:r>
    </w:p>
    <w:p w14:paraId="0CD26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、投标保证金：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本项目无需缴纳</w:t>
      </w:r>
    </w:p>
    <w:p w14:paraId="70E6B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招标文件及相关资料的获取：</w:t>
      </w:r>
    </w:p>
    <w:p w14:paraId="176DA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1、本招标公告和招标文件及招标文件澄清（答疑）纪要、招标文件修改补充通知在以下网站公开发布：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州市余杭区门户网（http://www.yuhang.gov.cn/）---专题专栏--余杭小额资源---小额交易招标公告栏。</w:t>
      </w:r>
    </w:p>
    <w:p w14:paraId="312D7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2、招标文件网上下载时间：公告发布之日起至投标文件递交截止时间。</w:t>
      </w:r>
    </w:p>
    <w:p w14:paraId="73AFE2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textAlignment w:val="bottom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、投标截止时间与地点（逾期送达或未密封将予以拒收）：</w:t>
      </w:r>
    </w:p>
    <w:p w14:paraId="0AC7B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投标截止时间：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 分00秒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；</w:t>
      </w:r>
    </w:p>
    <w:p w14:paraId="7183D4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杭州市余杭区仓前街道乐富海邦园14幢104（仓前街道小额公共资源交易中心）。</w:t>
      </w:r>
    </w:p>
    <w:p w14:paraId="41595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、开标时间与地点：</w:t>
      </w:r>
    </w:p>
    <w:p w14:paraId="45E03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开标时间：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 时00分；</w:t>
      </w:r>
    </w:p>
    <w:p w14:paraId="45908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杭州市余杭区仓前街道乐富海邦园14幢104（仓前街道小额公共资源交易中心）。</w:t>
      </w:r>
    </w:p>
    <w:p w14:paraId="5EC28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、联系方式：</w:t>
      </w:r>
    </w:p>
    <w:p w14:paraId="69CA1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建设单位：杭州市余杭区人民政府仓前街道办事处</w:t>
      </w:r>
    </w:p>
    <w:p w14:paraId="0AF2D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联系人：            联系电话：        </w:t>
      </w:r>
    </w:p>
    <w:p w14:paraId="598A1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浙江宏顺建设管理有限公司</w:t>
      </w:r>
    </w:p>
    <w:p w14:paraId="1D2EF8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张军隽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15869171843</w:t>
      </w:r>
    </w:p>
    <w:p w14:paraId="509DBA4B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D07"/>
    <w:rsid w:val="150866B0"/>
    <w:rsid w:val="1A601654"/>
    <w:rsid w:val="1CF87735"/>
    <w:rsid w:val="35C640E1"/>
    <w:rsid w:val="377314EC"/>
    <w:rsid w:val="40E61D44"/>
    <w:rsid w:val="43B27D8E"/>
    <w:rsid w:val="5A4F5EDF"/>
    <w:rsid w:val="62B42D69"/>
    <w:rsid w:val="78A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1168</Characters>
  <Lines>0</Lines>
  <Paragraphs>0</Paragraphs>
  <TotalTime>1</TotalTime>
  <ScaleCrop>false</ScaleCrop>
  <LinksUpToDate>false</LinksUpToDate>
  <CharactersWithSpaces>1205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2025-05-22T01:02:00Z</dcterms:created>
  <dc:creator>27793</dc:creator>
  <cp:lastModifiedBy>Liu</cp:lastModifiedBy>
  <dcterms:modified xsi:type="dcterms:W3CDTF">2025-06-27T00:38:46Z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eyJoZGlkIjoiMDQ3NWIzMjY3YmU4MzYwZTBmZGFhN2VlYWM1OTg0NDYiLCJ1c2VySWQiOiIzMTgyMTQ0NTYifQ==</vt:lpwstr>
  </property>
  <property fmtid="{D5CDD505-2E9C-101B-9397-08002B2CF9AE}" pid="4" name="ICV">
    <vt:lpwstr>4EFF94D9F5B14116BB3865B150B7F327_12</vt:lpwstr>
  </property>
</Properties>
</file>