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sz w:val="28"/>
          <w:szCs w:val="28"/>
        </w:rPr>
      </w:pPr>
      <w:r>
        <w:rPr>
          <w:rStyle w:val="5"/>
          <w:rFonts w:hint="eastAsia"/>
          <w:sz w:val="28"/>
          <w:szCs w:val="28"/>
          <w:lang w:val="en-US" w:eastAsia="zh-CN"/>
        </w:rPr>
        <w:t>南苑幼儿园</w:t>
      </w:r>
      <w:r>
        <w:rPr>
          <w:rStyle w:val="5"/>
          <w:sz w:val="28"/>
          <w:szCs w:val="28"/>
        </w:rPr>
        <w:t>2025年</w:t>
      </w:r>
      <w:r>
        <w:rPr>
          <w:rStyle w:val="5"/>
          <w:rFonts w:hint="eastAsia"/>
          <w:sz w:val="28"/>
          <w:szCs w:val="28"/>
          <w:lang w:val="en-US" w:eastAsia="zh-CN"/>
        </w:rPr>
        <w:t>小班新生床上用品中标</w:t>
      </w:r>
      <w:r>
        <w:rPr>
          <w:rStyle w:val="5"/>
          <w:sz w:val="28"/>
          <w:szCs w:val="28"/>
        </w:rPr>
        <w:t>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为进一步加强幼儿园采购管理，规范新生幼儿床上用品采购工作，</w:t>
      </w:r>
      <w:r>
        <w:rPr>
          <w:rFonts w:hint="default" w:asciiTheme="minorEastAsia" w:hAnsiTheme="minorEastAsia" w:cstheme="minorEastAsia"/>
          <w:color w:val="auto"/>
          <w:sz w:val="24"/>
          <w:lang w:eastAsia="zh-CN"/>
          <w:woUserID w:val="1"/>
        </w:rPr>
        <w:t>2025年6月18日</w:t>
      </w:r>
      <w:r>
        <w:rPr>
          <w:rFonts w:hint="default" w:asciiTheme="minorEastAsia" w:hAnsiTheme="minorEastAsia" w:cstheme="minorEastAsia"/>
          <w:color w:val="auto"/>
          <w:sz w:val="24"/>
          <w:lang w:eastAsia="zh-CN"/>
          <w:woUserID w:val="1"/>
        </w:rPr>
        <w:t>南苑幼儿园床上用品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选用组织</w:t>
      </w:r>
      <w:r>
        <w:rPr>
          <w:rFonts w:hint="default" w:asciiTheme="minorEastAsia" w:hAnsiTheme="minorEastAsia" w:cstheme="minorEastAsia"/>
          <w:color w:val="auto"/>
          <w:sz w:val="24"/>
          <w:lang w:eastAsia="zh-CN"/>
          <w:woUserID w:val="1"/>
        </w:rPr>
        <w:t>全体成员根据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供货企业</w:t>
      </w:r>
      <w:r>
        <w:rPr>
          <w:rFonts w:hint="default" w:asciiTheme="minorEastAsia" w:hAnsiTheme="minorEastAsia" w:cstheme="minorEastAsia"/>
          <w:color w:val="auto"/>
          <w:sz w:val="24"/>
          <w:lang w:eastAsia="zh-CN"/>
          <w:woUserID w:val="1"/>
        </w:rPr>
        <w:t>现场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介绍</w:t>
      </w:r>
      <w:r>
        <w:rPr>
          <w:rFonts w:hint="default" w:asciiTheme="minorEastAsia" w:hAnsiTheme="minorEastAsia" w:cstheme="minorEastAsia"/>
          <w:color w:val="auto"/>
          <w:sz w:val="24"/>
          <w:lang w:eastAsia="zh-CN"/>
          <w:woUserID w:val="1"/>
        </w:rPr>
        <w:t>、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样品查看</w:t>
      </w:r>
      <w:r>
        <w:rPr>
          <w:rFonts w:hint="default" w:asciiTheme="minorEastAsia" w:hAnsiTheme="minorEastAsia" w:cstheme="minorEastAsia"/>
          <w:color w:val="auto"/>
          <w:sz w:val="24"/>
          <w:lang w:eastAsia="zh-CN"/>
          <w:woUserID w:val="1"/>
        </w:rPr>
        <w:t>、企业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资质，产品价格，</w:t>
      </w:r>
      <w:r>
        <w:rPr>
          <w:rFonts w:hint="default" w:asciiTheme="minorEastAsia" w:hAnsiTheme="minorEastAsia" w:cstheme="minorEastAsia"/>
          <w:color w:val="auto"/>
          <w:sz w:val="24"/>
          <w:lang w:eastAsia="zh-CN"/>
          <w:woUserID w:val="1"/>
        </w:rPr>
        <w:t>售后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服务等</w:t>
      </w:r>
      <w:r>
        <w:rPr>
          <w:rFonts w:hint="default" w:asciiTheme="minorEastAsia" w:hAnsiTheme="minorEastAsia" w:cstheme="minorEastAsia"/>
          <w:color w:val="auto"/>
          <w:sz w:val="24"/>
          <w:lang w:eastAsia="zh-CN"/>
          <w:woUserID w:val="1"/>
        </w:rPr>
        <w:t>多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方面</w:t>
      </w:r>
      <w:r>
        <w:rPr>
          <w:rFonts w:hint="default" w:asciiTheme="minorEastAsia" w:hAnsiTheme="minorEastAsia" w:cstheme="minorEastAsia"/>
          <w:color w:val="auto"/>
          <w:sz w:val="24"/>
          <w:lang w:eastAsia="zh-CN"/>
          <w:woUserID w:val="1"/>
        </w:rPr>
        <w:t>进行了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客观全面的评定，</w:t>
      </w:r>
      <w:r>
        <w:rPr>
          <w:rFonts w:hint="default" w:asciiTheme="minorEastAsia" w:hAnsiTheme="minorEastAsia" w:cstheme="minorEastAsia"/>
          <w:color w:val="auto"/>
          <w:sz w:val="24"/>
          <w:lang w:eastAsia="zh-CN"/>
          <w:woUserID w:val="1"/>
        </w:rPr>
        <w:t>评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选出三家最优单位；2025年6月19日—2025年6月20日经我园评定组成员评定，</w:t>
      </w:r>
      <w:r>
        <w:rPr>
          <w:rFonts w:hint="default" w:asciiTheme="minorEastAsia" w:hAnsiTheme="minorEastAsia" w:cstheme="minorEastAsia"/>
          <w:color w:val="auto"/>
          <w:sz w:val="24"/>
          <w:lang w:eastAsia="zh-CN"/>
          <w:woUserID w:val="1"/>
        </w:rPr>
        <w:t>最终确定为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本次2025年小班新生床上用品中标单位为：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center"/>
        <w:textAlignment w:val="auto"/>
        <w:rPr>
          <w:rFonts w:hint="eastAsia" w:asciiTheme="minorEastAsia" w:hAnsiTheme="minorEastAsia" w:cstheme="minorEastAsia"/>
          <w:b/>
          <w:bCs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lang w:val="en-US" w:eastAsia="zh-CN"/>
        </w:rPr>
        <w:t>杭州市旺芙实业有限公司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center"/>
        <w:textAlignment w:val="auto"/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both"/>
        <w:textAlignment w:val="auto"/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公示时间：自本公告发布之日起5个工作日，若对本次公示内容有疑问或需要进一步了解，请联系陈老师，电话：17300968659。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both"/>
        <w:textAlignment w:val="auto"/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center"/>
        <w:textAlignment w:val="auto"/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center"/>
        <w:textAlignment w:val="auto"/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 xml:space="preserve">                                         杭州市临平区南苑幼儿园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center"/>
        <w:textAlignment w:val="auto"/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 xml:space="preserve">                                           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二〇二五年六月二十日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center"/>
        <w:textAlignment w:val="auto"/>
        <w:rPr>
          <w:rFonts w:hint="default" w:asciiTheme="minorEastAsia" w:hAnsiTheme="minorEastAsia" w:cstheme="minorEastAsia"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center"/>
        <w:textAlignment w:val="auto"/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5"/>
          <w:rFonts w:hint="default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237C9"/>
    <w:rsid w:val="34A237C9"/>
    <w:rsid w:val="4BFB4538"/>
    <w:rsid w:val="5CFFC426"/>
    <w:rsid w:val="600F1168"/>
    <w:rsid w:val="7EB3F9C3"/>
    <w:rsid w:val="976D3703"/>
    <w:rsid w:val="E6B7D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2025-06-20T14:38:00Z</dcterms:created>
  <dc:creator>不想长大</dc:creator>
  <cp:lastModifiedBy>不想长大</cp:lastModifiedBy>
  <dcterms:modified xsi:type="dcterms:W3CDTF">2025-06-20T16:39:47Z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4656302141E84E07B1A772F8B8CFCF17_11</vt:lpwstr>
  </property>
  <property fmtid="{D5CDD505-2E9C-101B-9397-08002B2CF9AE}" pid="4" name="KSOTemplateDocerSaveRecord">
    <vt:lpwstr>eyJoZGlkIjoiZGEzOTViOWNjZDVlNzk0MjhkODNlZjZhY2UwOTA0ZDEiLCJ1c2VySWQiOiI1Mjg2ODQ1NzYifQ==</vt:lpwstr>
  </property>
</Properties>
</file>