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E8346">
      <w:pPr>
        <w:pStyle w:val="2"/>
        <w:widowControl/>
        <w:spacing w:beforeAutospacing="0" w:afterAutospacing="0" w:line="360" w:lineRule="atLeas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宁波市镇海规划勘测设计研究院2025年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月政府采购意向</w:t>
      </w:r>
    </w:p>
    <w:p w14:paraId="64856223">
      <w:pPr>
        <w:widowControl/>
        <w:jc w:val="left"/>
        <w:rPr>
          <w:rFonts w:ascii="仿宋" w:hAnsi="仿宋" w:eastAsia="仿宋" w:cs="仿宋"/>
          <w:kern w:val="0"/>
          <w:sz w:val="30"/>
          <w:szCs w:val="30"/>
          <w:lang w:bidi="ar"/>
        </w:rPr>
      </w:pPr>
    </w:p>
    <w:p w14:paraId="3FF3EF9B"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7"/>
          <w:rFonts w:hint="eastAsia" w:ascii="仿宋" w:hAnsi="仿宋" w:eastAsia="仿宋" w:cs="仿宋"/>
          <w:kern w:val="0"/>
          <w:sz w:val="30"/>
          <w:szCs w:val="30"/>
          <w:lang w:bidi="ar"/>
        </w:rPr>
        <w:t>宁波市镇海规划勘测设计研究院2025年</w:t>
      </w:r>
      <w:r>
        <w:rPr>
          <w:rStyle w:val="7"/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7</w:t>
      </w:r>
      <w:r>
        <w:rPr>
          <w:rStyle w:val="7"/>
          <w:rFonts w:hint="eastAsia" w:ascii="仿宋" w:hAnsi="仿宋" w:eastAsia="仿宋" w:cs="仿宋"/>
          <w:kern w:val="0"/>
          <w:sz w:val="30"/>
          <w:szCs w:val="30"/>
          <w:lang w:bidi="ar"/>
        </w:rPr>
        <w:t>月采购意向公开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如下：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         </w:t>
      </w:r>
    </w:p>
    <w:tbl>
      <w:tblPr>
        <w:tblStyle w:val="5"/>
        <w:tblW w:w="1092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1567"/>
        <w:gridCol w:w="2029"/>
        <w:gridCol w:w="1514"/>
        <w:gridCol w:w="3402"/>
        <w:gridCol w:w="1843"/>
      </w:tblGrid>
      <w:tr w14:paraId="1D5322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tblHeader/>
        </w:trPr>
        <w:tc>
          <w:tcPr>
            <w:tcW w:w="565" w:type="dxa"/>
            <w:tcBorders>
              <w:top w:val="single" w:color="BBBBBB" w:sz="12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33EC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567" w:type="dxa"/>
            <w:tcBorders>
              <w:top w:val="single" w:color="BBBBBB" w:sz="12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2839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2029" w:type="dxa"/>
            <w:tcBorders>
              <w:top w:val="single" w:color="BBBBBB" w:sz="12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8FEC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514" w:type="dxa"/>
            <w:tcBorders>
              <w:top w:val="single" w:color="BBBBBB" w:sz="12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DC1A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预算金额（元）</w:t>
            </w:r>
          </w:p>
        </w:tc>
        <w:tc>
          <w:tcPr>
            <w:tcW w:w="3402" w:type="dxa"/>
            <w:tcBorders>
              <w:top w:val="single" w:color="BBBBBB" w:sz="12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0597">
            <w:pPr>
              <w:widowControl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预计采购时间（填写到月）</w:t>
            </w:r>
          </w:p>
        </w:tc>
        <w:tc>
          <w:tcPr>
            <w:tcW w:w="1843" w:type="dxa"/>
            <w:tcBorders>
              <w:top w:val="single" w:color="BBBBBB" w:sz="12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4210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14:paraId="4C318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6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1C28"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56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EBB8"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绘图仪</w:t>
            </w:r>
          </w:p>
        </w:tc>
        <w:tc>
          <w:tcPr>
            <w:tcW w:w="2029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8952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HP Pagewide XL 5200多功能打印机</w:t>
            </w:r>
          </w:p>
        </w:tc>
        <w:tc>
          <w:tcPr>
            <w:tcW w:w="151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ED25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500000</w:t>
            </w:r>
          </w:p>
        </w:tc>
        <w:tc>
          <w:tcPr>
            <w:tcW w:w="3402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B00B"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月</w:t>
            </w:r>
          </w:p>
        </w:tc>
        <w:tc>
          <w:tcPr>
            <w:tcW w:w="184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6DCA"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具体采购时间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及金额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视情而定</w:t>
            </w:r>
          </w:p>
        </w:tc>
      </w:tr>
    </w:tbl>
    <w:p w14:paraId="3EF62C24">
      <w:pPr>
        <w:widowControl/>
        <w:jc w:val="left"/>
        <w:rPr>
          <w:rFonts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本次公开的采购意向是本单位政府采购工作的初步安排，具体采购项目情况以相关采购公告和采购文件为准。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                    </w:t>
      </w:r>
    </w:p>
    <w:p w14:paraId="3FC2E7C9">
      <w:pPr>
        <w:widowControl/>
        <w:jc w:val="left"/>
        <w:rPr>
          <w:sz w:val="30"/>
          <w:szCs w:val="30"/>
        </w:rPr>
      </w:pPr>
    </w:p>
    <w:p w14:paraId="2C90A440">
      <w:pPr>
        <w:widowControl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    </w:t>
      </w:r>
      <w:r>
        <w:rPr>
          <w:rStyle w:val="7"/>
          <w:rFonts w:hint="eastAsia" w:ascii="仿宋" w:hAnsi="仿宋" w:eastAsia="仿宋" w:cs="仿宋"/>
          <w:kern w:val="0"/>
          <w:sz w:val="30"/>
          <w:szCs w:val="30"/>
          <w:lang w:bidi="ar"/>
        </w:rPr>
        <w:t>宁波市镇海规划勘测设计研究院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  </w:t>
      </w:r>
    </w:p>
    <w:p w14:paraId="36548611">
      <w:pPr>
        <w:widowControl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  <w:lang w:bidi="ar"/>
        </w:rPr>
        <w:t> 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                                                              </w:t>
      </w:r>
      <w:r>
        <w:rPr>
          <w:rStyle w:val="7"/>
          <w:rFonts w:hint="eastAsia" w:ascii="仿宋" w:hAnsi="仿宋" w:eastAsia="仿宋" w:cs="仿宋"/>
          <w:kern w:val="0"/>
          <w:sz w:val="30"/>
          <w:szCs w:val="30"/>
          <w:lang w:bidi="ar"/>
        </w:rPr>
        <w:t>2025年</w:t>
      </w:r>
      <w:r>
        <w:rPr>
          <w:rStyle w:val="7"/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6</w:t>
      </w:r>
      <w:r>
        <w:rPr>
          <w:rStyle w:val="7"/>
          <w:rFonts w:hint="eastAsia" w:ascii="仿宋" w:hAnsi="仿宋" w:eastAsia="仿宋" w:cs="仿宋"/>
          <w:kern w:val="0"/>
          <w:sz w:val="30"/>
          <w:szCs w:val="30"/>
          <w:lang w:bidi="ar"/>
        </w:rPr>
        <w:t>月1</w:t>
      </w:r>
      <w:r>
        <w:rPr>
          <w:rStyle w:val="7"/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3</w:t>
      </w:r>
      <w:r>
        <w:rPr>
          <w:rStyle w:val="7"/>
          <w:rFonts w:hint="eastAsia" w:ascii="仿宋" w:hAnsi="仿宋" w:eastAsia="仿宋" w:cs="仿宋"/>
          <w:kern w:val="0"/>
          <w:sz w:val="30"/>
          <w:szCs w:val="30"/>
          <w:lang w:bidi="ar"/>
        </w:rPr>
        <w:t>日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  </w:t>
      </w:r>
    </w:p>
    <w:p w14:paraId="7EB3417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40"/>
    <w:rsid w:val="00011FEC"/>
    <w:rsid w:val="001060DB"/>
    <w:rsid w:val="00171F20"/>
    <w:rsid w:val="00436C79"/>
    <w:rsid w:val="0053506F"/>
    <w:rsid w:val="005519FF"/>
    <w:rsid w:val="00632E91"/>
    <w:rsid w:val="00742285"/>
    <w:rsid w:val="00782CF4"/>
    <w:rsid w:val="0085396E"/>
    <w:rsid w:val="008E6447"/>
    <w:rsid w:val="009230C0"/>
    <w:rsid w:val="00926940"/>
    <w:rsid w:val="00931B98"/>
    <w:rsid w:val="009409AB"/>
    <w:rsid w:val="009A092C"/>
    <w:rsid w:val="00BC3D5D"/>
    <w:rsid w:val="00C77228"/>
    <w:rsid w:val="00EA09AC"/>
    <w:rsid w:val="00F85C4F"/>
    <w:rsid w:val="1F2A2487"/>
    <w:rsid w:val="473B26C9"/>
    <w:rsid w:val="79E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nhideWhenUsed="0" w:uiPriority="0" w:semiHidden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Sample"/>
    <w:basedOn w:val="6"/>
    <w:uiPriority w:val="0"/>
    <w:rPr>
      <w:rFonts w:ascii="Courier New" w:hAnsi="Courier New"/>
    </w:rPr>
  </w:style>
  <w:style w:type="character" w:customStyle="1" w:styleId="8">
    <w:name w:val="标题 1 Char"/>
    <w:basedOn w:val="6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346</Characters>
  <Lines>2</Lines>
  <Paragraphs>1</Paragraphs>
  <TotalTime>63</TotalTime>
  <ScaleCrop>false</ScaleCrop>
  <LinksUpToDate>false</LinksUpToDate>
  <CharactersWithSpaces>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2022-02-15T06:13:00Z</dcterms:created>
  <dc:creator>lenovo</dc:creator>
  <cp:lastModifiedBy>Administrator</cp:lastModifiedBy>
  <dcterms:modified xsi:type="dcterms:W3CDTF">2025-06-13T02:32:35Z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eyJoZGlkIjoiYjAyNjYzYzVlN2M2MGU5ZWZhMjQwZjdlNDY0MWNmZjEifQ==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8E4AB0B4AB8E43F89B76F7D7086173B6_12</vt:lpwstr>
  </property>
</Properties>
</file>