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E526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val="en-US" w:eastAsia="zh-CN"/>
        </w:rPr>
        <w:t>市鄞州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eastAsia="zh-CN"/>
        </w:rPr>
        <w:t>中学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  <w:t>月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val="en-US" w:eastAsia="zh-CN"/>
        </w:rPr>
        <w:t>至12月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  <w:t>政府采购意向</w:t>
      </w:r>
    </w:p>
    <w:p w14:paraId="435AF80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rPr>
          <w:rFonts w:hint="eastAsia" w:ascii="仿宋_GB2312" w:hAnsi="仿宋_GB2312" w:eastAsia="仿宋_GB2312" w:cs="仿宋_GB2312"/>
          <w:sz w:val="21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_GB2312" w:hAnsi="仿宋_GB2312" w:eastAsia="仿宋_GB2312" w:cs="仿宋_GB2312"/>
          <w:caps w:val="0"/>
          <w:spacing w:val="0"/>
          <w:kern w:val="0"/>
          <w:sz w:val="21"/>
          <w:szCs w:val="21"/>
          <w:highlight w:val="none"/>
          <w:lang w:val="en-US" w:eastAsia="zh-CN" w:bidi="ar"/>
        </w:rPr>
        <w:t>宁波市鄞州中学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2025年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eastAsia="zh-CN"/>
        </w:rPr>
        <w:t>月采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购意向公开如下：</w:t>
      </w:r>
    </w:p>
    <w:tbl>
      <w:tblPr>
        <w:tblStyle w:val="6"/>
        <w:tblW w:w="8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0" w:type="dxa"/>
          <w:bottom w:w="15" w:type="dxa"/>
          <w:right w:w="15" w:type="dxa"/>
        </w:tblCellMar>
      </w:tblPr>
      <w:tblGrid>
        <w:gridCol w:w="2411"/>
        <w:gridCol w:w="6497"/>
      </w:tblGrid>
      <w:tr w14:paraId="6A183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38DBC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采购单位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AB41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宁波市鄞州中学</w:t>
            </w:r>
          </w:p>
        </w:tc>
      </w:tr>
      <w:tr w14:paraId="1A524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EFDAE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采购项目名称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76F6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default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宁波科创中学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  <w:t>课桌椅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一期</w:t>
            </w:r>
          </w:p>
        </w:tc>
      </w:tr>
      <w:tr w14:paraId="27D48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3FB6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预算金额（元）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09E3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500000.00</w:t>
            </w:r>
          </w:p>
        </w:tc>
      </w:tr>
      <w:tr w14:paraId="6BA0F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43C2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是否面向中小企业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B61C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default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</w:tr>
      <w:tr w14:paraId="4AC58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D92C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落实政府采购政策功能情况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74FA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落实政府采购相关政策</w:t>
            </w:r>
          </w:p>
        </w:tc>
      </w:tr>
      <w:tr w14:paraId="237D5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0C39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预计采购时间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FB41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2025年07月</w:t>
            </w:r>
          </w:p>
        </w:tc>
      </w:tr>
      <w:tr w14:paraId="41682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DF85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采购需求概况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0FBBD0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标的名称：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宁波科创中学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  <w:t>课桌椅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一期</w:t>
            </w:r>
          </w:p>
          <w:p w14:paraId="3687774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数量/单位：1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批</w:t>
            </w:r>
          </w:p>
          <w:p w14:paraId="153185F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预算金额（元）：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  <w:t>0000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.00</w:t>
            </w:r>
          </w:p>
          <w:p w14:paraId="159DDC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采购目录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：A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05010203教学、实验用桌 </w:t>
            </w:r>
          </w:p>
          <w:p w14:paraId="3168B73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需实现的主要功能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或者目标：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  <w:t>课桌椅项目</w:t>
            </w:r>
          </w:p>
          <w:p w14:paraId="02F1038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需满足的质量、服务、安全、时限等要求：满足采购人考核要求；按采购人要求完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供货安装调试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；无安全生产事故；满足采购人要求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要求开学前完成。</w:t>
            </w:r>
          </w:p>
        </w:tc>
      </w:tr>
      <w:tr w14:paraId="32077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CBBFC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联系人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AD254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张老师</w:t>
            </w:r>
          </w:p>
        </w:tc>
      </w:tr>
      <w:tr w14:paraId="1913A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5C9FB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联系电话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373D2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default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0574-83039706</w:t>
            </w:r>
          </w:p>
        </w:tc>
      </w:tr>
      <w:tr w14:paraId="10ACA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03C20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备注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81FC7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</w:tr>
    </w:tbl>
    <w:p w14:paraId="02F6540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right"/>
        <w:rPr>
          <w:rFonts w:hint="eastAsia" w:ascii="仿宋_GB2312" w:hAnsi="仿宋_GB2312" w:eastAsia="仿宋_GB2312" w:cs="仿宋_GB2312"/>
          <w:sz w:val="21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eastAsia="zh-CN"/>
        </w:rPr>
        <w:t>宁波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val="en-US" w:eastAsia="zh-CN"/>
        </w:rPr>
        <w:t>市鄞州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eastAsia="zh-CN"/>
        </w:rPr>
        <w:t>中学</w:t>
      </w:r>
    </w:p>
    <w:p w14:paraId="14FF452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right"/>
        <w:rPr>
          <w:rFonts w:hint="eastAsia" w:ascii="仿宋_GB2312" w:hAnsi="仿宋_GB2312" w:eastAsia="仿宋_GB2312" w:cs="仿宋_GB2312"/>
          <w:sz w:val="21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2025年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val="en-US" w:eastAsia="zh-CN"/>
        </w:rPr>
        <w:t>06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val="en-US" w:eastAsia="zh-CN"/>
        </w:rPr>
        <w:t>02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日</w:t>
      </w:r>
    </w:p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5DD5C3B8-18E1-4686-B279-1A01012C5CF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B4120DD-6E2C-4C2D-A2C2-B0313602047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M2ZmNGI5YzU4OTRkODI0MzM0NjNjZTkwYjMyZmQifQ=="/>
  </w:docVars>
  <w:rsids>
    <w:rsidRoot w:val="00000000"/>
    <w:rsid w:val="05280C11"/>
    <w:rsid w:val="10547237"/>
    <w:rsid w:val="1AB74EA3"/>
    <w:rsid w:val="1B2A4FAD"/>
    <w:rsid w:val="30001B23"/>
    <w:rsid w:val="30F75985"/>
    <w:rsid w:val="320662F4"/>
    <w:rsid w:val="33240819"/>
    <w:rsid w:val="36321AB2"/>
    <w:rsid w:val="3A082846"/>
    <w:rsid w:val="3E613AF8"/>
    <w:rsid w:val="3E7932E2"/>
    <w:rsid w:val="3ECF4B7F"/>
    <w:rsid w:val="4168282C"/>
    <w:rsid w:val="44E555BE"/>
    <w:rsid w:val="49755A8B"/>
    <w:rsid w:val="4D673BD0"/>
    <w:rsid w:val="51A90A23"/>
    <w:rsid w:val="521E6FB9"/>
    <w:rsid w:val="55B73D7B"/>
    <w:rsid w:val="5B566180"/>
    <w:rsid w:val="61B5122D"/>
    <w:rsid w:val="64AE351B"/>
    <w:rsid w:val="687C0C47"/>
    <w:rsid w:val="6B885D46"/>
    <w:rsid w:val="6BD32E74"/>
    <w:rsid w:val="748B3AB7"/>
    <w:rsid w:val="76CD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TML Sample"/>
    <w:basedOn w:val="7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416</Characters>
  <Lines>0</Lines>
  <Paragraphs>0</Paragraphs>
  <TotalTime>3</TotalTime>
  <ScaleCrop>false</ScaleCrop>
  <LinksUpToDate>false</LinksUpToDate>
  <CharactersWithSpaces>418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2022-07-04T00:50:00Z</dcterms:created>
  <dc:creator>xirui-work</dc:creator>
  <cp:lastModifiedBy>pier</cp:lastModifiedBy>
  <cp:lastPrinted>2025-02-24T04:37:00Z</cp:lastPrinted>
  <dcterms:modified xsi:type="dcterms:W3CDTF">2025-06-02T12:51:26Z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AECB8505B67A4E0AACD0A007BFB633E5</vt:lpwstr>
  </property>
  <property fmtid="{D5CDD505-2E9C-101B-9397-08002B2CF9AE}" pid="4" name="KSOTemplateDocerSaveRecord">
    <vt:lpwstr>eyJoZGlkIjoiMzEwNTM5NzYwMDRjMzkwZTVkZjY2ODkwMGIxNGU0OTUiLCJ1c2VySWQiOiIxMTQ0NTg4MjM4In0=</vt:lpwstr>
  </property>
</Properties>
</file>