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A2" w:rsidRPr="003D1EA2" w:rsidRDefault="003D1EA2" w:rsidP="003D1EA2">
      <w:pPr>
        <w:spacing w:line="360" w:lineRule="auto"/>
        <w:jc w:val="center"/>
        <w:rPr>
          <w:rFonts w:ascii="宋体" w:hAnsi="宋体"/>
          <w:b/>
          <w:spacing w:val="-20"/>
          <w:sz w:val="44"/>
          <w:szCs w:val="44"/>
        </w:rPr>
      </w:pPr>
      <w:bookmarkStart w:id="0" w:name="_GoBack"/>
      <w:bookmarkEnd w:id="0"/>
      <w:r w:rsidRPr="003D1EA2">
        <w:rPr>
          <w:rFonts w:ascii="宋体" w:hAnsi="宋体" w:hint="eastAsia"/>
          <w:b/>
          <w:spacing w:val="-20"/>
          <w:sz w:val="44"/>
          <w:szCs w:val="44"/>
        </w:rPr>
        <w:t>嘉兴市南湖区人民法院</w:t>
      </w:r>
    </w:p>
    <w:p w:rsidR="003D1EA2" w:rsidRDefault="00AD426A" w:rsidP="003D1EA2">
      <w:pPr>
        <w:ind w:firstLineChars="100" w:firstLine="442"/>
        <w:rPr>
          <w:rFonts w:hint="eastAsia"/>
          <w:b/>
          <w:sz w:val="44"/>
          <w:szCs w:val="44"/>
        </w:rPr>
      </w:pPr>
      <w:r w:rsidRPr="003D1EA2">
        <w:rPr>
          <w:rFonts w:hint="eastAsia"/>
          <w:b/>
          <w:sz w:val="44"/>
          <w:szCs w:val="44"/>
        </w:rPr>
        <w:t>数字法庭及信息系统运行维护服务</w:t>
      </w:r>
      <w:r w:rsidR="003D1EA2">
        <w:rPr>
          <w:rFonts w:hint="eastAsia"/>
          <w:b/>
          <w:sz w:val="44"/>
          <w:szCs w:val="44"/>
        </w:rPr>
        <w:t>项目</w:t>
      </w:r>
    </w:p>
    <w:p w:rsidR="00F74324" w:rsidRPr="003D1EA2" w:rsidRDefault="00AD426A" w:rsidP="003D1EA2">
      <w:pPr>
        <w:ind w:firstLineChars="695" w:firstLine="3070"/>
        <w:rPr>
          <w:b/>
          <w:sz w:val="44"/>
          <w:szCs w:val="44"/>
        </w:rPr>
      </w:pPr>
      <w:r w:rsidRPr="003D1EA2">
        <w:rPr>
          <w:rFonts w:hint="eastAsia"/>
          <w:b/>
          <w:sz w:val="44"/>
          <w:szCs w:val="44"/>
        </w:rPr>
        <w:t xml:space="preserve"> </w:t>
      </w:r>
      <w:r w:rsidRPr="003D1EA2">
        <w:rPr>
          <w:rFonts w:hint="eastAsia"/>
          <w:b/>
          <w:sz w:val="44"/>
          <w:szCs w:val="44"/>
        </w:rPr>
        <w:t>采购意向</w:t>
      </w:r>
    </w:p>
    <w:p w:rsidR="00AD426A" w:rsidRDefault="00AD426A">
      <w:pPr>
        <w:rPr>
          <w:rFonts w:hint="eastAsia"/>
          <w:sz w:val="28"/>
          <w:szCs w:val="28"/>
        </w:rPr>
      </w:pPr>
    </w:p>
    <w:p w:rsidR="006A316D" w:rsidRPr="006A316D" w:rsidRDefault="006A316D">
      <w:pPr>
        <w:rPr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采购项目名称</w:t>
      </w:r>
      <w:r>
        <w:rPr>
          <w:rFonts w:hint="eastAsia"/>
          <w:b/>
          <w:sz w:val="28"/>
          <w:szCs w:val="28"/>
        </w:rPr>
        <w:t>：</w:t>
      </w:r>
      <w:r w:rsidRPr="00AD426A">
        <w:rPr>
          <w:rFonts w:hint="eastAsia"/>
          <w:sz w:val="28"/>
          <w:szCs w:val="28"/>
        </w:rPr>
        <w:t>数字法庭及信息系统运行维护服务</w:t>
      </w:r>
    </w:p>
    <w:p w:rsidR="00AD426A" w:rsidRPr="00AD426A" w:rsidRDefault="006A316D">
      <w:pPr>
        <w:rPr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采购需求</w:t>
      </w:r>
      <w:r w:rsidRPr="00331E97">
        <w:rPr>
          <w:rFonts w:hint="eastAsia"/>
          <w:sz w:val="28"/>
          <w:szCs w:val="28"/>
        </w:rPr>
        <w:t>：</w:t>
      </w:r>
      <w:r w:rsidR="00AD426A" w:rsidRPr="00AD426A">
        <w:rPr>
          <w:rFonts w:hint="eastAsia"/>
          <w:sz w:val="28"/>
          <w:szCs w:val="28"/>
        </w:rPr>
        <w:t>为计算机及外部设备的正常运行和使用、设备维护、电话及网络调试、各类系统、办公软件的使用、维护</w:t>
      </w:r>
      <w:r w:rsidR="00AD426A" w:rsidRPr="00AD426A">
        <w:rPr>
          <w:rFonts w:hint="eastAsia"/>
          <w:sz w:val="28"/>
          <w:szCs w:val="28"/>
        </w:rPr>
        <w:t>;</w:t>
      </w:r>
      <w:r w:rsidR="00AD426A" w:rsidRPr="00AD426A">
        <w:rPr>
          <w:rFonts w:hint="eastAsia"/>
          <w:sz w:val="28"/>
          <w:szCs w:val="28"/>
        </w:rPr>
        <w:t>机房服务器、监控设备的巡检、日常维护</w:t>
      </w:r>
      <w:r w:rsidR="00AD426A" w:rsidRPr="00AD426A">
        <w:rPr>
          <w:rFonts w:hint="eastAsia"/>
          <w:sz w:val="28"/>
          <w:szCs w:val="28"/>
        </w:rPr>
        <w:t xml:space="preserve">; </w:t>
      </w:r>
      <w:r w:rsidR="00AD426A" w:rsidRPr="00AD426A">
        <w:rPr>
          <w:rFonts w:hint="eastAsia"/>
          <w:sz w:val="28"/>
          <w:szCs w:val="28"/>
        </w:rPr>
        <w:t>会议预约、视频会议调试。</w:t>
      </w:r>
      <w:proofErr w:type="gramStart"/>
      <w:r w:rsidR="00AD426A" w:rsidRPr="00AD426A">
        <w:rPr>
          <w:rFonts w:hint="eastAsia"/>
          <w:sz w:val="28"/>
          <w:szCs w:val="28"/>
        </w:rPr>
        <w:t>导诉系统维护</w:t>
      </w:r>
      <w:proofErr w:type="gramEnd"/>
      <w:r w:rsidR="00AD426A" w:rsidRPr="00AD426A">
        <w:rPr>
          <w:rFonts w:hint="eastAsia"/>
          <w:sz w:val="28"/>
          <w:szCs w:val="28"/>
        </w:rPr>
        <w:t>，数字法庭庭审实时监控，独立录音音频设备维护、日常设备巡查；法院</w:t>
      </w:r>
      <w:proofErr w:type="gramStart"/>
      <w:r w:rsidR="00AD426A" w:rsidRPr="00AD426A">
        <w:rPr>
          <w:rFonts w:hint="eastAsia"/>
          <w:sz w:val="28"/>
          <w:szCs w:val="28"/>
        </w:rPr>
        <w:t>微信公众号、抖音</w:t>
      </w:r>
      <w:proofErr w:type="gramEnd"/>
      <w:r w:rsidR="00AD426A" w:rsidRPr="00AD426A">
        <w:rPr>
          <w:rFonts w:hint="eastAsia"/>
          <w:sz w:val="28"/>
          <w:szCs w:val="28"/>
        </w:rPr>
        <w:t>等新媒体的内容维护，图文采编、视频拍摄与剪辑制作、长图设计、</w:t>
      </w:r>
      <w:r w:rsidR="00AD426A" w:rsidRPr="00AD426A">
        <w:rPr>
          <w:rFonts w:hint="eastAsia"/>
          <w:sz w:val="28"/>
          <w:szCs w:val="28"/>
        </w:rPr>
        <w:t>h5</w:t>
      </w:r>
      <w:r w:rsidR="00AD426A" w:rsidRPr="00AD426A">
        <w:rPr>
          <w:rFonts w:hint="eastAsia"/>
          <w:sz w:val="28"/>
          <w:szCs w:val="28"/>
        </w:rPr>
        <w:t>制作、手绘插画；新闻稿件撰写。</w:t>
      </w:r>
    </w:p>
    <w:p w:rsidR="006A316D" w:rsidRPr="00331E97" w:rsidRDefault="006A316D" w:rsidP="006A316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预算金额</w:t>
      </w:r>
      <w:r w:rsidRPr="00331E97">
        <w:rPr>
          <w:rFonts w:hint="eastAsia"/>
          <w:sz w:val="28"/>
          <w:szCs w:val="28"/>
        </w:rPr>
        <w:t>：</w:t>
      </w:r>
      <w:r w:rsidRPr="00331E97">
        <w:rPr>
          <w:rFonts w:ascii="宋体" w:hAnsi="宋体" w:hint="eastAsia"/>
          <w:sz w:val="28"/>
          <w:szCs w:val="28"/>
        </w:rPr>
        <w:t>人民币</w:t>
      </w:r>
      <w:r>
        <w:rPr>
          <w:rFonts w:ascii="宋体" w:hAnsi="宋体" w:hint="eastAsia"/>
          <w:sz w:val="28"/>
          <w:szCs w:val="28"/>
        </w:rPr>
        <w:t>500000</w:t>
      </w:r>
      <w:r w:rsidRPr="00331E97">
        <w:rPr>
          <w:rFonts w:ascii="宋体" w:hAnsi="宋体" w:hint="eastAsia"/>
          <w:sz w:val="28"/>
          <w:szCs w:val="28"/>
        </w:rPr>
        <w:t>元/年</w:t>
      </w:r>
    </w:p>
    <w:p w:rsidR="00AD426A" w:rsidRDefault="006A316D" w:rsidP="006A316D">
      <w:pPr>
        <w:pStyle w:val="2"/>
        <w:rPr>
          <w:rFonts w:hint="eastAsia"/>
          <w:sz w:val="28"/>
          <w:szCs w:val="28"/>
        </w:rPr>
      </w:pPr>
      <w:r w:rsidRPr="00331E97">
        <w:rPr>
          <w:rFonts w:hint="eastAsia"/>
          <w:b/>
          <w:sz w:val="28"/>
          <w:szCs w:val="28"/>
        </w:rPr>
        <w:t>预计采购时间</w:t>
      </w:r>
      <w:r w:rsidRPr="00331E97">
        <w:rPr>
          <w:rFonts w:hint="eastAsia"/>
          <w:sz w:val="28"/>
          <w:szCs w:val="28"/>
        </w:rPr>
        <w:t>：</w:t>
      </w:r>
      <w:r w:rsidRPr="00331E97">
        <w:rPr>
          <w:rFonts w:hint="eastAsia"/>
          <w:sz w:val="28"/>
          <w:szCs w:val="28"/>
        </w:rPr>
        <w:t>2025</w:t>
      </w:r>
      <w:r w:rsidRPr="00331E97">
        <w:rPr>
          <w:rFonts w:hint="eastAsia"/>
          <w:sz w:val="28"/>
          <w:szCs w:val="28"/>
        </w:rPr>
        <w:t>年</w:t>
      </w:r>
      <w:r w:rsidRPr="00331E97">
        <w:rPr>
          <w:rFonts w:hint="eastAsia"/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</w:p>
    <w:p w:rsidR="006A316D" w:rsidRDefault="006A316D" w:rsidP="006A316D">
      <w:pPr>
        <w:rPr>
          <w:rFonts w:hint="eastAsia"/>
        </w:rPr>
      </w:pPr>
    </w:p>
    <w:p w:rsidR="006A316D" w:rsidRPr="006A316D" w:rsidRDefault="006A316D" w:rsidP="006A316D"/>
    <w:sectPr w:rsidR="006A316D" w:rsidRPr="006A316D" w:rsidSect="007E58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EF" w:rsidRDefault="00D85BEF" w:rsidP="006A316D">
      <w:r>
        <w:separator/>
      </w:r>
    </w:p>
  </w:endnote>
  <w:endnote w:type="continuationSeparator" w:id="0">
    <w:p w:rsidR="00D85BEF" w:rsidRDefault="00D85BEF" w:rsidP="006A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EF" w:rsidRDefault="00D85BEF" w:rsidP="006A316D">
      <w:r>
        <w:separator/>
      </w:r>
    </w:p>
  </w:footnote>
  <w:footnote w:type="continuationSeparator" w:id="0">
    <w:p w:rsidR="00D85BEF" w:rsidRDefault="00D85BEF" w:rsidP="006A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6A"/>
    <w:rsid w:val="001A552C"/>
    <w:rsid w:val="003D1EA2"/>
    <w:rsid w:val="006A316D"/>
    <w:rsid w:val="007E58BF"/>
    <w:rsid w:val="00AD426A"/>
    <w:rsid w:val="00D85BEF"/>
    <w:rsid w:val="00F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2C"/>
  </w:style>
  <w:style w:type="paragraph" w:styleId="1">
    <w:name w:val="heading 1"/>
    <w:basedOn w:val="a"/>
    <w:next w:val="a"/>
    <w:link w:val="1Char"/>
    <w:uiPriority w:val="9"/>
    <w:qFormat/>
    <w:rsid w:val="001A55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5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5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5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5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5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5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5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5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5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A55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A55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A55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A55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52C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5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1A55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A55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A552C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1A552C"/>
    <w:rPr>
      <w:b/>
      <w:bCs/>
      <w:spacing w:val="0"/>
    </w:rPr>
  </w:style>
  <w:style w:type="character" w:styleId="a7">
    <w:name w:val="Emphasis"/>
    <w:uiPriority w:val="20"/>
    <w:qFormat/>
    <w:rsid w:val="001A552C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A552C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1A552C"/>
  </w:style>
  <w:style w:type="paragraph" w:styleId="a9">
    <w:name w:val="List Paragraph"/>
    <w:basedOn w:val="a"/>
    <w:uiPriority w:val="34"/>
    <w:qFormat/>
    <w:rsid w:val="001A552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A55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A55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A552C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A552C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A552C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A552C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A55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A552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6A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6A316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6A31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6A31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2C"/>
  </w:style>
  <w:style w:type="paragraph" w:styleId="1">
    <w:name w:val="heading 1"/>
    <w:basedOn w:val="a"/>
    <w:next w:val="a"/>
    <w:link w:val="1Char"/>
    <w:uiPriority w:val="9"/>
    <w:qFormat/>
    <w:rsid w:val="001A55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55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5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5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5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5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5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5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5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5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A55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A55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A55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A55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A55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A55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52C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A55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1A55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A55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A552C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1A552C"/>
    <w:rPr>
      <w:b/>
      <w:bCs/>
      <w:spacing w:val="0"/>
    </w:rPr>
  </w:style>
  <w:style w:type="character" w:styleId="a7">
    <w:name w:val="Emphasis"/>
    <w:uiPriority w:val="20"/>
    <w:qFormat/>
    <w:rsid w:val="001A552C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A552C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1A552C"/>
  </w:style>
  <w:style w:type="paragraph" w:styleId="a9">
    <w:name w:val="List Paragraph"/>
    <w:basedOn w:val="a"/>
    <w:uiPriority w:val="34"/>
    <w:qFormat/>
    <w:rsid w:val="001A552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1A55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A55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A55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A552C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A552C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A552C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A552C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A55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A552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6A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6A316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6A31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6A31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2025-05-30T08:26:00Z</dcterms:created>
  <dcterms:modified xsi:type="dcterms:W3CDTF">2025-05-30T08:37:00Z</dcterms:modified>
</cp:coreProperties>
</file>