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5" w:type="dxa"/>
        <w:tblInd w:w="90" w:type="dxa"/>
        <w:tblLook w:val="04A0"/>
      </w:tblPr>
      <w:tblGrid>
        <w:gridCol w:w="2853"/>
        <w:gridCol w:w="851"/>
        <w:gridCol w:w="1017"/>
        <w:gridCol w:w="940"/>
        <w:gridCol w:w="940"/>
        <w:gridCol w:w="3056"/>
        <w:gridCol w:w="851"/>
        <w:gridCol w:w="850"/>
        <w:gridCol w:w="851"/>
        <w:gridCol w:w="992"/>
        <w:gridCol w:w="1134"/>
      </w:tblGrid>
      <w:tr w:rsidR="00E44C66" w:rsidRPr="00E44C66" w:rsidTr="00E44C66">
        <w:trPr>
          <w:trHeight w:val="600"/>
        </w:trPr>
        <w:tc>
          <w:tcPr>
            <w:tcW w:w="14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D70601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44C66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义乌市网上超市交易价格违约供应商处理</w:t>
            </w:r>
            <w:r w:rsidR="00D7060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  <w:r w:rsidRPr="00E44C66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第二期</w:t>
            </w:r>
          </w:p>
        </w:tc>
      </w:tr>
      <w:tr w:rsidR="00E44C66" w:rsidRPr="00E44C66" w:rsidTr="00A36FAE">
        <w:trPr>
          <w:trHeight w:val="60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供应商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违约商品数量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超过均价10%数量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超过均价20%数量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超过均价30%数量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违反条款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黄色预警(次)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橙色预警(次)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红色预警(次)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扣除诚信分(分)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  <w:szCs w:val="20"/>
              </w:rPr>
              <w:t>暂停时间建议(个月）</w:t>
            </w:r>
          </w:p>
        </w:tc>
      </w:tr>
      <w:tr w:rsidR="00E44C66" w:rsidRPr="00E44C66" w:rsidTr="00A36FAE">
        <w:trPr>
          <w:trHeight w:val="803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义乌市开耕电子商务商行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《电子卖场管理暂行办法》第五章第三十二条第（一）款及“全省一张网”供应商承诺书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44C66" w:rsidRPr="00E44C66" w:rsidTr="00A36FAE">
        <w:trPr>
          <w:trHeight w:val="803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义乌市四通办公设备有限公司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《电子卖场管理暂行办法》第五章第三十二条第（三）款及“全省一张网”供应商承诺书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44C66" w:rsidRPr="00E44C66" w:rsidTr="00A36FAE">
        <w:trPr>
          <w:trHeight w:val="803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义乌市优上电子商务商行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《电子卖场管理暂行办法》第五章第三十二条第（三）款及“全省一张网”供应商承诺书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44C66" w:rsidRPr="00E44C66" w:rsidTr="00A36FAE">
        <w:trPr>
          <w:trHeight w:val="803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义乌市大陈雪花电器商店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《电子卖场管理暂行办法》第五章第三十二条第（一）款及“全省一张网”供应商承诺书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44C66" w:rsidRPr="00E44C66" w:rsidTr="00A36FAE">
        <w:trPr>
          <w:trHeight w:val="803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义乌市威顿厨具商行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《电子卖场管理暂行办法》第五章第三十二条第（三）款及“全省一张网”供应商承诺书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44C66" w:rsidRPr="00E44C66" w:rsidTr="00A36FAE">
        <w:trPr>
          <w:trHeight w:val="803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义乌市新远方数码科技有限公司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《电子卖场管理暂行办法》第五章第三十二条第（一）款及“全省一张网”供应商承诺书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C66" w:rsidRPr="00E44C66" w:rsidRDefault="00E44C66" w:rsidP="00E44C66">
            <w:pPr>
              <w:widowControl/>
              <w:spacing w:line="240" w:lineRule="auto"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E44C66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6D7ACA" w:rsidRPr="00646594" w:rsidRDefault="006D7ACA" w:rsidP="00646594"/>
    <w:sectPr w:rsidR="006D7ACA" w:rsidRPr="00646594" w:rsidSect="003E77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60" w:rsidRDefault="00C20360" w:rsidP="00D222D4">
      <w:pPr>
        <w:spacing w:line="240" w:lineRule="auto"/>
      </w:pPr>
      <w:r>
        <w:separator/>
      </w:r>
    </w:p>
  </w:endnote>
  <w:endnote w:type="continuationSeparator" w:id="1">
    <w:p w:rsidR="00C20360" w:rsidRDefault="00C20360" w:rsidP="00D22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60" w:rsidRDefault="00C20360" w:rsidP="00D222D4">
      <w:pPr>
        <w:spacing w:line="240" w:lineRule="auto"/>
      </w:pPr>
      <w:r>
        <w:separator/>
      </w:r>
    </w:p>
  </w:footnote>
  <w:footnote w:type="continuationSeparator" w:id="1">
    <w:p w:rsidR="00C20360" w:rsidRDefault="00C20360" w:rsidP="00D22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74E"/>
    <w:rsid w:val="000246DC"/>
    <w:rsid w:val="00025DF3"/>
    <w:rsid w:val="000B0250"/>
    <w:rsid w:val="000F40C3"/>
    <w:rsid w:val="00114F44"/>
    <w:rsid w:val="0015313D"/>
    <w:rsid w:val="001C2965"/>
    <w:rsid w:val="00211572"/>
    <w:rsid w:val="002C468C"/>
    <w:rsid w:val="00303D02"/>
    <w:rsid w:val="00371E10"/>
    <w:rsid w:val="003E774E"/>
    <w:rsid w:val="00400C01"/>
    <w:rsid w:val="00433F9E"/>
    <w:rsid w:val="0046565A"/>
    <w:rsid w:val="0056488E"/>
    <w:rsid w:val="005C10EB"/>
    <w:rsid w:val="005D2399"/>
    <w:rsid w:val="005D57DE"/>
    <w:rsid w:val="005E0B83"/>
    <w:rsid w:val="006031AB"/>
    <w:rsid w:val="00626425"/>
    <w:rsid w:val="00646594"/>
    <w:rsid w:val="006855EC"/>
    <w:rsid w:val="006A7BC4"/>
    <w:rsid w:val="006C3D58"/>
    <w:rsid w:val="006C62C5"/>
    <w:rsid w:val="006D7ACA"/>
    <w:rsid w:val="00707997"/>
    <w:rsid w:val="00762ED6"/>
    <w:rsid w:val="007859D4"/>
    <w:rsid w:val="007A3105"/>
    <w:rsid w:val="007B0D1B"/>
    <w:rsid w:val="00825A30"/>
    <w:rsid w:val="0086516E"/>
    <w:rsid w:val="00882453"/>
    <w:rsid w:val="008979B0"/>
    <w:rsid w:val="008C67A0"/>
    <w:rsid w:val="008E7C99"/>
    <w:rsid w:val="008F53D5"/>
    <w:rsid w:val="008F70B8"/>
    <w:rsid w:val="00924D78"/>
    <w:rsid w:val="00964A81"/>
    <w:rsid w:val="009800AC"/>
    <w:rsid w:val="009F37CD"/>
    <w:rsid w:val="00A36FAE"/>
    <w:rsid w:val="00A71600"/>
    <w:rsid w:val="00A76D23"/>
    <w:rsid w:val="00AC42A1"/>
    <w:rsid w:val="00AF70AF"/>
    <w:rsid w:val="00B15ED2"/>
    <w:rsid w:val="00B41A1D"/>
    <w:rsid w:val="00BA0FDB"/>
    <w:rsid w:val="00C20360"/>
    <w:rsid w:val="00C34DC9"/>
    <w:rsid w:val="00C56C7E"/>
    <w:rsid w:val="00D222D4"/>
    <w:rsid w:val="00D319C0"/>
    <w:rsid w:val="00D4304E"/>
    <w:rsid w:val="00D70601"/>
    <w:rsid w:val="00DB1FC4"/>
    <w:rsid w:val="00DD62C2"/>
    <w:rsid w:val="00DE063C"/>
    <w:rsid w:val="00E0017E"/>
    <w:rsid w:val="00E05E9E"/>
    <w:rsid w:val="00E44C66"/>
    <w:rsid w:val="00EA7A95"/>
    <w:rsid w:val="00ED7BFA"/>
    <w:rsid w:val="00F7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2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2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2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82</Words>
  <Characters>470</Characters>
  <Application>Microsoft Office Word</Application>
  <DocSecurity>0</DocSecurity>
  <Lines>3</Lines>
  <Paragraphs>1</Paragraphs>
  <ScaleCrop>false</ScaleCrop>
  <Company>Win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31</cp:revision>
  <dcterms:created xsi:type="dcterms:W3CDTF">2020-09-28T07:39:00Z</dcterms:created>
  <dcterms:modified xsi:type="dcterms:W3CDTF">2025-07-04T06:12:00Z</dcterms:modified>
</cp:coreProperties>
</file>