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  <w:u w:val="single"/>
        </w:rPr>
        <w:t>龙游县经济和信息化局</w:t>
      </w:r>
      <w:r>
        <w:rPr>
          <w:rFonts w:hint="eastAsia" w:ascii="方正小标宋简体" w:hAnsi="黑体" w:eastAsia="方正小标宋简体" w:cs="黑体"/>
          <w:sz w:val="44"/>
          <w:szCs w:val="44"/>
        </w:rPr>
        <w:t xml:space="preserve"> _</w:t>
      </w:r>
      <w:r>
        <w:rPr>
          <w:rFonts w:hint="eastAsia" w:ascii="方正小标宋简体" w:hAnsi="黑体" w:eastAsia="方正小标宋简体" w:cs="黑体"/>
          <w:sz w:val="44"/>
          <w:szCs w:val="44"/>
          <w:u w:val="single"/>
        </w:rPr>
        <w:t>202</w:t>
      </w:r>
      <w:r>
        <w:rPr>
          <w:rFonts w:hint="eastAsia" w:ascii="方正小标宋简体" w:hAnsi="黑体" w:eastAsia="方正小标宋简体" w:cs="黑体"/>
          <w:sz w:val="44"/>
          <w:szCs w:val="44"/>
          <w:u w:val="single"/>
          <w:lang w:val="en-US" w:eastAsia="zh-CN"/>
        </w:rPr>
        <w:t>5</w:t>
      </w:r>
      <w:r>
        <w:rPr>
          <w:rFonts w:hint="eastAsia" w:ascii="方正小标宋简体" w:hAnsi="黑体" w:eastAsia="方正小标宋简体" w:cs="黑体"/>
          <w:sz w:val="44"/>
          <w:szCs w:val="44"/>
        </w:rPr>
        <w:t>_年_</w:t>
      </w:r>
      <w:r>
        <w:rPr>
          <w:rFonts w:hint="eastAsia" w:ascii="方正小标宋简体" w:hAnsi="黑体" w:eastAsia="方正小标宋简体" w:cs="黑体"/>
          <w:sz w:val="44"/>
          <w:szCs w:val="44"/>
          <w:u w:val="single"/>
          <w:lang w:val="en-US" w:eastAsia="zh-CN"/>
        </w:rPr>
        <w:t>7</w:t>
      </w:r>
      <w:r>
        <w:rPr>
          <w:rFonts w:hint="eastAsia" w:ascii="方正小标宋简体" w:hAnsi="黑体" w:eastAsia="方正小标宋简体" w:cs="黑体"/>
          <w:sz w:val="44"/>
          <w:szCs w:val="44"/>
        </w:rPr>
        <w:t>（至）_</w:t>
      </w:r>
      <w:r>
        <w:rPr>
          <w:rFonts w:hint="eastAsia" w:ascii="方正小标宋简体" w:hAnsi="黑体" w:eastAsia="方正小标宋简体" w:cs="黑体"/>
          <w:sz w:val="44"/>
          <w:szCs w:val="44"/>
          <w:u w:val="single"/>
          <w:lang w:val="en-US" w:eastAsia="zh-CN"/>
        </w:rPr>
        <w:t>8</w:t>
      </w:r>
      <w:r>
        <w:rPr>
          <w:rFonts w:hint="eastAsia" w:ascii="方正小标宋简体" w:hAnsi="黑体" w:eastAsia="方正小标宋简体" w:cs="黑体"/>
          <w:sz w:val="44"/>
          <w:szCs w:val="44"/>
        </w:rPr>
        <w:t>月政府采购意向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龙游县经济和信息化局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202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（至）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月采购意向公开如下：</w:t>
      </w:r>
    </w:p>
    <w:tbl>
      <w:tblPr>
        <w:tblStyle w:val="4"/>
        <w:tblW w:w="824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218"/>
        <w:gridCol w:w="3737"/>
        <w:gridCol w:w="850"/>
        <w:gridCol w:w="1276"/>
        <w:gridCol w:w="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218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  <w:t>采购项目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3737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  <w:t>预算金额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  <w:t>预计采购时间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589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龙游县跨境电商公共服务中心运营服务项目</w:t>
            </w:r>
          </w:p>
        </w:tc>
        <w:tc>
          <w:tcPr>
            <w:tcW w:w="3737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负责龙游县跨境电商公共服务中心的日常运营（</w:t>
            </w:r>
            <w:r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  <w:t>40个月</w:t>
            </w:r>
            <w:r>
              <w:rPr>
                <w:rFonts w:hint="eastAsia" w:ascii="宋体" w:hAnsi="宋体" w:cs="宋体"/>
                <w:sz w:val="24"/>
                <w:szCs w:val="32"/>
              </w:rPr>
              <w:t>），为龙游企业提供一站式的跨境电商公共服务，培育孵化跨境电商企业，组织相关培训为企业培养跨境电商人才，帮助传统外贸企业拓宽海外营销渠道、申请海外商标等。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  <w:t>660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4"/>
                <w:szCs w:val="32"/>
              </w:rPr>
              <w:t>月</w:t>
            </w:r>
          </w:p>
        </w:tc>
        <w:tc>
          <w:tcPr>
            <w:tcW w:w="589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无</w:t>
            </w:r>
          </w:p>
        </w:tc>
      </w:tr>
    </w:tbl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本次公开的采购意向是本单位政府采购工作的初步安排，具体采购项目情况以相关采购公告和采购文件为准。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960" w:firstLineChars="3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        龙游县经济和信息化局</w:t>
      </w:r>
    </w:p>
    <w:p>
      <w:pPr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08"/>
    <w:rsid w:val="00086F6D"/>
    <w:rsid w:val="00172079"/>
    <w:rsid w:val="002B4FC5"/>
    <w:rsid w:val="00406ED0"/>
    <w:rsid w:val="005C7646"/>
    <w:rsid w:val="0066054E"/>
    <w:rsid w:val="006F051C"/>
    <w:rsid w:val="00806584"/>
    <w:rsid w:val="008B05C2"/>
    <w:rsid w:val="00995C47"/>
    <w:rsid w:val="009A5408"/>
    <w:rsid w:val="00F97494"/>
    <w:rsid w:val="00FC5786"/>
    <w:rsid w:val="3DE7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66</Words>
  <Characters>381</Characters>
  <Lines>3</Lines>
  <Paragraphs>1</Paragraphs>
  <TotalTime>43</TotalTime>
  <ScaleCrop>false</ScaleCrop>
  <LinksUpToDate>false</LinksUpToDate>
  <CharactersWithSpaces>446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2022-04-14T08:57:00Z</dcterms:created>
  <dc:creator>Microsoft</dc:creator>
  <cp:lastModifiedBy>btsz</cp:lastModifiedBy>
  <cp:lastPrinted>2022-04-14T09:21:00Z</cp:lastPrinted>
  <dcterms:modified xsi:type="dcterms:W3CDTF">2025-06-04T08:55:50Z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