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853F9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方正小标宋_GBK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嵊泗县自然资源和规划局</w:t>
      </w:r>
      <w:r>
        <w:rPr>
          <w:rFonts w:hint="eastAsia" w:ascii="宋体" w:hAnsi="宋体" w:eastAsia="宋体" w:cs="方正小标宋_GBK"/>
          <w:sz w:val="32"/>
          <w:szCs w:val="32"/>
        </w:rPr>
        <w:t>202</w:t>
      </w:r>
      <w:r>
        <w:rPr>
          <w:rFonts w:hint="eastAsia" w:ascii="宋体" w:hAnsi="宋体" w:eastAsia="宋体" w:cs="方正小标宋_GBK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方正小标宋_GBK"/>
          <w:sz w:val="32"/>
          <w:szCs w:val="32"/>
        </w:rPr>
        <w:t>年</w:t>
      </w:r>
      <w:r>
        <w:rPr>
          <w:rFonts w:hint="eastAsia" w:ascii="宋体" w:hAnsi="宋体" w:eastAsia="宋体" w:cs="方正小标宋_GBK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方正小标宋_GBK"/>
          <w:sz w:val="32"/>
          <w:szCs w:val="32"/>
        </w:rPr>
        <w:t>月政府采购意向</w:t>
      </w:r>
    </w:p>
    <w:p w14:paraId="495D9B2E">
      <w:pPr>
        <w:pStyle w:val="2"/>
        <w:rPr>
          <w:rFonts w:hint="eastAsia"/>
          <w:lang w:eastAsia="zh-CN"/>
        </w:rPr>
      </w:pPr>
    </w:p>
    <w:p w14:paraId="2BEEF044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为便于供应商及时了解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政府采购</w:t>
      </w:r>
      <w:r>
        <w:rPr>
          <w:rFonts w:hint="eastAsia" w:ascii="仿宋_GB2312" w:hAnsi="仿宋_GB2312" w:eastAsia="仿宋_GB2312" w:cs="仿宋_GB2312"/>
          <w:sz w:val="24"/>
          <w:szCs w:val="24"/>
        </w:rPr>
        <w:t>信息，根据《财政部关于开展政府采购意向公开工作的通知》（财库〔2020〕10号）等有关规定，现将嵊泗县自然资源和规划局202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月采购意向公开如下：</w:t>
      </w:r>
    </w:p>
    <w:tbl>
      <w:tblPr>
        <w:tblStyle w:val="8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93"/>
        <w:gridCol w:w="3809"/>
        <w:gridCol w:w="1187"/>
        <w:gridCol w:w="1500"/>
        <w:gridCol w:w="583"/>
      </w:tblGrid>
      <w:tr w14:paraId="2D74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37" w:type="dxa"/>
            <w:vAlign w:val="center"/>
          </w:tcPr>
          <w:p w14:paraId="2FFF8B2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序号</w:t>
            </w:r>
          </w:p>
        </w:tc>
        <w:tc>
          <w:tcPr>
            <w:tcW w:w="1193" w:type="dxa"/>
            <w:vAlign w:val="center"/>
          </w:tcPr>
          <w:p w14:paraId="4242229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采购项目</w:t>
            </w:r>
          </w:p>
          <w:p w14:paraId="11373BA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名称</w:t>
            </w:r>
          </w:p>
        </w:tc>
        <w:tc>
          <w:tcPr>
            <w:tcW w:w="3809" w:type="dxa"/>
            <w:vAlign w:val="center"/>
          </w:tcPr>
          <w:p w14:paraId="5175D27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采购需求概况</w:t>
            </w:r>
          </w:p>
        </w:tc>
        <w:tc>
          <w:tcPr>
            <w:tcW w:w="1187" w:type="dxa"/>
            <w:vAlign w:val="center"/>
          </w:tcPr>
          <w:p w14:paraId="45CF450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预算金额</w:t>
            </w:r>
          </w:p>
          <w:p w14:paraId="43B4BD6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1500" w:type="dxa"/>
            <w:vAlign w:val="center"/>
          </w:tcPr>
          <w:p w14:paraId="70696F7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预计采购时间</w:t>
            </w:r>
          </w:p>
          <w:p w14:paraId="107057E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（填写到月）</w:t>
            </w:r>
          </w:p>
        </w:tc>
        <w:tc>
          <w:tcPr>
            <w:tcW w:w="583" w:type="dxa"/>
            <w:vAlign w:val="center"/>
          </w:tcPr>
          <w:p w14:paraId="5DF1925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4"/>
              </w:rPr>
              <w:t>备注</w:t>
            </w:r>
          </w:p>
        </w:tc>
      </w:tr>
      <w:tr w14:paraId="4492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537" w:type="dxa"/>
            <w:vAlign w:val="center"/>
          </w:tcPr>
          <w:p w14:paraId="15A995B9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vAlign w:val="center"/>
          </w:tcPr>
          <w:p w14:paraId="0F7AEFA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2025年嵊泗县海洋空间资源开发利用监测评估项目</w:t>
            </w:r>
          </w:p>
        </w:tc>
        <w:tc>
          <w:tcPr>
            <w:tcW w:w="3809" w:type="dxa"/>
            <w:vAlign w:val="center"/>
          </w:tcPr>
          <w:p w14:paraId="4F82094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开展标准海堤外重点滩涂区要素监测，结合2024年监测评价成果，提交1套监测成果(含监测报告、图集、统计表)和1套评价成果(含演化格局、趋势预测及管理建议)；开展管辖海域养殖用海监测；开展存量用海调查摸排工作，形成存量用海清单；开展围填海历史遗留问题处理核查，并提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监管报告和1套年度核查成果(含核查报告、汇总表、图集、矢量数据集)；开展无居民海岛监视监测，更新无居民海岛开发利用现状，完成辖区内603个无居民海岛开发利用监视监测，调查监测无居民海岛新增开发利用情况，核查无居民海岛历史遗留问题处置情况，对辖区内无居民海岛开发利用情况、审批状态等进行更新，形成“一岛一图一档”，统计面积较小无居民海岛及特殊情形无居民海岛情况；开展项目新增用海全周期监管，提交4份现场监管报告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；开展疑点疑区现场核查，确定疑点疑区的位置、面积、用海方式及疑点疑区的类型，形成疑点疑区核查报告；开展领海基点常态化监视监测，并提交1套监视监测与管理成果(含监测与核查报告、汇总表、图集、矢量数据集)。</w:t>
            </w:r>
          </w:p>
        </w:tc>
        <w:tc>
          <w:tcPr>
            <w:tcW w:w="1187" w:type="dxa"/>
            <w:vAlign w:val="center"/>
          </w:tcPr>
          <w:p w14:paraId="6B03F3C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256</w:t>
            </w:r>
          </w:p>
        </w:tc>
        <w:tc>
          <w:tcPr>
            <w:tcW w:w="1500" w:type="dxa"/>
            <w:vAlign w:val="center"/>
          </w:tcPr>
          <w:p w14:paraId="6A4A5CC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2025年7月</w:t>
            </w:r>
          </w:p>
        </w:tc>
        <w:tc>
          <w:tcPr>
            <w:tcW w:w="583" w:type="dxa"/>
            <w:vAlign w:val="center"/>
          </w:tcPr>
          <w:p w14:paraId="61EE96D6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7255D7A4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本次公开的采购意向是本单位政府采购工作的初步安排，具体采购项目情况以相关采购公告和采购文件为准。</w:t>
      </w:r>
    </w:p>
    <w:p w14:paraId="6A08EE4A">
      <w:pPr>
        <w:pStyle w:val="2"/>
        <w:rPr>
          <w:rFonts w:hint="eastAsia"/>
        </w:rPr>
      </w:pPr>
    </w:p>
    <w:p w14:paraId="7C7C555A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</w:t>
      </w:r>
    </w:p>
    <w:p w14:paraId="576E6465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20" w:firstLineChars="23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嵊泗县自然资源和规划局</w:t>
      </w:r>
    </w:p>
    <w:p w14:paraId="480EE4C2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DE0YWFlZGRiMzJjNzVkMjUzNTc4NzMxOTg1NzYifQ=="/>
  </w:docVars>
  <w:rsids>
    <w:rsidRoot w:val="005D1332"/>
    <w:rsid w:val="00117CD1"/>
    <w:rsid w:val="003B66E2"/>
    <w:rsid w:val="00497A28"/>
    <w:rsid w:val="005D1332"/>
    <w:rsid w:val="00663BB9"/>
    <w:rsid w:val="00770161"/>
    <w:rsid w:val="007A3798"/>
    <w:rsid w:val="007C5B32"/>
    <w:rsid w:val="00A46219"/>
    <w:rsid w:val="00A65039"/>
    <w:rsid w:val="00A70E26"/>
    <w:rsid w:val="00AE584D"/>
    <w:rsid w:val="01D84888"/>
    <w:rsid w:val="04A3117E"/>
    <w:rsid w:val="074C4184"/>
    <w:rsid w:val="09756E61"/>
    <w:rsid w:val="0A2C751F"/>
    <w:rsid w:val="0B1063AA"/>
    <w:rsid w:val="0CBF0B1F"/>
    <w:rsid w:val="0CFD1647"/>
    <w:rsid w:val="0E0704D6"/>
    <w:rsid w:val="0F567840"/>
    <w:rsid w:val="0F6E5D01"/>
    <w:rsid w:val="10D73F5D"/>
    <w:rsid w:val="10DB1C9F"/>
    <w:rsid w:val="1102547E"/>
    <w:rsid w:val="12217B86"/>
    <w:rsid w:val="13CB00EA"/>
    <w:rsid w:val="14A10B0A"/>
    <w:rsid w:val="18F25DD8"/>
    <w:rsid w:val="19CC4411"/>
    <w:rsid w:val="1C9B0535"/>
    <w:rsid w:val="1DBC0A46"/>
    <w:rsid w:val="1F501AAA"/>
    <w:rsid w:val="1F6A2B6C"/>
    <w:rsid w:val="205D447F"/>
    <w:rsid w:val="21E464DA"/>
    <w:rsid w:val="24E044CA"/>
    <w:rsid w:val="270D202F"/>
    <w:rsid w:val="27475541"/>
    <w:rsid w:val="28570FA9"/>
    <w:rsid w:val="2BA557CB"/>
    <w:rsid w:val="2F230642"/>
    <w:rsid w:val="303141D3"/>
    <w:rsid w:val="30E97108"/>
    <w:rsid w:val="3150593A"/>
    <w:rsid w:val="31AF3B28"/>
    <w:rsid w:val="32E16DBD"/>
    <w:rsid w:val="36F82D9E"/>
    <w:rsid w:val="3A0472C2"/>
    <w:rsid w:val="443D3AFC"/>
    <w:rsid w:val="44937BC0"/>
    <w:rsid w:val="4AA541A9"/>
    <w:rsid w:val="4CEF5BAF"/>
    <w:rsid w:val="4D2E66D8"/>
    <w:rsid w:val="4D722A68"/>
    <w:rsid w:val="524B1ADA"/>
    <w:rsid w:val="5371731E"/>
    <w:rsid w:val="5607746F"/>
    <w:rsid w:val="56933A4F"/>
    <w:rsid w:val="570F774F"/>
    <w:rsid w:val="57304BA5"/>
    <w:rsid w:val="59B12B6A"/>
    <w:rsid w:val="5A835103"/>
    <w:rsid w:val="5CF80AB0"/>
    <w:rsid w:val="604F1DFA"/>
    <w:rsid w:val="62BA3751"/>
    <w:rsid w:val="636447A9"/>
    <w:rsid w:val="6672290A"/>
    <w:rsid w:val="6A2B43AB"/>
    <w:rsid w:val="6A6E56F6"/>
    <w:rsid w:val="6B4D1FC7"/>
    <w:rsid w:val="6B87372B"/>
    <w:rsid w:val="6D85303B"/>
    <w:rsid w:val="6EA2262A"/>
    <w:rsid w:val="6FA80114"/>
    <w:rsid w:val="6FBC771B"/>
    <w:rsid w:val="71922E29"/>
    <w:rsid w:val="73C13552"/>
    <w:rsid w:val="778925D9"/>
    <w:rsid w:val="779E342D"/>
    <w:rsid w:val="77EB6DF0"/>
    <w:rsid w:val="78917997"/>
    <w:rsid w:val="7A193C31"/>
    <w:rsid w:val="7A37631C"/>
    <w:rsid w:val="7BE555FF"/>
    <w:rsid w:val="7C09018C"/>
    <w:rsid w:val="7C611D76"/>
    <w:rsid w:val="7D337EF4"/>
    <w:rsid w:val="FBF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668</Words>
  <Characters>694</Characters>
  <Lines>2</Lines>
  <Paragraphs>1</Paragraphs>
  <TotalTime>0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2023-02-14T10:13:00Z</dcterms:created>
  <dc:creator>吴玉筱</dc:creator>
  <cp:lastModifiedBy>颜文超</cp:lastModifiedBy>
  <dcterms:modified xsi:type="dcterms:W3CDTF">2025-06-11T03:07:02Z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657EC1059CEC4F2394DFA946668ECB72_13</vt:lpwstr>
  </property>
  <property fmtid="{D5CDD505-2E9C-101B-9397-08002B2CF9AE}" pid="4" name="KSOTemplateDocerSaveRecord">
    <vt:lpwstr>eyJoZGlkIjoiNjI2YjE2ZDRkZTExNDVlMDM3MTFjNWVmZjI2Y2RmZTYiLCJ1c2VySWQiOiIxNjU1OTUyMzk1In0=</vt:lpwstr>
  </property>
</Properties>
</file>