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3BF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台州学院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附属学校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年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8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月政府采购意向</w:t>
      </w:r>
    </w:p>
    <w:p w14:paraId="4D287FCF">
      <w:pPr>
        <w:keepNext w:val="0"/>
        <w:keepLines w:val="0"/>
        <w:widowControl/>
        <w:suppressLineNumbers w:val="0"/>
        <w:ind w:left="0" w:firstLine="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  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  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台州学院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椒江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附属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校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月采购意向公开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Style w:val="3"/>
        <w:tblW w:w="9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832"/>
        <w:gridCol w:w="1816"/>
        <w:gridCol w:w="1746"/>
        <w:gridCol w:w="2046"/>
        <w:gridCol w:w="1051"/>
      </w:tblGrid>
      <w:tr w14:paraId="6019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Header/>
        </w:trPr>
        <w:tc>
          <w:tcPr>
            <w:tcW w:w="70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2C0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AEC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181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7AC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74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0E5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204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5709">
            <w:pPr>
              <w:keepNext w:val="0"/>
              <w:keepLines w:val="0"/>
              <w:widowControl/>
              <w:suppressLineNumbers w:val="0"/>
              <w:wordWrap w:val="0"/>
              <w:ind w:left="0" w:leftChars="0" w:right="-56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  <w:p w14:paraId="60E2E637">
            <w:pPr>
              <w:keepNext w:val="0"/>
              <w:keepLines w:val="0"/>
              <w:widowControl/>
              <w:suppressLineNumbers w:val="0"/>
              <w:wordWrap w:val="0"/>
              <w:ind w:left="0" w:leftChars="0" w:right="-56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（填写到月）</w:t>
            </w:r>
          </w:p>
        </w:tc>
        <w:tc>
          <w:tcPr>
            <w:tcW w:w="105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81C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C49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8" w:hRule="atLeast"/>
        </w:trPr>
        <w:tc>
          <w:tcPr>
            <w:tcW w:w="70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199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4A9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课桌椅200套</w:t>
            </w:r>
          </w:p>
        </w:tc>
        <w:tc>
          <w:tcPr>
            <w:tcW w:w="1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E52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采购和安装</w:t>
            </w:r>
          </w:p>
        </w:tc>
        <w:tc>
          <w:tcPr>
            <w:tcW w:w="174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E6A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0000元</w:t>
            </w:r>
          </w:p>
        </w:tc>
        <w:tc>
          <w:tcPr>
            <w:tcW w:w="204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A190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05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9B5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</w:p>
        </w:tc>
      </w:tr>
    </w:tbl>
    <w:p w14:paraId="1209F81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本次公开的采购意向是本单位政府采购工作的初步安排，具体采购项目情况以相关采购公告和采购文件为准。</w:t>
      </w:r>
    </w:p>
    <w:p w14:paraId="54E2E51C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1874B6DE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5F02761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1EB29EAF"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台州学院附属学校</w:t>
      </w:r>
    </w:p>
    <w:p w14:paraId="3DD406C6"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ZGJhMDEzMzYxZWU2NDllNDY3NmRkMDA1YmJiMjUifQ=="/>
    <w:docVar w:name="KSO_WPS_MARK_KEY" w:val="755a1a0f-ec38-4f06-9d17-9214ff711c6b"/>
  </w:docVars>
  <w:rsids>
    <w:rsidRoot w:val="2E92106A"/>
    <w:rsid w:val="054107FE"/>
    <w:rsid w:val="0AAC78BF"/>
    <w:rsid w:val="0C86159B"/>
    <w:rsid w:val="1F0C25C8"/>
    <w:rsid w:val="20D068F8"/>
    <w:rsid w:val="2AE05406"/>
    <w:rsid w:val="2E92106A"/>
    <w:rsid w:val="321E7811"/>
    <w:rsid w:val="32614D27"/>
    <w:rsid w:val="38CA02E9"/>
    <w:rsid w:val="4B7232DC"/>
    <w:rsid w:val="5E0821D5"/>
    <w:rsid w:val="73815A00"/>
    <w:rsid w:val="78F72961"/>
    <w:rsid w:val="7A1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238</Characters>
  <Lines>0</Lines>
  <Paragraphs>0</Paragraphs>
  <TotalTime>10</TotalTime>
  <ScaleCrop>false</ScaleCrop>
  <LinksUpToDate>false</LinksUpToDate>
  <CharactersWithSpaces>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2022-05-31T00:00:00Z</dcterms:created>
  <dc:creator>达达多</dc:creator>
  <cp:lastModifiedBy>小微</cp:lastModifiedBy>
  <dcterms:modified xsi:type="dcterms:W3CDTF">2025-06-23T02:37:54Z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1416FF0478B442B599A850FE6A92F0D1_13</vt:lpwstr>
  </property>
</Properties>
</file>