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3DEBD">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137" w:rightChars="0" w:firstLine="0" w:firstLineChars="0"/>
        <w:jc w:val="center"/>
        <w:rPr>
          <w:rFonts w:hint="eastAsia" w:ascii="宋体"/>
          <w:b/>
          <w:color w:val="000000" w:themeColor="text1"/>
          <w:kern w:val="0"/>
          <w:sz w:val="52"/>
          <w:szCs w:val="52"/>
          <w:highlight w:val="none"/>
          <w14:textFill>
            <w14:solidFill>
              <w14:schemeClr w14:val="tx1"/>
            </w14:solidFill>
          </w14:textFill>
        </w:rPr>
      </w:pPr>
    </w:p>
    <w:p w14:paraId="5D0B50B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firstLine="0" w:firstLineChars="0"/>
        <w:jc w:val="center"/>
        <w:rPr>
          <w:rFonts w:hint="eastAsia"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cstate="print"/>
                    <a:stretch>
                      <a:fillRect/>
                    </a:stretch>
                  </pic:blipFill>
                  <pic:spPr>
                    <a:xfrm>
                      <a:off x="0" y="0"/>
                      <a:ext cx="562610" cy="560070"/>
                    </a:xfrm>
                    <a:prstGeom prst="rect">
                      <a:avLst/>
                    </a:prstGeom>
                  </pic:spPr>
                </pic:pic>
              </a:graphicData>
            </a:graphic>
          </wp:inline>
        </w:drawing>
      </w:r>
    </w:p>
    <w:p w14:paraId="195EEF38">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firstLine="0" w:firstLineChars="0"/>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lang w:val="en-US" w:eastAsia="zh-CN"/>
          <w14:textFill>
            <w14:solidFill>
              <w14:schemeClr w14:val="tx1"/>
            </w14:solidFill>
          </w14:textFill>
        </w:rPr>
        <w:t>台州市</w:t>
      </w:r>
      <w:r>
        <w:rPr>
          <w:rFonts w:hint="eastAsia" w:ascii="宋体"/>
          <w:b/>
          <w:color w:val="000000" w:themeColor="text1"/>
          <w:kern w:val="0"/>
          <w:sz w:val="52"/>
          <w:szCs w:val="52"/>
          <w:highlight w:val="none"/>
          <w14:textFill>
            <w14:solidFill>
              <w14:schemeClr w14:val="tx1"/>
            </w14:solidFill>
          </w14:textFill>
        </w:rPr>
        <w:t>政府采购竞争性磋商文件</w:t>
      </w:r>
    </w:p>
    <w:p w14:paraId="7916869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color w:val="000000" w:themeColor="text1"/>
          <w:kern w:val="0"/>
          <w:sz w:val="32"/>
          <w:highlight w:val="none"/>
          <w14:textFill>
            <w14:solidFill>
              <w14:schemeClr w14:val="tx1"/>
            </w14:solidFill>
          </w14:textFill>
        </w:rPr>
      </w:pPr>
      <w:r>
        <w:rPr>
          <w:rFonts w:hint="eastAsia" w:ascii="宋体"/>
          <w:b/>
          <w:color w:val="000000" w:themeColor="text1"/>
          <w:kern w:val="0"/>
          <w:sz w:val="32"/>
          <w:highlight w:val="none"/>
          <w:lang w:val="en-US" w:eastAsia="zh-CN"/>
          <w14:textFill>
            <w14:solidFill>
              <w14:schemeClr w14:val="tx1"/>
            </w14:solidFill>
          </w14:textFill>
        </w:rPr>
        <w:t>TZ</w:t>
      </w:r>
      <w:r>
        <w:rPr>
          <w:rFonts w:hint="eastAsia" w:ascii="宋体"/>
          <w:b/>
          <w:bCs w:val="0"/>
          <w:color w:val="000000" w:themeColor="text1"/>
          <w:kern w:val="0"/>
          <w:sz w:val="32"/>
          <w:highlight w:val="none"/>
          <w:lang w:val="en-US" w:eastAsia="zh-CN"/>
          <w14:textFill>
            <w14:solidFill>
              <w14:schemeClr w14:val="tx1"/>
            </w14:solidFill>
          </w14:textFill>
        </w:rPr>
        <w:t>C</w:t>
      </w:r>
      <w:r>
        <w:rPr>
          <w:rFonts w:hint="eastAsia" w:ascii="宋体" w:eastAsia="宋体"/>
          <w:b/>
          <w:bCs w:val="0"/>
          <w:color w:val="000000" w:themeColor="text1"/>
          <w:kern w:val="0"/>
          <w:sz w:val="32"/>
          <w:highlight w:val="none"/>
          <w:lang w:val="en-US" w:eastAsia="zh-CN"/>
          <w14:textFill>
            <w14:solidFill>
              <w14:schemeClr w14:val="tx1"/>
            </w14:solidFill>
          </w14:textFill>
        </w:rPr>
        <w:t>G-2025-CS002号</w:t>
      </w:r>
    </w:p>
    <w:p w14:paraId="365F8AD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83" w:rightChars="0"/>
        <w:jc w:val="center"/>
        <w:rPr>
          <w:rFonts w:ascii="宋体"/>
          <w:color w:val="000000" w:themeColor="text1"/>
          <w:kern w:val="0"/>
          <w:sz w:val="24"/>
          <w:highlight w:val="none"/>
          <w14:textFill>
            <w14:solidFill>
              <w14:schemeClr w14:val="tx1"/>
            </w14:solidFill>
          </w14:textFill>
        </w:rPr>
      </w:pPr>
    </w:p>
    <w:p w14:paraId="480C7693">
      <w:pPr>
        <w:autoSpaceDE w:val="0"/>
        <w:autoSpaceDN w:val="0"/>
        <w:adjustRightInd w:val="0"/>
        <w:spacing w:line="360" w:lineRule="auto"/>
        <w:rPr>
          <w:rFonts w:ascii="宋体"/>
          <w:b/>
          <w:color w:val="000000" w:themeColor="text1"/>
          <w:kern w:val="0"/>
          <w:sz w:val="52"/>
          <w:szCs w:val="52"/>
          <w:highlight w:val="none"/>
          <w14:textFill>
            <w14:solidFill>
              <w14:schemeClr w14:val="tx1"/>
            </w14:solidFill>
          </w14:textFill>
        </w:rPr>
      </w:pPr>
    </w:p>
    <w:p w14:paraId="131D2140">
      <w:pPr>
        <w:autoSpaceDE w:val="0"/>
        <w:autoSpaceDN w:val="0"/>
        <w:adjustRightInd w:val="0"/>
        <w:spacing w:line="360" w:lineRule="auto"/>
        <w:ind w:left="0" w:leftChars="0" w:firstLine="0" w:firstLineChars="0"/>
        <w:jc w:val="left"/>
        <w:rPr>
          <w:rFonts w:ascii="宋体"/>
          <w:color w:val="000000" w:themeColor="text1"/>
          <w:kern w:val="0"/>
          <w:sz w:val="28"/>
          <w:highlight w:val="none"/>
          <w14:textFill>
            <w14:solidFill>
              <w14:schemeClr w14:val="tx1"/>
            </w14:solidFill>
          </w14:textFill>
        </w:rPr>
      </w:pPr>
    </w:p>
    <w:p w14:paraId="68493A4B">
      <w:pPr>
        <w:autoSpaceDE w:val="0"/>
        <w:autoSpaceDN w:val="0"/>
        <w:adjustRightInd w:val="0"/>
        <w:spacing w:line="360" w:lineRule="auto"/>
        <w:ind w:left="0" w:leftChars="0" w:firstLine="0" w:firstLineChars="0"/>
        <w:jc w:val="center"/>
        <w:rPr>
          <w:rFonts w:ascii="宋体"/>
          <w:color w:val="000000" w:themeColor="text1"/>
          <w:kern w:val="0"/>
          <w:sz w:val="28"/>
          <w:highlight w:val="none"/>
          <w14:textFill>
            <w14:solidFill>
              <w14:schemeClr w14:val="tx1"/>
            </w14:solidFill>
          </w14:textFill>
        </w:rPr>
      </w:pPr>
    </w:p>
    <w:p w14:paraId="1958209D">
      <w:pPr>
        <w:autoSpaceDE w:val="0"/>
        <w:autoSpaceDN w:val="0"/>
        <w:adjustRightInd w:val="0"/>
        <w:spacing w:line="360" w:lineRule="auto"/>
        <w:ind w:left="0" w:leftChars="0" w:firstLine="0" w:firstLineChars="0"/>
        <w:jc w:val="center"/>
        <w:rPr>
          <w:rFonts w:ascii="宋体"/>
          <w:color w:val="000000" w:themeColor="text1"/>
          <w:kern w:val="0"/>
          <w:sz w:val="28"/>
          <w:highlight w:val="none"/>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采购项目：2025-202</w:t>
      </w:r>
      <w:r>
        <w:rPr>
          <w:rFonts w:hint="eastAsia" w:ascii="宋体"/>
          <w:color w:val="000000" w:themeColor="text1"/>
          <w:kern w:val="0"/>
          <w:sz w:val="28"/>
          <w:highlight w:val="none"/>
          <w:lang w:val="en-US" w:eastAsia="zh-CN"/>
          <w14:textFill>
            <w14:solidFill>
              <w14:schemeClr w14:val="tx1"/>
            </w14:solidFill>
          </w14:textFill>
        </w:rPr>
        <w:t>8</w:t>
      </w:r>
      <w:r>
        <w:rPr>
          <w:rFonts w:hint="eastAsia" w:ascii="宋体"/>
          <w:color w:val="000000" w:themeColor="text1"/>
          <w:kern w:val="0"/>
          <w:sz w:val="28"/>
          <w:highlight w:val="none"/>
          <w:lang w:eastAsia="zh-CN"/>
          <w14:textFill>
            <w14:solidFill>
              <w14:schemeClr w14:val="tx1"/>
            </w14:solidFill>
          </w14:textFill>
        </w:rPr>
        <w:t>年</w:t>
      </w:r>
      <w:r>
        <w:rPr>
          <w:rFonts w:hint="eastAsia" w:ascii="宋体"/>
          <w:color w:val="000000" w:themeColor="text1"/>
          <w:kern w:val="0"/>
          <w:sz w:val="28"/>
          <w:highlight w:val="none"/>
          <w14:textFill>
            <w14:solidFill>
              <w14:schemeClr w14:val="tx1"/>
            </w14:solidFill>
          </w14:textFill>
        </w:rPr>
        <w:t>综合物业管理项目</w:t>
      </w:r>
    </w:p>
    <w:p w14:paraId="411BDD77">
      <w:pPr>
        <w:autoSpaceDE w:val="0"/>
        <w:autoSpaceDN w:val="0"/>
        <w:adjustRightInd w:val="0"/>
        <w:spacing w:line="360" w:lineRule="auto"/>
        <w:ind w:left="0" w:leftChars="0" w:firstLine="0" w:firstLineChars="0"/>
        <w:jc w:val="center"/>
        <w:rPr>
          <w:rFonts w:ascii="宋体"/>
          <w:color w:val="000000" w:themeColor="text1"/>
          <w:kern w:val="0"/>
          <w:sz w:val="28"/>
          <w:highlight w:val="none"/>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 购 人：</w:t>
      </w:r>
      <w:r>
        <w:rPr>
          <w:rFonts w:hint="eastAsia" w:ascii="宋体" w:eastAsia="宋体"/>
          <w:color w:val="000000" w:themeColor="text1"/>
          <w:kern w:val="0"/>
          <w:sz w:val="28"/>
          <w:highlight w:val="none"/>
          <w:lang w:val="en-US" w:eastAsia="zh-CN"/>
          <w14:textFill>
            <w14:solidFill>
              <w14:schemeClr w14:val="tx1"/>
            </w14:solidFill>
          </w14:textFill>
        </w:rPr>
        <w:t>台州市椒江区三甲街道社区卫生服务中心</w:t>
      </w:r>
    </w:p>
    <w:p w14:paraId="585B2A90">
      <w:pPr>
        <w:autoSpaceDE w:val="0"/>
        <w:autoSpaceDN w:val="0"/>
        <w:adjustRightInd w:val="0"/>
        <w:spacing w:line="360" w:lineRule="auto"/>
        <w:rPr>
          <w:rFonts w:ascii="宋体"/>
          <w:color w:val="000000" w:themeColor="text1"/>
          <w:kern w:val="0"/>
          <w:sz w:val="28"/>
          <w:highlight w:val="none"/>
          <w14:textFill>
            <w14:solidFill>
              <w14:schemeClr w14:val="tx1"/>
            </w14:solidFill>
          </w14:textFill>
        </w:rPr>
      </w:pPr>
    </w:p>
    <w:p w14:paraId="1D2AF361">
      <w:pPr>
        <w:autoSpaceDE w:val="0"/>
        <w:autoSpaceDN w:val="0"/>
        <w:adjustRightInd w:val="0"/>
        <w:spacing w:line="360" w:lineRule="auto"/>
        <w:rPr>
          <w:rFonts w:ascii="宋体"/>
          <w:color w:val="000000" w:themeColor="text1"/>
          <w:kern w:val="0"/>
          <w:sz w:val="28"/>
          <w:highlight w:val="none"/>
          <w14:textFill>
            <w14:solidFill>
              <w14:schemeClr w14:val="tx1"/>
            </w14:solidFill>
          </w14:textFill>
        </w:rPr>
      </w:pPr>
    </w:p>
    <w:p w14:paraId="6A9C0C1C">
      <w:pPr>
        <w:tabs>
          <w:tab w:val="left" w:pos="720"/>
          <w:tab w:val="left" w:pos="1480"/>
          <w:tab w:val="left" w:pos="2160"/>
          <w:tab w:val="left" w:pos="2880"/>
          <w:tab w:val="left" w:pos="3600"/>
          <w:tab w:val="left" w:pos="4320"/>
          <w:tab w:val="left" w:pos="5040"/>
          <w:tab w:val="left" w:pos="5760"/>
        </w:tabs>
        <w:autoSpaceDE w:val="0"/>
        <w:autoSpaceDN w:val="0"/>
        <w:adjustRightInd w:val="0"/>
        <w:spacing w:line="360" w:lineRule="auto"/>
        <w:ind w:left="0" w:leftChars="0" w:right="-83" w:rightChars="0" w:firstLine="0" w:firstLineChars="0"/>
        <w:jc w:val="center"/>
        <w:rPr>
          <w:rFonts w:ascii="宋体"/>
          <w:color w:val="000000" w:themeColor="text1"/>
          <w:kern w:val="0"/>
          <w:sz w:val="32"/>
          <w:highlight w:val="none"/>
          <w14:textFill>
            <w14:solidFill>
              <w14:schemeClr w14:val="tx1"/>
            </w14:solidFill>
          </w14:textFill>
        </w:rPr>
      </w:pPr>
    </w:p>
    <w:p w14:paraId="4AEBF448">
      <w:pPr>
        <w:pStyle w:val="2"/>
        <w:rPr>
          <w:rFonts w:ascii="宋体"/>
          <w:color w:val="000000" w:themeColor="text1"/>
          <w:kern w:val="0"/>
          <w:sz w:val="32"/>
          <w:highlight w:val="none"/>
          <w14:textFill>
            <w14:solidFill>
              <w14:schemeClr w14:val="tx1"/>
            </w14:solidFill>
          </w14:textFill>
        </w:rPr>
      </w:pPr>
    </w:p>
    <w:p w14:paraId="4D2C3D38">
      <w:pPr>
        <w:pStyle w:val="2"/>
        <w:rPr>
          <w:rFonts w:ascii="宋体"/>
          <w:color w:val="000000" w:themeColor="text1"/>
          <w:kern w:val="0"/>
          <w:sz w:val="32"/>
          <w:highlight w:val="none"/>
          <w14:textFill>
            <w14:solidFill>
              <w14:schemeClr w14:val="tx1"/>
            </w14:solidFill>
          </w14:textFill>
        </w:rPr>
      </w:pPr>
    </w:p>
    <w:p w14:paraId="24BBF66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83" w:rightChars="0" w:firstLine="0" w:firstLineChars="0"/>
        <w:jc w:val="center"/>
        <w:rPr>
          <w:rFonts w:ascii="宋体"/>
          <w:color w:val="000000" w:themeColor="text1"/>
          <w:kern w:val="0"/>
          <w:sz w:val="32"/>
          <w:highlight w:val="none"/>
          <w14:textFill>
            <w14:solidFill>
              <w14:schemeClr w14:val="tx1"/>
            </w14:solidFill>
          </w14:textFill>
        </w:rPr>
      </w:pPr>
    </w:p>
    <w:p w14:paraId="2E244F5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台州市</w:t>
      </w:r>
      <w:r>
        <w:rPr>
          <w:rFonts w:hint="eastAsia" w:ascii="宋体" w:hAnsi="宋体" w:cs="宋体"/>
          <w:color w:val="000000" w:themeColor="text1"/>
          <w:kern w:val="0"/>
          <w:sz w:val="28"/>
          <w:szCs w:val="28"/>
          <w:highlight w:val="none"/>
          <w14:textFill>
            <w14:solidFill>
              <w14:schemeClr w14:val="tx1"/>
            </w14:solidFill>
          </w14:textFill>
        </w:rPr>
        <w:t>政府采购中心</w:t>
      </w:r>
    </w:p>
    <w:p w14:paraId="4339AEA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2025</w:t>
      </w:r>
      <w:r>
        <w:rPr>
          <w:rFonts w:hint="eastAsia" w:ascii="宋体" w:hAnsi="宋体" w:cs="宋体"/>
          <w:color w:val="000000" w:themeColor="text1"/>
          <w:kern w:val="0"/>
          <w:sz w:val="28"/>
          <w:szCs w:val="28"/>
          <w:highlight w:val="none"/>
          <w14:textFill>
            <w14:solidFill>
              <w14:schemeClr w14:val="tx1"/>
            </w14:solidFill>
          </w14:textFill>
        </w:rPr>
        <w:t xml:space="preserve">年 </w:t>
      </w:r>
      <w:r>
        <w:rPr>
          <w:rFonts w:hint="eastAsia" w:ascii="宋体" w:hAnsi="宋体" w:cs="宋体"/>
          <w:color w:val="000000" w:themeColor="text1"/>
          <w:kern w:val="0"/>
          <w:sz w:val="28"/>
          <w:szCs w:val="28"/>
          <w:highlight w:val="none"/>
          <w:lang w:val="en-US" w:eastAsia="zh-CN"/>
          <w14:textFill>
            <w14:solidFill>
              <w14:schemeClr w14:val="tx1"/>
            </w14:solidFill>
          </w14:textFill>
        </w:rPr>
        <w:t xml:space="preserve">6 </w:t>
      </w:r>
      <w:r>
        <w:rPr>
          <w:rFonts w:hint="eastAsia" w:ascii="宋体" w:hAnsi="宋体" w:cs="宋体"/>
          <w:color w:val="000000" w:themeColor="text1"/>
          <w:kern w:val="0"/>
          <w:sz w:val="28"/>
          <w:szCs w:val="28"/>
          <w:highlight w:val="none"/>
          <w14:textFill>
            <w14:solidFill>
              <w14:schemeClr w14:val="tx1"/>
            </w14:solidFill>
          </w14:textFill>
        </w:rPr>
        <w:t xml:space="preserve">月 </w:t>
      </w:r>
      <w:r>
        <w:rPr>
          <w:rFonts w:hint="eastAsia" w:ascii="宋体" w:hAnsi="宋体" w:cs="宋体"/>
          <w:color w:val="000000" w:themeColor="text1"/>
          <w:kern w:val="0"/>
          <w:sz w:val="28"/>
          <w:szCs w:val="28"/>
          <w:highlight w:val="none"/>
          <w:lang w:val="en-US" w:eastAsia="zh-CN"/>
          <w14:textFill>
            <w14:solidFill>
              <w14:schemeClr w14:val="tx1"/>
            </w14:solidFill>
          </w14:textFill>
        </w:rPr>
        <w:t>9</w:t>
      </w:r>
      <w:r>
        <w:rPr>
          <w:rFonts w:hint="eastAsia" w:ascii="宋体" w:hAnsi="宋体" w:cs="宋体"/>
          <w:color w:val="000000" w:themeColor="text1"/>
          <w:kern w:val="0"/>
          <w:sz w:val="28"/>
          <w:szCs w:val="28"/>
          <w:highlight w:val="none"/>
          <w14:textFill>
            <w14:solidFill>
              <w14:schemeClr w14:val="tx1"/>
            </w14:solidFill>
          </w14:textFill>
        </w:rPr>
        <w:t xml:space="preserve"> 日</w:t>
      </w:r>
    </w:p>
    <w:p w14:paraId="21E77B64">
      <w:pPr>
        <w:spacing w:line="360" w:lineRule="auto"/>
        <w:rPr>
          <w:color w:val="000000" w:themeColor="text1"/>
          <w:highlight w:val="none"/>
          <w14:textFill>
            <w14:solidFill>
              <w14:schemeClr w14:val="tx1"/>
            </w14:solidFill>
          </w14:textFill>
        </w:rPr>
      </w:pPr>
    </w:p>
    <w:p w14:paraId="2AE05EE0">
      <w:pPr>
        <w:pStyle w:val="30"/>
        <w:rPr>
          <w:color w:val="000000" w:themeColor="text1"/>
          <w:highlight w:val="none"/>
          <w14:textFill>
            <w14:solidFill>
              <w14:schemeClr w14:val="tx1"/>
            </w14:solidFill>
          </w14:textFill>
        </w:rPr>
      </w:pPr>
    </w:p>
    <w:p w14:paraId="384D4176">
      <w:pP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br w:type="page"/>
      </w:r>
    </w:p>
    <w:sdt>
      <w:sdtPr>
        <w:rPr>
          <w:rFonts w:hint="eastAsia" w:ascii="宋体" w:hAnsi="宋体" w:cs="宋体"/>
          <w:color w:val="000000" w:themeColor="text1"/>
          <w:sz w:val="32"/>
          <w:szCs w:val="32"/>
          <w:highlight w:val="none"/>
          <w14:textFill>
            <w14:solidFill>
              <w14:schemeClr w14:val="tx1"/>
            </w14:solidFill>
          </w14:textFill>
        </w:rPr>
        <w:id w:val="147453465"/>
        <w:docPartObj>
          <w:docPartGallery w:val="Table of Contents"/>
          <w:docPartUnique/>
        </w:docPartObj>
      </w:sdtPr>
      <w:sdtEndPr>
        <w:rPr>
          <w:rFonts w:hint="eastAsia" w:ascii="宋体" w:hAnsi="宋体" w:eastAsiaTheme="minorEastAsia" w:cstheme="minorBidi"/>
          <w:color w:val="000000" w:themeColor="text1"/>
          <w:sz w:val="28"/>
          <w:szCs w:val="28"/>
          <w:highlight w:val="none"/>
          <w14:textFill>
            <w14:solidFill>
              <w14:schemeClr w14:val="tx1"/>
            </w14:solidFill>
          </w14:textFill>
        </w:rPr>
      </w:sdtEndPr>
      <w:sdtContent>
        <w:p w14:paraId="4FC70A6C">
          <w:pPr>
            <w:jc w:val="center"/>
            <w:rPr>
              <w:rFonts w:ascii="宋体" w:hAnsi="宋体" w:cs="宋体"/>
              <w:color w:val="000000" w:themeColor="text1"/>
              <w:sz w:val="32"/>
              <w:szCs w:val="32"/>
              <w:highlight w:val="none"/>
              <w14:textFill>
                <w14:solidFill>
                  <w14:schemeClr w14:val="tx1"/>
                </w14:solidFill>
              </w14:textFill>
            </w:rPr>
          </w:pPr>
        </w:p>
        <w:p w14:paraId="5664C64D">
          <w:pPr>
            <w:jc w:val="center"/>
            <w:rPr>
              <w:rFonts w:ascii="宋体" w:hAnsi="宋体" w:cs="宋体"/>
              <w:color w:val="000000" w:themeColor="text1"/>
              <w:sz w:val="32"/>
              <w:szCs w:val="32"/>
              <w:highlight w:val="none"/>
              <w14:textFill>
                <w14:solidFill>
                  <w14:schemeClr w14:val="tx1"/>
                </w14:solidFill>
              </w14:textFill>
            </w:rPr>
          </w:pPr>
        </w:p>
        <w:p w14:paraId="6C8758E3">
          <w:pPr>
            <w:spacing w:line="48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目  录</w:t>
          </w:r>
        </w:p>
        <w:p w14:paraId="058D6255">
          <w:pPr>
            <w:pStyle w:val="19"/>
            <w:tabs>
              <w:tab w:val="right" w:leader="dot" w:pos="8620"/>
            </w:tabs>
            <w:rPr>
              <w:rFonts w:eastAsiaTheme="minorEastAsia" w:cstheme="minorBidi"/>
              <w:color w:val="000000" w:themeColor="text1"/>
              <w:sz w:val="28"/>
              <w:szCs w:val="28"/>
              <w:highlight w:val="none"/>
              <w14:textFill>
                <w14:solidFill>
                  <w14:schemeClr w14:val="tx1"/>
                </w14:solidFill>
              </w14:textFill>
            </w:rPr>
          </w:pPr>
          <w:r>
            <w:rPr>
              <w:rFonts w:hint="eastAsia" w:eastAsiaTheme="minorEastAsia" w:cstheme="minorBidi"/>
              <w:color w:val="000000" w:themeColor="text1"/>
              <w:sz w:val="28"/>
              <w:szCs w:val="28"/>
              <w:highlight w:val="none"/>
              <w14:textFill>
                <w14:solidFill>
                  <w14:schemeClr w14:val="tx1"/>
                </w14:solidFill>
              </w14:textFill>
            </w:rPr>
            <w:fldChar w:fldCharType="begin"/>
          </w:r>
          <w:r>
            <w:rPr>
              <w:rFonts w:hint="eastAsia" w:eastAsiaTheme="minorEastAsia" w:cstheme="minorBidi"/>
              <w:color w:val="000000" w:themeColor="text1"/>
              <w:sz w:val="28"/>
              <w:szCs w:val="28"/>
              <w:highlight w:val="none"/>
              <w14:textFill>
                <w14:solidFill>
                  <w14:schemeClr w14:val="tx1"/>
                </w14:solidFill>
              </w14:textFill>
            </w:rPr>
            <w:instrText xml:space="preserve">TOC \o "1-1" \h \u </w:instrText>
          </w:r>
          <w:r>
            <w:rPr>
              <w:rFonts w:hint="eastAsia" w:eastAsiaTheme="minorEastAsia" w:cstheme="minorBidi"/>
              <w:color w:val="000000" w:themeColor="text1"/>
              <w:sz w:val="28"/>
              <w:szCs w:val="28"/>
              <w:highlight w:val="none"/>
              <w14:textFill>
                <w14:solidFill>
                  <w14:schemeClr w14:val="tx1"/>
                </w14:solidFill>
              </w14:textFill>
            </w:rPr>
            <w:fldChar w:fldCharType="separate"/>
          </w:r>
          <w:r>
            <w:rPr>
              <w:rFonts w:eastAsiaTheme="minorEastAsia" w:cstheme="minorBidi"/>
              <w:color w:val="000000" w:themeColor="text1"/>
              <w:sz w:val="28"/>
              <w:szCs w:val="28"/>
              <w:highlight w:val="none"/>
              <w14:textFill>
                <w14:solidFill>
                  <w14:schemeClr w14:val="tx1"/>
                </w14:solidFill>
              </w14:textFill>
            </w:rPr>
            <w:fldChar w:fldCharType="begin"/>
          </w:r>
          <w:r>
            <w:rPr>
              <w:rFonts w:eastAsiaTheme="minorEastAsia" w:cstheme="minorBidi"/>
              <w:color w:val="000000" w:themeColor="text1"/>
              <w:sz w:val="28"/>
              <w:szCs w:val="28"/>
              <w:highlight w:val="none"/>
              <w14:textFill>
                <w14:solidFill>
                  <w14:schemeClr w14:val="tx1"/>
                </w14:solidFill>
              </w14:textFill>
            </w:rPr>
            <w:instrText xml:space="preserve"> HYPERLINK \l "_Toc32401" </w:instrText>
          </w:r>
          <w:r>
            <w:rPr>
              <w:rFonts w:eastAsiaTheme="minorEastAsia" w:cstheme="minorBidi"/>
              <w:color w:val="000000" w:themeColor="text1"/>
              <w:sz w:val="28"/>
              <w:szCs w:val="28"/>
              <w:highlight w:val="none"/>
              <w14:textFill>
                <w14:solidFill>
                  <w14:schemeClr w14:val="tx1"/>
                </w14:solidFill>
              </w14:textFill>
            </w:rPr>
            <w:fldChar w:fldCharType="separate"/>
          </w:r>
          <w:r>
            <w:rPr>
              <w:rFonts w:hint="eastAsia" w:eastAsiaTheme="minorEastAsia" w:cstheme="minorBidi"/>
              <w:color w:val="000000" w:themeColor="text1"/>
              <w:sz w:val="28"/>
              <w:szCs w:val="28"/>
              <w:highlight w:val="none"/>
              <w14:textFill>
                <w14:solidFill>
                  <w14:schemeClr w14:val="tx1"/>
                </w14:solidFill>
              </w14:textFill>
            </w:rPr>
            <w:t>第一章 磋商邀请</w:t>
          </w:r>
          <w:r>
            <w:rPr>
              <w:rFonts w:hint="eastAsia" w:eastAsiaTheme="minorEastAsia" w:cstheme="minorBidi"/>
              <w:color w:val="000000" w:themeColor="text1"/>
              <w:sz w:val="28"/>
              <w:szCs w:val="28"/>
              <w:highlight w:val="none"/>
              <w14:textFill>
                <w14:solidFill>
                  <w14:schemeClr w14:val="tx1"/>
                </w14:solidFill>
              </w14:textFill>
            </w:rPr>
            <w:tab/>
          </w:r>
          <w:r>
            <w:rPr>
              <w:rFonts w:hint="eastAsia" w:eastAsiaTheme="minorEastAsia" w:cstheme="minorBidi"/>
              <w:color w:val="000000" w:themeColor="text1"/>
              <w:sz w:val="28"/>
              <w:szCs w:val="28"/>
              <w:highlight w:val="none"/>
              <w14:textFill>
                <w14:solidFill>
                  <w14:schemeClr w14:val="tx1"/>
                </w14:solidFill>
              </w14:textFill>
            </w:rPr>
            <w:fldChar w:fldCharType="begin"/>
          </w:r>
          <w:r>
            <w:rPr>
              <w:rFonts w:hint="eastAsia" w:eastAsiaTheme="minorEastAsia" w:cstheme="minorBidi"/>
              <w:color w:val="000000" w:themeColor="text1"/>
              <w:sz w:val="28"/>
              <w:szCs w:val="28"/>
              <w:highlight w:val="none"/>
              <w14:textFill>
                <w14:solidFill>
                  <w14:schemeClr w14:val="tx1"/>
                </w14:solidFill>
              </w14:textFill>
            </w:rPr>
            <w:instrText xml:space="preserve"> PAGEREF _Toc32401 </w:instrText>
          </w:r>
          <w:r>
            <w:rPr>
              <w:rFonts w:hint="eastAsia" w:eastAsiaTheme="minorEastAsia" w:cstheme="minorBidi"/>
              <w:color w:val="000000" w:themeColor="text1"/>
              <w:sz w:val="28"/>
              <w:szCs w:val="28"/>
              <w:highlight w:val="none"/>
              <w14:textFill>
                <w14:solidFill>
                  <w14:schemeClr w14:val="tx1"/>
                </w14:solidFill>
              </w14:textFill>
            </w:rPr>
            <w:fldChar w:fldCharType="separate"/>
          </w:r>
          <w:r>
            <w:rPr>
              <w:rFonts w:hint="eastAsia" w:eastAsiaTheme="minorEastAsia" w:cstheme="minorBidi"/>
              <w:color w:val="000000" w:themeColor="text1"/>
              <w:sz w:val="28"/>
              <w:szCs w:val="28"/>
              <w:highlight w:val="none"/>
              <w14:textFill>
                <w14:solidFill>
                  <w14:schemeClr w14:val="tx1"/>
                </w14:solidFill>
              </w14:textFill>
            </w:rPr>
            <w:t>3</w:t>
          </w:r>
          <w:r>
            <w:rPr>
              <w:rFonts w:hint="eastAsia" w:eastAsiaTheme="minorEastAsia" w:cstheme="minorBidi"/>
              <w:color w:val="000000" w:themeColor="text1"/>
              <w:sz w:val="28"/>
              <w:szCs w:val="28"/>
              <w:highlight w:val="none"/>
              <w14:textFill>
                <w14:solidFill>
                  <w14:schemeClr w14:val="tx1"/>
                </w14:solidFill>
              </w14:textFill>
            </w:rPr>
            <w:fldChar w:fldCharType="end"/>
          </w:r>
          <w:r>
            <w:rPr>
              <w:rFonts w:hint="eastAsia" w:eastAsiaTheme="minorEastAsia" w:cstheme="minorBidi"/>
              <w:color w:val="000000" w:themeColor="text1"/>
              <w:sz w:val="28"/>
              <w:szCs w:val="28"/>
              <w:highlight w:val="none"/>
              <w14:textFill>
                <w14:solidFill>
                  <w14:schemeClr w14:val="tx1"/>
                </w14:solidFill>
              </w14:textFill>
            </w:rPr>
            <w:fldChar w:fldCharType="end"/>
          </w:r>
        </w:p>
        <w:p w14:paraId="47DEC750">
          <w:pPr>
            <w:pStyle w:val="19"/>
            <w:tabs>
              <w:tab w:val="right" w:leader="dot" w:pos="8620"/>
            </w:tabs>
            <w:rPr>
              <w:rFonts w:eastAsiaTheme="minorEastAsia" w:cstheme="minorBidi"/>
              <w:color w:val="000000" w:themeColor="text1"/>
              <w:sz w:val="28"/>
              <w:szCs w:val="28"/>
              <w:highlight w:val="none"/>
              <w14:textFill>
                <w14:solidFill>
                  <w14:schemeClr w14:val="tx1"/>
                </w14:solidFill>
              </w14:textFill>
            </w:rPr>
          </w:pPr>
          <w:r>
            <w:rPr>
              <w:rFonts w:eastAsiaTheme="minorEastAsia" w:cstheme="minorBidi"/>
              <w:color w:val="000000" w:themeColor="text1"/>
              <w:sz w:val="28"/>
              <w:szCs w:val="28"/>
              <w:highlight w:val="none"/>
              <w14:textFill>
                <w14:solidFill>
                  <w14:schemeClr w14:val="tx1"/>
                </w14:solidFill>
              </w14:textFill>
            </w:rPr>
            <w:fldChar w:fldCharType="begin"/>
          </w:r>
          <w:r>
            <w:rPr>
              <w:rFonts w:eastAsiaTheme="minorEastAsia" w:cstheme="minorBidi"/>
              <w:color w:val="000000" w:themeColor="text1"/>
              <w:sz w:val="28"/>
              <w:szCs w:val="28"/>
              <w:highlight w:val="none"/>
              <w14:textFill>
                <w14:solidFill>
                  <w14:schemeClr w14:val="tx1"/>
                </w14:solidFill>
              </w14:textFill>
            </w:rPr>
            <w:instrText xml:space="preserve"> HYPERLINK \l "_Toc6994" </w:instrText>
          </w:r>
          <w:r>
            <w:rPr>
              <w:rFonts w:eastAsiaTheme="minorEastAsia" w:cstheme="minorBidi"/>
              <w:color w:val="000000" w:themeColor="text1"/>
              <w:sz w:val="28"/>
              <w:szCs w:val="28"/>
              <w:highlight w:val="none"/>
              <w14:textFill>
                <w14:solidFill>
                  <w14:schemeClr w14:val="tx1"/>
                </w14:solidFill>
              </w14:textFill>
            </w:rPr>
            <w:fldChar w:fldCharType="separate"/>
          </w:r>
          <w:r>
            <w:rPr>
              <w:rFonts w:hint="eastAsia" w:eastAsiaTheme="minorEastAsia" w:cstheme="minorBidi"/>
              <w:color w:val="000000" w:themeColor="text1"/>
              <w:sz w:val="28"/>
              <w:szCs w:val="28"/>
              <w:highlight w:val="none"/>
              <w14:textFill>
                <w14:solidFill>
                  <w14:schemeClr w14:val="tx1"/>
                </w14:solidFill>
              </w14:textFill>
            </w:rPr>
            <w:t>第二章 供应商须知</w:t>
          </w:r>
          <w:r>
            <w:rPr>
              <w:rFonts w:hint="eastAsia" w:eastAsiaTheme="minorEastAsia" w:cstheme="minorBidi"/>
              <w:color w:val="000000" w:themeColor="text1"/>
              <w:sz w:val="28"/>
              <w:szCs w:val="28"/>
              <w:highlight w:val="none"/>
              <w14:textFill>
                <w14:solidFill>
                  <w14:schemeClr w14:val="tx1"/>
                </w14:solidFill>
              </w14:textFill>
            </w:rPr>
            <w:tab/>
          </w:r>
          <w:r>
            <w:rPr>
              <w:rFonts w:hint="eastAsia" w:eastAsiaTheme="minorEastAsia" w:cstheme="minorBidi"/>
              <w:color w:val="000000" w:themeColor="text1"/>
              <w:sz w:val="28"/>
              <w:szCs w:val="28"/>
              <w:highlight w:val="none"/>
              <w14:textFill>
                <w14:solidFill>
                  <w14:schemeClr w14:val="tx1"/>
                </w14:solidFill>
              </w14:textFill>
            </w:rPr>
            <w:t>5</w:t>
          </w:r>
          <w:r>
            <w:rPr>
              <w:rFonts w:hint="eastAsia" w:eastAsiaTheme="minorEastAsia" w:cstheme="minorBidi"/>
              <w:color w:val="000000" w:themeColor="text1"/>
              <w:sz w:val="28"/>
              <w:szCs w:val="28"/>
              <w:highlight w:val="none"/>
              <w14:textFill>
                <w14:solidFill>
                  <w14:schemeClr w14:val="tx1"/>
                </w14:solidFill>
              </w14:textFill>
            </w:rPr>
            <w:fldChar w:fldCharType="end"/>
          </w:r>
        </w:p>
        <w:p w14:paraId="5B9005EE">
          <w:pPr>
            <w:pStyle w:val="19"/>
            <w:tabs>
              <w:tab w:val="right" w:leader="dot" w:pos="8620"/>
            </w:tabs>
            <w:rPr>
              <w:rFonts w:eastAsiaTheme="minorEastAsia" w:cstheme="minorBidi"/>
              <w:color w:val="000000" w:themeColor="text1"/>
              <w:sz w:val="28"/>
              <w:szCs w:val="28"/>
              <w:highlight w:val="none"/>
              <w14:textFill>
                <w14:solidFill>
                  <w14:schemeClr w14:val="tx1"/>
                </w14:solidFill>
              </w14:textFill>
            </w:rPr>
          </w:pPr>
          <w:r>
            <w:rPr>
              <w:rFonts w:eastAsiaTheme="minorEastAsia" w:cstheme="minorBidi"/>
              <w:color w:val="000000" w:themeColor="text1"/>
              <w:sz w:val="28"/>
              <w:szCs w:val="28"/>
              <w:highlight w:val="none"/>
              <w14:textFill>
                <w14:solidFill>
                  <w14:schemeClr w14:val="tx1"/>
                </w14:solidFill>
              </w14:textFill>
            </w:rPr>
            <w:fldChar w:fldCharType="begin"/>
          </w:r>
          <w:r>
            <w:rPr>
              <w:rFonts w:eastAsiaTheme="minorEastAsia" w:cstheme="minorBidi"/>
              <w:color w:val="000000" w:themeColor="text1"/>
              <w:sz w:val="28"/>
              <w:szCs w:val="28"/>
              <w:highlight w:val="none"/>
              <w14:textFill>
                <w14:solidFill>
                  <w14:schemeClr w14:val="tx1"/>
                </w14:solidFill>
              </w14:textFill>
            </w:rPr>
            <w:instrText xml:space="preserve"> HYPERLINK \l "_Toc29935" </w:instrText>
          </w:r>
          <w:r>
            <w:rPr>
              <w:rFonts w:eastAsiaTheme="minorEastAsia" w:cstheme="minorBidi"/>
              <w:color w:val="000000" w:themeColor="text1"/>
              <w:sz w:val="28"/>
              <w:szCs w:val="28"/>
              <w:highlight w:val="none"/>
              <w14:textFill>
                <w14:solidFill>
                  <w14:schemeClr w14:val="tx1"/>
                </w14:solidFill>
              </w14:textFill>
            </w:rPr>
            <w:fldChar w:fldCharType="separate"/>
          </w:r>
          <w:r>
            <w:rPr>
              <w:rFonts w:hint="eastAsia" w:eastAsiaTheme="minorEastAsia" w:cstheme="minorBidi"/>
              <w:color w:val="000000" w:themeColor="text1"/>
              <w:sz w:val="28"/>
              <w:szCs w:val="28"/>
              <w:highlight w:val="none"/>
              <w14:textFill>
                <w14:solidFill>
                  <w14:schemeClr w14:val="tx1"/>
                </w14:solidFill>
              </w14:textFill>
            </w:rPr>
            <w:t>第三章 项目需求</w:t>
          </w:r>
          <w:r>
            <w:rPr>
              <w:rFonts w:hint="eastAsia" w:eastAsiaTheme="minorEastAsia" w:cstheme="minorBidi"/>
              <w:color w:val="000000" w:themeColor="text1"/>
              <w:sz w:val="28"/>
              <w:szCs w:val="28"/>
              <w:highlight w:val="none"/>
              <w14:textFill>
                <w14:solidFill>
                  <w14:schemeClr w14:val="tx1"/>
                </w14:solidFill>
              </w14:textFill>
            </w:rPr>
            <w:tab/>
          </w:r>
          <w:r>
            <w:rPr>
              <w:rFonts w:hint="eastAsia" w:eastAsiaTheme="minorEastAsia" w:cstheme="minorBidi"/>
              <w:color w:val="000000" w:themeColor="text1"/>
              <w:sz w:val="28"/>
              <w:szCs w:val="28"/>
              <w:highlight w:val="none"/>
              <w14:textFill>
                <w14:solidFill>
                  <w14:schemeClr w14:val="tx1"/>
                </w14:solidFill>
              </w14:textFill>
            </w:rPr>
            <w:fldChar w:fldCharType="begin"/>
          </w:r>
          <w:r>
            <w:rPr>
              <w:rFonts w:hint="eastAsia" w:eastAsiaTheme="minorEastAsia" w:cstheme="minorBidi"/>
              <w:color w:val="000000" w:themeColor="text1"/>
              <w:sz w:val="28"/>
              <w:szCs w:val="28"/>
              <w:highlight w:val="none"/>
              <w14:textFill>
                <w14:solidFill>
                  <w14:schemeClr w14:val="tx1"/>
                </w14:solidFill>
              </w14:textFill>
            </w:rPr>
            <w:instrText xml:space="preserve"> PAGEREF _Toc29935 </w:instrText>
          </w:r>
          <w:r>
            <w:rPr>
              <w:rFonts w:hint="eastAsia" w:eastAsiaTheme="minorEastAsia" w:cstheme="minorBidi"/>
              <w:color w:val="000000" w:themeColor="text1"/>
              <w:sz w:val="28"/>
              <w:szCs w:val="28"/>
              <w:highlight w:val="none"/>
              <w14:textFill>
                <w14:solidFill>
                  <w14:schemeClr w14:val="tx1"/>
                </w14:solidFill>
              </w14:textFill>
            </w:rPr>
            <w:fldChar w:fldCharType="separate"/>
          </w:r>
          <w:r>
            <w:rPr>
              <w:rFonts w:hint="eastAsia" w:eastAsiaTheme="minorEastAsia" w:cstheme="minorBidi"/>
              <w:color w:val="000000" w:themeColor="text1"/>
              <w:sz w:val="28"/>
              <w:szCs w:val="28"/>
              <w:highlight w:val="none"/>
              <w14:textFill>
                <w14:solidFill>
                  <w14:schemeClr w14:val="tx1"/>
                </w14:solidFill>
              </w14:textFill>
            </w:rPr>
            <w:t>16</w:t>
          </w:r>
          <w:r>
            <w:rPr>
              <w:rFonts w:hint="eastAsia" w:eastAsiaTheme="minorEastAsia" w:cstheme="minorBidi"/>
              <w:color w:val="000000" w:themeColor="text1"/>
              <w:sz w:val="28"/>
              <w:szCs w:val="28"/>
              <w:highlight w:val="none"/>
              <w14:textFill>
                <w14:solidFill>
                  <w14:schemeClr w14:val="tx1"/>
                </w14:solidFill>
              </w14:textFill>
            </w:rPr>
            <w:fldChar w:fldCharType="end"/>
          </w:r>
          <w:r>
            <w:rPr>
              <w:rFonts w:hint="eastAsia" w:eastAsiaTheme="minorEastAsia" w:cstheme="minorBidi"/>
              <w:color w:val="000000" w:themeColor="text1"/>
              <w:sz w:val="28"/>
              <w:szCs w:val="28"/>
              <w:highlight w:val="none"/>
              <w14:textFill>
                <w14:solidFill>
                  <w14:schemeClr w14:val="tx1"/>
                </w14:solidFill>
              </w14:textFill>
            </w:rPr>
            <w:fldChar w:fldCharType="end"/>
          </w:r>
        </w:p>
        <w:p w14:paraId="11A746B9">
          <w:pPr>
            <w:pStyle w:val="19"/>
            <w:tabs>
              <w:tab w:val="right" w:leader="dot" w:pos="8620"/>
            </w:tabs>
            <w:rPr>
              <w:rFonts w:eastAsiaTheme="minorEastAsia" w:cstheme="minorBidi"/>
              <w:color w:val="000000" w:themeColor="text1"/>
              <w:sz w:val="28"/>
              <w:szCs w:val="28"/>
              <w:highlight w:val="none"/>
              <w14:textFill>
                <w14:solidFill>
                  <w14:schemeClr w14:val="tx1"/>
                </w14:solidFill>
              </w14:textFill>
            </w:rPr>
          </w:pPr>
          <w:r>
            <w:rPr>
              <w:rFonts w:eastAsiaTheme="minorEastAsia" w:cstheme="minorBidi"/>
              <w:color w:val="000000" w:themeColor="text1"/>
              <w:sz w:val="28"/>
              <w:szCs w:val="28"/>
              <w:highlight w:val="none"/>
              <w14:textFill>
                <w14:solidFill>
                  <w14:schemeClr w14:val="tx1"/>
                </w14:solidFill>
              </w14:textFill>
            </w:rPr>
            <w:fldChar w:fldCharType="begin"/>
          </w:r>
          <w:r>
            <w:rPr>
              <w:rFonts w:eastAsiaTheme="minorEastAsia" w:cstheme="minorBidi"/>
              <w:color w:val="000000" w:themeColor="text1"/>
              <w:sz w:val="28"/>
              <w:szCs w:val="28"/>
              <w:highlight w:val="none"/>
              <w14:textFill>
                <w14:solidFill>
                  <w14:schemeClr w14:val="tx1"/>
                </w14:solidFill>
              </w14:textFill>
            </w:rPr>
            <w:instrText xml:space="preserve"> HYPERLINK \l "_Toc19531" </w:instrText>
          </w:r>
          <w:r>
            <w:rPr>
              <w:rFonts w:eastAsiaTheme="minorEastAsia" w:cstheme="minorBidi"/>
              <w:color w:val="000000" w:themeColor="text1"/>
              <w:sz w:val="28"/>
              <w:szCs w:val="28"/>
              <w:highlight w:val="none"/>
              <w14:textFill>
                <w14:solidFill>
                  <w14:schemeClr w14:val="tx1"/>
                </w14:solidFill>
              </w14:textFill>
            </w:rPr>
            <w:fldChar w:fldCharType="separate"/>
          </w:r>
          <w:r>
            <w:rPr>
              <w:rFonts w:hint="eastAsia" w:eastAsiaTheme="minorEastAsia" w:cstheme="minorBidi"/>
              <w:color w:val="000000" w:themeColor="text1"/>
              <w:sz w:val="28"/>
              <w:szCs w:val="28"/>
              <w:highlight w:val="none"/>
              <w14:textFill>
                <w14:solidFill>
                  <w14:schemeClr w14:val="tx1"/>
                </w14:solidFill>
              </w14:textFill>
            </w:rPr>
            <w:t>第四章 磋商</w:t>
          </w:r>
          <w:r>
            <w:rPr>
              <w:rFonts w:hint="eastAsia" w:eastAsiaTheme="minorEastAsia" w:cstheme="minorBidi"/>
              <w:color w:val="000000" w:themeColor="text1"/>
              <w:sz w:val="28"/>
              <w:szCs w:val="28"/>
              <w:highlight w:val="none"/>
              <w14:textFill>
                <w14:solidFill>
                  <w14:schemeClr w14:val="tx1"/>
                </w14:solidFill>
              </w14:textFill>
            </w:rPr>
            <w:tab/>
          </w:r>
          <w:r>
            <w:rPr>
              <w:rFonts w:hint="eastAsia" w:eastAsiaTheme="minorEastAsia" w:cstheme="minorBidi"/>
              <w:color w:val="000000" w:themeColor="text1"/>
              <w:sz w:val="28"/>
              <w:szCs w:val="28"/>
              <w:highlight w:val="none"/>
              <w14:textFill>
                <w14:solidFill>
                  <w14:schemeClr w14:val="tx1"/>
                </w14:solidFill>
              </w14:textFill>
            </w:rPr>
            <w:fldChar w:fldCharType="begin"/>
          </w:r>
          <w:r>
            <w:rPr>
              <w:rFonts w:hint="eastAsia" w:eastAsiaTheme="minorEastAsia" w:cstheme="minorBidi"/>
              <w:color w:val="000000" w:themeColor="text1"/>
              <w:sz w:val="28"/>
              <w:szCs w:val="28"/>
              <w:highlight w:val="none"/>
              <w14:textFill>
                <w14:solidFill>
                  <w14:schemeClr w14:val="tx1"/>
                </w14:solidFill>
              </w14:textFill>
            </w:rPr>
            <w:instrText xml:space="preserve"> PAGEREF _Toc19531 </w:instrText>
          </w:r>
          <w:r>
            <w:rPr>
              <w:rFonts w:hint="eastAsia" w:eastAsiaTheme="minorEastAsia" w:cstheme="minorBidi"/>
              <w:color w:val="000000" w:themeColor="text1"/>
              <w:sz w:val="28"/>
              <w:szCs w:val="28"/>
              <w:highlight w:val="none"/>
              <w14:textFill>
                <w14:solidFill>
                  <w14:schemeClr w14:val="tx1"/>
                </w14:solidFill>
              </w14:textFill>
            </w:rPr>
            <w:fldChar w:fldCharType="separate"/>
          </w:r>
          <w:r>
            <w:rPr>
              <w:rFonts w:hint="eastAsia" w:eastAsiaTheme="minorEastAsia" w:cstheme="minorBidi"/>
              <w:color w:val="000000" w:themeColor="text1"/>
              <w:sz w:val="28"/>
              <w:szCs w:val="28"/>
              <w:highlight w:val="none"/>
              <w14:textFill>
                <w14:solidFill>
                  <w14:schemeClr w14:val="tx1"/>
                </w14:solidFill>
              </w14:textFill>
            </w:rPr>
            <w:t>17</w:t>
          </w:r>
          <w:r>
            <w:rPr>
              <w:rFonts w:hint="eastAsia" w:eastAsiaTheme="minorEastAsia" w:cstheme="minorBidi"/>
              <w:color w:val="000000" w:themeColor="text1"/>
              <w:sz w:val="28"/>
              <w:szCs w:val="28"/>
              <w:highlight w:val="none"/>
              <w14:textFill>
                <w14:solidFill>
                  <w14:schemeClr w14:val="tx1"/>
                </w14:solidFill>
              </w14:textFill>
            </w:rPr>
            <w:fldChar w:fldCharType="end"/>
          </w:r>
          <w:r>
            <w:rPr>
              <w:rFonts w:hint="eastAsia" w:eastAsiaTheme="minorEastAsia" w:cstheme="minorBidi"/>
              <w:color w:val="000000" w:themeColor="text1"/>
              <w:sz w:val="28"/>
              <w:szCs w:val="28"/>
              <w:highlight w:val="none"/>
              <w14:textFill>
                <w14:solidFill>
                  <w14:schemeClr w14:val="tx1"/>
                </w14:solidFill>
              </w14:textFill>
            </w:rPr>
            <w:fldChar w:fldCharType="end"/>
          </w:r>
        </w:p>
        <w:p w14:paraId="049661A1">
          <w:pPr>
            <w:pStyle w:val="19"/>
            <w:tabs>
              <w:tab w:val="right" w:leader="dot" w:pos="8620"/>
            </w:tabs>
            <w:rPr>
              <w:rFonts w:eastAsiaTheme="minorEastAsia" w:cstheme="minorBidi"/>
              <w:color w:val="000000" w:themeColor="text1"/>
              <w:sz w:val="28"/>
              <w:szCs w:val="28"/>
              <w:highlight w:val="none"/>
              <w14:textFill>
                <w14:solidFill>
                  <w14:schemeClr w14:val="tx1"/>
                </w14:solidFill>
              </w14:textFill>
            </w:rPr>
          </w:pPr>
          <w:r>
            <w:rPr>
              <w:rFonts w:eastAsiaTheme="minorEastAsia" w:cstheme="minorBidi"/>
              <w:color w:val="000000" w:themeColor="text1"/>
              <w:sz w:val="28"/>
              <w:szCs w:val="28"/>
              <w:highlight w:val="none"/>
              <w14:textFill>
                <w14:solidFill>
                  <w14:schemeClr w14:val="tx1"/>
                </w14:solidFill>
              </w14:textFill>
            </w:rPr>
            <w:fldChar w:fldCharType="begin"/>
          </w:r>
          <w:r>
            <w:rPr>
              <w:rFonts w:eastAsiaTheme="minorEastAsia" w:cstheme="minorBidi"/>
              <w:color w:val="000000" w:themeColor="text1"/>
              <w:sz w:val="28"/>
              <w:szCs w:val="28"/>
              <w:highlight w:val="none"/>
              <w14:textFill>
                <w14:solidFill>
                  <w14:schemeClr w14:val="tx1"/>
                </w14:solidFill>
              </w14:textFill>
            </w:rPr>
            <w:instrText xml:space="preserve"> HYPERLINK \l "_Toc21781" </w:instrText>
          </w:r>
          <w:r>
            <w:rPr>
              <w:rFonts w:eastAsiaTheme="minorEastAsia" w:cstheme="minorBidi"/>
              <w:color w:val="000000" w:themeColor="text1"/>
              <w:sz w:val="28"/>
              <w:szCs w:val="28"/>
              <w:highlight w:val="none"/>
              <w14:textFill>
                <w14:solidFill>
                  <w14:schemeClr w14:val="tx1"/>
                </w14:solidFill>
              </w14:textFill>
            </w:rPr>
            <w:fldChar w:fldCharType="separate"/>
          </w:r>
          <w:r>
            <w:rPr>
              <w:rFonts w:hint="eastAsia" w:eastAsiaTheme="minorEastAsia" w:cstheme="minorBidi"/>
              <w:color w:val="000000" w:themeColor="text1"/>
              <w:sz w:val="28"/>
              <w:szCs w:val="28"/>
              <w:highlight w:val="none"/>
              <w14:textFill>
                <w14:solidFill>
                  <w14:schemeClr w14:val="tx1"/>
                </w14:solidFill>
              </w14:textFill>
            </w:rPr>
            <w:t>第五章 拟签订的合同文本</w:t>
          </w:r>
          <w:r>
            <w:rPr>
              <w:rFonts w:hint="eastAsia" w:eastAsiaTheme="minorEastAsia" w:cstheme="minorBidi"/>
              <w:color w:val="000000" w:themeColor="text1"/>
              <w:sz w:val="28"/>
              <w:szCs w:val="28"/>
              <w:highlight w:val="none"/>
              <w14:textFill>
                <w14:solidFill>
                  <w14:schemeClr w14:val="tx1"/>
                </w14:solidFill>
              </w14:textFill>
            </w:rPr>
            <w:tab/>
          </w:r>
          <w:r>
            <w:rPr>
              <w:rFonts w:hint="eastAsia" w:eastAsiaTheme="minorEastAsia" w:cstheme="minorBidi"/>
              <w:color w:val="000000" w:themeColor="text1"/>
              <w:sz w:val="28"/>
              <w:szCs w:val="28"/>
              <w:highlight w:val="none"/>
              <w14:textFill>
                <w14:solidFill>
                  <w14:schemeClr w14:val="tx1"/>
                </w14:solidFill>
              </w14:textFill>
            </w:rPr>
            <w:fldChar w:fldCharType="begin"/>
          </w:r>
          <w:r>
            <w:rPr>
              <w:rFonts w:hint="eastAsia" w:eastAsiaTheme="minorEastAsia" w:cstheme="minorBidi"/>
              <w:color w:val="000000" w:themeColor="text1"/>
              <w:sz w:val="28"/>
              <w:szCs w:val="28"/>
              <w:highlight w:val="none"/>
              <w14:textFill>
                <w14:solidFill>
                  <w14:schemeClr w14:val="tx1"/>
                </w14:solidFill>
              </w14:textFill>
            </w:rPr>
            <w:instrText xml:space="preserve"> PAGEREF _Toc21781 </w:instrText>
          </w:r>
          <w:r>
            <w:rPr>
              <w:rFonts w:hint="eastAsia" w:eastAsiaTheme="minorEastAsia" w:cstheme="minorBidi"/>
              <w:color w:val="000000" w:themeColor="text1"/>
              <w:sz w:val="28"/>
              <w:szCs w:val="28"/>
              <w:highlight w:val="none"/>
              <w14:textFill>
                <w14:solidFill>
                  <w14:schemeClr w14:val="tx1"/>
                </w14:solidFill>
              </w14:textFill>
            </w:rPr>
            <w:fldChar w:fldCharType="separate"/>
          </w:r>
          <w:r>
            <w:rPr>
              <w:rFonts w:hint="eastAsia" w:eastAsiaTheme="minorEastAsia" w:cstheme="minorBidi"/>
              <w:color w:val="000000" w:themeColor="text1"/>
              <w:sz w:val="28"/>
              <w:szCs w:val="28"/>
              <w:highlight w:val="none"/>
              <w14:textFill>
                <w14:solidFill>
                  <w14:schemeClr w14:val="tx1"/>
                </w14:solidFill>
              </w14:textFill>
            </w:rPr>
            <w:t>24</w:t>
          </w:r>
          <w:r>
            <w:rPr>
              <w:rFonts w:hint="eastAsia" w:eastAsiaTheme="minorEastAsia" w:cstheme="minorBidi"/>
              <w:color w:val="000000" w:themeColor="text1"/>
              <w:sz w:val="28"/>
              <w:szCs w:val="28"/>
              <w:highlight w:val="none"/>
              <w14:textFill>
                <w14:solidFill>
                  <w14:schemeClr w14:val="tx1"/>
                </w14:solidFill>
              </w14:textFill>
            </w:rPr>
            <w:fldChar w:fldCharType="end"/>
          </w:r>
          <w:r>
            <w:rPr>
              <w:rFonts w:hint="eastAsia" w:eastAsiaTheme="minorEastAsia" w:cstheme="minorBidi"/>
              <w:color w:val="000000" w:themeColor="text1"/>
              <w:sz w:val="28"/>
              <w:szCs w:val="28"/>
              <w:highlight w:val="none"/>
              <w14:textFill>
                <w14:solidFill>
                  <w14:schemeClr w14:val="tx1"/>
                </w14:solidFill>
              </w14:textFill>
            </w:rPr>
            <w:fldChar w:fldCharType="end"/>
          </w:r>
        </w:p>
        <w:p w14:paraId="749BA059">
          <w:pPr>
            <w:pStyle w:val="19"/>
            <w:tabs>
              <w:tab w:val="right" w:leader="dot" w:pos="8620"/>
            </w:tabs>
            <w:rPr>
              <w:rFonts w:eastAsiaTheme="minorEastAsia" w:cstheme="minorBidi"/>
              <w:color w:val="000000" w:themeColor="text1"/>
              <w:sz w:val="28"/>
              <w:szCs w:val="28"/>
              <w:highlight w:val="none"/>
              <w14:textFill>
                <w14:solidFill>
                  <w14:schemeClr w14:val="tx1"/>
                </w14:solidFill>
              </w14:textFill>
            </w:rPr>
          </w:pPr>
          <w:r>
            <w:rPr>
              <w:rFonts w:eastAsiaTheme="minorEastAsia" w:cstheme="minorBidi"/>
              <w:color w:val="000000" w:themeColor="text1"/>
              <w:sz w:val="28"/>
              <w:szCs w:val="28"/>
              <w:highlight w:val="none"/>
              <w14:textFill>
                <w14:solidFill>
                  <w14:schemeClr w14:val="tx1"/>
                </w14:solidFill>
              </w14:textFill>
            </w:rPr>
            <w:fldChar w:fldCharType="begin"/>
          </w:r>
          <w:r>
            <w:rPr>
              <w:rFonts w:eastAsiaTheme="minorEastAsia" w:cstheme="minorBidi"/>
              <w:color w:val="000000" w:themeColor="text1"/>
              <w:sz w:val="28"/>
              <w:szCs w:val="28"/>
              <w:highlight w:val="none"/>
              <w14:textFill>
                <w14:solidFill>
                  <w14:schemeClr w14:val="tx1"/>
                </w14:solidFill>
              </w14:textFill>
            </w:rPr>
            <w:instrText xml:space="preserve"> HYPERLINK \l "_Toc22166" </w:instrText>
          </w:r>
          <w:r>
            <w:rPr>
              <w:rFonts w:eastAsiaTheme="minorEastAsia" w:cstheme="minorBidi"/>
              <w:color w:val="000000" w:themeColor="text1"/>
              <w:sz w:val="28"/>
              <w:szCs w:val="28"/>
              <w:highlight w:val="none"/>
              <w14:textFill>
                <w14:solidFill>
                  <w14:schemeClr w14:val="tx1"/>
                </w14:solidFill>
              </w14:textFill>
            </w:rPr>
            <w:fldChar w:fldCharType="separate"/>
          </w:r>
          <w:r>
            <w:rPr>
              <w:rFonts w:hint="eastAsia" w:eastAsiaTheme="minorEastAsia" w:cstheme="minorBidi"/>
              <w:color w:val="000000" w:themeColor="text1"/>
              <w:sz w:val="28"/>
              <w:szCs w:val="28"/>
              <w:highlight w:val="none"/>
              <w14:textFill>
                <w14:solidFill>
                  <w14:schemeClr w14:val="tx1"/>
                </w14:solidFill>
              </w14:textFill>
            </w:rPr>
            <w:t>第六章 响应文件格式</w:t>
          </w:r>
          <w:r>
            <w:rPr>
              <w:rFonts w:hint="eastAsia" w:eastAsiaTheme="minorEastAsia" w:cstheme="minorBidi"/>
              <w:color w:val="000000" w:themeColor="text1"/>
              <w:sz w:val="28"/>
              <w:szCs w:val="28"/>
              <w:highlight w:val="none"/>
              <w14:textFill>
                <w14:solidFill>
                  <w14:schemeClr w14:val="tx1"/>
                </w14:solidFill>
              </w14:textFill>
            </w:rPr>
            <w:tab/>
          </w:r>
          <w:r>
            <w:rPr>
              <w:rFonts w:hint="eastAsia" w:eastAsiaTheme="minorEastAsia" w:cstheme="minorBidi"/>
              <w:color w:val="000000" w:themeColor="text1"/>
              <w:sz w:val="28"/>
              <w:szCs w:val="28"/>
              <w:highlight w:val="none"/>
              <w14:textFill>
                <w14:solidFill>
                  <w14:schemeClr w14:val="tx1"/>
                </w14:solidFill>
              </w14:textFill>
            </w:rPr>
            <w:fldChar w:fldCharType="begin"/>
          </w:r>
          <w:r>
            <w:rPr>
              <w:rFonts w:hint="eastAsia" w:eastAsiaTheme="minorEastAsia" w:cstheme="minorBidi"/>
              <w:color w:val="000000" w:themeColor="text1"/>
              <w:sz w:val="28"/>
              <w:szCs w:val="28"/>
              <w:highlight w:val="none"/>
              <w14:textFill>
                <w14:solidFill>
                  <w14:schemeClr w14:val="tx1"/>
                </w14:solidFill>
              </w14:textFill>
            </w:rPr>
            <w:instrText xml:space="preserve"> PAGEREF _Toc22166 </w:instrText>
          </w:r>
          <w:r>
            <w:rPr>
              <w:rFonts w:hint="eastAsia" w:eastAsiaTheme="minorEastAsia" w:cstheme="minorBidi"/>
              <w:color w:val="000000" w:themeColor="text1"/>
              <w:sz w:val="28"/>
              <w:szCs w:val="28"/>
              <w:highlight w:val="none"/>
              <w14:textFill>
                <w14:solidFill>
                  <w14:schemeClr w14:val="tx1"/>
                </w14:solidFill>
              </w14:textFill>
            </w:rPr>
            <w:fldChar w:fldCharType="separate"/>
          </w:r>
          <w:r>
            <w:rPr>
              <w:rFonts w:hint="eastAsia" w:eastAsiaTheme="minorEastAsia" w:cstheme="minorBidi"/>
              <w:color w:val="000000" w:themeColor="text1"/>
              <w:sz w:val="28"/>
              <w:szCs w:val="28"/>
              <w:highlight w:val="none"/>
              <w14:textFill>
                <w14:solidFill>
                  <w14:schemeClr w14:val="tx1"/>
                </w14:solidFill>
              </w14:textFill>
            </w:rPr>
            <w:t>34</w:t>
          </w:r>
          <w:r>
            <w:rPr>
              <w:rFonts w:hint="eastAsia" w:eastAsiaTheme="minorEastAsia" w:cstheme="minorBidi"/>
              <w:color w:val="000000" w:themeColor="text1"/>
              <w:sz w:val="28"/>
              <w:szCs w:val="28"/>
              <w:highlight w:val="none"/>
              <w14:textFill>
                <w14:solidFill>
                  <w14:schemeClr w14:val="tx1"/>
                </w14:solidFill>
              </w14:textFill>
            </w:rPr>
            <w:fldChar w:fldCharType="end"/>
          </w:r>
          <w:r>
            <w:rPr>
              <w:rFonts w:hint="eastAsia" w:eastAsiaTheme="minorEastAsia" w:cstheme="minorBidi"/>
              <w:color w:val="000000" w:themeColor="text1"/>
              <w:sz w:val="28"/>
              <w:szCs w:val="28"/>
              <w:highlight w:val="none"/>
              <w14:textFill>
                <w14:solidFill>
                  <w14:schemeClr w14:val="tx1"/>
                </w14:solidFill>
              </w14:textFill>
            </w:rPr>
            <w:fldChar w:fldCharType="end"/>
          </w:r>
        </w:p>
        <w:p w14:paraId="35C762FB">
          <w:pPr>
            <w:pStyle w:val="19"/>
            <w:tabs>
              <w:tab w:val="right" w:leader="dot" w:pos="8620"/>
            </w:tabs>
            <w:rPr>
              <w:rFonts w:eastAsiaTheme="minorEastAsia" w:cstheme="minorBidi"/>
              <w:color w:val="000000" w:themeColor="text1"/>
              <w:sz w:val="28"/>
              <w:szCs w:val="28"/>
              <w:highlight w:val="none"/>
              <w14:textFill>
                <w14:solidFill>
                  <w14:schemeClr w14:val="tx1"/>
                </w14:solidFill>
              </w14:textFill>
            </w:rPr>
          </w:pPr>
          <w:r>
            <w:rPr>
              <w:rFonts w:hint="eastAsia" w:eastAsiaTheme="minorEastAsia" w:cstheme="minorBidi"/>
              <w:color w:val="000000" w:themeColor="text1"/>
              <w:sz w:val="28"/>
              <w:szCs w:val="28"/>
              <w:highlight w:val="none"/>
              <w14:textFill>
                <w14:solidFill>
                  <w14:schemeClr w14:val="tx1"/>
                </w14:solidFill>
              </w14:textFill>
            </w:rPr>
            <w:fldChar w:fldCharType="end"/>
          </w:r>
        </w:p>
      </w:sdtContent>
    </w:sdt>
    <w:p w14:paraId="72208E77">
      <w:pPr>
        <w:spacing w:line="360" w:lineRule="auto"/>
        <w:rPr>
          <w:color w:val="000000" w:themeColor="text1"/>
          <w:highlight w:val="none"/>
          <w14:textFill>
            <w14:solidFill>
              <w14:schemeClr w14:val="tx1"/>
            </w14:solidFill>
          </w14:textFill>
        </w:rPr>
      </w:pPr>
    </w:p>
    <w:p w14:paraId="0D65FE7B">
      <w:pPr>
        <w:spacing w:line="360" w:lineRule="auto"/>
        <w:rPr>
          <w:color w:val="000000" w:themeColor="text1"/>
          <w:highlight w:val="none"/>
          <w14:textFill>
            <w14:solidFill>
              <w14:schemeClr w14:val="tx1"/>
            </w14:solidFill>
          </w14:textFill>
        </w:rPr>
      </w:pPr>
    </w:p>
    <w:p w14:paraId="059813F1">
      <w:pPr>
        <w:spacing w:line="360" w:lineRule="auto"/>
        <w:rPr>
          <w:color w:val="000000" w:themeColor="text1"/>
          <w:highlight w:val="none"/>
          <w14:textFill>
            <w14:solidFill>
              <w14:schemeClr w14:val="tx1"/>
            </w14:solidFill>
          </w14:textFill>
        </w:rPr>
      </w:pPr>
    </w:p>
    <w:p w14:paraId="6BB9E910">
      <w:pPr>
        <w:spacing w:line="360" w:lineRule="auto"/>
        <w:rPr>
          <w:color w:val="000000" w:themeColor="text1"/>
          <w:highlight w:val="none"/>
          <w14:textFill>
            <w14:solidFill>
              <w14:schemeClr w14:val="tx1"/>
            </w14:solidFill>
          </w14:textFill>
        </w:rPr>
      </w:pPr>
    </w:p>
    <w:p w14:paraId="196F1DAC">
      <w:pPr>
        <w:spacing w:line="360" w:lineRule="auto"/>
        <w:rPr>
          <w:color w:val="000000" w:themeColor="text1"/>
          <w:highlight w:val="none"/>
          <w14:textFill>
            <w14:solidFill>
              <w14:schemeClr w14:val="tx1"/>
            </w14:solidFill>
          </w14:textFill>
        </w:rPr>
      </w:pPr>
    </w:p>
    <w:p w14:paraId="46CF10F5">
      <w:pPr>
        <w:spacing w:line="360" w:lineRule="auto"/>
        <w:rPr>
          <w:color w:val="000000" w:themeColor="text1"/>
          <w:highlight w:val="none"/>
          <w14:textFill>
            <w14:solidFill>
              <w14:schemeClr w14:val="tx1"/>
            </w14:solidFill>
          </w14:textFill>
        </w:rPr>
      </w:pPr>
    </w:p>
    <w:p w14:paraId="5E4B661B">
      <w:pPr>
        <w:spacing w:line="360" w:lineRule="auto"/>
        <w:rPr>
          <w:color w:val="000000" w:themeColor="text1"/>
          <w:highlight w:val="none"/>
          <w14:textFill>
            <w14:solidFill>
              <w14:schemeClr w14:val="tx1"/>
            </w14:solidFill>
          </w14:textFill>
        </w:rPr>
      </w:pPr>
    </w:p>
    <w:p w14:paraId="40793068">
      <w:pPr>
        <w:spacing w:line="360" w:lineRule="auto"/>
        <w:rPr>
          <w:color w:val="000000" w:themeColor="text1"/>
          <w:highlight w:val="none"/>
          <w14:textFill>
            <w14:solidFill>
              <w14:schemeClr w14:val="tx1"/>
            </w14:solidFill>
          </w14:textFill>
        </w:rPr>
      </w:pPr>
    </w:p>
    <w:p w14:paraId="5D0E036D">
      <w:pPr>
        <w:spacing w:line="360" w:lineRule="auto"/>
        <w:rPr>
          <w:color w:val="000000" w:themeColor="text1"/>
          <w:highlight w:val="none"/>
          <w14:textFill>
            <w14:solidFill>
              <w14:schemeClr w14:val="tx1"/>
            </w14:solidFill>
          </w14:textFill>
        </w:rPr>
      </w:pPr>
    </w:p>
    <w:p w14:paraId="7E54A8C9">
      <w:pPr>
        <w:spacing w:line="360" w:lineRule="auto"/>
        <w:rPr>
          <w:color w:val="000000" w:themeColor="text1"/>
          <w:highlight w:val="none"/>
          <w14:textFill>
            <w14:solidFill>
              <w14:schemeClr w14:val="tx1"/>
            </w14:solidFill>
          </w14:textFill>
        </w:rPr>
      </w:pPr>
    </w:p>
    <w:p w14:paraId="56C10FE7">
      <w:pPr>
        <w:spacing w:line="360" w:lineRule="auto"/>
        <w:rPr>
          <w:color w:val="000000" w:themeColor="text1"/>
          <w:highlight w:val="none"/>
          <w14:textFill>
            <w14:solidFill>
              <w14:schemeClr w14:val="tx1"/>
            </w14:solidFill>
          </w14:textFill>
        </w:rPr>
      </w:pPr>
    </w:p>
    <w:p w14:paraId="168C24CF">
      <w:pPr>
        <w:spacing w:line="360" w:lineRule="auto"/>
        <w:rPr>
          <w:color w:val="000000" w:themeColor="text1"/>
          <w:highlight w:val="none"/>
          <w14:textFill>
            <w14:solidFill>
              <w14:schemeClr w14:val="tx1"/>
            </w14:solidFill>
          </w14:textFill>
        </w:rPr>
      </w:pPr>
    </w:p>
    <w:p w14:paraId="34E88F36">
      <w:pPr>
        <w:spacing w:line="360" w:lineRule="auto"/>
        <w:rPr>
          <w:color w:val="000000" w:themeColor="text1"/>
          <w:highlight w:val="none"/>
          <w14:textFill>
            <w14:solidFill>
              <w14:schemeClr w14:val="tx1"/>
            </w14:solidFill>
          </w14:textFill>
        </w:rPr>
      </w:pPr>
    </w:p>
    <w:p w14:paraId="457E33D8">
      <w:pPr>
        <w:spacing w:line="360" w:lineRule="auto"/>
        <w:rPr>
          <w:color w:val="000000" w:themeColor="text1"/>
          <w:highlight w:val="none"/>
          <w14:textFill>
            <w14:solidFill>
              <w14:schemeClr w14:val="tx1"/>
            </w14:solidFill>
          </w14:textFill>
        </w:rPr>
      </w:pPr>
    </w:p>
    <w:p w14:paraId="071043EE">
      <w:pPr>
        <w:spacing w:line="360" w:lineRule="auto"/>
        <w:rPr>
          <w:color w:val="000000" w:themeColor="text1"/>
          <w:highlight w:val="none"/>
          <w14:textFill>
            <w14:solidFill>
              <w14:schemeClr w14:val="tx1"/>
            </w14:solidFill>
          </w14:textFill>
        </w:rPr>
      </w:pPr>
    </w:p>
    <w:p w14:paraId="5E414C54">
      <w:pPr>
        <w:rPr>
          <w:rFonts w:asciiTheme="majorEastAsia" w:hAnsiTheme="majorEastAsia" w:eastAsiaTheme="majorEastAsia"/>
          <w:b/>
          <w:color w:val="000000" w:themeColor="text1"/>
          <w:sz w:val="36"/>
          <w:szCs w:val="36"/>
          <w:highlight w:val="none"/>
          <w14:textFill>
            <w14:solidFill>
              <w14:schemeClr w14:val="tx1"/>
            </w14:solidFill>
          </w14:textFill>
        </w:rPr>
      </w:pPr>
      <w:r>
        <w:rPr>
          <w:rFonts w:hint="eastAsia" w:asciiTheme="majorEastAsia" w:hAnsiTheme="majorEastAsia" w:eastAsiaTheme="majorEastAsia"/>
          <w:b/>
          <w:color w:val="000000" w:themeColor="text1"/>
          <w:kern w:val="0"/>
          <w:sz w:val="36"/>
          <w:szCs w:val="36"/>
          <w:highlight w:val="none"/>
          <w14:textFill>
            <w14:solidFill>
              <w14:schemeClr w14:val="tx1"/>
            </w14:solidFill>
          </w14:textFill>
        </w:rPr>
        <w:br w:type="page"/>
      </w:r>
    </w:p>
    <w:p w14:paraId="53558D5D">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000000" w:themeColor="text1"/>
          <w:sz w:val="36"/>
          <w:szCs w:val="36"/>
          <w:highlight w:val="none"/>
          <w14:textFill>
            <w14:solidFill>
              <w14:schemeClr w14:val="tx1"/>
            </w14:solidFill>
          </w14:textFill>
        </w:rPr>
      </w:pPr>
      <w:bookmarkStart w:id="0" w:name="_Toc32401"/>
      <w:r>
        <w:rPr>
          <w:rFonts w:hint="eastAsia" w:asciiTheme="majorEastAsia" w:hAnsiTheme="majorEastAsia" w:eastAsiaTheme="majorEastAsia"/>
          <w:b/>
          <w:color w:val="000000" w:themeColor="text1"/>
          <w:kern w:val="0"/>
          <w:sz w:val="36"/>
          <w:szCs w:val="36"/>
          <w:highlight w:val="none"/>
          <w14:textFill>
            <w14:solidFill>
              <w14:schemeClr w14:val="tx1"/>
            </w14:solidFill>
          </w14:textFill>
        </w:rPr>
        <w:t>磋商邀请</w:t>
      </w:r>
      <w:bookmarkEnd w:id="0"/>
    </w:p>
    <w:p w14:paraId="54BB51D9">
      <w:pPr>
        <w:pStyle w:val="5"/>
        <w:ind w:right="0" w:firstLine="480" w:firstLineChars="200"/>
        <w:rPr>
          <w:rFonts w:asciiTheme="minorEastAsia" w:hAnsiTheme="minorEastAsia" w:eastAsiaTheme="minorEastAsia" w:cstheme="minorEastAsia"/>
          <w:b w:val="0"/>
          <w:color w:val="000000" w:themeColor="text1"/>
          <w:sz w:val="24"/>
          <w:szCs w:val="24"/>
          <w:highlight w:val="none"/>
          <w14:textFill>
            <w14:solidFill>
              <w14:schemeClr w14:val="tx1"/>
            </w14:solidFill>
          </w14:textFill>
        </w:rPr>
      </w:pPr>
      <w:bookmarkStart w:id="1" w:name="_Toc35393621"/>
      <w:bookmarkStart w:id="2" w:name="_Toc28359079"/>
      <w:bookmarkStart w:id="3" w:name="_Toc28359002"/>
      <w:bookmarkStart w:id="4" w:name="_Toc35393790"/>
      <w:bookmarkStart w:id="5" w:name="_Hlk24379207"/>
      <w:r>
        <w:rPr>
          <w:rFonts w:hint="eastAsia" w:cs="宋体"/>
          <w:b w:val="0"/>
          <w:color w:val="000000" w:themeColor="text1"/>
          <w:sz w:val="24"/>
          <w:szCs w:val="24"/>
          <w:highlight w:val="none"/>
          <w:lang w:val="en-US" w:eastAsia="zh-CN"/>
          <w14:textFill>
            <w14:solidFill>
              <w14:schemeClr w14:val="tx1"/>
            </w14:solidFill>
          </w14:textFill>
        </w:rPr>
        <w:t>台州市</w:t>
      </w:r>
      <w:r>
        <w:rPr>
          <w:rFonts w:hint="eastAsia" w:cs="宋体"/>
          <w:b w:val="0"/>
          <w:color w:val="000000" w:themeColor="text1"/>
          <w:sz w:val="24"/>
          <w:szCs w:val="24"/>
          <w:highlight w:val="none"/>
          <w14:textFill>
            <w14:solidFill>
              <w14:schemeClr w14:val="tx1"/>
            </w14:solidFill>
          </w14:textFill>
        </w:rPr>
        <w:t>政府采购</w:t>
      </w:r>
      <w:r>
        <w:rPr>
          <w:rFonts w:hint="eastAsia" w:ascii="宋体" w:hAnsi="宋体" w:eastAsia="宋体" w:cs="宋体"/>
          <w:b w:val="0"/>
          <w:color w:val="000000" w:themeColor="text1"/>
          <w:sz w:val="24"/>
          <w:szCs w:val="24"/>
          <w:highlight w:val="none"/>
          <w14:textFill>
            <w14:solidFill>
              <w14:schemeClr w14:val="tx1"/>
            </w14:solidFill>
          </w14:textFill>
        </w:rPr>
        <w:t>中心</w:t>
      </w:r>
      <w:r>
        <w:rPr>
          <w:rFonts w:hint="eastAsia" w:cs="宋体"/>
          <w:b w:val="0"/>
          <w:color w:val="000000" w:themeColor="text1"/>
          <w:sz w:val="24"/>
          <w:szCs w:val="24"/>
          <w:highlight w:val="none"/>
          <w14:textFill>
            <w14:solidFill>
              <w14:schemeClr w14:val="tx1"/>
            </w14:solidFill>
          </w14:textFill>
        </w:rPr>
        <w:t>受</w:t>
      </w:r>
      <w:r>
        <w:rPr>
          <w:rFonts w:hint="eastAsia" w:ascii="宋体" w:hAnsi="宋体" w:eastAsia="宋体" w:cs="宋体"/>
          <w:color w:val="000000" w:themeColor="text1"/>
          <w:sz w:val="24"/>
          <w:highlight w:val="none"/>
          <w:lang w:val="en-US" w:eastAsia="zh-CN"/>
          <w14:textFill>
            <w14:solidFill>
              <w14:schemeClr w14:val="tx1"/>
            </w14:solidFill>
          </w14:textFill>
        </w:rPr>
        <w:t>台州市椒江区三甲街道社区卫生服务中心</w:t>
      </w:r>
      <w:r>
        <w:rPr>
          <w:rFonts w:hint="eastAsia" w:cs="宋体"/>
          <w:b w:val="0"/>
          <w:color w:val="000000" w:themeColor="text1"/>
          <w:sz w:val="24"/>
          <w:szCs w:val="24"/>
          <w:highlight w:val="none"/>
          <w14:textFill>
            <w14:solidFill>
              <w14:schemeClr w14:val="tx1"/>
            </w14:solidFill>
          </w14:textFill>
        </w:rPr>
        <w:t>委托，就</w:t>
      </w:r>
      <w:r>
        <w:rPr>
          <w:rFonts w:hint="eastAsia" w:ascii="宋体" w:hAnsi="宋体" w:cs="宋体"/>
          <w:color w:val="000000" w:themeColor="text1"/>
          <w:sz w:val="24"/>
          <w:highlight w:val="none"/>
          <w14:textFill>
            <w14:solidFill>
              <w14:schemeClr w14:val="tx1"/>
            </w14:solidFill>
          </w14:textFill>
        </w:rPr>
        <w:t>2025-202</w:t>
      </w:r>
      <w:r>
        <w:rPr>
          <w:rFonts w:hint="eastAsia"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年</w:t>
      </w:r>
      <w:r>
        <w:rPr>
          <w:rFonts w:hint="eastAsia" w:ascii="宋体" w:hAnsi="宋体" w:cs="宋体"/>
          <w:color w:val="000000" w:themeColor="text1"/>
          <w:sz w:val="24"/>
          <w:highlight w:val="none"/>
          <w14:textFill>
            <w14:solidFill>
              <w14:schemeClr w14:val="tx1"/>
            </w14:solidFill>
          </w14:textFill>
        </w:rPr>
        <w:t>综合物业管理项目</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进行竞争性磋商，欢迎符合资格条件的国内供应商前来磋商。</w:t>
      </w:r>
    </w:p>
    <w:p w14:paraId="5D6E8833">
      <w:pPr>
        <w:pStyle w:val="5"/>
        <w:ind w:right="0" w:firstLine="482" w:firstLineChars="200"/>
        <w:rPr>
          <w:rFonts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一、项目基本情况</w:t>
      </w:r>
      <w:bookmarkEnd w:id="1"/>
      <w:bookmarkEnd w:id="2"/>
      <w:bookmarkEnd w:id="3"/>
      <w:bookmarkEnd w:id="4"/>
    </w:p>
    <w:p w14:paraId="3C1BB7E2">
      <w:pPr>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TZCG-2025-CS002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号</w:t>
      </w:r>
    </w:p>
    <w:bookmarkEnd w:id="5"/>
    <w:p w14:paraId="66425C41">
      <w:pPr>
        <w:spacing w:line="360" w:lineRule="auto"/>
        <w:ind w:firstLine="480" w:firstLineChars="200"/>
        <w:rPr>
          <w:rFonts w:hint="eastAsia" w:ascii="宋体"/>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lang w:val="en-US" w:eastAsia="zh-CN"/>
          <w14:textFill>
            <w14:solidFill>
              <w14:schemeClr w14:val="tx1"/>
            </w14:solidFill>
          </w14:textFill>
        </w:rPr>
        <w:t>台州市椒江区三甲街道社区卫生服务中心</w:t>
      </w:r>
      <w:r>
        <w:rPr>
          <w:rFonts w:hint="eastAsia" w:ascii="宋体" w:hAnsi="宋体" w:eastAsia="宋体" w:cs="宋体"/>
          <w:color w:val="000000" w:themeColor="text1"/>
          <w:sz w:val="24"/>
          <w:highlight w:val="none"/>
          <w14:textFill>
            <w14:solidFill>
              <w14:schemeClr w14:val="tx1"/>
            </w14:solidFill>
          </w14:textFill>
        </w:rPr>
        <w:t>2025-202</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eastAsia="zh-CN"/>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综合物业管理项目</w:t>
      </w:r>
    </w:p>
    <w:tbl>
      <w:tblPr>
        <w:tblStyle w:val="25"/>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14:paraId="5B1A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14:paraId="29FF2495">
            <w:pPr>
              <w:tabs>
                <w:tab w:val="left" w:pos="8280"/>
              </w:tabs>
              <w:autoSpaceDE w:val="0"/>
              <w:autoSpaceDN w:val="0"/>
              <w:adjustRightInd w:val="0"/>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标项号</w:t>
            </w:r>
          </w:p>
        </w:tc>
        <w:tc>
          <w:tcPr>
            <w:tcW w:w="2741" w:type="dxa"/>
            <w:vAlign w:val="center"/>
          </w:tcPr>
          <w:p w14:paraId="4D81876D">
            <w:pPr>
              <w:tabs>
                <w:tab w:val="left" w:pos="8280"/>
              </w:tabs>
              <w:autoSpaceDE w:val="0"/>
              <w:autoSpaceDN w:val="0"/>
              <w:adjustRightInd w:val="0"/>
              <w:ind w:firstLine="105" w:firstLineChars="50"/>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标项名称</w:t>
            </w:r>
          </w:p>
        </w:tc>
        <w:tc>
          <w:tcPr>
            <w:tcW w:w="999" w:type="dxa"/>
            <w:vAlign w:val="center"/>
          </w:tcPr>
          <w:p w14:paraId="65A31153">
            <w:pPr>
              <w:tabs>
                <w:tab w:val="left" w:pos="8280"/>
              </w:tabs>
              <w:autoSpaceDE w:val="0"/>
              <w:autoSpaceDN w:val="0"/>
              <w:adjustRightInd w:val="0"/>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数量</w:t>
            </w:r>
          </w:p>
        </w:tc>
        <w:tc>
          <w:tcPr>
            <w:tcW w:w="979" w:type="dxa"/>
            <w:vAlign w:val="center"/>
          </w:tcPr>
          <w:p w14:paraId="32839DD7">
            <w:pPr>
              <w:tabs>
                <w:tab w:val="left" w:pos="8280"/>
              </w:tabs>
              <w:autoSpaceDE w:val="0"/>
              <w:autoSpaceDN w:val="0"/>
              <w:adjustRightInd w:val="0"/>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单位</w:t>
            </w:r>
          </w:p>
        </w:tc>
        <w:tc>
          <w:tcPr>
            <w:tcW w:w="1303" w:type="dxa"/>
            <w:vAlign w:val="center"/>
          </w:tcPr>
          <w:p w14:paraId="7D56F740">
            <w:pPr>
              <w:tabs>
                <w:tab w:val="left" w:pos="8280"/>
              </w:tabs>
              <w:autoSpaceDE w:val="0"/>
              <w:autoSpaceDN w:val="0"/>
              <w:adjustRightInd w:val="0"/>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预算</w:t>
            </w:r>
          </w:p>
          <w:p w14:paraId="6A1E90C8">
            <w:pPr>
              <w:tabs>
                <w:tab w:val="left" w:pos="8280"/>
              </w:tabs>
              <w:autoSpaceDE w:val="0"/>
              <w:autoSpaceDN w:val="0"/>
              <w:adjustRightInd w:val="0"/>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（万元）</w:t>
            </w:r>
          </w:p>
        </w:tc>
        <w:tc>
          <w:tcPr>
            <w:tcW w:w="1585" w:type="dxa"/>
            <w:vAlign w:val="center"/>
          </w:tcPr>
          <w:p w14:paraId="06B51803">
            <w:pPr>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最高限价</w:t>
            </w:r>
          </w:p>
          <w:p w14:paraId="36059BFC">
            <w:pPr>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（万元）</w:t>
            </w:r>
          </w:p>
        </w:tc>
      </w:tr>
      <w:tr w14:paraId="2975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14:paraId="011933AF">
            <w:pPr>
              <w:tabs>
                <w:tab w:val="left" w:pos="8280"/>
              </w:tabs>
              <w:autoSpaceDE w:val="0"/>
              <w:autoSpaceDN w:val="0"/>
              <w:adjustRightInd w:val="0"/>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w:t>
            </w:r>
          </w:p>
        </w:tc>
        <w:tc>
          <w:tcPr>
            <w:tcW w:w="2741" w:type="dxa"/>
            <w:vAlign w:val="center"/>
          </w:tcPr>
          <w:p w14:paraId="5B1D2D8E">
            <w:pPr>
              <w:tabs>
                <w:tab w:val="left" w:pos="8280"/>
              </w:tabs>
              <w:autoSpaceDE w:val="0"/>
              <w:autoSpaceDN w:val="0"/>
              <w:adjustRightInd w:val="0"/>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2025-202</w:t>
            </w:r>
            <w:r>
              <w:rPr>
                <w:rFonts w:hint="eastAsia" w:ascii="宋体" w:hAnsi="宋体" w:cs="宋体"/>
                <w:b/>
                <w:color w:val="000000" w:themeColor="text1"/>
                <w:sz w:val="21"/>
                <w:szCs w:val="21"/>
                <w:highlight w:val="none"/>
                <w:lang w:val="en-US" w:eastAsia="zh-CN"/>
                <w14:textFill>
                  <w14:solidFill>
                    <w14:schemeClr w14:val="tx1"/>
                  </w14:solidFill>
                </w14:textFill>
              </w:rPr>
              <w:t>8</w:t>
            </w:r>
            <w:r>
              <w:rPr>
                <w:rFonts w:hint="eastAsia" w:ascii="宋体" w:hAnsi="宋体" w:cs="宋体"/>
                <w:b/>
                <w:color w:val="000000" w:themeColor="text1"/>
                <w:sz w:val="21"/>
                <w:szCs w:val="21"/>
                <w:highlight w:val="none"/>
                <w:lang w:eastAsia="zh-CN"/>
                <w14:textFill>
                  <w14:solidFill>
                    <w14:schemeClr w14:val="tx1"/>
                  </w14:solidFill>
                </w14:textFill>
              </w:rPr>
              <w:t>年</w:t>
            </w:r>
            <w:r>
              <w:rPr>
                <w:rFonts w:hint="eastAsia" w:ascii="宋体" w:hAnsi="宋体" w:cs="宋体"/>
                <w:b/>
                <w:color w:val="000000" w:themeColor="text1"/>
                <w:sz w:val="21"/>
                <w:szCs w:val="21"/>
                <w:highlight w:val="none"/>
                <w14:textFill>
                  <w14:solidFill>
                    <w14:schemeClr w14:val="tx1"/>
                  </w14:solidFill>
                </w14:textFill>
              </w:rPr>
              <w:t>综合物业管理项目</w:t>
            </w:r>
          </w:p>
        </w:tc>
        <w:tc>
          <w:tcPr>
            <w:tcW w:w="999" w:type="dxa"/>
            <w:vAlign w:val="center"/>
          </w:tcPr>
          <w:p w14:paraId="07171FDF">
            <w:pPr>
              <w:tabs>
                <w:tab w:val="left" w:pos="8280"/>
              </w:tabs>
              <w:autoSpaceDE w:val="0"/>
              <w:autoSpaceDN w:val="0"/>
              <w:adjustRightInd w:val="0"/>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3</w:t>
            </w:r>
          </w:p>
        </w:tc>
        <w:tc>
          <w:tcPr>
            <w:tcW w:w="979" w:type="dxa"/>
            <w:vAlign w:val="center"/>
          </w:tcPr>
          <w:p w14:paraId="7865B6F4">
            <w:pPr>
              <w:tabs>
                <w:tab w:val="left" w:pos="8280"/>
              </w:tabs>
              <w:autoSpaceDE w:val="0"/>
              <w:autoSpaceDN w:val="0"/>
              <w:adjustRightInd w:val="0"/>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年</w:t>
            </w:r>
          </w:p>
        </w:tc>
        <w:tc>
          <w:tcPr>
            <w:tcW w:w="1303" w:type="dxa"/>
            <w:vAlign w:val="center"/>
          </w:tcPr>
          <w:p w14:paraId="66AC56BB">
            <w:pPr>
              <w:tabs>
                <w:tab w:val="left" w:pos="8280"/>
              </w:tabs>
              <w:autoSpaceDE w:val="0"/>
              <w:autoSpaceDN w:val="0"/>
              <w:adjustRightInd w:val="0"/>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240</w:t>
            </w:r>
          </w:p>
        </w:tc>
        <w:tc>
          <w:tcPr>
            <w:tcW w:w="1585" w:type="dxa"/>
            <w:vAlign w:val="center"/>
          </w:tcPr>
          <w:p w14:paraId="7EA8E1FD">
            <w:pPr>
              <w:tabs>
                <w:tab w:val="left" w:pos="8280"/>
              </w:tabs>
              <w:autoSpaceDE w:val="0"/>
              <w:autoSpaceDN w:val="0"/>
              <w:adjustRightInd w:val="0"/>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228</w:t>
            </w:r>
          </w:p>
        </w:tc>
      </w:tr>
    </w:tbl>
    <w:p w14:paraId="21488006">
      <w:pPr>
        <w:pStyle w:val="5"/>
        <w:ind w:right="0" w:firstLine="482" w:firstLineChars="200"/>
        <w:rPr>
          <w:rFonts w:cs="宋体"/>
          <w:bCs/>
          <w:color w:val="000000" w:themeColor="text1"/>
          <w:sz w:val="24"/>
          <w:szCs w:val="24"/>
          <w:highlight w:val="none"/>
          <w14:textFill>
            <w14:solidFill>
              <w14:schemeClr w14:val="tx1"/>
            </w14:solidFill>
          </w14:textFill>
        </w:rPr>
      </w:pPr>
      <w:bookmarkStart w:id="6" w:name="_Toc35393622"/>
      <w:bookmarkStart w:id="7" w:name="_Toc35393791"/>
      <w:bookmarkStart w:id="8" w:name="_Toc28359080"/>
      <w:bookmarkStart w:id="9" w:name="_Toc28359003"/>
      <w:r>
        <w:rPr>
          <w:rFonts w:hint="eastAsia" w:cs="宋体"/>
          <w:bCs/>
          <w:color w:val="000000" w:themeColor="text1"/>
          <w:sz w:val="24"/>
          <w:szCs w:val="24"/>
          <w:highlight w:val="none"/>
          <w14:textFill>
            <w14:solidFill>
              <w14:schemeClr w14:val="tx1"/>
            </w14:solidFill>
          </w14:textFill>
        </w:rPr>
        <w:t>二、供应商的资格要求</w:t>
      </w:r>
      <w:bookmarkEnd w:id="6"/>
      <w:bookmarkEnd w:id="7"/>
      <w:bookmarkEnd w:id="8"/>
      <w:bookmarkEnd w:id="9"/>
    </w:p>
    <w:p w14:paraId="680B18ED">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0" w:name="_Toc35393792"/>
      <w:bookmarkStart w:id="11" w:name="_Toc28359004"/>
      <w:bookmarkStart w:id="12" w:name="_Toc28359081"/>
      <w:bookmarkStart w:id="13" w:name="_Toc35393623"/>
      <w:r>
        <w:rPr>
          <w:rFonts w:hint="eastAsia" w:ascii="宋体" w:hAnsi="宋体" w:cs="宋体"/>
          <w:color w:val="000000" w:themeColor="text1"/>
          <w:sz w:val="24"/>
          <w:highlight w:val="none"/>
          <w14:textFill>
            <w14:solidFill>
              <w14:schemeClr w14:val="tx1"/>
            </w14:solidFill>
          </w14:textFill>
        </w:rPr>
        <w:t>（一）满足《中华人民共和国政府采购法》第二十二条规定。</w:t>
      </w:r>
    </w:p>
    <w:p w14:paraId="40FFBC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（二）本项目的特定资格要求：</w:t>
      </w:r>
      <w:r>
        <w:rPr>
          <w:rFonts w:hint="eastAsia" w:ascii="宋体" w:hAnsi="宋体" w:cs="宋体"/>
          <w:color w:val="000000" w:themeColor="text1"/>
          <w:sz w:val="24"/>
          <w:highlight w:val="none"/>
          <w:lang w:val="en-US" w:eastAsia="zh-CN"/>
          <w14:textFill>
            <w14:solidFill>
              <w14:schemeClr w14:val="tx1"/>
            </w14:solidFill>
          </w14:textFill>
        </w:rPr>
        <w:t>无</w:t>
      </w:r>
      <w:r>
        <w:rPr>
          <w:rFonts w:hint="eastAsia" w:ascii="宋体" w:hAnsi="宋体" w:cs="宋体"/>
          <w:color w:val="000000" w:themeColor="text1"/>
          <w:sz w:val="24"/>
          <w:highlight w:val="none"/>
          <w14:textFill>
            <w14:solidFill>
              <w14:schemeClr w14:val="tx1"/>
            </w14:solidFill>
          </w14:textFill>
        </w:rPr>
        <w:t>。</w:t>
      </w:r>
    </w:p>
    <w:bookmarkEnd w:id="10"/>
    <w:bookmarkEnd w:id="11"/>
    <w:bookmarkEnd w:id="12"/>
    <w:bookmarkEnd w:id="13"/>
    <w:p w14:paraId="435C5D0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（三）信用记录：未被列入“信用中国”失信被执行人或重大税收违法案件当事人名单；未处于“中国政府采购网”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"http://www.ccgp.gov.cn）政府采购严重违法失信行为信息记录中的禁止参加政府采购活动期间。"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政府采购严重违法失信行为信息记录中的禁止参加政府采购活动期间。</w:t>
      </w:r>
      <w:r>
        <w:rPr>
          <w:rFonts w:hint="eastAsia" w:ascii="宋体" w:hAnsi="宋体" w:cs="宋体"/>
          <w:color w:val="000000" w:themeColor="text1"/>
          <w:sz w:val="24"/>
          <w:highlight w:val="none"/>
          <w14:textFill>
            <w14:solidFill>
              <w14:schemeClr w14:val="tx1"/>
            </w14:solidFill>
          </w14:textFill>
        </w:rPr>
        <w:fldChar w:fldCharType="end"/>
      </w:r>
    </w:p>
    <w:p w14:paraId="7B9626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磋商的，联合体各方均须满足该条款）。</w:t>
      </w:r>
    </w:p>
    <w:p w14:paraId="0299769E">
      <w:pPr>
        <w:pStyle w:val="5"/>
        <w:ind w:right="0" w:firstLine="482"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三、获取磋商文件</w:t>
      </w:r>
    </w:p>
    <w:p w14:paraId="6B70CFC1">
      <w:pPr>
        <w:pStyle w:val="5"/>
        <w:ind w:right="0" w:firstLine="480" w:firstLineChars="200"/>
        <w:rPr>
          <w:rFonts w:hint="eastAsia" w:ascii="宋体" w:hAnsi="宋体" w:eastAsia="宋体" w:cs="宋体"/>
          <w:b w:val="0"/>
          <w:color w:val="000000" w:themeColor="text1"/>
          <w:kern w:val="2"/>
          <w:sz w:val="24"/>
          <w:szCs w:val="24"/>
          <w:highlight w:val="none"/>
          <w:u w:val="single"/>
          <w:lang w:val="en-US" w:eastAsia="zh-CN" w:bidi="ar-SA"/>
          <w14:textFill>
            <w14:solidFill>
              <w14:schemeClr w14:val="tx1"/>
            </w14:solidFill>
          </w14:textFill>
        </w:rPr>
      </w:pPr>
      <w:r>
        <w:rPr>
          <w:rFonts w:hint="eastAsia" w:cs="宋体"/>
          <w:b w:val="0"/>
          <w:color w:val="000000" w:themeColor="text1"/>
          <w:sz w:val="24"/>
          <w:szCs w:val="24"/>
          <w:highlight w:val="none"/>
          <w14:textFill>
            <w14:solidFill>
              <w14:schemeClr w14:val="tx1"/>
            </w14:solidFill>
          </w14:textFill>
        </w:rPr>
        <w:t>（一）时间</w:t>
      </w: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val="0"/>
          <w:bCs/>
          <w:color w:val="000000" w:themeColor="text1"/>
          <w:sz w:val="24"/>
          <w:highlight w:val="none"/>
          <w:u w:val="single"/>
          <w:lang w:val="en-US" w:eastAsia="zh-CN"/>
          <w14:textFill>
            <w14:solidFill>
              <w14:schemeClr w14:val="tx1"/>
            </w14:solidFill>
          </w14:textFill>
        </w:rPr>
        <w:t>20</w:t>
      </w:r>
      <w:r>
        <w:rPr>
          <w:rFonts w:hint="eastAsia" w:cs="宋体"/>
          <w:b w:val="0"/>
          <w:bCs/>
          <w:color w:val="000000" w:themeColor="text1"/>
          <w:sz w:val="24"/>
          <w:highlight w:val="none"/>
          <w:u w:val="single"/>
          <w:lang w:val="en-US" w:eastAsia="zh-CN"/>
          <w14:textFill>
            <w14:solidFill>
              <w14:schemeClr w14:val="tx1"/>
            </w14:solidFill>
          </w14:textFill>
        </w:rPr>
        <w:t>25</w:t>
      </w:r>
      <w:r>
        <w:rPr>
          <w:rFonts w:hint="eastAsia" w:ascii="宋体" w:hAnsi="宋体" w:cs="宋体"/>
          <w:b w:val="0"/>
          <w:bCs/>
          <w:color w:val="000000" w:themeColor="text1"/>
          <w:sz w:val="24"/>
          <w:highlight w:val="none"/>
          <w:u w:val="single"/>
          <w14:textFill>
            <w14:solidFill>
              <w14:schemeClr w14:val="tx1"/>
            </w14:solidFill>
          </w14:textFill>
        </w:rPr>
        <w:t>年</w:t>
      </w:r>
      <w:r>
        <w:rPr>
          <w:rFonts w:hint="eastAsia" w:cs="宋体"/>
          <w:b w:val="0"/>
          <w:bCs/>
          <w:color w:val="000000" w:themeColor="text1"/>
          <w:sz w:val="24"/>
          <w:highlight w:val="none"/>
          <w:u w:val="single"/>
          <w:lang w:val="en-US" w:eastAsia="zh-CN"/>
          <w14:textFill>
            <w14:solidFill>
              <w14:schemeClr w14:val="tx1"/>
            </w14:solidFill>
          </w14:textFill>
        </w:rPr>
        <w:t>6</w:t>
      </w:r>
      <w:r>
        <w:rPr>
          <w:rFonts w:hint="eastAsia" w:ascii="宋体" w:hAnsi="宋体" w:cs="宋体"/>
          <w:b w:val="0"/>
          <w:bCs/>
          <w:color w:val="000000" w:themeColor="text1"/>
          <w:sz w:val="24"/>
          <w:highlight w:val="none"/>
          <w:u w:val="single"/>
          <w14:textFill>
            <w14:solidFill>
              <w14:schemeClr w14:val="tx1"/>
            </w14:solidFill>
          </w14:textFill>
        </w:rPr>
        <w:t>月</w:t>
      </w:r>
      <w:r>
        <w:rPr>
          <w:rFonts w:hint="eastAsia" w:cs="宋体"/>
          <w:b w:val="0"/>
          <w:bCs/>
          <w:color w:val="000000" w:themeColor="text1"/>
          <w:sz w:val="24"/>
          <w:highlight w:val="none"/>
          <w:u w:val="single"/>
          <w:lang w:val="en-US" w:eastAsia="zh-CN"/>
          <w14:textFill>
            <w14:solidFill>
              <w14:schemeClr w14:val="tx1"/>
            </w14:solidFill>
          </w14:textFill>
        </w:rPr>
        <w:t>9</w:t>
      </w:r>
      <w:r>
        <w:rPr>
          <w:rFonts w:hint="eastAsia" w:ascii="宋体" w:hAnsi="宋体" w:cs="宋体"/>
          <w:b w:val="0"/>
          <w:bCs/>
          <w:color w:val="000000" w:themeColor="text1"/>
          <w:sz w:val="24"/>
          <w:highlight w:val="none"/>
          <w:u w:val="single"/>
          <w14:textFill>
            <w14:solidFill>
              <w14:schemeClr w14:val="tx1"/>
            </w14:solidFill>
          </w14:textFill>
        </w:rPr>
        <w:t>日</w:t>
      </w:r>
      <w:r>
        <w:rPr>
          <w:rFonts w:hint="eastAsia" w:ascii="宋体" w:hAnsi="宋体" w:cs="宋体"/>
          <w:b w:val="0"/>
          <w:bCs/>
          <w:color w:val="000000" w:themeColor="text1"/>
          <w:sz w:val="24"/>
          <w:highlight w:val="none"/>
          <w14:textFill>
            <w14:solidFill>
              <w14:schemeClr w14:val="tx1"/>
            </w14:solidFill>
          </w14:textFill>
        </w:rPr>
        <w:t>至</w:t>
      </w:r>
      <w:r>
        <w:rPr>
          <w:rFonts w:hint="eastAsia" w:ascii="宋体" w:hAnsi="宋体" w:cs="宋体"/>
          <w:b w:val="0"/>
          <w:bCs/>
          <w:color w:val="000000" w:themeColor="text1"/>
          <w:sz w:val="24"/>
          <w:highlight w:val="none"/>
          <w:u w:val="single"/>
          <w:lang w:val="en-US" w:eastAsia="zh-CN"/>
          <w14:textFill>
            <w14:solidFill>
              <w14:schemeClr w14:val="tx1"/>
            </w14:solidFill>
          </w14:textFill>
        </w:rPr>
        <w:t>20</w:t>
      </w:r>
      <w:r>
        <w:rPr>
          <w:rFonts w:hint="eastAsia" w:cs="宋体"/>
          <w:b w:val="0"/>
          <w:bCs/>
          <w:color w:val="000000" w:themeColor="text1"/>
          <w:sz w:val="24"/>
          <w:highlight w:val="none"/>
          <w:u w:val="single"/>
          <w:lang w:val="en-US" w:eastAsia="zh-CN"/>
          <w14:textFill>
            <w14:solidFill>
              <w14:schemeClr w14:val="tx1"/>
            </w14:solidFill>
          </w14:textFill>
        </w:rPr>
        <w:t>25</w:t>
      </w:r>
      <w:r>
        <w:rPr>
          <w:rFonts w:hint="eastAsia" w:ascii="宋体" w:hAnsi="宋体" w:cs="宋体"/>
          <w:b w:val="0"/>
          <w:bCs/>
          <w:color w:val="000000" w:themeColor="text1"/>
          <w:sz w:val="24"/>
          <w:highlight w:val="none"/>
          <w:u w:val="single"/>
          <w14:textFill>
            <w14:solidFill>
              <w14:schemeClr w14:val="tx1"/>
            </w14:solidFill>
          </w14:textFill>
        </w:rPr>
        <w:t>年</w:t>
      </w:r>
      <w:r>
        <w:rPr>
          <w:rFonts w:hint="eastAsia" w:cs="宋体"/>
          <w:b w:val="0"/>
          <w:bCs/>
          <w:color w:val="000000" w:themeColor="text1"/>
          <w:sz w:val="24"/>
          <w:highlight w:val="none"/>
          <w:u w:val="single"/>
          <w:lang w:val="en-US" w:eastAsia="zh-CN"/>
          <w14:textFill>
            <w14:solidFill>
              <w14:schemeClr w14:val="tx1"/>
            </w14:solidFill>
          </w14:textFill>
        </w:rPr>
        <w:t>6</w:t>
      </w:r>
      <w:r>
        <w:rPr>
          <w:rFonts w:hint="eastAsia" w:ascii="宋体" w:hAnsi="宋体" w:cs="宋体"/>
          <w:b w:val="0"/>
          <w:bCs/>
          <w:color w:val="000000" w:themeColor="text1"/>
          <w:sz w:val="24"/>
          <w:highlight w:val="none"/>
          <w:u w:val="single"/>
          <w14:textFill>
            <w14:solidFill>
              <w14:schemeClr w14:val="tx1"/>
            </w14:solidFill>
          </w14:textFill>
        </w:rPr>
        <w:t>月</w:t>
      </w:r>
      <w:r>
        <w:rPr>
          <w:rFonts w:hint="eastAsia" w:cs="宋体"/>
          <w:b w:val="0"/>
          <w:bCs/>
          <w:color w:val="000000" w:themeColor="text1"/>
          <w:sz w:val="24"/>
          <w:highlight w:val="none"/>
          <w:u w:val="single"/>
          <w:lang w:val="en-US" w:eastAsia="zh-CN"/>
          <w14:textFill>
            <w14:solidFill>
              <w14:schemeClr w14:val="tx1"/>
            </w14:solidFill>
          </w14:textFill>
        </w:rPr>
        <w:t>16</w:t>
      </w:r>
      <w:r>
        <w:rPr>
          <w:rFonts w:hint="eastAsia" w:ascii="宋体" w:hAnsi="宋体" w:cs="宋体"/>
          <w:b w:val="0"/>
          <w:bCs/>
          <w:color w:val="000000" w:themeColor="text1"/>
          <w:sz w:val="24"/>
          <w:highlight w:val="none"/>
          <w:u w:val="single"/>
          <w14:textFill>
            <w14:solidFill>
              <w14:schemeClr w14:val="tx1"/>
            </w14:solidFill>
          </w14:textFill>
        </w:rPr>
        <w:t>日</w:t>
      </w:r>
    </w:p>
    <w:p w14:paraId="068CA1A4">
      <w:pPr>
        <w:pStyle w:val="30"/>
        <w:spacing w:line="360" w:lineRule="auto"/>
        <w:ind w:firstLine="480" w:firstLineChars="200"/>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bidi="ar-SA"/>
          <w14:textFill>
            <w14:solidFill>
              <w14:schemeClr w14:val="tx1"/>
            </w14:solidFill>
          </w14:textFill>
        </w:rPr>
        <w:t>（二）方式：浙江政府采购网（https://zf</w:t>
      </w:r>
      <w:r>
        <w:rPr>
          <w:rFonts w:hint="eastAsia" w:ascii="宋体" w:hAnsi="宋体" w:eastAsia="宋体" w:cs="宋体"/>
          <w:color w:val="000000" w:themeColor="text1"/>
          <w:kern w:val="2"/>
          <w:sz w:val="24"/>
          <w:szCs w:val="24"/>
          <w:highlight w:val="none"/>
          <w14:textFill>
            <w14:solidFill>
              <w14:schemeClr w14:val="tx1"/>
            </w14:solidFill>
          </w14:textFill>
        </w:rPr>
        <w:t>cg.czt.zj.gov.cn）</w:t>
      </w:r>
      <w:r>
        <w:rPr>
          <w:rFonts w:hint="eastAsia" w:ascii="宋体" w:hAnsi="宋体" w:eastAsia="宋体" w:cs="宋体"/>
          <w:color w:val="000000" w:themeColor="text1"/>
          <w:sz w:val="24"/>
          <w:szCs w:val="24"/>
          <w:highlight w:val="none"/>
          <w14:textFill>
            <w14:solidFill>
              <w14:schemeClr w14:val="tx1"/>
            </w14:solidFill>
          </w14:textFill>
        </w:rPr>
        <w:t>免费下载</w:t>
      </w:r>
    </w:p>
    <w:p w14:paraId="217B51E4">
      <w:pPr>
        <w:pStyle w:val="5"/>
        <w:ind w:right="0" w:firstLine="482" w:firstLineChars="200"/>
        <w:rPr>
          <w:rFonts w:cs="宋体"/>
          <w:bCs/>
          <w:color w:val="000000" w:themeColor="text1"/>
          <w:sz w:val="24"/>
          <w:szCs w:val="24"/>
          <w:highlight w:val="none"/>
          <w14:textFill>
            <w14:solidFill>
              <w14:schemeClr w14:val="tx1"/>
            </w14:solidFill>
          </w14:textFill>
        </w:rPr>
      </w:pPr>
      <w:bookmarkStart w:id="14" w:name="_Toc28359005"/>
      <w:bookmarkStart w:id="15" w:name="_Toc28359082"/>
      <w:bookmarkStart w:id="16" w:name="_Toc35393624"/>
      <w:bookmarkStart w:id="17" w:name="_Toc35393793"/>
      <w:r>
        <w:rPr>
          <w:rFonts w:hint="eastAsia" w:cs="宋体"/>
          <w:bCs/>
          <w:color w:val="000000" w:themeColor="text1"/>
          <w:sz w:val="24"/>
          <w:szCs w:val="24"/>
          <w:highlight w:val="none"/>
          <w14:textFill>
            <w14:solidFill>
              <w14:schemeClr w14:val="tx1"/>
            </w14:solidFill>
          </w14:textFill>
        </w:rPr>
        <w:t>四、提交磋商响应文件</w:t>
      </w:r>
      <w:bookmarkEnd w:id="14"/>
      <w:bookmarkEnd w:id="15"/>
      <w:bookmarkEnd w:id="16"/>
      <w:bookmarkEnd w:id="17"/>
    </w:p>
    <w:p w14:paraId="7F3FDC97">
      <w:pPr>
        <w:spacing w:line="360" w:lineRule="auto"/>
        <w:ind w:firstLine="480" w:firstLineChars="200"/>
        <w:rPr>
          <w:rFonts w:ascii="宋体" w:hAnsi="宋体" w:cs="宋体"/>
          <w:iCs/>
          <w:color w:val="000000" w:themeColor="text1"/>
          <w:sz w:val="24"/>
          <w:highlight w:val="none"/>
          <w:u w:val="single"/>
          <w14:textFill>
            <w14:solidFill>
              <w14:schemeClr w14:val="tx1"/>
            </w14:solidFill>
          </w14:textFill>
        </w:rPr>
      </w:pPr>
      <w:bookmarkStart w:id="18" w:name="_Toc28359084"/>
      <w:bookmarkStart w:id="19" w:name="_Toc28359007"/>
      <w:bookmarkStart w:id="20" w:name="_Toc35393794"/>
      <w:bookmarkStart w:id="21" w:name="_Toc35393625"/>
      <w:r>
        <w:rPr>
          <w:rFonts w:hint="eastAsia" w:ascii="宋体" w:hAnsi="宋体" w:cs="宋体"/>
          <w:color w:val="000000" w:themeColor="text1"/>
          <w:sz w:val="24"/>
          <w:highlight w:val="none"/>
          <w14:textFill>
            <w14:solidFill>
              <w14:schemeClr w14:val="tx1"/>
            </w14:solidFill>
          </w14:textFill>
        </w:rPr>
        <w:t>（一）截止时间（磋商开始时间）：</w:t>
      </w:r>
      <w:r>
        <w:rPr>
          <w:rFonts w:hint="eastAsia" w:ascii="宋体" w:hAnsi="宋体" w:cs="宋体"/>
          <w:bCs/>
          <w:color w:val="000000" w:themeColor="text1"/>
          <w:sz w:val="24"/>
          <w:highlight w:val="none"/>
          <w:u w:val="single"/>
          <w:lang w:val="en-US" w:eastAsia="zh-CN"/>
          <w14:textFill>
            <w14:solidFill>
              <w14:schemeClr w14:val="tx1"/>
            </w14:solidFill>
          </w14:textFill>
        </w:rPr>
        <w:t>2025</w:t>
      </w:r>
      <w:r>
        <w:rPr>
          <w:rFonts w:hint="eastAsia" w:ascii="宋体" w:hAnsi="宋体" w:cs="宋体"/>
          <w:bCs/>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20</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9</w:t>
      </w:r>
      <w:r>
        <w:rPr>
          <w:rFonts w:hint="eastAsia" w:ascii="宋体" w:hAnsi="宋体" w:cs="宋体"/>
          <w:bCs/>
          <w:color w:val="000000" w:themeColor="text1"/>
          <w:sz w:val="24"/>
          <w:highlight w:val="none"/>
          <w:u w:val="single"/>
          <w14:textFill>
            <w14:solidFill>
              <w14:schemeClr w14:val="tx1"/>
            </w14:solidFill>
          </w14:textFill>
        </w:rPr>
        <w:t>点整</w:t>
      </w:r>
      <w:r>
        <w:rPr>
          <w:rFonts w:hint="eastAsia" w:ascii="宋体" w:hAnsi="宋体" w:cs="宋体"/>
          <w:bCs/>
          <w:color w:val="000000" w:themeColor="text1"/>
          <w:sz w:val="24"/>
          <w:highlight w:val="none"/>
          <w14:textFill>
            <w14:solidFill>
              <w14:schemeClr w14:val="tx1"/>
            </w14:solidFill>
          </w14:textFill>
        </w:rPr>
        <w:t>（北京时间）</w:t>
      </w:r>
    </w:p>
    <w:p w14:paraId="0A36FA73">
      <w:pPr>
        <w:pStyle w:val="8"/>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（二）提交网址：浙江政府采购云平台（http://www.zcygov.cn）</w:t>
      </w:r>
    </w:p>
    <w:bookmarkEnd w:id="18"/>
    <w:bookmarkEnd w:id="19"/>
    <w:bookmarkEnd w:id="20"/>
    <w:bookmarkEnd w:id="21"/>
    <w:p w14:paraId="654ABA29">
      <w:pPr>
        <w:pStyle w:val="2"/>
        <w:spacing w:after="0" w:line="360" w:lineRule="auto"/>
        <w:ind w:left="0" w:leftChars="0" w:firstLine="482"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五、发布公告</w:t>
      </w:r>
    </w:p>
    <w:p w14:paraId="63FFE559">
      <w:pPr>
        <w:pStyle w:val="2"/>
        <w:spacing w:after="0" w:line="360" w:lineRule="auto"/>
        <w:ind w:left="0" w:leftChars="0" w:firstLine="480" w:firstLineChars="200"/>
        <w:rPr>
          <w:rFonts w:asciiTheme="minorEastAsia" w:hAnsiTheme="minorEastAsia" w:eastAsiaTheme="minorEastAsia" w:cstheme="minorEastAsia"/>
          <w:color w:val="000000" w:themeColor="text1"/>
          <w:kern w:val="0"/>
          <w:sz w:val="24"/>
          <w:highlight w:val="none"/>
          <w14:textFill>
            <w14:solidFill>
              <w14:schemeClr w14:val="tx1"/>
            </w14:solidFill>
          </w14:textFill>
        </w:rPr>
      </w:pPr>
      <w:bookmarkStart w:id="22" w:name="_Toc35393795"/>
      <w:bookmarkStart w:id="23" w:name="_Toc35393626"/>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（一）公告网址：浙江政府采购网（</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https://zfcg.czt.zj.gov.cn</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台州市公共资源交易网（https://tzztb.zjtz.gov.cn）</w:t>
      </w:r>
    </w:p>
    <w:p w14:paraId="469CD320">
      <w:pPr>
        <w:pStyle w:val="2"/>
        <w:spacing w:after="0" w:line="360" w:lineRule="auto"/>
        <w:ind w:left="0" w:leftChars="0" w:firstLine="480" w:firstLineChars="200"/>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（二）公告期限：本公告期限自发布之日起五个工作日</w:t>
      </w:r>
    </w:p>
    <w:bookmarkEnd w:id="22"/>
    <w:bookmarkEnd w:id="23"/>
    <w:p w14:paraId="634337EF">
      <w:pPr>
        <w:pStyle w:val="5"/>
        <w:ind w:right="0" w:firstLine="482" w:firstLineChars="200"/>
        <w:rPr>
          <w:rFonts w:asciiTheme="minorEastAsia" w:hAnsiTheme="minorEastAsia" w:eastAsiaTheme="minorEastAsia" w:cstheme="minorEastAsia"/>
          <w:bCs/>
          <w:color w:val="000000" w:themeColor="text1"/>
          <w:sz w:val="24"/>
          <w:szCs w:val="24"/>
          <w:highlight w:val="none"/>
          <w14:textFill>
            <w14:solidFill>
              <w14:schemeClr w14:val="tx1"/>
            </w14:solidFill>
          </w14:textFill>
        </w:rPr>
      </w:pPr>
      <w:bookmarkStart w:id="24" w:name="_Toc28359010"/>
      <w:bookmarkStart w:id="25" w:name="_Toc28359087"/>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六、注册报名</w:t>
      </w:r>
    </w:p>
    <w:p w14:paraId="47D5B3C6">
      <w:pPr>
        <w:snapToGrid w:val="0"/>
        <w:spacing w:line="360" w:lineRule="auto"/>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供应商需登录浙江省政府采购网（https://zfcg.czt.zj.gov.cn/）进行注册后报名。</w:t>
      </w:r>
    </w:p>
    <w:p w14:paraId="1B7FC6CD">
      <w:pPr>
        <w:pStyle w:val="5"/>
        <w:ind w:right="0" w:firstLine="482" w:firstLineChars="200"/>
        <w:rPr>
          <w:rFonts w:asciiTheme="minorEastAsia" w:hAnsiTheme="minorEastAsia" w:eastAsiaTheme="minorEastAsia" w:cstheme="minorEastAsia"/>
          <w:bCs/>
          <w:color w:val="000000" w:themeColor="text1"/>
          <w:sz w:val="24"/>
          <w:szCs w:val="24"/>
          <w:highlight w:val="none"/>
          <w14:textFill>
            <w14:solidFill>
              <w14:schemeClr w14:val="tx1"/>
            </w14:solidFill>
          </w14:textFill>
        </w:rPr>
      </w:pPr>
      <w:bookmarkStart w:id="26" w:name="_Toc35393796"/>
      <w:bookmarkStart w:id="27" w:name="_Toc28359008"/>
      <w:bookmarkStart w:id="28" w:name="_Toc28359085"/>
      <w:bookmarkStart w:id="29" w:name="_Toc35393627"/>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七、联系</w:t>
      </w:r>
      <w:bookmarkEnd w:id="26"/>
      <w:bookmarkEnd w:id="27"/>
      <w:bookmarkEnd w:id="28"/>
      <w:bookmarkEnd w:id="29"/>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方式</w:t>
      </w:r>
    </w:p>
    <w:p w14:paraId="1EF9F729">
      <w:pPr>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（一）采购人（受理招标文件相关质疑及答复） </w:t>
      </w:r>
    </w:p>
    <w:p w14:paraId="0A4B40F0">
      <w:pPr>
        <w:spacing w:line="360" w:lineRule="auto"/>
        <w:ind w:firstLine="480" w:firstLineChars="20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eastAsia="宋体" w:cs="宋体"/>
          <w:color w:val="000000" w:themeColor="text1"/>
          <w:sz w:val="24"/>
          <w:highlight w:val="none"/>
          <w:u w:val="single"/>
          <w:lang w:val="en-US" w:eastAsia="zh-CN"/>
          <w14:textFill>
            <w14:solidFill>
              <w14:schemeClr w14:val="tx1"/>
            </w14:solidFill>
          </w14:textFill>
        </w:rPr>
        <w:t>台州市椒江区三甲街道社区卫生服务中心</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w:t>
      </w:r>
    </w:p>
    <w:p w14:paraId="507AF121">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址：</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eastAsia="宋体" w:cs="宋体"/>
          <w:color w:val="000000" w:themeColor="text1"/>
          <w:sz w:val="24"/>
          <w:highlight w:val="none"/>
          <w:u w:val="single"/>
          <w:lang w:val="en-US" w:eastAsia="zh-CN"/>
          <w14:textFill>
            <w14:solidFill>
              <w14:schemeClr w14:val="tx1"/>
            </w14:solidFill>
          </w14:textFill>
        </w:rPr>
        <w:t>台州湾新区三甲街道晨光村818号</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w:t>
      </w:r>
    </w:p>
    <w:p w14:paraId="331F2A61">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eastAsia="宋体" w:cs="宋体"/>
          <w:color w:val="000000" w:themeColor="text1"/>
          <w:sz w:val="24"/>
          <w:highlight w:val="none"/>
          <w:u w:val="single"/>
          <w:lang w:val="en-US" w:eastAsia="zh-CN"/>
          <w14:textFill>
            <w14:solidFill>
              <w14:schemeClr w14:val="tx1"/>
            </w14:solidFill>
          </w14:textFill>
        </w:rPr>
        <w:t>狄</w:t>
      </w:r>
      <w:r>
        <w:rPr>
          <w:rFonts w:hint="eastAsia" w:ascii="宋体" w:hAnsi="宋体" w:eastAsia="宋体" w:cs="宋体"/>
          <w:color w:val="000000" w:themeColor="text1"/>
          <w:sz w:val="24"/>
          <w:highlight w:val="none"/>
          <w:u w:val="single"/>
          <w:lang w:eastAsia="zh-CN"/>
          <w14:textFill>
            <w14:solidFill>
              <w14:schemeClr w14:val="tx1"/>
            </w14:solidFill>
          </w14:textFill>
        </w:rPr>
        <w:t>老师</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w:t>
      </w:r>
    </w:p>
    <w:p w14:paraId="554BE572">
      <w:pP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0576-88458101  　</w:t>
      </w:r>
    </w:p>
    <w:p w14:paraId="57CCEBB7">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（二）采购组织机构</w:t>
      </w:r>
    </w:p>
    <w:p w14:paraId="523C1EC7">
      <w:pPr>
        <w:spacing w:line="360" w:lineRule="auto"/>
        <w:ind w:firstLine="480" w:firstLineChars="200"/>
        <w:jc w:val="left"/>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lang w:val="en-US" w:eastAsia="zh-CN"/>
          <w14:textFill>
            <w14:solidFill>
              <w14:schemeClr w14:val="tx1"/>
            </w14:solidFill>
          </w14:textFill>
        </w:rPr>
        <w:t>台州市政府采购中心</w:t>
      </w:r>
    </w:p>
    <w:p w14:paraId="125A36A5">
      <w:pPr>
        <w:spacing w:line="360" w:lineRule="auto"/>
        <w:ind w:firstLine="480" w:firstLineChars="200"/>
        <w:jc w:val="left"/>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台州市市府大道777号</w:t>
      </w:r>
    </w:p>
    <w:p w14:paraId="4C92317D">
      <w:pPr>
        <w:spacing w:line="360" w:lineRule="auto"/>
        <w:ind w:firstLine="480" w:firstLineChars="200"/>
        <w:jc w:val="left"/>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陈女士</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14:paraId="0F2548CB">
      <w:pPr>
        <w:spacing w:line="360" w:lineRule="auto"/>
        <w:ind w:firstLine="480" w:firstLineChars="200"/>
        <w:jc w:val="left"/>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w:t>
      </w:r>
      <w:r>
        <w:rPr>
          <w:rFonts w:hint="eastAsia" w:ascii="宋体" w:hAnsi="宋体" w:cs="宋体"/>
          <w:color w:val="000000" w:themeColor="text1"/>
          <w:sz w:val="24"/>
          <w:highlight w:val="none"/>
          <w:u w:val="single"/>
          <w:lang w:val="en-US" w:eastAsia="zh-CN"/>
          <w14:textFill>
            <w14:solidFill>
              <w14:schemeClr w14:val="tx1"/>
            </w14:solidFill>
          </w14:textFill>
        </w:rPr>
        <w:t>88685055</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2D5B5AB">
      <w:pPr>
        <w:spacing w:line="360" w:lineRule="auto"/>
        <w:ind w:firstLine="480" w:firstLineChars="20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受理联系人：</w:t>
      </w:r>
      <w:r>
        <w:rPr>
          <w:rFonts w:hint="eastAsia" w:ascii="宋体" w:hAnsi="宋体" w:cs="宋体"/>
          <w:color w:val="000000" w:themeColor="text1"/>
          <w:sz w:val="24"/>
          <w:highlight w:val="none"/>
          <w:u w:val="single"/>
          <w:lang w:val="en-US" w:eastAsia="zh-CN"/>
          <w14:textFill>
            <w14:solidFill>
              <w14:schemeClr w14:val="tx1"/>
            </w14:solidFill>
          </w14:textFill>
        </w:rPr>
        <w:t>阮</w:t>
      </w:r>
      <w:r>
        <w:rPr>
          <w:rFonts w:hint="eastAsia" w:ascii="宋体" w:hAnsi="宋体" w:cs="宋体"/>
          <w:color w:val="000000" w:themeColor="text1"/>
          <w:sz w:val="24"/>
          <w:highlight w:val="none"/>
          <w:u w:val="single"/>
          <w14:textFill>
            <w14:solidFill>
              <w14:schemeClr w14:val="tx1"/>
            </w14:solidFill>
          </w14:textFill>
        </w:rPr>
        <w:t>女士（受理注册、中标结果相关质疑及答复）</w:t>
      </w:r>
    </w:p>
    <w:p w14:paraId="4479E894">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0576-88685121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14:paraId="67249CCF">
      <w:pPr>
        <w:spacing w:line="360" w:lineRule="auto"/>
        <w:ind w:firstLine="480" w:firstLineChars="20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技术人员：</w:t>
      </w:r>
      <w:r>
        <w:rPr>
          <w:rFonts w:hint="eastAsia" w:ascii="宋体" w:hAnsi="宋体" w:cs="宋体"/>
          <w:color w:val="000000" w:themeColor="text1"/>
          <w:sz w:val="24"/>
          <w:highlight w:val="none"/>
          <w:u w:val="single"/>
          <w:lang w:val="en-US" w:eastAsia="zh-CN"/>
          <w14:textFill>
            <w14:solidFill>
              <w14:schemeClr w14:val="tx1"/>
            </w14:solidFill>
          </w14:textFill>
        </w:rPr>
        <w:t xml:space="preserve">徐女士 </w:t>
      </w:r>
      <w:r>
        <w:rPr>
          <w:rFonts w:hint="eastAsia" w:ascii="宋体" w:hAnsi="宋体" w:cs="宋体"/>
          <w:color w:val="000000" w:themeColor="text1"/>
          <w:sz w:val="24"/>
          <w:highlight w:val="none"/>
          <w:u w:val="single"/>
          <w14:textFill>
            <w14:solidFill>
              <w14:schemeClr w14:val="tx1"/>
            </w14:solidFill>
          </w14:textFill>
        </w:rPr>
        <w:t>(该项可根据实际情况进行调整或删减)</w:t>
      </w:r>
    </w:p>
    <w:p w14:paraId="7588B03E">
      <w:pPr>
        <w:spacing w:line="360" w:lineRule="auto"/>
        <w:ind w:firstLine="480" w:firstLineChars="200"/>
        <w:jc w:val="left"/>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w:t>
      </w:r>
      <w:r>
        <w:rPr>
          <w:rFonts w:hint="eastAsia" w:ascii="宋体" w:hAnsi="宋体" w:cs="宋体"/>
          <w:color w:val="000000" w:themeColor="text1"/>
          <w:sz w:val="24"/>
          <w:highlight w:val="none"/>
          <w:u w:val="single"/>
          <w:lang w:val="en-US" w:eastAsia="zh-CN"/>
          <w14:textFill>
            <w14:solidFill>
              <w14:schemeClr w14:val="tx1"/>
            </w14:solidFill>
          </w14:textFill>
        </w:rPr>
        <w:t>88685161</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14:paraId="79C47F0A">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（三）同级政府采购监管机构</w:t>
      </w:r>
    </w:p>
    <w:p w14:paraId="6FBC4600">
      <w:pPr>
        <w:spacing w:line="360" w:lineRule="auto"/>
        <w:ind w:firstLine="480" w:firstLineChars="20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台州市采监处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14:paraId="48E0A6EB">
      <w:pPr>
        <w:spacing w:line="360" w:lineRule="auto"/>
        <w:ind w:firstLine="480" w:firstLineChars="20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台州市财政局</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14:paraId="71A2DB53">
      <w:pPr>
        <w:spacing w:line="360" w:lineRule="auto"/>
        <w:ind w:firstLine="480" w:firstLineChars="200"/>
        <w:jc w:val="left"/>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lang w:val="en-US" w:eastAsia="zh-CN"/>
          <w14:textFill>
            <w14:solidFill>
              <w14:schemeClr w14:val="tx1"/>
            </w14:solidFill>
          </w14:textFill>
        </w:rPr>
        <w:t>陈</w:t>
      </w:r>
      <w:r>
        <w:rPr>
          <w:rFonts w:hint="eastAsia" w:ascii="宋体" w:hAnsi="宋体" w:cs="宋体"/>
          <w:color w:val="000000" w:themeColor="text1"/>
          <w:sz w:val="24"/>
          <w:highlight w:val="none"/>
          <w:u w:val="single"/>
          <w14:textFill>
            <w14:solidFill>
              <w14:schemeClr w14:val="tx1"/>
            </w14:solidFill>
          </w14:textFill>
        </w:rPr>
        <w:t>女士</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14:paraId="7C081579">
      <w:pPr>
        <w:spacing w:line="360" w:lineRule="auto"/>
        <w:ind w:firstLine="480" w:firstLineChars="200"/>
        <w:jc w:val="left"/>
        <w:rPr>
          <w:rFonts w:hint="default" w:ascii="宋体" w:hAnsi="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w:t>
      </w:r>
      <w:r>
        <w:rPr>
          <w:rFonts w:hint="eastAsia" w:ascii="宋体" w:hAnsi="宋体" w:cs="宋体"/>
          <w:color w:val="000000" w:themeColor="text1"/>
          <w:sz w:val="24"/>
          <w:highlight w:val="none"/>
          <w:u w:val="single"/>
          <w:lang w:val="en-US" w:eastAsia="zh-CN"/>
          <w14:textFill>
            <w14:solidFill>
              <w14:schemeClr w14:val="tx1"/>
            </w14:solidFill>
          </w14:textFill>
        </w:rPr>
        <w:t xml:space="preserve">88206705     </w:t>
      </w:r>
    </w:p>
    <w:p w14:paraId="14C22C0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（四）政采云平台</w:t>
      </w:r>
    </w:p>
    <w:p w14:paraId="33E6186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lang w:val="en-US" w:eastAsia="zh-CN"/>
          <w14:textFill>
            <w14:solidFill>
              <w14:schemeClr w14:val="tx1"/>
            </w14:solidFill>
          </w14:textFill>
        </w:rPr>
        <w:t>95763</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94D728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pPr>
    </w:p>
    <w:p w14:paraId="2E12415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4320" w:firstLineChars="1800"/>
        <w:jc w:val="righ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台州市</w:t>
      </w:r>
      <w:r>
        <w:rPr>
          <w:rFonts w:hint="eastAsia" w:ascii="宋体" w:hAnsi="宋体" w:cs="宋体"/>
          <w:color w:val="000000" w:themeColor="text1"/>
          <w:sz w:val="24"/>
          <w:highlight w:val="none"/>
          <w:shd w:val="clear" w:color="auto" w:fill="FFFFFF"/>
          <w14:textFill>
            <w14:solidFill>
              <w14:schemeClr w14:val="tx1"/>
            </w14:solidFill>
          </w14:textFill>
        </w:rPr>
        <w:t>政府采购中心</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p>
    <w:p w14:paraId="091547BD">
      <w:pPr>
        <w:widowControl/>
        <w:spacing w:line="360" w:lineRule="auto"/>
        <w:ind w:firstLine="200"/>
        <w:jc w:val="right"/>
        <w:rPr>
          <w:rFonts w:eastAsia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06</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日</w:t>
      </w:r>
    </w:p>
    <w:bookmarkEnd w:id="24"/>
    <w:bookmarkEnd w:id="25"/>
    <w:p w14:paraId="285FC10A">
      <w:pPr>
        <w:numPr>
          <w:ilvl w:val="0"/>
          <w:numId w:val="4"/>
        </w:numPr>
        <w:spacing w:line="360" w:lineRule="auto"/>
        <w:jc w:val="center"/>
        <w:outlineLvl w:val="0"/>
        <w:rPr>
          <w:rFonts w:asciiTheme="minorEastAsia" w:hAnsiTheme="minorEastAsia" w:eastAsiaTheme="minorEastAsia"/>
          <w:b/>
          <w:color w:val="000000" w:themeColor="text1"/>
          <w:sz w:val="36"/>
          <w:szCs w:val="36"/>
          <w:highlight w:val="none"/>
          <w14:textFill>
            <w14:solidFill>
              <w14:schemeClr w14:val="tx1"/>
            </w14:solidFill>
          </w14:textFill>
        </w:rPr>
      </w:pPr>
      <w:bookmarkStart w:id="30" w:name="_Toc6994"/>
      <w:r>
        <w:rPr>
          <w:rFonts w:hint="eastAsia" w:asciiTheme="minorEastAsia" w:hAnsiTheme="minorEastAsia" w:eastAsiaTheme="minorEastAsia"/>
          <w:b/>
          <w:color w:val="000000" w:themeColor="text1"/>
          <w:sz w:val="36"/>
          <w:szCs w:val="36"/>
          <w:highlight w:val="none"/>
          <w14:textFill>
            <w14:solidFill>
              <w14:schemeClr w14:val="tx1"/>
            </w14:solidFill>
          </w14:textFill>
        </w:rPr>
        <w:t>供应商须知</w:t>
      </w:r>
      <w:bookmarkEnd w:id="30"/>
    </w:p>
    <w:p w14:paraId="0EF6407E">
      <w:pPr>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一、前附表</w:t>
      </w:r>
    </w:p>
    <w:tbl>
      <w:tblPr>
        <w:tblStyle w:val="25"/>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14:paraId="7845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A84F2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35294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事</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C9F9DB">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本项目的特别规定</w:t>
            </w:r>
          </w:p>
        </w:tc>
      </w:tr>
      <w:tr w14:paraId="6FC2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DD31F1">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E6283F">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98C7AD">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 /</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否</w:t>
            </w:r>
          </w:p>
        </w:tc>
      </w:tr>
      <w:tr w14:paraId="523E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4476AE">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9437D6">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9A2429">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□是（但主体部分不得分包，详见招标需求内容）/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否</w:t>
            </w:r>
          </w:p>
        </w:tc>
      </w:tr>
      <w:tr w14:paraId="7BBD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7AE455">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CECEF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是否需要提供预付款保函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F96EE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 xml:space="preserve"> 是/</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 xml:space="preserve"> 否</w:t>
            </w:r>
          </w:p>
        </w:tc>
      </w:tr>
      <w:tr w14:paraId="31E6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6AE3BD">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63524F">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答疑会或</w:t>
            </w:r>
          </w:p>
          <w:p w14:paraId="5B46F42D">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1F4756">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无</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tc>
      </w:tr>
      <w:tr w14:paraId="07AE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6BAAF1">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6309C8">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响应文件的制作和递交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BD068B">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请供应商仔细阅读</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政府采购项目电子交易操作指南</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58B8FFAC">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1.响应文件的制作：供应商按照本项目磋商文件和政采云平台的要求，通过政采云电子交易客户端编制、加密并递交响应文件（下载网址：</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"http://www.zjzfcg.gov.cn/bidClientTemplate/2019-09-24/12975.html）。"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https://zfcg.czt.zj.gov.cn/download/index.html）。</w:t>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683F2571">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2.递交响应文件：供应商应当在响应截止时间前（磋商当天北京时间</w:t>
            </w:r>
            <w:r>
              <w:rPr>
                <w:rFonts w:hint="eastAsia" w:ascii="宋体" w:hAnsi="宋体" w:cs="宋体"/>
                <w:color w:val="000000" w:themeColor="text1"/>
                <w:highlight w:val="none"/>
                <w:u w:val="single"/>
                <w:lang w:val="en-US" w:eastAsia="zh-CN"/>
                <w14:textFill>
                  <w14:solidFill>
                    <w14:schemeClr w14:val="tx1"/>
                  </w14:solidFill>
                </w14:textFill>
              </w:rPr>
              <w:t>09</w:t>
            </w:r>
            <w:r>
              <w:rPr>
                <w:rFonts w:hint="eastAsia" w:ascii="宋体" w:hAnsi="宋体" w:eastAsia="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）完成响应文件的递交，逾期递交的响应文件恕不接受。补充或者修改响应文件的，应当先行撤回原文件，补充、修改后重新递交。响应截止时间前未完成递交的，视为撤回响应文件。</w:t>
            </w:r>
          </w:p>
          <w:p w14:paraId="5273B160">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3.响应文件解密：供应商应在磋商当天北京时间</w:t>
            </w:r>
            <w:r>
              <w:rPr>
                <w:rFonts w:hint="eastAsia" w:ascii="宋体" w:hAnsi="宋体" w:cs="宋体"/>
                <w:color w:val="000000" w:themeColor="text1"/>
                <w:highlight w:val="none"/>
                <w:u w:val="single"/>
                <w:lang w:val="en-US" w:eastAsia="zh-CN"/>
                <w14:textFill>
                  <w14:solidFill>
                    <w14:schemeClr w14:val="tx1"/>
                  </w14:solidFill>
                </w14:textFill>
              </w:rPr>
              <w:t>09</w:t>
            </w:r>
            <w:r>
              <w:rPr>
                <w:rFonts w:hint="eastAsia" w:ascii="宋体" w:hAnsi="宋体" w:eastAsia="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至</w:t>
            </w:r>
            <w:r>
              <w:rPr>
                <w:rFonts w:hint="eastAsia" w:ascii="宋体" w:hAnsi="宋体" w:cs="宋体"/>
                <w:color w:val="000000" w:themeColor="text1"/>
                <w:highlight w:val="none"/>
                <w:u w:val="single"/>
                <w:lang w:val="en-US" w:eastAsia="zh-CN"/>
                <w14:textFill>
                  <w14:solidFill>
                    <w14:schemeClr w14:val="tx1"/>
                  </w14:solidFill>
                </w14:textFill>
              </w:rPr>
              <w:t>09</w:t>
            </w:r>
            <w:r>
              <w:rPr>
                <w:rFonts w:hint="eastAsia" w:ascii="宋体" w:hAnsi="宋体" w:eastAsia="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完成解密。</w:t>
            </w:r>
          </w:p>
        </w:tc>
      </w:tr>
      <w:tr w14:paraId="526E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696345">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F448EA">
            <w:pPr>
              <w:pStyle w:val="2"/>
              <w:keepNext w:val="0"/>
              <w:keepLines w:val="0"/>
              <w:pageBreakBefore w:val="0"/>
              <w:kinsoku/>
              <w:wordWrap/>
              <w:overflowPunct/>
              <w:topLinePunct w:val="0"/>
              <w:bidi w:val="0"/>
              <w:adjustRightInd/>
              <w:snapToGrid/>
              <w:spacing w:after="0" w:line="300" w:lineRule="auto"/>
              <w:ind w:left="0" w:leftChars="0" w:firstLine="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备份响应文件的递交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64D8C4">
            <w:pPr>
              <w:pStyle w:val="2"/>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备份响应文件是通过“政采云电子交易客户端”</w:t>
            </w:r>
            <w:r>
              <w:rPr>
                <w:rFonts w:hint="eastAsia" w:ascii="宋体" w:hAnsi="宋体" w:cs="宋体"/>
                <w:color w:val="000000" w:themeColor="text1"/>
                <w:sz w:val="21"/>
                <w:szCs w:val="21"/>
                <w:highlight w:val="none"/>
                <w:lang w:eastAsia="zh-CN"/>
                <w14:textFill>
                  <w14:solidFill>
                    <w14:schemeClr w14:val="tx1"/>
                  </w14:solidFill>
                </w14:textFill>
              </w:rPr>
              <w:t>制作</w:t>
            </w:r>
            <w:r>
              <w:rPr>
                <w:rFonts w:hint="eastAsia" w:ascii="宋体" w:hAnsi="宋体" w:eastAsia="宋体" w:cs="宋体"/>
                <w:color w:val="000000" w:themeColor="text1"/>
                <w:sz w:val="21"/>
                <w:szCs w:val="21"/>
                <w:highlight w:val="none"/>
                <w14:textFill>
                  <w14:solidFill>
                    <w14:schemeClr w14:val="tx1"/>
                  </w14:solidFill>
                </w14:textFill>
              </w:rPr>
              <w:t>响应文件产生的备份文件，请供应商自行妥善保管。</w:t>
            </w:r>
          </w:p>
          <w:p w14:paraId="0FEB96BA">
            <w:pPr>
              <w:pStyle w:val="2"/>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1.使用前提：在解密截止时间前，供应商自行在线解密操作失败,又未能及时联系技术人员帮助解密，或者供应商寻求技术人员帮助仍无法完成解密。</w:t>
            </w:r>
          </w:p>
          <w:p w14:paraId="7D44A941">
            <w:pPr>
              <w:pStyle w:val="2"/>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2.递交截止时间：磋商当天</w:t>
            </w:r>
            <w:r>
              <w:rPr>
                <w:rFonts w:hint="eastAsia" w:ascii="宋体" w:hAnsi="宋体" w:cs="宋体"/>
                <w:color w:val="000000" w:themeColor="text1"/>
                <w:highlight w:val="none"/>
                <w:u w:val="single"/>
                <w:lang w:val="en-US" w:eastAsia="zh-CN"/>
                <w14:textFill>
                  <w14:solidFill>
                    <w14:schemeClr w14:val="tx1"/>
                  </w14:solidFill>
                </w14:textFill>
              </w:rPr>
              <w:t>09</w:t>
            </w:r>
            <w:r>
              <w:rPr>
                <w:rFonts w:hint="eastAsia" w:ascii="宋体" w:hAnsi="宋体" w:eastAsia="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（北京时间）。</w:t>
            </w:r>
          </w:p>
          <w:p w14:paraId="205B9C05">
            <w:pPr>
              <w:pStyle w:val="2"/>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3.投递邮箱：磋商当天公布的指定邮箱。</w:t>
            </w:r>
          </w:p>
          <w:p w14:paraId="53314FE9">
            <w:pPr>
              <w:pStyle w:val="2"/>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4.未按上述要求递交备份响应文件或所提供的备份响应文件不符合要求的视同放弃本次磋商，仅提交备份响应文件的，响应无效。</w:t>
            </w:r>
          </w:p>
          <w:p w14:paraId="25B1981F">
            <w:pPr>
              <w:pStyle w:val="2"/>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5.供应商未按时完成解密的，并符合备份</w:t>
            </w:r>
            <w:r>
              <w:rPr>
                <w:rFonts w:hint="eastAsia" w:ascii="宋体" w:hAnsi="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文件使用前提的，供应商应提供备份</w:t>
            </w:r>
            <w:r>
              <w:rPr>
                <w:rFonts w:hint="eastAsia" w:ascii="宋体" w:hAnsi="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文件，否则视为放弃</w:t>
            </w:r>
            <w:r>
              <w:rPr>
                <w:rFonts w:hint="eastAsia" w:ascii="宋体" w:hAnsi="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w:t>
            </w:r>
          </w:p>
        </w:tc>
      </w:tr>
      <w:tr w14:paraId="34F4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277ACE">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B2B221">
            <w:pPr>
              <w:pStyle w:val="8"/>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不见面磋商</w:t>
            </w:r>
          </w:p>
          <w:p w14:paraId="75D0D1A2">
            <w:pPr>
              <w:pStyle w:val="8"/>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(该项根据实际需求进行调整或删减)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0203C9">
            <w:pPr>
              <w:pStyle w:val="23"/>
              <w:keepNext w:val="0"/>
              <w:keepLines w:val="0"/>
              <w:pageBreakBefore w:val="0"/>
              <w:kinsoku/>
              <w:wordWrap/>
              <w:overflowPunct/>
              <w:topLinePunct w:val="0"/>
              <w:bidi w:val="0"/>
              <w:adjustRightInd/>
              <w:snapToGrid/>
              <w:spacing w:before="0" w:beforeAutospacing="0" w:after="0" w:afterAutospacing="0" w:line="30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开评标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造成无法响应或响应失败等后果由供应商自行承担。</w:t>
            </w:r>
          </w:p>
        </w:tc>
      </w:tr>
      <w:tr w14:paraId="4D6E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000306">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EE670A">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远程询标/</w:t>
            </w:r>
            <w:r>
              <w:rPr>
                <w:rFonts w:hint="eastAsia" w:ascii="宋体" w:hAnsi="宋体" w:eastAsia="宋体" w:cs="宋体"/>
                <w:color w:val="000000" w:themeColor="text1"/>
                <w:szCs w:val="21"/>
                <w:highlight w:val="none"/>
                <w14:textFill>
                  <w14:solidFill>
                    <w14:schemeClr w14:val="tx1"/>
                  </w14:solidFill>
                </w14:textFill>
              </w:rPr>
              <w:t>远程在线演示要求</w:t>
            </w:r>
          </w:p>
          <w:p w14:paraId="3609CD56">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60FB08">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磋商</w:t>
            </w:r>
            <w:r>
              <w:rPr>
                <w:rFonts w:hint="eastAsia" w:ascii="宋体" w:hAnsi="宋体" w:eastAsia="宋体" w:cs="宋体"/>
                <w:color w:val="000000" w:themeColor="text1"/>
                <w:sz w:val="21"/>
                <w:szCs w:val="21"/>
                <w:highlight w:val="none"/>
                <w:lang w:val="en-US" w:eastAsia="zh-CN"/>
                <w14:textFill>
                  <w14:solidFill>
                    <w14:schemeClr w14:val="tx1"/>
                  </w14:solidFill>
                </w14:textFill>
              </w:rPr>
              <w:t>小组可能</w:t>
            </w:r>
            <w:r>
              <w:rPr>
                <w:rFonts w:hint="eastAsia" w:ascii="宋体" w:hAnsi="宋体" w:cs="宋体"/>
                <w:color w:val="000000" w:themeColor="text1"/>
                <w:sz w:val="21"/>
                <w:szCs w:val="21"/>
                <w:highlight w:val="none"/>
                <w:lang w:val="en-US" w:eastAsia="zh-CN"/>
                <w14:textFill>
                  <w14:solidFill>
                    <w14:schemeClr w14:val="tx1"/>
                  </w14:solidFill>
                </w14:textFill>
              </w:rPr>
              <w:t>向响应</w:t>
            </w:r>
            <w:r>
              <w:rPr>
                <w:rFonts w:hint="eastAsia" w:ascii="宋体" w:hAnsi="宋体" w:eastAsia="宋体" w:cs="宋体"/>
                <w:color w:val="000000" w:themeColor="text1"/>
                <w:sz w:val="21"/>
                <w:szCs w:val="21"/>
                <w:highlight w:val="none"/>
                <w:lang w:val="en-US" w:eastAsia="zh-CN"/>
                <w14:textFill>
                  <w14:solidFill>
                    <w14:schemeClr w14:val="tx1"/>
                  </w14:solidFill>
                </w14:textFill>
              </w:rPr>
              <w:t>人发起远程询标，</w:t>
            </w:r>
            <w:r>
              <w:rPr>
                <w:rFonts w:hint="eastAsia" w:ascii="宋体" w:hAnsi="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lang w:val="en-US" w:eastAsia="zh-CN"/>
                <w14:textFill>
                  <w14:solidFill>
                    <w14:schemeClr w14:val="tx1"/>
                  </w14:solidFill>
                </w14:textFill>
              </w:rPr>
              <w:t>人需提前做好准备。</w:t>
            </w:r>
          </w:p>
          <w:p w14:paraId="5ACCE394">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本项目是否需要远程在线演示要求详见</w:t>
            </w:r>
            <w:r>
              <w:rPr>
                <w:rFonts w:hint="eastAsia" w:ascii="宋体" w:hAnsi="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lang w:val="en-US" w:eastAsia="zh-CN"/>
                <w14:textFill>
                  <w14:solidFill>
                    <w14:schemeClr w14:val="tx1"/>
                  </w14:solidFill>
                </w14:textFill>
              </w:rPr>
              <w:t>需求。</w:t>
            </w:r>
          </w:p>
          <w:p w14:paraId="3D5800A7">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远程询标/远程在线演示要求通过“政采云视频讲标系统”进行线上问答，</w:t>
            </w:r>
            <w:r>
              <w:rPr>
                <w:rFonts w:hint="eastAsia" w:ascii="宋体" w:hAnsi="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lang w:val="en-US" w:eastAsia="zh-CN"/>
                <w14:textFill>
                  <w14:solidFill>
                    <w14:schemeClr w14:val="tx1"/>
                  </w14:solidFill>
                </w14:textFill>
              </w:rPr>
              <w:t>人在接到政采云</w:t>
            </w:r>
            <w:r>
              <w:rPr>
                <w:rFonts w:hint="eastAsia" w:ascii="宋体" w:hAnsi="宋体" w:cs="宋体"/>
                <w:color w:val="000000" w:themeColor="text1"/>
                <w:sz w:val="21"/>
                <w:szCs w:val="21"/>
                <w:highlight w:val="none"/>
                <w:lang w:val="en-US" w:eastAsia="zh-CN"/>
                <w14:textFill>
                  <w14:solidFill>
                    <w14:schemeClr w14:val="tx1"/>
                  </w14:solidFill>
                </w14:textFill>
              </w:rPr>
              <w:t>信息推送</w:t>
            </w:r>
            <w:r>
              <w:rPr>
                <w:rFonts w:hint="eastAsia" w:ascii="宋体" w:hAnsi="宋体" w:eastAsia="宋体" w:cs="宋体"/>
                <w:color w:val="000000" w:themeColor="text1"/>
                <w:sz w:val="21"/>
                <w:szCs w:val="21"/>
                <w:highlight w:val="none"/>
                <w:lang w:val="en-US" w:eastAsia="zh-CN"/>
                <w14:textFill>
                  <w14:solidFill>
                    <w14:schemeClr w14:val="tx1"/>
                  </w14:solidFill>
                </w14:textFill>
              </w:rPr>
              <w:t>后登录政采云系统--进入开标大厅--进入本项目进行操作，单方面视频下回答评委询问。</w:t>
            </w:r>
          </w:p>
          <w:p w14:paraId="05322031">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lang w:val="en-US" w:eastAsia="zh-CN"/>
                <w14:textFill>
                  <w14:solidFill>
                    <w14:schemeClr w14:val="tx1"/>
                  </w14:solidFill>
                </w14:textFill>
              </w:rPr>
              <w:t>人</w:t>
            </w:r>
            <w:r>
              <w:rPr>
                <w:rFonts w:hint="eastAsia" w:ascii="宋体" w:hAnsi="宋体" w:cs="宋体"/>
                <w:color w:val="000000" w:themeColor="text1"/>
                <w:sz w:val="21"/>
                <w:szCs w:val="21"/>
                <w:highlight w:val="none"/>
                <w:lang w:val="en-US" w:eastAsia="zh-CN"/>
                <w14:textFill>
                  <w14:solidFill>
                    <w14:schemeClr w14:val="tx1"/>
                  </w14:solidFill>
                </w14:textFill>
              </w:rPr>
              <w:t>进行远程</w:t>
            </w:r>
            <w:r>
              <w:rPr>
                <w:rFonts w:hint="eastAsia" w:ascii="宋体" w:hAnsi="宋体" w:eastAsia="宋体" w:cs="宋体"/>
                <w:color w:val="000000" w:themeColor="text1"/>
                <w:szCs w:val="21"/>
                <w:highlight w:val="none"/>
                <w14:textFill>
                  <w14:solidFill>
                    <w14:schemeClr w14:val="tx1"/>
                  </w14:solidFill>
                </w14:textFill>
              </w:rPr>
              <w:t>在线演示</w:t>
            </w:r>
            <w:r>
              <w:rPr>
                <w:rFonts w:hint="eastAsia" w:ascii="宋体" w:hAnsi="宋体" w:cs="宋体"/>
                <w:color w:val="000000" w:themeColor="text1"/>
                <w:szCs w:val="21"/>
                <w:highlight w:val="none"/>
                <w:lang w:eastAsia="zh-CN"/>
                <w14:textFill>
                  <w14:solidFill>
                    <w14:schemeClr w14:val="tx1"/>
                  </w14:solidFill>
                </w14:textFill>
              </w:rPr>
              <w:t>可通过共享桌面来实现，</w:t>
            </w:r>
            <w:r>
              <w:rPr>
                <w:rFonts w:hint="eastAsia" w:ascii="宋体" w:hAnsi="宋体" w:eastAsia="宋体" w:cs="宋体"/>
                <w:color w:val="000000" w:themeColor="text1"/>
                <w:sz w:val="21"/>
                <w:szCs w:val="21"/>
                <w:highlight w:val="none"/>
                <w:lang w:val="en-US" w:eastAsia="zh-CN"/>
                <w14:textFill>
                  <w14:solidFill>
                    <w14:schemeClr w14:val="tx1"/>
                  </w14:solidFill>
                </w14:textFill>
              </w:rPr>
              <w:t>具体操作指南在《政府采购项目电子交易管理操作指南-供应商》2.4.4项。</w:t>
            </w:r>
          </w:p>
          <w:p w14:paraId="547EA014">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“政采云视频讲标系统”目前不支持手机端，</w:t>
            </w:r>
            <w:r>
              <w:rPr>
                <w:rFonts w:hint="eastAsia" w:ascii="宋体" w:hAnsi="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lang w:val="en-US" w:eastAsia="zh-CN"/>
                <w14:textFill>
                  <w14:solidFill>
                    <w14:schemeClr w14:val="tx1"/>
                  </w14:solidFill>
                </w14:textFill>
              </w:rPr>
              <w:t>人需配置带高清摄像头的电脑、音箱、麦克风等设备，以及足够的网络带宽保障远程询标顺利进行（建议用谷歌浏览器，网络带宽不少于50兆，有线网线、中档及以上摄像头，提前调试音响麦克风）。</w:t>
            </w:r>
          </w:p>
        </w:tc>
      </w:tr>
      <w:tr w14:paraId="0BD7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C918AE">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57A85A">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47A45F">
            <w:pPr>
              <w:pStyle w:val="14"/>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1.本项目实行电子采购，采用电子响应文件。若供应商参与本项目，自行承担磋商活动一切费用。</w:t>
            </w:r>
          </w:p>
          <w:p w14:paraId="256144E5">
            <w:pPr>
              <w:pStyle w:val="14"/>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14:paraId="12E5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C2A280">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D96D75">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信用信息</w:t>
            </w:r>
          </w:p>
          <w:p w14:paraId="65E92061">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DCFA25">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信用中国（网址：</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http://www.creditchina.gov.cn</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cs="宋体"/>
                <w:color w:val="000000" w:themeColor="text1"/>
                <w:sz w:val="21"/>
                <w:szCs w:val="21"/>
                <w:highlight w:val="none"/>
                <w:lang w:eastAsia="zh-CN"/>
                <w14:textFill>
                  <w14:solidFill>
                    <w14:schemeClr w14:val="tx1"/>
                  </w14:solidFill>
                </w14:textFill>
              </w:rPr>
              <w:t>）</w:t>
            </w:r>
          </w:p>
          <w:p w14:paraId="6B3B3D01">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中国政府采购网（网址：http://www.ccgp.gov.cn</w:t>
            </w:r>
            <w:r>
              <w:rPr>
                <w:rFonts w:hint="eastAsia" w:ascii="宋体" w:hAnsi="宋体" w:cs="宋体"/>
                <w:color w:val="000000" w:themeColor="text1"/>
                <w:sz w:val="21"/>
                <w:szCs w:val="21"/>
                <w:highlight w:val="none"/>
                <w:lang w:eastAsia="zh-CN"/>
                <w14:textFill>
                  <w14:solidFill>
                    <w14:schemeClr w14:val="tx1"/>
                  </w14:solidFill>
                </w14:textFill>
              </w:rPr>
              <w:t>）</w:t>
            </w:r>
          </w:p>
        </w:tc>
      </w:tr>
      <w:tr w14:paraId="11ED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FC2BAA">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68F6B1">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9BBA04">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根据《政府采购促进中小企业发展管理办法》</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财库〔2020〕46号</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文件的规定，本项目</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是 /</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否</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属于专门面向中小企业采购的项目。</w:t>
            </w:r>
          </w:p>
        </w:tc>
      </w:tr>
      <w:tr w14:paraId="7A41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AF853E">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409751">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中小企业</w:t>
            </w:r>
          </w:p>
          <w:p w14:paraId="18D57404">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AD76E2">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1.项目属性</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服务类</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eastAsia="zh-CN"/>
                <w14:textFill>
                  <w14:solidFill>
                    <w14:schemeClr w14:val="tx1"/>
                  </w14:solidFill>
                </w14:textFill>
              </w:rPr>
              <w:t>。</w:t>
            </w:r>
          </w:p>
          <w:p w14:paraId="3C728C3F">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2.中小企业划分标准所属行业（具体根据《中小企业划型标准规定》执行）</w:t>
            </w:r>
            <w:r>
              <w:rPr>
                <w:rFonts w:hint="eastAsia" w:ascii="宋体" w:hAnsi="宋体" w:cs="宋体"/>
                <w:color w:val="000000" w:themeColor="text1"/>
                <w:sz w:val="21"/>
                <w:szCs w:val="21"/>
                <w:highlight w:val="none"/>
                <w:lang w:eastAsia="zh-CN"/>
                <w14:textFill>
                  <w14:solidFill>
                    <w14:schemeClr w14:val="tx1"/>
                  </w14:solidFill>
                </w14:textFill>
              </w:rPr>
              <w:t>：</w:t>
            </w:r>
          </w:p>
          <w:p w14:paraId="315564EB">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采购标的：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eastAsia="zh-CN"/>
                <w14:textFill>
                  <w14:solidFill>
                    <w14:schemeClr w14:val="tx1"/>
                  </w14:solidFill>
                </w14:textFill>
              </w:rPr>
              <w:t>物业管理</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，所属行业：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eastAsia="zh-CN"/>
                <w14:textFill>
                  <w14:solidFill>
                    <w14:schemeClr w14:val="tx1"/>
                  </w14:solidFill>
                </w14:textFill>
              </w:rPr>
              <w:t>物业管理</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6FC5C5E0">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3.属于享受政府采购支持政策的残疾人福利性单位，应符合财库〔20</w:t>
            </w:r>
            <w:r>
              <w:rPr>
                <w:rFonts w:hint="eastAsia" w:ascii="宋体" w:hAnsi="宋体" w:cs="宋体"/>
                <w:color w:val="000000" w:themeColor="text1"/>
                <w:szCs w:val="21"/>
                <w:highlight w:val="none"/>
                <w:lang w:val="en-US" w:eastAsia="zh-CN"/>
                <w14:textFill>
                  <w14:solidFill>
                    <w14:schemeClr w14:val="tx1"/>
                  </w14:solidFill>
                </w14:textFill>
              </w:rPr>
              <w:t>17</w:t>
            </w:r>
            <w:r>
              <w:rPr>
                <w:rFonts w:hint="eastAsia" w:ascii="宋体" w:hAnsi="宋体" w:eastAsia="宋体" w:cs="宋体"/>
                <w:color w:val="000000" w:themeColor="text1"/>
                <w:szCs w:val="21"/>
                <w:highlight w:val="none"/>
                <w14:textFill>
                  <w14:solidFill>
                    <w14:schemeClr w14:val="tx1"/>
                  </w14:solidFill>
                </w14:textFill>
              </w:rPr>
              <w:t>〕141号文件规定</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视同小型、微型企业</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在</w:t>
            </w:r>
            <w:r>
              <w:rPr>
                <w:rFonts w:hint="eastAsia" w:ascii="宋体" w:hAnsi="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文件中提供《残疾人福利性单位声明函》（见附件）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享受评审中价格扣除政策。</w:t>
            </w:r>
          </w:p>
          <w:p w14:paraId="5ED201BD">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4.根据财库〔20</w:t>
            </w:r>
            <w:r>
              <w:rPr>
                <w:rFonts w:hint="eastAsia" w:ascii="宋体" w:hAnsi="宋体" w:cs="宋体"/>
                <w:color w:val="000000" w:themeColor="text1"/>
                <w:szCs w:val="21"/>
                <w:highlight w:val="none"/>
                <w:lang w:val="en-US" w:eastAsia="zh-CN"/>
                <w14:textFill>
                  <w14:solidFill>
                    <w14:schemeClr w14:val="tx1"/>
                  </w14:solidFill>
                </w14:textFill>
              </w:rPr>
              <w:t>14</w:t>
            </w:r>
            <w:r>
              <w:rPr>
                <w:rFonts w:hint="eastAsia" w:ascii="宋体" w:hAnsi="宋体" w:eastAsia="宋体" w:cs="宋体"/>
                <w:color w:val="000000" w:themeColor="text1"/>
                <w:szCs w:val="21"/>
                <w:highlight w:val="none"/>
                <w14:textFill>
                  <w14:solidFill>
                    <w14:schemeClr w14:val="tx1"/>
                  </w14:solidFill>
                </w14:textFill>
              </w:rPr>
              <w:t>〕68号的相关规定，在政府采购活动中，监狱企业的视同小型、微型企业，享受评审中价格扣除政策，并在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文件中提供由省级以上监狱管理局、戒毒管理局（含新疆生产建设兵团）出具的属于监狱企业的证明文件（格式自拟）。</w:t>
            </w:r>
          </w:p>
          <w:p w14:paraId="5E345C11">
            <w:pPr>
              <w:keepNext w:val="0"/>
              <w:keepLines w:val="0"/>
              <w:pageBreakBefore w:val="0"/>
              <w:widowControl w:val="0"/>
              <w:kinsoku/>
              <w:wordWrap/>
              <w:overflowPunct/>
              <w:topLinePunct w:val="0"/>
              <w:autoSpaceDE/>
              <w:bidi w:val="0"/>
              <w:adjustRightInd w:val="0"/>
              <w:snapToGrid w:val="0"/>
              <w:spacing w:line="288" w:lineRule="auto"/>
              <w:textAlignment w:val="auto"/>
              <w:outlineLvl w:val="9"/>
              <w:rPr>
                <w:rFonts w:hint="eastAsia" w:ascii="宋体" w:hAnsi="宋体" w:eastAsia="宋体" w:cs="宋体"/>
                <w:i w:val="0"/>
                <w:iCs w:val="0"/>
                <w:color w:val="000000" w:themeColor="text1"/>
                <w:sz w:val="21"/>
                <w:szCs w:val="21"/>
                <w:highlight w:val="none"/>
                <w:u w:val="single"/>
                <w:lang w:eastAsia="zh-CN"/>
                <w14:textFill>
                  <w14:solidFill>
                    <w14:schemeClr w14:val="tx1"/>
                  </w14:solidFill>
                </w14:textFill>
              </w:rPr>
            </w:pPr>
            <w:r>
              <w:rPr>
                <w:rFonts w:hint="eastAsia" w:ascii="宋体" w:hAnsi="宋体" w:cs="宋体"/>
                <w:b/>
                <w:bCs/>
                <w:color w:val="000000" w:themeColor="text1"/>
                <w:highlight w:val="none"/>
                <w:u w:val="single"/>
                <w:lang w:eastAsia="zh-CN"/>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注</w:t>
            </w:r>
            <w:r>
              <w:rPr>
                <w:rFonts w:hint="eastAsia" w:ascii="宋体" w:hAnsi="宋体" w:cs="宋体"/>
                <w:b/>
                <w:bCs/>
                <w:color w:val="000000" w:themeColor="text1"/>
                <w:highlight w:val="none"/>
                <w:u w:val="single"/>
                <w:lang w:eastAsia="zh-CN"/>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w:t>
            </w:r>
            <w:r>
              <w:rPr>
                <w:rFonts w:hint="eastAsia" w:ascii="宋体" w:hAnsi="宋体" w:eastAsia="宋体" w:cs="宋体"/>
                <w:i w:val="0"/>
                <w:iCs w:val="0"/>
                <w:color w:val="000000" w:themeColor="text1"/>
                <w:sz w:val="21"/>
                <w:szCs w:val="21"/>
                <w:highlight w:val="none"/>
                <w:u w:val="single"/>
                <w:lang w:val="en-US" w:eastAsia="zh-CN"/>
                <w14:textFill>
                  <w14:solidFill>
                    <w14:schemeClr w14:val="tx1"/>
                  </w14:solidFill>
                </w14:textFill>
              </w:rPr>
              <w:t>供应商</w:t>
            </w:r>
            <w:r>
              <w:rPr>
                <w:rFonts w:hint="eastAsia" w:ascii="宋体" w:hAnsi="宋体" w:eastAsia="宋体" w:cs="宋体"/>
                <w:i w:val="0"/>
                <w:iCs w:val="0"/>
                <w:color w:val="000000" w:themeColor="text1"/>
                <w:sz w:val="21"/>
                <w:szCs w:val="21"/>
                <w:highlight w:val="none"/>
                <w:u w:val="single"/>
                <w14:textFill>
                  <w14:solidFill>
                    <w14:schemeClr w14:val="tx1"/>
                  </w14:solidFill>
                </w14:textFill>
              </w:rPr>
              <w:t>提供的《中小企业声明函》中，企业数据（如从业人员，营业收入，资产总额）有误的，</w:t>
            </w:r>
            <w:r>
              <w:rPr>
                <w:rFonts w:hint="eastAsia" w:ascii="宋体" w:hAnsi="宋体" w:eastAsia="宋体" w:cs="宋体"/>
                <w:i w:val="0"/>
                <w:iCs w:val="0"/>
                <w:color w:val="000000" w:themeColor="text1"/>
                <w:sz w:val="21"/>
                <w:szCs w:val="21"/>
                <w:highlight w:val="none"/>
                <w:u w:val="single"/>
                <w:lang w:val="en-US" w:eastAsia="zh-CN"/>
                <w14:textFill>
                  <w14:solidFill>
                    <w14:schemeClr w14:val="tx1"/>
                  </w14:solidFill>
                </w14:textFill>
              </w:rPr>
              <w:t>采购组织机构或</w:t>
            </w:r>
            <w:r>
              <w:rPr>
                <w:rFonts w:hint="eastAsia" w:ascii="宋体" w:hAnsi="宋体" w:eastAsia="宋体" w:cs="宋体"/>
                <w:i w:val="0"/>
                <w:iCs w:val="0"/>
                <w:color w:val="000000" w:themeColor="text1"/>
                <w:sz w:val="21"/>
                <w:szCs w:val="21"/>
                <w:highlight w:val="none"/>
                <w:u w:val="single"/>
                <w14:textFill>
                  <w14:solidFill>
                    <w14:schemeClr w14:val="tx1"/>
                  </w14:solidFill>
                </w14:textFill>
              </w:rPr>
              <w:t>评标委员会可以要求供应商进行澄清、说明。</w:t>
            </w:r>
            <w:r>
              <w:rPr>
                <w:rFonts w:hint="eastAsia" w:ascii="宋体" w:hAnsi="宋体" w:eastAsia="宋体" w:cs="宋体"/>
                <w:i w:val="0"/>
                <w:iCs w:val="0"/>
                <w:color w:val="000000" w:themeColor="text1"/>
                <w:sz w:val="21"/>
                <w:szCs w:val="21"/>
                <w:highlight w:val="none"/>
                <w:u w:val="single"/>
                <w:lang w:val="en-US" w:eastAsia="zh-CN"/>
                <w14:textFill>
                  <w14:solidFill>
                    <w14:schemeClr w14:val="tx1"/>
                  </w14:solidFill>
                </w14:textFill>
              </w:rPr>
              <w:t>但</w:t>
            </w:r>
            <w:r>
              <w:rPr>
                <w:rFonts w:hint="eastAsia" w:ascii="宋体" w:hAnsi="宋体" w:eastAsia="宋体" w:cs="宋体"/>
                <w:i w:val="0"/>
                <w:iCs w:val="0"/>
                <w:color w:val="000000" w:themeColor="text1"/>
                <w:sz w:val="21"/>
                <w:szCs w:val="21"/>
                <w:highlight w:val="none"/>
                <w:u w:val="single"/>
                <w14:textFill>
                  <w14:solidFill>
                    <w14:schemeClr w14:val="tx1"/>
                  </w14:solidFill>
                </w14:textFill>
              </w:rPr>
              <w:t>《中小企业声明函》</w:t>
            </w:r>
            <w:r>
              <w:rPr>
                <w:rFonts w:hint="eastAsia" w:ascii="宋体" w:hAnsi="宋体" w:eastAsia="宋体" w:cs="宋体"/>
                <w:i w:val="0"/>
                <w:iCs w:val="0"/>
                <w:color w:val="000000" w:themeColor="text1"/>
                <w:sz w:val="21"/>
                <w:szCs w:val="21"/>
                <w:highlight w:val="none"/>
                <w:u w:val="single"/>
                <w:lang w:val="en-US" w:eastAsia="zh-CN"/>
                <w14:textFill>
                  <w14:solidFill>
                    <w14:schemeClr w14:val="tx1"/>
                  </w14:solidFill>
                </w14:textFill>
              </w:rPr>
              <w:t>出现下列情形的，</w:t>
            </w:r>
            <w:r>
              <w:rPr>
                <w:rFonts w:hint="eastAsia" w:ascii="宋体" w:hAnsi="宋体" w:eastAsia="宋体" w:cs="宋体"/>
                <w:i w:val="0"/>
                <w:iCs w:val="0"/>
                <w:color w:val="000000" w:themeColor="text1"/>
                <w:sz w:val="21"/>
                <w:szCs w:val="21"/>
                <w:highlight w:val="none"/>
                <w:u w:val="single"/>
                <w14:textFill>
                  <w14:solidFill>
                    <w14:schemeClr w14:val="tx1"/>
                  </w14:solidFill>
                </w14:textFill>
              </w:rPr>
              <w:t>《中小企业声明函》无效</w:t>
            </w:r>
            <w:r>
              <w:rPr>
                <w:rFonts w:hint="eastAsia" w:ascii="宋体" w:hAnsi="宋体" w:eastAsia="宋体" w:cs="宋体"/>
                <w:i w:val="0"/>
                <w:iCs w:val="0"/>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u w:val="single"/>
                <w14:textFill>
                  <w14:solidFill>
                    <w14:schemeClr w14:val="tx1"/>
                  </w14:solidFill>
                </w14:textFill>
              </w:rPr>
              <w:t>不享受《政府采购促进中小企业发展管理办法》规定的中小企业扶持政策</w:t>
            </w:r>
            <w:r>
              <w:rPr>
                <w:rFonts w:hint="eastAsia" w:ascii="宋体" w:hAnsi="宋体" w:eastAsia="宋体" w:cs="宋体"/>
                <w:i w:val="0"/>
                <w:iCs w:val="0"/>
                <w:color w:val="000000" w:themeColor="text1"/>
                <w:sz w:val="21"/>
                <w:szCs w:val="21"/>
                <w:highlight w:val="none"/>
                <w:u w:val="single"/>
                <w:lang w:eastAsia="zh-CN"/>
                <w14:textFill>
                  <w14:solidFill>
                    <w14:schemeClr w14:val="tx1"/>
                  </w14:solidFill>
                </w14:textFill>
              </w:rPr>
              <w:t>：</w:t>
            </w:r>
          </w:p>
          <w:p w14:paraId="68BB661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i w:val="0"/>
                <w:iCs w:val="0"/>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u w:val="single"/>
                <w:lang w:val="en-US" w:eastAsia="zh-CN"/>
                <w14:textFill>
                  <w14:solidFill>
                    <w14:schemeClr w14:val="tx1"/>
                  </w14:solidFill>
                </w14:textFill>
              </w:rPr>
              <w:t>内容未包括全部采购标的；</w:t>
            </w:r>
          </w:p>
          <w:p w14:paraId="673D66FD">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i w:val="0"/>
                <w:iCs w:val="0"/>
                <w:color w:val="000000" w:themeColor="text1"/>
                <w:sz w:val="21"/>
                <w:szCs w:val="21"/>
                <w:highlight w:val="none"/>
                <w:u w:val="single"/>
                <w14:textFill>
                  <w14:solidFill>
                    <w14:schemeClr w14:val="tx1"/>
                  </w14:solidFill>
                </w14:textFill>
              </w:rPr>
              <w:t>未填写</w:t>
            </w:r>
            <w:r>
              <w:rPr>
                <w:rFonts w:hint="eastAsia" w:ascii="宋体" w:hAnsi="宋体" w:eastAsia="宋体" w:cs="宋体"/>
                <w:i w:val="0"/>
                <w:iCs w:val="0"/>
                <w:color w:val="000000" w:themeColor="text1"/>
                <w:sz w:val="21"/>
                <w:szCs w:val="21"/>
                <w:highlight w:val="none"/>
                <w:u w:val="single"/>
                <w:lang w:val="en-US" w:eastAsia="zh-CN"/>
                <w14:textFill>
                  <w14:solidFill>
                    <w14:schemeClr w14:val="tx1"/>
                  </w14:solidFill>
                </w14:textFill>
              </w:rPr>
              <w:t>标的所属</w:t>
            </w:r>
            <w:r>
              <w:rPr>
                <w:rFonts w:hint="eastAsia" w:ascii="宋体" w:hAnsi="宋体" w:eastAsia="宋体" w:cs="宋体"/>
                <w:i w:val="0"/>
                <w:iCs w:val="0"/>
                <w:color w:val="000000" w:themeColor="text1"/>
                <w:sz w:val="21"/>
                <w:szCs w:val="21"/>
                <w:highlight w:val="none"/>
                <w:u w:val="single"/>
                <w14:textFill>
                  <w14:solidFill>
                    <w14:schemeClr w14:val="tx1"/>
                  </w14:solidFill>
                </w14:textFill>
              </w:rPr>
              <w:t>行业</w:t>
            </w:r>
            <w:r>
              <w:rPr>
                <w:rFonts w:hint="eastAsia" w:ascii="宋体" w:hAnsi="宋体" w:eastAsia="宋体" w:cs="宋体"/>
                <w:i w:val="0"/>
                <w:iCs w:val="0"/>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u w:val="single"/>
                <w14:textFill>
                  <w14:solidFill>
                    <w14:schemeClr w14:val="tx1"/>
                  </w14:solidFill>
                </w14:textFill>
              </w:rPr>
              <w:t>或者填写</w:t>
            </w:r>
            <w:r>
              <w:rPr>
                <w:rFonts w:hint="eastAsia" w:ascii="宋体" w:hAnsi="宋体" w:eastAsia="宋体" w:cs="宋体"/>
                <w:i w:val="0"/>
                <w:iCs w:val="0"/>
                <w:color w:val="000000" w:themeColor="text1"/>
                <w:sz w:val="21"/>
                <w:szCs w:val="21"/>
                <w:highlight w:val="none"/>
                <w:u w:val="single"/>
                <w:lang w:val="en-US" w:eastAsia="zh-CN"/>
                <w14:textFill>
                  <w14:solidFill>
                    <w14:schemeClr w14:val="tx1"/>
                  </w14:solidFill>
                </w14:textFill>
              </w:rPr>
              <w:t>的所属</w:t>
            </w:r>
            <w:r>
              <w:rPr>
                <w:rFonts w:hint="eastAsia" w:ascii="宋体" w:hAnsi="宋体" w:eastAsia="宋体" w:cs="宋体"/>
                <w:i w:val="0"/>
                <w:iCs w:val="0"/>
                <w:color w:val="000000" w:themeColor="text1"/>
                <w:sz w:val="21"/>
                <w:szCs w:val="21"/>
                <w:highlight w:val="none"/>
                <w:u w:val="single"/>
                <w14:textFill>
                  <w14:solidFill>
                    <w14:schemeClr w14:val="tx1"/>
                  </w14:solidFill>
                </w14:textFill>
              </w:rPr>
              <w:t>行业</w:t>
            </w:r>
            <w:r>
              <w:rPr>
                <w:rFonts w:hint="eastAsia" w:ascii="宋体" w:hAnsi="宋体" w:eastAsia="宋体" w:cs="宋体"/>
                <w:i w:val="0"/>
                <w:iCs w:val="0"/>
                <w:color w:val="000000" w:themeColor="text1"/>
                <w:sz w:val="21"/>
                <w:szCs w:val="21"/>
                <w:highlight w:val="none"/>
                <w:u w:val="single"/>
                <w:lang w:val="en-US" w:eastAsia="zh-CN"/>
                <w14:textFill>
                  <w14:solidFill>
                    <w14:schemeClr w14:val="tx1"/>
                  </w14:solidFill>
                </w14:textFill>
              </w:rPr>
              <w:t>与招标文件明确的所属行业不一致；</w:t>
            </w:r>
          </w:p>
          <w:p w14:paraId="4B7A5F3F">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i w:val="0"/>
                <w:iCs w:val="0"/>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i w:val="0"/>
                <w:iCs w:val="0"/>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u w:val="single"/>
                <w:lang w:val="en-US" w:eastAsia="zh-CN"/>
                <w14:textFill>
                  <w14:solidFill>
                    <w14:schemeClr w14:val="tx1"/>
                  </w14:solidFill>
                </w14:textFill>
              </w:rPr>
              <w:t>未填写</w:t>
            </w:r>
            <w:r>
              <w:rPr>
                <w:rFonts w:hint="eastAsia" w:ascii="宋体" w:hAnsi="宋体" w:eastAsia="宋体" w:cs="宋体"/>
                <w:i w:val="0"/>
                <w:iCs w:val="0"/>
                <w:color w:val="000000" w:themeColor="text1"/>
                <w:sz w:val="21"/>
                <w:szCs w:val="21"/>
                <w:highlight w:val="none"/>
                <w:u w:val="single"/>
                <w14:textFill>
                  <w14:solidFill>
                    <w14:schemeClr w14:val="tx1"/>
                  </w14:solidFill>
                </w14:textFill>
              </w:rPr>
              <w:t>企业类型</w:t>
            </w:r>
            <w:r>
              <w:rPr>
                <w:rFonts w:hint="eastAsia" w:ascii="宋体" w:hAnsi="宋体" w:eastAsia="宋体" w:cs="宋体"/>
                <w:i w:val="0"/>
                <w:iCs w:val="0"/>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u w:val="single"/>
                <w:lang w:val="en-US" w:eastAsia="zh-CN"/>
                <w14:textFill>
                  <w14:solidFill>
                    <w14:schemeClr w14:val="tx1"/>
                  </w14:solidFill>
                </w14:textFill>
              </w:rPr>
              <w:t>填写的企业类型不明确</w:t>
            </w:r>
            <w:r>
              <w:rPr>
                <w:rFonts w:hint="eastAsia" w:ascii="宋体" w:hAnsi="宋体" w:eastAsia="宋体" w:cs="宋体"/>
                <w:i w:val="0"/>
                <w:iCs w:val="0"/>
                <w:color w:val="000000" w:themeColor="text1"/>
                <w:sz w:val="21"/>
                <w:szCs w:val="21"/>
                <w:highlight w:val="none"/>
                <w:u w:val="single"/>
                <w14:textFill>
                  <w14:solidFill>
                    <w14:schemeClr w14:val="tx1"/>
                  </w14:solidFill>
                </w14:textFill>
              </w:rPr>
              <w:t>或</w:t>
            </w:r>
            <w:r>
              <w:rPr>
                <w:rFonts w:hint="eastAsia" w:ascii="宋体" w:hAnsi="宋体" w:eastAsia="宋体" w:cs="宋体"/>
                <w:i w:val="0"/>
                <w:iCs w:val="0"/>
                <w:color w:val="000000" w:themeColor="text1"/>
                <w:sz w:val="21"/>
                <w:szCs w:val="21"/>
                <w:highlight w:val="none"/>
                <w:u w:val="single"/>
                <w:lang w:val="en-US" w:eastAsia="zh-CN"/>
                <w14:textFill>
                  <w14:solidFill>
                    <w14:schemeClr w14:val="tx1"/>
                  </w14:solidFill>
                </w14:textFill>
              </w:rPr>
              <w:t>填写</w:t>
            </w:r>
            <w:r>
              <w:rPr>
                <w:rFonts w:hint="eastAsia" w:ascii="宋体" w:hAnsi="宋体" w:eastAsia="宋体" w:cs="宋体"/>
                <w:i w:val="0"/>
                <w:iCs w:val="0"/>
                <w:color w:val="000000" w:themeColor="text1"/>
                <w:sz w:val="21"/>
                <w:szCs w:val="21"/>
                <w:highlight w:val="none"/>
                <w:u w:val="single"/>
                <w14:textFill>
                  <w14:solidFill>
                    <w14:schemeClr w14:val="tx1"/>
                  </w14:solidFill>
                </w14:textFill>
              </w:rPr>
              <w:t>的企业类型与实际不符</w:t>
            </w:r>
            <w:r>
              <w:rPr>
                <w:rFonts w:hint="eastAsia" w:ascii="宋体" w:hAnsi="宋体" w:eastAsia="宋体" w:cs="宋体"/>
                <w:i w:val="0"/>
                <w:iCs w:val="0"/>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u w:val="single"/>
                <w:lang w:val="en-US" w:eastAsia="zh-CN"/>
                <w14:textFill>
                  <w14:solidFill>
                    <w14:schemeClr w14:val="tx1"/>
                  </w14:solidFill>
                </w14:textFill>
              </w:rPr>
              <w:t>即：</w:t>
            </w:r>
            <w:r>
              <w:rPr>
                <w:rFonts w:hint="eastAsia" w:ascii="宋体" w:hAnsi="宋体" w:eastAsia="宋体" w:cs="宋体"/>
                <w:i w:val="0"/>
                <w:iCs w:val="0"/>
                <w:color w:val="000000" w:themeColor="text1"/>
                <w:sz w:val="21"/>
                <w:szCs w:val="21"/>
                <w:highlight w:val="none"/>
                <w:u w:val="single"/>
                <w14:textFill>
                  <w14:solidFill>
                    <w14:schemeClr w14:val="tx1"/>
                  </w14:solidFill>
                </w14:textFill>
              </w:rPr>
              <w:t>企业类型（中型企业、小型企业</w:t>
            </w:r>
            <w:r>
              <w:rPr>
                <w:rFonts w:hint="eastAsia" w:ascii="宋体" w:hAnsi="宋体" w:eastAsia="宋体" w:cs="宋体"/>
                <w:i w:val="0"/>
                <w:iCs w:val="0"/>
                <w:color w:val="000000" w:themeColor="text1"/>
                <w:sz w:val="21"/>
                <w:szCs w:val="21"/>
                <w:highlight w:val="none"/>
                <w:u w:val="single"/>
                <w:lang w:val="en-US" w:eastAsia="zh-CN"/>
                <w14:textFill>
                  <w14:solidFill>
                    <w14:schemeClr w14:val="tx1"/>
                  </w14:solidFill>
                </w14:textFill>
              </w:rPr>
              <w:t>或</w:t>
            </w:r>
            <w:r>
              <w:rPr>
                <w:rFonts w:hint="eastAsia" w:ascii="宋体" w:hAnsi="宋体" w:eastAsia="宋体" w:cs="宋体"/>
                <w:i w:val="0"/>
                <w:iCs w:val="0"/>
                <w:color w:val="000000" w:themeColor="text1"/>
                <w:sz w:val="21"/>
                <w:szCs w:val="21"/>
                <w:highlight w:val="none"/>
                <w:u w:val="single"/>
                <w14:textFill>
                  <w14:solidFill>
                    <w14:schemeClr w14:val="tx1"/>
                  </w14:solidFill>
                </w14:textFill>
              </w:rPr>
              <w:t>微型企业）填写错误</w:t>
            </w:r>
            <w:r>
              <w:rPr>
                <w:rFonts w:hint="eastAsia" w:ascii="宋体" w:hAnsi="宋体" w:eastAsia="宋体" w:cs="宋体"/>
                <w:i w:val="0"/>
                <w:iCs w:val="0"/>
                <w:color w:val="000000" w:themeColor="text1"/>
                <w:sz w:val="21"/>
                <w:szCs w:val="21"/>
                <w:highlight w:val="none"/>
                <w:u w:val="single"/>
                <w:lang w:eastAsia="zh-CN"/>
                <w14:textFill>
                  <w14:solidFill>
                    <w14:schemeClr w14:val="tx1"/>
                  </w14:solidFill>
                </w14:textFill>
              </w:rPr>
              <w:t>）。</w:t>
            </w:r>
          </w:p>
        </w:tc>
      </w:tr>
      <w:tr w14:paraId="2CF3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BE3CA6">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9BE86A">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18E517">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000000" w:themeColor="text1"/>
                <w:szCs w:val="21"/>
                <w:highlight w:val="none"/>
                <w:lang w:val="en-US" w:eastAsia="zh-CN"/>
                <w14:textFill>
                  <w14:solidFill>
                    <w14:schemeClr w14:val="tx1"/>
                  </w14:solidFill>
                </w14:textFill>
              </w:rPr>
              <w:t>政务</w:t>
            </w:r>
            <w:r>
              <w:rPr>
                <w:rFonts w:hint="eastAsia" w:ascii="宋体" w:hAnsi="宋体" w:eastAsia="宋体" w:cs="宋体"/>
                <w:color w:val="000000" w:themeColor="text1"/>
                <w:szCs w:val="21"/>
                <w:highlight w:val="none"/>
                <w14:textFill>
                  <w14:solidFill>
                    <w14:schemeClr w14:val="tx1"/>
                  </w14:solidFill>
                </w14:textFill>
              </w:rPr>
              <w:t>服务网-政府采购投诉处理-在线办理。</w:t>
            </w:r>
          </w:p>
        </w:tc>
      </w:tr>
      <w:tr w14:paraId="56BD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49657D">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D568EA">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884447">
            <w:pPr>
              <w:keepNext w:val="0"/>
              <w:keepLines w:val="0"/>
              <w:pageBreakBefore w:val="0"/>
              <w:kinsoku/>
              <w:wordWrap/>
              <w:overflowPunct/>
              <w:topLinePunct w:val="0"/>
              <w:autoSpaceDE w:val="0"/>
              <w:autoSpaceDN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带“</w:t>
            </w:r>
            <w:r>
              <w:rPr>
                <w:rFonts w:hint="eastAsia" w:ascii="宋体" w:hAnsi="宋体" w:eastAsia="宋体" w:cs="宋体"/>
                <w:bCs/>
                <w:color w:val="000000" w:themeColor="text1"/>
                <w:sz w:val="21"/>
                <w:szCs w:val="21"/>
                <w:highlight w:val="none"/>
                <w14:textFill>
                  <w14:solidFill>
                    <w14:schemeClr w14:val="tx1"/>
                  </w14:solidFill>
                </w14:textFill>
              </w:rPr>
              <w:t>▲”的条款是实质性条款，响应文件须作出实质性响应，否则作无效响应处理。</w:t>
            </w:r>
          </w:p>
        </w:tc>
      </w:tr>
      <w:tr w14:paraId="1225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7D173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EE3AD8">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重要</w:t>
            </w:r>
            <w:r>
              <w:rPr>
                <w:rFonts w:hint="eastAsia" w:ascii="宋体" w:hAnsi="宋体" w:eastAsia="宋体" w:cs="宋体"/>
                <w:color w:val="000000" w:themeColor="text1"/>
                <w:highlight w:val="none"/>
                <w14:textFill>
                  <w14:solidFill>
                    <w14:schemeClr w14:val="tx1"/>
                  </w14:solidFill>
                </w14:textFill>
              </w:rPr>
              <w:t>性能</w:t>
            </w:r>
            <w:r>
              <w:rPr>
                <w:rFonts w:hint="eastAsia" w:ascii="宋体" w:hAnsi="宋体" w:cs="宋体"/>
                <w:color w:val="000000" w:themeColor="text1"/>
                <w:highlight w:val="none"/>
                <w:lang w:val="en-US" w:eastAsia="zh-CN"/>
                <w14:textFill>
                  <w14:solidFill>
                    <w14:schemeClr w14:val="tx1"/>
                  </w14:solidFill>
                </w14:textFill>
              </w:rPr>
              <w:t>指标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7BD683">
            <w:pPr>
              <w:keepNext w:val="0"/>
              <w:keepLines w:val="0"/>
              <w:pageBreakBefore w:val="0"/>
              <w:kinsoku/>
              <w:wordWrap/>
              <w:overflowPunct/>
              <w:topLinePunct w:val="0"/>
              <w:autoSpaceDE w:val="0"/>
              <w:autoSpaceDN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带“★”的条款是</w:t>
            </w:r>
            <w:r>
              <w:rPr>
                <w:rFonts w:hint="eastAsia" w:ascii="宋体" w:hAnsi="宋体" w:cs="宋体"/>
                <w:color w:val="000000" w:themeColor="text1"/>
                <w:highlight w:val="none"/>
                <w:lang w:val="en-US" w:eastAsia="zh-CN"/>
                <w14:textFill>
                  <w14:solidFill>
                    <w14:schemeClr w14:val="tx1"/>
                  </w14:solidFill>
                </w14:textFill>
              </w:rPr>
              <w:t>重要</w:t>
            </w:r>
            <w:r>
              <w:rPr>
                <w:rFonts w:hint="eastAsia" w:ascii="宋体" w:hAnsi="宋体" w:eastAsia="宋体" w:cs="宋体"/>
                <w:color w:val="000000" w:themeColor="text1"/>
                <w:highlight w:val="none"/>
                <w14:textFill>
                  <w14:solidFill>
                    <w14:schemeClr w14:val="tx1"/>
                  </w14:solidFill>
                </w14:textFill>
              </w:rPr>
              <w:t>性能</w:t>
            </w:r>
            <w:r>
              <w:rPr>
                <w:rFonts w:hint="eastAsia" w:ascii="宋体" w:hAnsi="宋体" w:cs="宋体"/>
                <w:color w:val="000000" w:themeColor="text1"/>
                <w:highlight w:val="none"/>
                <w:lang w:val="en-US" w:eastAsia="zh-CN"/>
                <w14:textFill>
                  <w14:solidFill>
                    <w14:schemeClr w14:val="tx1"/>
                  </w14:solidFill>
                </w14:textFill>
              </w:rPr>
              <w:t>指标</w:t>
            </w:r>
            <w:r>
              <w:rPr>
                <w:rFonts w:hint="eastAsia" w:ascii="宋体" w:hAnsi="宋体" w:eastAsia="宋体" w:cs="宋体"/>
                <w:color w:val="000000" w:themeColor="text1"/>
                <w:sz w:val="21"/>
                <w:szCs w:val="21"/>
                <w:highlight w:val="none"/>
                <w14:textFill>
                  <w14:solidFill>
                    <w14:schemeClr w14:val="tx1"/>
                  </w14:solidFill>
                </w14:textFill>
              </w:rPr>
              <w:t>。</w:t>
            </w:r>
          </w:p>
        </w:tc>
      </w:tr>
      <w:tr w14:paraId="6ED0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03887B">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862638">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F0DF56">
            <w:pPr>
              <w:keepNext w:val="0"/>
              <w:keepLines w:val="0"/>
              <w:pageBreakBefore w:val="0"/>
              <w:kinsoku/>
              <w:wordWrap/>
              <w:overflowPunct/>
              <w:topLinePunct w:val="0"/>
              <w:autoSpaceDE w:val="0"/>
              <w:autoSpaceDN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包括电子邮件、信函、传真。</w:t>
            </w:r>
          </w:p>
        </w:tc>
      </w:tr>
      <w:tr w14:paraId="2B1D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87E12F">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D0A8C6">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681FBB">
            <w:pPr>
              <w:keepNext w:val="0"/>
              <w:keepLines w:val="0"/>
              <w:pageBreakBefore w:val="0"/>
              <w:kinsoku/>
              <w:wordWrap/>
              <w:overflowPunct/>
              <w:topLinePunct w:val="0"/>
              <w:autoSpaceDE w:val="0"/>
              <w:autoSpaceDN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本磋商文件解释权属于采购人和采购组织机构。</w:t>
            </w:r>
          </w:p>
        </w:tc>
      </w:tr>
    </w:tbl>
    <w:p w14:paraId="4CC60758">
      <w:pPr>
        <w:pStyle w:val="14"/>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二、说 明</w:t>
      </w:r>
    </w:p>
    <w:p w14:paraId="41023F30">
      <w:pPr>
        <w:pStyle w:val="15"/>
        <w:spacing w:line="360" w:lineRule="auto"/>
        <w:ind w:left="0" w:leftChars="0"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（一）总则</w:t>
      </w:r>
    </w:p>
    <w:p w14:paraId="55782DDC">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w:t>
      </w:r>
      <w:r>
        <w:rPr>
          <w:rFonts w:hint="eastAsia" w:asciiTheme="minorEastAsia" w:hAnsiTheme="minorEastAsia" w:eastAsiaTheme="minorEastAsia"/>
          <w:color w:val="000000" w:themeColor="text1"/>
          <w:sz w:val="24"/>
          <w:highlight w:val="none"/>
          <w14:textFill>
            <w14:solidFill>
              <w14:schemeClr w14:val="tx1"/>
            </w14:solidFill>
          </w14:textFill>
        </w:rPr>
        <w:t>磋商</w:t>
      </w:r>
      <w:r>
        <w:rPr>
          <w:rFonts w:asciiTheme="minorEastAsia" w:hAnsiTheme="minorEastAsia" w:eastAsiaTheme="minorEastAsia"/>
          <w:color w:val="000000" w:themeColor="text1"/>
          <w:sz w:val="24"/>
          <w:highlight w:val="none"/>
          <w14:textFill>
            <w14:solidFill>
              <w14:schemeClr w14:val="tx1"/>
            </w14:solidFill>
          </w14:textFill>
        </w:rPr>
        <w:t>文件依据《中华人民共和国政府采购法》、《中华人民共和国政府采购法实施条例》（国务院令第658号）和</w:t>
      </w:r>
      <w:r>
        <w:rPr>
          <w:rFonts w:hAnsi="宋体"/>
          <w:color w:val="000000" w:themeColor="text1"/>
          <w:sz w:val="24"/>
          <w:highlight w:val="none"/>
          <w14:textFill>
            <w14:solidFill>
              <w14:schemeClr w14:val="tx1"/>
            </w14:solidFill>
          </w14:textFill>
        </w:rPr>
        <w:t>《政府采购竞争性磋商采购方式管理暂行办法》</w:t>
      </w:r>
      <w:r>
        <w:rPr>
          <w:rFonts w:asciiTheme="minorEastAsia" w:hAnsiTheme="minorEastAsia" w:eastAsiaTheme="minorEastAsia"/>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财库〔</w:t>
      </w:r>
      <w:r>
        <w:rPr>
          <w:color w:val="000000" w:themeColor="text1"/>
          <w:sz w:val="24"/>
          <w:highlight w:val="none"/>
          <w14:textFill>
            <w14:solidFill>
              <w14:schemeClr w14:val="tx1"/>
            </w14:solidFill>
          </w14:textFill>
        </w:rPr>
        <w:t>2014</w:t>
      </w:r>
      <w:r>
        <w:rPr>
          <w:rFonts w:hAnsi="宋体"/>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214</w:t>
      </w:r>
      <w:r>
        <w:rPr>
          <w:rFonts w:hAnsi="宋体"/>
          <w:color w:val="000000" w:themeColor="text1"/>
          <w:sz w:val="24"/>
          <w:highlight w:val="none"/>
          <w14:textFill>
            <w14:solidFill>
              <w14:schemeClr w14:val="tx1"/>
            </w14:solidFill>
          </w14:textFill>
        </w:rPr>
        <w:t>号</w:t>
      </w:r>
      <w:r>
        <w:rPr>
          <w:rFonts w:asciiTheme="minorEastAsia" w:hAnsiTheme="minorEastAsia" w:eastAsiaTheme="minorEastAsia"/>
          <w:color w:val="000000" w:themeColor="text1"/>
          <w:sz w:val="24"/>
          <w:highlight w:val="none"/>
          <w14:textFill>
            <w14:solidFill>
              <w14:schemeClr w14:val="tx1"/>
            </w14:solidFill>
          </w14:textFill>
        </w:rPr>
        <w:t>）及国家和</w:t>
      </w:r>
      <w:r>
        <w:rPr>
          <w:rFonts w:hint="eastAsia" w:asciiTheme="minorEastAsia" w:hAnsiTheme="minorEastAsia" w:eastAsiaTheme="minorEastAsia"/>
          <w:color w:val="000000" w:themeColor="text1"/>
          <w:sz w:val="24"/>
          <w:highlight w:val="none"/>
          <w14:textFill>
            <w14:solidFill>
              <w14:schemeClr w14:val="tx1"/>
            </w14:solidFill>
          </w14:textFill>
        </w:rPr>
        <w:t>浙江省</w:t>
      </w:r>
      <w:r>
        <w:rPr>
          <w:rFonts w:asciiTheme="minorEastAsia" w:hAnsiTheme="minorEastAsia" w:eastAsiaTheme="minorEastAsia"/>
          <w:color w:val="000000" w:themeColor="text1"/>
          <w:sz w:val="24"/>
          <w:highlight w:val="none"/>
          <w14:textFill>
            <w14:solidFill>
              <w14:schemeClr w14:val="tx1"/>
            </w14:solidFill>
          </w14:textFill>
        </w:rPr>
        <w:t>有关法律、法规、规章编制。</w:t>
      </w:r>
    </w:p>
    <w:p w14:paraId="5B7BC7A4">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供应商应仔细阅读本项目</w:t>
      </w:r>
      <w:r>
        <w:rPr>
          <w:rFonts w:hint="eastAsia" w:asciiTheme="minorEastAsia" w:hAnsiTheme="minorEastAsia" w:eastAsiaTheme="minorEastAsia"/>
          <w:color w:val="000000" w:themeColor="text1"/>
          <w:sz w:val="24"/>
          <w:highlight w:val="none"/>
          <w14:textFill>
            <w14:solidFill>
              <w14:schemeClr w14:val="tx1"/>
            </w14:solidFill>
          </w14:textFill>
        </w:rPr>
        <w:t>采购</w:t>
      </w:r>
      <w:r>
        <w:rPr>
          <w:rFonts w:asciiTheme="minorEastAsia" w:hAnsiTheme="minorEastAsia" w:eastAsiaTheme="minorEastAsia"/>
          <w:color w:val="000000" w:themeColor="text1"/>
          <w:sz w:val="24"/>
          <w:highlight w:val="none"/>
          <w14:textFill>
            <w14:solidFill>
              <w14:schemeClr w14:val="tx1"/>
            </w14:solidFill>
          </w14:textFill>
        </w:rPr>
        <w:t>公告及</w:t>
      </w:r>
      <w:r>
        <w:rPr>
          <w:rFonts w:hint="eastAsia" w:asciiTheme="minorEastAsia" w:hAnsiTheme="minorEastAsia" w:eastAsiaTheme="minorEastAsia"/>
          <w:color w:val="000000" w:themeColor="text1"/>
          <w:sz w:val="24"/>
          <w:highlight w:val="none"/>
          <w14:textFill>
            <w14:solidFill>
              <w14:schemeClr w14:val="tx1"/>
            </w14:solidFill>
          </w14:textFill>
        </w:rPr>
        <w:t>磋商</w:t>
      </w:r>
      <w:r>
        <w:rPr>
          <w:rFonts w:asciiTheme="minorEastAsia" w:hAnsiTheme="minorEastAsia" w:eastAsiaTheme="minorEastAsia"/>
          <w:color w:val="000000" w:themeColor="text1"/>
          <w:sz w:val="24"/>
          <w:highlight w:val="none"/>
          <w14:textFill>
            <w14:solidFill>
              <w14:schemeClr w14:val="tx1"/>
            </w14:solidFill>
          </w14:textFill>
        </w:rPr>
        <w:t>文件的所有内容（包括变更、补充、澄清以及修改等，均为</w:t>
      </w:r>
      <w:r>
        <w:rPr>
          <w:rFonts w:hint="eastAsia" w:asciiTheme="minorEastAsia" w:hAnsiTheme="minorEastAsia" w:eastAsiaTheme="minorEastAsia"/>
          <w:color w:val="000000" w:themeColor="text1"/>
          <w:sz w:val="24"/>
          <w:highlight w:val="none"/>
          <w14:textFill>
            <w14:solidFill>
              <w14:schemeClr w14:val="tx1"/>
            </w14:solidFill>
          </w14:textFill>
        </w:rPr>
        <w:t>磋商</w:t>
      </w:r>
      <w:r>
        <w:rPr>
          <w:rFonts w:asciiTheme="minorEastAsia" w:hAnsiTheme="minorEastAsia" w:eastAsiaTheme="minorEastAsia"/>
          <w:color w:val="000000" w:themeColor="text1"/>
          <w:sz w:val="24"/>
          <w:highlight w:val="none"/>
          <w14:textFill>
            <w14:solidFill>
              <w14:schemeClr w14:val="tx1"/>
            </w14:solidFill>
          </w14:textFill>
        </w:rPr>
        <w:t>文件的组成部分），按照</w:t>
      </w:r>
      <w:r>
        <w:rPr>
          <w:rFonts w:hint="eastAsia" w:asciiTheme="minorEastAsia" w:hAnsiTheme="minorEastAsia" w:eastAsiaTheme="minorEastAsia"/>
          <w:color w:val="000000" w:themeColor="text1"/>
          <w:sz w:val="24"/>
          <w:highlight w:val="none"/>
          <w14:textFill>
            <w14:solidFill>
              <w14:schemeClr w14:val="tx1"/>
            </w14:solidFill>
          </w14:textFill>
        </w:rPr>
        <w:t>磋商</w:t>
      </w:r>
      <w:r>
        <w:rPr>
          <w:rFonts w:asciiTheme="minorEastAsia" w:hAnsiTheme="minorEastAsia" w:eastAsiaTheme="minorEastAsia"/>
          <w:color w:val="000000" w:themeColor="text1"/>
          <w:sz w:val="24"/>
          <w:highlight w:val="none"/>
          <w14:textFill>
            <w14:solidFill>
              <w14:schemeClr w14:val="tx1"/>
            </w14:solidFill>
          </w14:textFill>
        </w:rPr>
        <w:t>文件要求以及格式编制</w:t>
      </w:r>
      <w:r>
        <w:rPr>
          <w:rFonts w:hint="eastAsia" w:asciiTheme="minorEastAsia" w:hAnsiTheme="minorEastAsia" w:eastAsiaTheme="minorEastAsia"/>
          <w:color w:val="000000" w:themeColor="text1"/>
          <w:sz w:val="24"/>
          <w:highlight w:val="none"/>
          <w14:textFill>
            <w14:solidFill>
              <w14:schemeClr w14:val="tx1"/>
            </w14:solidFill>
          </w14:textFill>
        </w:rPr>
        <w:t>磋商响应</w:t>
      </w:r>
      <w:r>
        <w:rPr>
          <w:rFonts w:asciiTheme="minorEastAsia" w:hAnsiTheme="minorEastAsia" w:eastAsiaTheme="minorEastAsia"/>
          <w:color w:val="000000" w:themeColor="text1"/>
          <w:sz w:val="24"/>
          <w:highlight w:val="none"/>
          <w14:textFill>
            <w14:solidFill>
              <w14:schemeClr w14:val="tx1"/>
            </w14:solidFill>
          </w14:textFill>
        </w:rPr>
        <w:t>文件，并保证其真实性，否则</w:t>
      </w:r>
      <w:r>
        <w:rPr>
          <w:rFonts w:hint="eastAsia"/>
          <w:color w:val="000000" w:themeColor="text1"/>
          <w:sz w:val="24"/>
          <w:highlight w:val="none"/>
          <w14:textFill>
            <w14:solidFill>
              <w14:schemeClr w14:val="tx1"/>
            </w14:solidFill>
          </w14:textFill>
        </w:rPr>
        <w:t>由此引起的一切后果应由</w:t>
      </w:r>
      <w:r>
        <w:rPr>
          <w:rFonts w:asciiTheme="minorEastAsia" w:hAnsiTheme="minorEastAsia" w:eastAsiaTheme="minorEastAsia"/>
          <w:color w:val="000000" w:themeColor="text1"/>
          <w:sz w:val="24"/>
          <w:highlight w:val="none"/>
          <w14:textFill>
            <w14:solidFill>
              <w14:schemeClr w14:val="tx1"/>
            </w14:solidFill>
          </w14:textFill>
        </w:rPr>
        <w:t>供应商</w:t>
      </w:r>
      <w:r>
        <w:rPr>
          <w:rFonts w:hint="eastAsia"/>
          <w:color w:val="000000" w:themeColor="text1"/>
          <w:sz w:val="24"/>
          <w:highlight w:val="none"/>
          <w14:textFill>
            <w14:solidFill>
              <w14:schemeClr w14:val="tx1"/>
            </w14:solidFill>
          </w14:textFill>
        </w:rPr>
        <w:t>承担</w:t>
      </w:r>
      <w:r>
        <w:rPr>
          <w:rFonts w:asciiTheme="minorEastAsia" w:hAnsiTheme="minorEastAsia" w:eastAsiaTheme="minorEastAsia"/>
          <w:color w:val="000000" w:themeColor="text1"/>
          <w:sz w:val="24"/>
          <w:highlight w:val="none"/>
          <w14:textFill>
            <w14:solidFill>
              <w14:schemeClr w14:val="tx1"/>
            </w14:solidFill>
          </w14:textFill>
        </w:rPr>
        <w:t>。</w:t>
      </w:r>
    </w:p>
    <w:p w14:paraId="4D5BDA3F">
      <w:pPr>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w:t>
      </w:r>
      <w:r>
        <w:rPr>
          <w:rFonts w:asciiTheme="minorEastAsia" w:hAnsiTheme="minorEastAsia" w:eastAsiaTheme="minorEastAsia"/>
          <w:b/>
          <w:color w:val="000000" w:themeColor="text1"/>
          <w:sz w:val="24"/>
          <w:highlight w:val="none"/>
          <w14:textFill>
            <w14:solidFill>
              <w14:schemeClr w14:val="tx1"/>
            </w14:solidFill>
          </w14:textFill>
        </w:rPr>
        <w:t>适用范围</w:t>
      </w:r>
    </w:p>
    <w:p w14:paraId="382E3DCE">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本磋商文件适用于</w:t>
      </w:r>
      <w:r>
        <w:rPr>
          <w:rFonts w:hint="eastAsia" w:asciiTheme="minorEastAsia" w:hAnsiTheme="minorEastAsia" w:eastAsiaTheme="minorEastAsia"/>
          <w:bCs/>
          <w:color w:val="000000" w:themeColor="text1"/>
          <w:sz w:val="24"/>
          <w:highlight w:val="none"/>
          <w14:textFill>
            <w14:solidFill>
              <w14:schemeClr w14:val="tx1"/>
            </w14:solidFill>
          </w14:textFill>
        </w:rPr>
        <w:t>本次</w:t>
      </w:r>
      <w:r>
        <w:rPr>
          <w:rFonts w:hint="eastAsia" w:asciiTheme="minorEastAsia" w:hAnsiTheme="minorEastAsia" w:eastAsiaTheme="minorEastAsia"/>
          <w:color w:val="000000" w:themeColor="text1"/>
          <w:sz w:val="24"/>
          <w:highlight w:val="none"/>
          <w14:textFill>
            <w14:solidFill>
              <w14:schemeClr w14:val="tx1"/>
            </w14:solidFill>
          </w14:textFill>
        </w:rPr>
        <w:t>项目的</w:t>
      </w:r>
      <w:r>
        <w:rPr>
          <w:rFonts w:hint="eastAsia" w:ascii="宋体" w:hAnsi="宋体"/>
          <w:color w:val="000000" w:themeColor="text1"/>
          <w:sz w:val="24"/>
          <w:highlight w:val="none"/>
          <w14:textFill>
            <w14:solidFill>
              <w14:schemeClr w14:val="tx1"/>
            </w14:solidFill>
          </w14:textFill>
        </w:rPr>
        <w:t>磋商、</w:t>
      </w:r>
      <w:r>
        <w:rPr>
          <w:rFonts w:hint="eastAsia" w:ascii="宋体" w:hAnsi="宋体"/>
          <w:bCs/>
          <w:color w:val="000000" w:themeColor="text1"/>
          <w:sz w:val="24"/>
          <w:highlight w:val="none"/>
          <w14:textFill>
            <w14:solidFill>
              <w14:schemeClr w14:val="tx1"/>
            </w14:solidFill>
          </w14:textFill>
        </w:rPr>
        <w:t>评审、确定成交供应商</w:t>
      </w:r>
      <w:r>
        <w:rPr>
          <w:rFonts w:hint="eastAsia" w:asciiTheme="minorEastAsia" w:hAnsiTheme="minorEastAsia" w:eastAsiaTheme="minorEastAsia"/>
          <w:color w:val="000000" w:themeColor="text1"/>
          <w:sz w:val="24"/>
          <w:highlight w:val="none"/>
          <w14:textFill>
            <w14:solidFill>
              <w14:schemeClr w14:val="tx1"/>
            </w14:solidFill>
          </w14:textFill>
        </w:rPr>
        <w:t>、验收、合同履约、付款等行为（法律、法规另有规定的，从其规定）。</w:t>
      </w:r>
    </w:p>
    <w:p w14:paraId="41E75559">
      <w:pPr>
        <w:pStyle w:val="12"/>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w:t>
      </w:r>
      <w:r>
        <w:rPr>
          <w:rFonts w:hint="eastAsia"/>
          <w:color w:val="000000" w:themeColor="text1"/>
          <w:highlight w:val="none"/>
          <w14:textFill>
            <w14:solidFill>
              <w14:schemeClr w14:val="tx1"/>
            </w14:solidFill>
          </w14:textFill>
        </w:rPr>
        <w:t>磋商</w:t>
      </w:r>
      <w:r>
        <w:rPr>
          <w:color w:val="000000" w:themeColor="text1"/>
          <w:highlight w:val="none"/>
          <w14:textFill>
            <w14:solidFill>
              <w14:schemeClr w14:val="tx1"/>
            </w14:solidFill>
          </w14:textFill>
        </w:rPr>
        <w:t>文件仅适用于本次</w:t>
      </w:r>
      <w:r>
        <w:rPr>
          <w:rFonts w:hint="eastAsia"/>
          <w:color w:val="000000" w:themeColor="text1"/>
          <w:highlight w:val="none"/>
          <w14:textFill>
            <w14:solidFill>
              <w14:schemeClr w14:val="tx1"/>
            </w14:solidFill>
          </w14:textFill>
        </w:rPr>
        <w:t>采购</w:t>
      </w:r>
      <w:r>
        <w:rPr>
          <w:color w:val="000000" w:themeColor="text1"/>
          <w:highlight w:val="none"/>
          <w14:textFill>
            <w14:solidFill>
              <w14:schemeClr w14:val="tx1"/>
            </w14:solidFill>
          </w14:textFill>
        </w:rPr>
        <w:t>公告中所涉及的项目和内容。</w:t>
      </w:r>
    </w:p>
    <w:p w14:paraId="15BC7439">
      <w:pPr>
        <w:snapToGrid w:val="0"/>
        <w:spacing w:line="360" w:lineRule="auto"/>
        <w:ind w:firstLine="482" w:firstLineChars="200"/>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（三）当事人</w:t>
      </w:r>
    </w:p>
    <w:p w14:paraId="245161EB">
      <w:pPr>
        <w:pStyle w:val="6"/>
        <w:keepNext w:val="0"/>
        <w:keepLines w:val="0"/>
        <w:tabs>
          <w:tab w:val="left" w:pos="0"/>
          <w:tab w:val="left" w:pos="851"/>
        </w:tabs>
        <w:snapToGrid w:val="0"/>
        <w:spacing w:before="0" w:after="0" w:line="360" w:lineRule="auto"/>
        <w:ind w:firstLine="480" w:firstLineChars="200"/>
        <w:rPr>
          <w:rFonts w:hint="eastAsia" w:asciiTheme="minorEastAsia" w:hAnsiTheme="minorEastAsia" w:eastAsiaTheme="minorEastAsia"/>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采购人：是指依法进行政府采购的国家机关、事业单位和团体组织</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6EF1519C">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bCs w:val="0"/>
          <w:color w:val="000000" w:themeColor="text1"/>
          <w:sz w:val="24"/>
          <w:szCs w:val="24"/>
          <w:highlight w:val="none"/>
          <w:lang w:val="zh-CN"/>
          <w14:textFill>
            <w14:solidFill>
              <w14:schemeClr w14:val="tx1"/>
            </w14:solidFill>
          </w14:textFill>
        </w:rPr>
        <w:t>采购组织机构：</w:t>
      </w:r>
      <w:r>
        <w:rPr>
          <w:rFonts w:hint="eastAsia"/>
          <w:bCs w:val="0"/>
          <w:color w:val="000000" w:themeColor="text1"/>
          <w:sz w:val="24"/>
          <w:szCs w:val="24"/>
          <w:highlight w:val="none"/>
          <w14:textFill>
            <w14:solidFill>
              <w14:schemeClr w14:val="tx1"/>
            </w14:solidFill>
          </w14:textFill>
        </w:rPr>
        <w:t>是</w:t>
      </w:r>
      <w:r>
        <w:rPr>
          <w:rFonts w:hint="eastAsia"/>
          <w:bCs w:val="0"/>
          <w:color w:val="000000" w:themeColor="text1"/>
          <w:sz w:val="24"/>
          <w:szCs w:val="24"/>
          <w:highlight w:val="none"/>
          <w:lang w:val="zh-CN"/>
          <w14:textFill>
            <w14:solidFill>
              <w14:schemeClr w14:val="tx1"/>
            </w14:solidFill>
          </w14:textFill>
        </w:rPr>
        <w:t>指采购人委托组织</w:t>
      </w:r>
      <w:r>
        <w:rPr>
          <w:rFonts w:hint="eastAsia"/>
          <w:bCs w:val="0"/>
          <w:color w:val="000000" w:themeColor="text1"/>
          <w:sz w:val="24"/>
          <w:szCs w:val="24"/>
          <w:highlight w:val="none"/>
          <w14:textFill>
            <w14:solidFill>
              <w14:schemeClr w14:val="tx1"/>
            </w14:solidFill>
          </w14:textFill>
        </w:rPr>
        <w:t>磋商</w:t>
      </w:r>
      <w:r>
        <w:rPr>
          <w:rFonts w:hint="eastAsia"/>
          <w:bCs w:val="0"/>
          <w:color w:val="000000" w:themeColor="text1"/>
          <w:sz w:val="24"/>
          <w:szCs w:val="24"/>
          <w:highlight w:val="none"/>
          <w:lang w:val="zh-CN"/>
          <w14:textFill>
            <w14:solidFill>
              <w14:schemeClr w14:val="tx1"/>
            </w14:solidFill>
          </w14:textFill>
        </w:rPr>
        <w:t>的集中采购机构</w:t>
      </w:r>
      <w:r>
        <w:rPr>
          <w:rFonts w:hint="eastAsia" w:cs="Arial"/>
          <w:bCs w:val="0"/>
          <w:color w:val="000000" w:themeColor="text1"/>
          <w:sz w:val="24"/>
          <w:szCs w:val="24"/>
          <w:highlight w:val="none"/>
          <w14:textFill>
            <w14:solidFill>
              <w14:schemeClr w14:val="tx1"/>
            </w14:solidFill>
          </w14:textFill>
        </w:rPr>
        <w:t>/</w:t>
      </w:r>
      <w:r>
        <w:rPr>
          <w:rFonts w:hint="eastAsia"/>
          <w:bCs w:val="0"/>
          <w:color w:val="000000" w:themeColor="text1"/>
          <w:sz w:val="24"/>
          <w:szCs w:val="24"/>
          <w:highlight w:val="none"/>
          <w:lang w:val="zh-CN"/>
          <w14:textFill>
            <w14:solidFill>
              <w14:schemeClr w14:val="tx1"/>
            </w14:solidFill>
          </w14:textFill>
        </w:rPr>
        <w:t>采购代理机构；</w:t>
      </w:r>
    </w:p>
    <w:p w14:paraId="64B05452">
      <w:pPr>
        <w:snapToGrid w:val="0"/>
        <w:spacing w:line="360" w:lineRule="auto"/>
        <w:ind w:firstLine="480" w:firstLineChars="2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3.供应商：是指向采购人提供货物、工程或者服务的法人、其他组织或者自然人</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562744D4">
      <w:pPr>
        <w:snapToGri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4.成交</w:t>
      </w:r>
      <w:r>
        <w:rPr>
          <w:rFonts w:hint="eastAsia" w:ascii="宋体" w:hAnsi="宋体"/>
          <w:color w:val="000000" w:themeColor="text1"/>
          <w:sz w:val="24"/>
          <w:highlight w:val="none"/>
          <w:lang w:val="zh-CN"/>
          <w14:textFill>
            <w14:solidFill>
              <w14:schemeClr w14:val="tx1"/>
            </w14:solidFill>
          </w14:textFill>
        </w:rPr>
        <w:t>供应商：是指经</w:t>
      </w:r>
      <w:r>
        <w:rPr>
          <w:rFonts w:hint="eastAsia" w:asciiTheme="minorEastAsia" w:hAnsiTheme="minorEastAsia" w:eastAsiaTheme="minorEastAsia" w:cstheme="minorBidi"/>
          <w:color w:val="000000" w:themeColor="text1"/>
          <w:sz w:val="24"/>
          <w:highlight w:val="none"/>
          <w14:textFill>
            <w14:solidFill>
              <w14:schemeClr w14:val="tx1"/>
            </w14:solidFill>
          </w14:textFill>
        </w:rPr>
        <w:t>磋商小组</w:t>
      </w:r>
      <w:r>
        <w:rPr>
          <w:rFonts w:hint="eastAsia" w:ascii="宋体" w:hAnsi="宋体"/>
          <w:color w:val="000000" w:themeColor="text1"/>
          <w:sz w:val="24"/>
          <w:highlight w:val="none"/>
          <w:lang w:val="zh-CN"/>
          <w14:textFill>
            <w14:solidFill>
              <w14:schemeClr w14:val="tx1"/>
            </w14:solidFill>
          </w14:textFill>
        </w:rPr>
        <w:t>评审确定的对</w:t>
      </w:r>
      <w:r>
        <w:rPr>
          <w:rFonts w:hint="eastAsia" w:ascii="宋体" w:hAnsi="宋体"/>
          <w:color w:val="000000" w:themeColor="text1"/>
          <w:sz w:val="24"/>
          <w:highlight w:val="none"/>
          <w14:textFill>
            <w14:solidFill>
              <w14:schemeClr w14:val="tx1"/>
            </w14:solidFill>
          </w14:textFill>
        </w:rPr>
        <w:t>磋商</w:t>
      </w:r>
      <w:r>
        <w:rPr>
          <w:rFonts w:hint="eastAsia" w:ascii="宋体" w:hAnsi="宋体"/>
          <w:color w:val="000000" w:themeColor="text1"/>
          <w:sz w:val="24"/>
          <w:highlight w:val="none"/>
          <w:lang w:val="zh-CN"/>
          <w14:textFill>
            <w14:solidFill>
              <w14:schemeClr w14:val="tx1"/>
            </w14:solidFill>
          </w14:textFill>
        </w:rPr>
        <w:t>文件作出实质性响应，经采购人按照规定在</w:t>
      </w:r>
      <w:r>
        <w:rPr>
          <w:rFonts w:hint="eastAsia" w:asciiTheme="minorEastAsia" w:hAnsiTheme="minorEastAsia" w:eastAsiaTheme="minorEastAsia" w:cstheme="minorBidi"/>
          <w:color w:val="000000" w:themeColor="text1"/>
          <w:sz w:val="24"/>
          <w:highlight w:val="none"/>
          <w14:textFill>
            <w14:solidFill>
              <w14:schemeClr w14:val="tx1"/>
            </w14:solidFill>
          </w14:textFill>
        </w:rPr>
        <w:t>磋商小组</w:t>
      </w:r>
      <w:r>
        <w:rPr>
          <w:rFonts w:hint="eastAsia" w:ascii="宋体" w:hAnsi="宋体"/>
          <w:color w:val="000000" w:themeColor="text1"/>
          <w:sz w:val="24"/>
          <w:highlight w:val="none"/>
          <w:lang w:val="zh-CN"/>
          <w14:textFill>
            <w14:solidFill>
              <w14:schemeClr w14:val="tx1"/>
            </w14:solidFill>
          </w14:textFill>
        </w:rPr>
        <w:t>推荐的</w:t>
      </w:r>
      <w:r>
        <w:rPr>
          <w:rFonts w:hint="eastAsia" w:ascii="宋体" w:hAnsi="宋体"/>
          <w:color w:val="000000" w:themeColor="text1"/>
          <w:sz w:val="24"/>
          <w:highlight w:val="none"/>
          <w14:textFill>
            <w14:solidFill>
              <w14:schemeClr w14:val="tx1"/>
            </w14:solidFill>
          </w14:textFill>
        </w:rPr>
        <w:t>成交</w:t>
      </w:r>
      <w:r>
        <w:rPr>
          <w:rFonts w:hint="eastAsia" w:ascii="宋体" w:hAnsi="宋体"/>
          <w:color w:val="000000" w:themeColor="text1"/>
          <w:sz w:val="24"/>
          <w:highlight w:val="none"/>
          <w:lang w:val="zh-CN"/>
          <w14:textFill>
            <w14:solidFill>
              <w14:schemeClr w14:val="tx1"/>
            </w14:solidFill>
          </w14:textFill>
        </w:rPr>
        <w:t>候选人中确定的或受采购人委托直接确认的，与采购人签订合同资格的供应商；</w:t>
      </w:r>
    </w:p>
    <w:p w14:paraId="0DA0F3C7">
      <w:pPr>
        <w:pStyle w:val="2"/>
        <w:spacing w:after="0" w:line="360" w:lineRule="auto"/>
        <w:ind w:left="0" w:leftChars="0"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5.联合体：</w:t>
      </w:r>
      <w:r>
        <w:rPr>
          <w:rFonts w:hint="eastAsia"/>
          <w:color w:val="000000" w:themeColor="text1"/>
          <w:sz w:val="24"/>
          <w:highlight w:val="none"/>
          <w14:textFill>
            <w14:solidFill>
              <w14:schemeClr w14:val="tx1"/>
            </w14:solidFill>
          </w14:textFill>
        </w:rPr>
        <w:t>两个或两个以上法人或者其他组织可以组成一个联合体，以一个供应商的身份共同参与</w:t>
      </w:r>
      <w:r>
        <w:rPr>
          <w:rFonts w:hint="eastAsia"/>
          <w:color w:val="000000" w:themeColor="text1"/>
          <w:sz w:val="24"/>
          <w:highlight w:val="none"/>
          <w:lang w:val="en-US" w:eastAsia="zh-CN"/>
          <w14:textFill>
            <w14:solidFill>
              <w14:schemeClr w14:val="tx1"/>
            </w14:solidFill>
          </w14:textFill>
        </w:rPr>
        <w:t>磋商</w:t>
      </w:r>
      <w:r>
        <w:rPr>
          <w:rFonts w:hint="eastAsia"/>
          <w:color w:val="000000" w:themeColor="text1"/>
          <w:sz w:val="24"/>
          <w:highlight w:val="none"/>
          <w14:textFill>
            <w14:solidFill>
              <w14:schemeClr w14:val="tx1"/>
            </w14:solidFill>
          </w14:textFill>
        </w:rPr>
        <w:t>。</w:t>
      </w:r>
    </w:p>
    <w:p w14:paraId="68D34152">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（四）</w:t>
      </w:r>
      <w:r>
        <w:rPr>
          <w:b/>
          <w:bCs/>
          <w:color w:val="000000" w:themeColor="text1"/>
          <w:sz w:val="24"/>
          <w:highlight w:val="none"/>
          <w14:textFill>
            <w14:solidFill>
              <w14:schemeClr w14:val="tx1"/>
            </w14:solidFill>
          </w14:textFill>
        </w:rPr>
        <w:t>以联合体形式</w:t>
      </w:r>
      <w:r>
        <w:rPr>
          <w:rFonts w:hint="eastAsia"/>
          <w:b/>
          <w:bCs/>
          <w:color w:val="000000" w:themeColor="text1"/>
          <w:sz w:val="24"/>
          <w:highlight w:val="none"/>
          <w:lang w:val="en-US" w:eastAsia="zh-CN"/>
          <w14:textFill>
            <w14:solidFill>
              <w14:schemeClr w14:val="tx1"/>
            </w14:solidFill>
          </w14:textFill>
        </w:rPr>
        <w:t>参加政府采购活动</w:t>
      </w:r>
      <w:r>
        <w:rPr>
          <w:b/>
          <w:bCs/>
          <w:color w:val="000000" w:themeColor="text1"/>
          <w:sz w:val="24"/>
          <w:highlight w:val="none"/>
          <w14:textFill>
            <w14:solidFill>
              <w14:schemeClr w14:val="tx1"/>
            </w14:solidFill>
          </w14:textFill>
        </w:rPr>
        <w:t>的，应符合以下规定</w:t>
      </w:r>
    </w:p>
    <w:p w14:paraId="56557E1A">
      <w:pPr>
        <w:snapToGrid w:val="0"/>
        <w:spacing w:line="360" w:lineRule="auto"/>
        <w:ind w:firstLine="480" w:firstLineChars="200"/>
        <w:rPr>
          <w:rFonts w:hint="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1.联</w:t>
      </w:r>
      <w:r>
        <w:rPr>
          <w:color w:val="000000" w:themeColor="text1"/>
          <w:sz w:val="24"/>
          <w:highlight w:val="none"/>
          <w14:textFill>
            <w14:solidFill>
              <w14:schemeClr w14:val="tx1"/>
            </w14:solidFill>
          </w14:textFill>
        </w:rPr>
        <w:t>合体各方应签订联合体协议书，明确联合体牵头人和各方权利义务，并作为</w:t>
      </w:r>
      <w:r>
        <w:rPr>
          <w:rFonts w:hint="eastAsia"/>
          <w:color w:val="000000" w:themeColor="text1"/>
          <w:sz w:val="24"/>
          <w:highlight w:val="none"/>
          <w14:textFill>
            <w14:solidFill>
              <w14:schemeClr w14:val="tx1"/>
            </w14:solidFill>
          </w14:textFill>
        </w:rPr>
        <w:t>磋商响应</w:t>
      </w:r>
      <w:r>
        <w:rPr>
          <w:color w:val="000000" w:themeColor="text1"/>
          <w:sz w:val="24"/>
          <w:highlight w:val="none"/>
          <w14:textFill>
            <w14:solidFill>
              <w14:schemeClr w14:val="tx1"/>
            </w14:solidFill>
          </w14:textFill>
        </w:rPr>
        <w:t>文件组成分部分</w:t>
      </w:r>
      <w:r>
        <w:rPr>
          <w:rFonts w:hint="eastAsia"/>
          <w:color w:val="000000" w:themeColor="text1"/>
          <w:sz w:val="24"/>
          <w:highlight w:val="none"/>
          <w:lang w:eastAsia="zh-CN"/>
          <w14:textFill>
            <w14:solidFill>
              <w14:schemeClr w14:val="tx1"/>
            </w14:solidFill>
          </w14:textFill>
        </w:rPr>
        <w:t>；</w:t>
      </w:r>
    </w:p>
    <w:p w14:paraId="7D4ED334">
      <w:pPr>
        <w:snapToGrid w:val="0"/>
        <w:spacing w:line="360" w:lineRule="auto"/>
        <w:ind w:firstLine="480" w:firstLineChars="200"/>
        <w:rPr>
          <w:rFonts w:hint="eastAsia" w:eastAsia="宋体"/>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2.联</w:t>
      </w:r>
      <w:r>
        <w:rPr>
          <w:color w:val="000000" w:themeColor="text1"/>
          <w:sz w:val="24"/>
          <w:highlight w:val="none"/>
          <w14:textFill>
            <w14:solidFill>
              <w14:schemeClr w14:val="tx1"/>
            </w14:solidFill>
          </w14:textFill>
        </w:rPr>
        <w:t>合体各方均应当具备</w:t>
      </w:r>
      <w:r>
        <w:rPr>
          <w:rFonts w:hint="eastAsia" w:ascii="宋体" w:hAnsi="宋体"/>
          <w:color w:val="000000" w:themeColor="text1"/>
          <w:sz w:val="24"/>
          <w:highlight w:val="none"/>
          <w:lang w:val="zh-CN"/>
          <w14:textFill>
            <w14:solidFill>
              <w14:schemeClr w14:val="tx1"/>
            </w14:solidFill>
          </w14:textFill>
        </w:rPr>
        <w:t>《中华人民共和国政府采购法》</w:t>
      </w:r>
      <w:r>
        <w:rPr>
          <w:color w:val="000000" w:themeColor="text1"/>
          <w:sz w:val="24"/>
          <w:highlight w:val="none"/>
          <w14:textFill>
            <w14:solidFill>
              <w14:schemeClr w14:val="tx1"/>
            </w14:solidFill>
          </w14:textFill>
        </w:rPr>
        <w:t>第二十二条规定的条件，并在</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文件中提供联合体各方的相关证明材料</w:t>
      </w:r>
      <w:r>
        <w:rPr>
          <w:rFonts w:hint="eastAsia"/>
          <w:color w:val="000000" w:themeColor="text1"/>
          <w:sz w:val="24"/>
          <w:highlight w:val="none"/>
          <w:lang w:eastAsia="zh-CN"/>
          <w14:textFill>
            <w14:solidFill>
              <w14:schemeClr w14:val="tx1"/>
            </w14:solidFill>
          </w14:textFill>
        </w:rPr>
        <w:t>；</w:t>
      </w:r>
    </w:p>
    <w:p w14:paraId="3CC52038">
      <w:pPr>
        <w:snapToGrid w:val="0"/>
        <w:spacing w:line="360" w:lineRule="auto"/>
        <w:ind w:firstLine="480" w:firstLineChars="2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3.联合体成员存在不良信用记录的，视同联合体存在不良信用记录</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61B4308A">
      <w:pPr>
        <w:snapToGrid w:val="0"/>
        <w:spacing w:line="360" w:lineRule="auto"/>
        <w:ind w:firstLine="480" w:firstLineChars="200"/>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4.联合体各方中至少应当有一方符合采购人规定的资格要求。由同一资质条件的供应商组成的联合体，应当按照资质等级较低的供应商确定联合体资质等级</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63B9167A">
      <w:pPr>
        <w:snapToGrid w:val="0"/>
        <w:spacing w:line="360" w:lineRule="auto"/>
        <w:ind w:firstLine="480" w:firstLineChars="2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5.联合体各方不得再以自己名义单独参加同一</w:t>
      </w:r>
      <w:r>
        <w:rPr>
          <w:rFonts w:hint="eastAsia" w:ascii="宋体" w:hAnsi="宋体" w:cs="宋体"/>
          <w:color w:val="000000" w:themeColor="text1"/>
          <w:sz w:val="24"/>
          <w:highlight w:val="none"/>
          <w14:textFill>
            <w14:solidFill>
              <w14:schemeClr w14:val="tx1"/>
            </w14:solidFill>
          </w14:textFill>
        </w:rPr>
        <w:t>合同项</w:t>
      </w:r>
      <w:r>
        <w:rPr>
          <w:rFonts w:hint="eastAsia" w:asciiTheme="minorEastAsia" w:hAnsiTheme="minorEastAsia" w:eastAsiaTheme="minorEastAsia"/>
          <w:color w:val="000000" w:themeColor="text1"/>
          <w:sz w:val="24"/>
          <w:highlight w:val="none"/>
          <w14:textFill>
            <w14:solidFill>
              <w14:schemeClr w14:val="tx1"/>
            </w14:solidFill>
          </w14:textFill>
        </w:rPr>
        <w:t>，也不得组成新的联合体参加同一项目</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2B7FB0C5">
      <w:pPr>
        <w:snapToGrid w:val="0"/>
        <w:spacing w:line="360" w:lineRule="auto"/>
        <w:ind w:firstLine="480" w:firstLineChars="2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6.联合体各方应当共同与采购人签订采购合同，就合同约定的事项对采购人承担连带责任</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2B9008C1">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响应</w:t>
      </w:r>
      <w:r>
        <w:rPr>
          <w:color w:val="000000" w:themeColor="text1"/>
          <w:sz w:val="24"/>
          <w:highlight w:val="none"/>
          <w14:textFill>
            <w14:solidFill>
              <w14:schemeClr w14:val="tx1"/>
            </w14:solidFill>
          </w14:textFill>
        </w:rPr>
        <w:t>时，应以联合体协议中确定的主体方名义</w:t>
      </w:r>
      <w:r>
        <w:rPr>
          <w:rFonts w:hint="eastAsia"/>
          <w:color w:val="000000" w:themeColor="text1"/>
          <w:sz w:val="24"/>
          <w:highlight w:val="none"/>
          <w:lang w:val="en-US" w:eastAsia="zh-CN"/>
          <w14:textFill>
            <w14:solidFill>
              <w14:schemeClr w14:val="tx1"/>
            </w14:solidFill>
          </w14:textFill>
        </w:rPr>
        <w:t>参与</w:t>
      </w:r>
      <w:r>
        <w:rPr>
          <w:color w:val="000000" w:themeColor="text1"/>
          <w:sz w:val="24"/>
          <w:highlight w:val="none"/>
          <w14:textFill>
            <w14:solidFill>
              <w14:schemeClr w14:val="tx1"/>
            </w14:solidFill>
          </w14:textFill>
        </w:rPr>
        <w:t>，对联合体各方均具有约束力。</w:t>
      </w:r>
    </w:p>
    <w:p w14:paraId="00CD5F84">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（五）</w:t>
      </w:r>
      <w:r>
        <w:rPr>
          <w:b/>
          <w:bCs/>
          <w:color w:val="000000" w:themeColor="text1"/>
          <w:sz w:val="24"/>
          <w:highlight w:val="none"/>
          <w14:textFill>
            <w14:solidFill>
              <w14:schemeClr w14:val="tx1"/>
            </w14:solidFill>
          </w14:textFill>
        </w:rPr>
        <w:t>语言文字以及度量衡单位</w:t>
      </w:r>
    </w:p>
    <w:p w14:paraId="0487B263">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.磋商响应文件以及供应商与</w:t>
      </w:r>
      <w:r>
        <w:rPr>
          <w:rFonts w:hint="eastAsia"/>
          <w:bCs w:val="0"/>
          <w:color w:val="000000" w:themeColor="text1"/>
          <w:sz w:val="24"/>
          <w:szCs w:val="24"/>
          <w:highlight w:val="none"/>
          <w:lang w:val="zh-CN"/>
          <w14:textFill>
            <w14:solidFill>
              <w14:schemeClr w14:val="tx1"/>
            </w14:solidFill>
          </w14:textFill>
        </w:rPr>
        <w:t>采购组织机构</w:t>
      </w:r>
      <w:r>
        <w:rPr>
          <w:rFonts w:hint="eastAsia"/>
          <w:color w:val="000000" w:themeColor="text1"/>
          <w:sz w:val="24"/>
          <w:highlight w:val="none"/>
          <w14:textFill>
            <w14:solidFill>
              <w14:schemeClr w14:val="tx1"/>
            </w14:solidFill>
          </w14:textFill>
        </w:rPr>
        <w:t>就</w:t>
      </w:r>
      <w:r>
        <w:rPr>
          <w:rFonts w:hint="eastAsia"/>
          <w:color w:val="000000" w:themeColor="text1"/>
          <w:sz w:val="24"/>
          <w:highlight w:val="none"/>
          <w:lang w:val="en-US" w:eastAsia="zh-CN"/>
          <w14:textFill>
            <w14:solidFill>
              <w14:schemeClr w14:val="tx1"/>
            </w14:solidFill>
          </w14:textFill>
        </w:rPr>
        <w:t>政府采购活动有关</w:t>
      </w:r>
      <w:r>
        <w:rPr>
          <w:rFonts w:hint="eastAsia"/>
          <w:color w:val="000000" w:themeColor="text1"/>
          <w:sz w:val="24"/>
          <w:highlight w:val="none"/>
          <w14:textFill>
            <w14:solidFill>
              <w14:schemeClr w14:val="tx1"/>
            </w14:solidFill>
          </w14:textFill>
        </w:rPr>
        <w:t>事宜的所有来往函电，均应以中文汉语书写，除签字、盖章、专用名称等特殊情形外。磋商响应资料提供外文证书或者外国语视听资料的，应当附有中文译本，由翻译机构盖章或者翻译人员签名。</w:t>
      </w:r>
    </w:p>
    <w:p w14:paraId="6E5B0216">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2.所有计量均采用中国法定的计量单位。</w:t>
      </w:r>
    </w:p>
    <w:p w14:paraId="1FE8EBD3">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3.所有</w:t>
      </w:r>
      <w:r>
        <w:rPr>
          <w:color w:val="000000" w:themeColor="text1"/>
          <w:sz w:val="24"/>
          <w:highlight w:val="none"/>
          <w14:textFill>
            <w14:solidFill>
              <w14:schemeClr w14:val="tx1"/>
            </w14:solidFill>
          </w14:textFill>
        </w:rPr>
        <w:t>报价一律使用人民币，货币单位：元。</w:t>
      </w:r>
    </w:p>
    <w:p w14:paraId="0656B7C6">
      <w:pPr>
        <w:pStyle w:val="31"/>
        <w:tabs>
          <w:tab w:val="left" w:pos="437"/>
        </w:tabs>
        <w:spacing w:line="360" w:lineRule="auto"/>
        <w:ind w:firstLine="482"/>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（六）</w:t>
      </w:r>
      <w:r>
        <w:rPr>
          <w:b/>
          <w:bCs/>
          <w:color w:val="000000" w:themeColor="text1"/>
          <w:sz w:val="24"/>
          <w:szCs w:val="24"/>
          <w:highlight w:val="none"/>
          <w14:textFill>
            <w14:solidFill>
              <w14:schemeClr w14:val="tx1"/>
            </w14:solidFill>
          </w14:textFill>
        </w:rPr>
        <w:t>现场踏勘</w:t>
      </w:r>
    </w:p>
    <w:p w14:paraId="05EB8977">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1.磋商文件规定组织踏勘现场的，采购人按磋商文件规定的时间、地点组织供应商踏勘项目现场。</w:t>
      </w:r>
    </w:p>
    <w:p w14:paraId="49248CA9">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2.供应商自行承担踏勘现场发生的责任、风险和自身费用。</w:t>
      </w:r>
    </w:p>
    <w:p w14:paraId="125DDD69">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3.采购人</w:t>
      </w:r>
      <w:r>
        <w:rPr>
          <w:color w:val="000000" w:themeColor="text1"/>
          <w:sz w:val="24"/>
          <w:highlight w:val="none"/>
          <w14:textFill>
            <w14:solidFill>
              <w14:schemeClr w14:val="tx1"/>
            </w14:solidFill>
          </w14:textFill>
        </w:rPr>
        <w:t>在踏勘现场中介绍的资料和数据等，不构成对</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文件的修改或不作为</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编制</w:t>
      </w:r>
      <w:r>
        <w:rPr>
          <w:rFonts w:hint="eastAsia"/>
          <w:color w:val="000000" w:themeColor="text1"/>
          <w:sz w:val="24"/>
          <w:highlight w:val="none"/>
          <w14:textFill>
            <w14:solidFill>
              <w14:schemeClr w14:val="tx1"/>
            </w14:solidFill>
          </w14:textFill>
        </w:rPr>
        <w:t>磋商响应</w:t>
      </w:r>
      <w:r>
        <w:rPr>
          <w:color w:val="000000" w:themeColor="text1"/>
          <w:sz w:val="24"/>
          <w:highlight w:val="none"/>
          <w14:textFill>
            <w14:solidFill>
              <w14:schemeClr w14:val="tx1"/>
            </w14:solidFill>
          </w14:textFill>
        </w:rPr>
        <w:t>文件的依据。</w:t>
      </w:r>
    </w:p>
    <w:p w14:paraId="0A5C53A7">
      <w:pPr>
        <w:pStyle w:val="14"/>
        <w:snapToGrid w:val="0"/>
        <w:spacing w:line="360" w:lineRule="auto"/>
        <w:ind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（七）特别说明</w:t>
      </w:r>
    </w:p>
    <w:p w14:paraId="367F7797">
      <w:pPr>
        <w:pStyle w:val="14"/>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1.供应商</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响应</w:t>
      </w:r>
      <w:r>
        <w:rPr>
          <w:rFonts w:asciiTheme="minorEastAsia" w:hAnsiTheme="minorEastAsia" w:eastAsiaTheme="minorEastAsia"/>
          <w:color w:val="000000" w:themeColor="text1"/>
          <w:sz w:val="24"/>
          <w:highlight w:val="none"/>
          <w14:textFill>
            <w14:solidFill>
              <w14:schemeClr w14:val="tx1"/>
            </w14:solidFill>
          </w14:textFill>
        </w:rPr>
        <w:t>所使用的资格、信誉、荣誉、业绩与企业认证必须为本法人所拥有</w:t>
      </w:r>
      <w:r>
        <w:rPr>
          <w:rFonts w:hint="eastAsia" w:asciiTheme="minorEastAsia" w:hAnsiTheme="minorEastAsia" w:eastAsiaTheme="minorEastAsia"/>
          <w:color w:val="000000" w:themeColor="text1"/>
          <w:sz w:val="24"/>
          <w:highlight w:val="none"/>
          <w14:textFill>
            <w14:solidFill>
              <w14:schemeClr w14:val="tx1"/>
            </w14:solidFill>
          </w14:textFill>
        </w:rPr>
        <w:t>且所提供的资料都是真实有效的</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供应商</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响应</w:t>
      </w:r>
      <w:r>
        <w:rPr>
          <w:rFonts w:asciiTheme="minorEastAsia" w:hAnsiTheme="minorEastAsia" w:eastAsiaTheme="minorEastAsia"/>
          <w:color w:val="000000" w:themeColor="text1"/>
          <w:sz w:val="24"/>
          <w:highlight w:val="none"/>
          <w14:textFill>
            <w14:solidFill>
              <w14:schemeClr w14:val="tx1"/>
            </w14:solidFill>
          </w14:textFill>
        </w:rPr>
        <w:t>所使用的采购项目实施人员必须为本法人员工。</w:t>
      </w:r>
    </w:p>
    <w:p w14:paraId="372ED68E">
      <w:pPr>
        <w:pStyle w:val="31"/>
        <w:snapToGrid w:val="0"/>
        <w:spacing w:line="360" w:lineRule="auto"/>
        <w:ind w:firstLine="48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2.供应商</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响应</w:t>
      </w:r>
      <w:r>
        <w:rPr>
          <w:rFonts w:hint="eastAsia" w:asciiTheme="minorEastAsia" w:hAnsiTheme="minorEastAsia" w:eastAsiaTheme="minorEastAsia" w:cstheme="minorBidi"/>
          <w:color w:val="000000" w:themeColor="text1"/>
          <w:sz w:val="24"/>
          <w:highlight w:val="none"/>
          <w14:textFill>
            <w14:solidFill>
              <w14:schemeClr w14:val="tx1"/>
            </w14:solidFill>
          </w14:textFill>
        </w:rPr>
        <w:t>标的除磋商文件中明确规定要求“提供官网截图或相应检测报告的证明材料”以外，所有技术参数描述均以响应文件为准。供应商对</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响应</w:t>
      </w:r>
      <w:r>
        <w:rPr>
          <w:rFonts w:hint="eastAsia" w:asciiTheme="minorEastAsia" w:hAnsiTheme="minorEastAsia" w:eastAsiaTheme="minorEastAsia" w:cstheme="minorBidi"/>
          <w:color w:val="000000" w:themeColor="text1"/>
          <w:sz w:val="24"/>
          <w:highlight w:val="none"/>
          <w14:textFill>
            <w14:solidFill>
              <w14:schemeClr w14:val="tx1"/>
            </w14:solidFill>
          </w14:textFill>
        </w:rPr>
        <w:t>标的技术参数的真实性承担法律责任。项目磋商结束后、质疑期限内，如有质疑供应商认为成交供应商成交标的、响应文件技术参数与采购需求存在重大偏离、错误</w:t>
      </w:r>
      <w:r>
        <w:rPr>
          <w:rFonts w:hint="eastAsia" w:asciiTheme="minorEastAsia" w:hAnsiTheme="minorEastAsia" w:eastAsiaTheme="minorEastAsia" w:cstheme="minorBidi"/>
          <w:color w:val="000000" w:themeColor="text1"/>
          <w:sz w:val="24"/>
          <w:highlight w:val="none"/>
          <w:lang w:eastAsia="zh-CN"/>
          <w14:textFill>
            <w14:solidFill>
              <w14:schemeClr w14:val="tx1"/>
            </w14:solidFill>
          </w14:textFill>
        </w:rPr>
        <w:t>，甚至</w:t>
      </w:r>
      <w:r>
        <w:rPr>
          <w:rFonts w:hint="eastAsia" w:asciiTheme="minorEastAsia" w:hAnsiTheme="minorEastAsia" w:eastAsiaTheme="minorEastAsia" w:cstheme="minorBidi"/>
          <w:color w:val="000000" w:themeColor="text1"/>
          <w:sz w:val="24"/>
          <w:highlight w:val="none"/>
          <w14:textFill>
            <w14:solidFill>
              <w14:schemeClr w14:val="tx1"/>
            </w14:solidFill>
          </w14:textFill>
        </w:rPr>
        <w:t>造假的情况，而采购文件中未明确规定要求“提供官网截图或相应检测报告的证明材料”的，则应提供其他具体有效的证明材料。</w:t>
      </w:r>
    </w:p>
    <w:p w14:paraId="02B55744">
      <w:pPr>
        <w:pStyle w:val="31"/>
        <w:snapToGrid w:val="0"/>
        <w:spacing w:line="360" w:lineRule="auto"/>
        <w:ind w:firstLine="48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3.本磋商文件中关于电子磋商响应</w:t>
      </w:r>
      <w:r>
        <w:rPr>
          <w:rFonts w:hint="eastAsia" w:asciiTheme="minorEastAsia" w:hAnsiTheme="minorEastAsia" w:eastAsiaTheme="minorEastAsia" w:cstheme="minorBidi"/>
          <w:color w:val="000000" w:themeColor="text1"/>
          <w:sz w:val="24"/>
          <w:highlight w:val="none"/>
          <w:lang w:eastAsia="zh-CN"/>
          <w14:textFill>
            <w14:solidFill>
              <w14:schemeClr w14:val="tx1"/>
            </w14:solidFill>
          </w14:textFill>
        </w:rPr>
        <w:t>的</w:t>
      </w:r>
      <w:r>
        <w:rPr>
          <w:rFonts w:hint="eastAsia" w:asciiTheme="minorEastAsia" w:hAnsiTheme="minorEastAsia" w:eastAsiaTheme="minorEastAsia" w:cstheme="minorBidi"/>
          <w:color w:val="000000" w:themeColor="text1"/>
          <w:sz w:val="24"/>
          <w:highlight w:val="none"/>
          <w14:textFill>
            <w14:solidFill>
              <w14:schemeClr w14:val="tx1"/>
            </w14:solidFill>
          </w14:textFill>
        </w:rPr>
        <w:t>内容、流程</w:t>
      </w:r>
      <w:r>
        <w:rPr>
          <w:rFonts w:hint="eastAsia" w:asciiTheme="minorEastAsia" w:hAnsiTheme="minorEastAsia" w:eastAsiaTheme="minorEastAsia" w:cstheme="minorBidi"/>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Bidi"/>
          <w:color w:val="000000" w:themeColor="text1"/>
          <w:sz w:val="24"/>
          <w:highlight w:val="none"/>
          <w14:textFill>
            <w14:solidFill>
              <w14:schemeClr w14:val="tx1"/>
            </w14:solidFill>
          </w14:textFill>
        </w:rPr>
        <w:t>如与政采云系统中最新的内容、操作不一致的，以政采云系统中的要求为准。</w:t>
      </w:r>
    </w:p>
    <w:p w14:paraId="2655124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三、磋商文件</w:t>
      </w:r>
    </w:p>
    <w:p w14:paraId="59C9005B">
      <w:pPr>
        <w:pStyle w:val="31"/>
        <w:snapToGrid w:val="0"/>
        <w:spacing w:line="360" w:lineRule="auto"/>
        <w:ind w:firstLine="48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（一）磋商文件由磋商文件目录所列内容组成。</w:t>
      </w:r>
    </w:p>
    <w:p w14:paraId="1D990AC5">
      <w:pPr>
        <w:pStyle w:val="31"/>
        <w:snapToGrid w:val="0"/>
        <w:spacing w:line="360" w:lineRule="auto"/>
        <w:ind w:firstLine="48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（二）供应商在规定的时间内未对磋商文件提出疑问、质疑或要求澄清的，将视其为无异议。</w:t>
      </w:r>
    </w:p>
    <w:p w14:paraId="65DBC923">
      <w:pPr>
        <w:pStyle w:val="31"/>
        <w:snapToGrid w:val="0"/>
        <w:spacing w:line="360" w:lineRule="auto"/>
        <w:ind w:firstLine="48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（三）对磋商文件中描述有歧义或前后不一致的地方，磋商小组有权进行评判，但对同一条款的评判应适用于每个供应商。</w:t>
      </w:r>
    </w:p>
    <w:p w14:paraId="55477997">
      <w:pPr>
        <w:pStyle w:val="31"/>
        <w:snapToGri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四）采购组织机构对磋商文件进行必要的澄清更正的，澄清或者修改的内容可能影响磋商文件编制的，于磋商截止时间的5日前在浙江省政府采购网上以更正公告的形式通知各潜在的供应商。不足5日的，采购人或者采购组织机构应当顺延提交响应文件的截止时间。</w:t>
      </w:r>
    </w:p>
    <w:p w14:paraId="3284092D">
      <w:pPr>
        <w:tabs>
          <w:tab w:val="left" w:pos="1418"/>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四、响应文件</w:t>
      </w:r>
    </w:p>
    <w:p w14:paraId="52AC8E7D">
      <w:pPr>
        <w:pStyle w:val="8"/>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（一）响应文件的编制</w:t>
      </w:r>
    </w:p>
    <w:p w14:paraId="445FB8AB">
      <w:pPr>
        <w:pStyle w:val="8"/>
        <w:spacing w:line="360" w:lineRule="auto"/>
        <w:ind w:firstLine="480" w:firstLineChars="200"/>
        <w:rPr>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供应商获取磋商文件后，按照采购组织机构的要求提供：磋商响应文件</w:t>
      </w: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包含资格证明文件、商务与技术文件和报价文件</w:t>
      </w: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【特别提示：如在响应时有要求提供资料原件的，将原件扫描放入</w:t>
      </w:r>
      <w:r>
        <w:rPr>
          <w:rFonts w:hint="eastAsia" w:asciiTheme="minorEastAsia" w:hAnsiTheme="minorEastAsia" w:eastAsiaTheme="minorEastAsia"/>
          <w:color w:val="000000" w:themeColor="text1"/>
          <w:kern w:val="0"/>
          <w:sz w:val="24"/>
          <w:highlight w:val="none"/>
          <w14:textFill>
            <w14:solidFill>
              <w14:schemeClr w14:val="tx1"/>
            </w14:solidFill>
          </w14:textFill>
        </w:rPr>
        <w:t>磋商响应</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文件】。</w:t>
      </w:r>
      <w:r>
        <w:rPr>
          <w:rFonts w:hint="eastAsia" w:asciiTheme="minorEastAsia" w:hAnsiTheme="minorEastAsia" w:eastAsiaTheme="minorEastAsia"/>
          <w:bCs/>
          <w:color w:val="000000" w:themeColor="text1"/>
          <w:kern w:val="0"/>
          <w:sz w:val="24"/>
          <w:highlight w:val="none"/>
          <w14:textFill>
            <w14:solidFill>
              <w14:schemeClr w14:val="tx1"/>
            </w14:solidFill>
          </w14:textFill>
        </w:rPr>
        <w:t>若参与多标项</w:t>
      </w:r>
      <w:r>
        <w:rPr>
          <w:rFonts w:hint="eastAsia" w:asciiTheme="minorEastAsia" w:hAnsiTheme="minorEastAsia" w:eastAsiaTheme="minorEastAsia"/>
          <w:color w:val="000000" w:themeColor="text1"/>
          <w:kern w:val="0"/>
          <w:sz w:val="24"/>
          <w:highlight w:val="none"/>
          <w14:textFill>
            <w14:solidFill>
              <w14:schemeClr w14:val="tx1"/>
            </w14:solidFill>
          </w14:textFill>
        </w:rPr>
        <w:t>响应</w:t>
      </w:r>
      <w:r>
        <w:rPr>
          <w:rFonts w:hint="eastAsia" w:asciiTheme="minorEastAsia" w:hAnsiTheme="minorEastAsia" w:eastAsiaTheme="minorEastAsia"/>
          <w:bCs/>
          <w:color w:val="000000" w:themeColor="text1"/>
          <w:kern w:val="0"/>
          <w:sz w:val="24"/>
          <w:highlight w:val="none"/>
          <w14:textFill>
            <w14:solidFill>
              <w14:schemeClr w14:val="tx1"/>
            </w14:solidFill>
          </w14:textFill>
        </w:rPr>
        <w:t>的，则按每个标项分别独立编制磋商响应文件。</w:t>
      </w:r>
    </w:p>
    <w:p w14:paraId="43770086">
      <w:pPr>
        <w:numPr>
          <w:ilvl w:val="0"/>
          <w:numId w:val="0"/>
        </w:numPr>
        <w:snapToGrid w:val="0"/>
        <w:spacing w:line="360" w:lineRule="auto"/>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b/>
          <w:color w:val="000000" w:themeColor="text1"/>
          <w:sz w:val="24"/>
          <w:highlight w:val="none"/>
          <w14:textFill>
            <w14:solidFill>
              <w14:schemeClr w14:val="tx1"/>
            </w14:solidFill>
          </w14:textFill>
        </w:rPr>
        <w:t>资格证明</w:t>
      </w:r>
      <w:r>
        <w:rPr>
          <w:rFonts w:asciiTheme="minorEastAsia" w:hAnsiTheme="minorEastAsia" w:eastAsiaTheme="minorEastAsia"/>
          <w:b/>
          <w:color w:val="000000" w:themeColor="text1"/>
          <w:sz w:val="24"/>
          <w:highlight w:val="none"/>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14:paraId="52787AE3">
      <w:pPr>
        <w:pStyle w:val="8"/>
        <w:spacing w:line="360" w:lineRule="auto"/>
        <w:ind w:firstLine="480" w:firstLineChars="200"/>
        <w:rPr>
          <w:rFonts w:hint="eastAsia" w:cs="Times New Roman"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kern w:val="0"/>
          <w:sz w:val="24"/>
          <w:highlight w:val="none"/>
          <w:lang w:val="en-US" w:eastAsia="zh-CN"/>
          <w14:textFill>
            <w14:solidFill>
              <w14:schemeClr w14:val="tx1"/>
            </w14:solidFill>
          </w14:textFill>
        </w:rPr>
        <w:t>供应商应根据项目实际情况按</w:t>
      </w:r>
      <w:r>
        <w:rPr>
          <w:rFonts w:hint="eastAsia" w:cs="Times New Roman" w:asciiTheme="minorEastAsia" w:hAnsiTheme="minorEastAsia" w:eastAsiaTheme="minorEastAsia"/>
          <w:strike w:val="0"/>
          <w:dstrike w:val="0"/>
          <w:color w:val="000000" w:themeColor="text1"/>
          <w:kern w:val="0"/>
          <w:sz w:val="24"/>
          <w:highlight w:val="none"/>
          <w:lang w:val="en-US" w:eastAsia="zh-CN"/>
          <w14:textFill>
            <w14:solidFill>
              <w14:schemeClr w14:val="tx1"/>
            </w14:solidFill>
          </w14:textFill>
        </w:rPr>
        <w:t>“第六章 响应文件格式”</w:t>
      </w:r>
      <w:r>
        <w:rPr>
          <w:rFonts w:hint="eastAsia" w:cs="Times New Roman" w:asciiTheme="minorEastAsia" w:hAnsiTheme="minorEastAsia" w:eastAsiaTheme="minorEastAsia"/>
          <w:color w:val="000000" w:themeColor="text1"/>
          <w:kern w:val="0"/>
          <w:sz w:val="24"/>
          <w:highlight w:val="none"/>
          <w:lang w:val="en-US" w:eastAsia="zh-CN"/>
          <w14:textFill>
            <w14:solidFill>
              <w14:schemeClr w14:val="tx1"/>
            </w14:solidFill>
          </w14:textFill>
        </w:rPr>
        <w:t>提供以下资格证明文件，</w:t>
      </w:r>
      <w:r>
        <w:rPr>
          <w:rFonts w:hint="eastAsia" w:cs="Times New Roman" w:asciiTheme="minorEastAsia" w:hAnsiTheme="minorEastAsia" w:eastAsiaTheme="minorEastAsia"/>
          <w:color w:val="000000" w:themeColor="text1"/>
          <w:kern w:val="0"/>
          <w:sz w:val="24"/>
          <w:highlight w:val="none"/>
          <w14:textFill>
            <w14:solidFill>
              <w14:schemeClr w14:val="tx1"/>
            </w14:solidFill>
          </w14:textFill>
        </w:rPr>
        <w:t>未提供</w:t>
      </w:r>
      <w:r>
        <w:rPr>
          <w:rFonts w:hint="eastAsia" w:cs="Times New Roman" w:asciiTheme="minorEastAsia" w:hAnsiTheme="minorEastAsia" w:eastAsiaTheme="minorEastAsia"/>
          <w:color w:val="000000" w:themeColor="text1"/>
          <w:kern w:val="0"/>
          <w:sz w:val="24"/>
          <w:highlight w:val="none"/>
          <w:lang w:val="en-US" w:eastAsia="zh-CN"/>
          <w14:textFill>
            <w14:solidFill>
              <w14:schemeClr w14:val="tx1"/>
            </w14:solidFill>
          </w14:textFill>
        </w:rPr>
        <w:t>或未按要求提供</w:t>
      </w:r>
      <w:r>
        <w:rPr>
          <w:rFonts w:hint="eastAsia" w:cs="Times New Roman" w:asciiTheme="minorEastAsia" w:hAnsiTheme="minorEastAsia" w:eastAsiaTheme="minorEastAsia"/>
          <w:color w:val="000000" w:themeColor="text1"/>
          <w:kern w:val="0"/>
          <w:sz w:val="24"/>
          <w:highlight w:val="none"/>
          <w14:textFill>
            <w14:solidFill>
              <w14:schemeClr w14:val="tx1"/>
            </w14:solidFill>
          </w14:textFill>
        </w:rPr>
        <w:t>的，作</w:t>
      </w:r>
      <w:r>
        <w:rPr>
          <w:rFonts w:hint="eastAsia" w:cs="Times New Roman"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Times New Roman" w:asciiTheme="minorEastAsia" w:hAnsiTheme="minorEastAsia" w:eastAsiaTheme="minorEastAsia"/>
          <w:color w:val="000000" w:themeColor="text1"/>
          <w:kern w:val="0"/>
          <w:sz w:val="24"/>
          <w:highlight w:val="none"/>
          <w:u w:val="single"/>
          <w:lang w:eastAsia="zh-CN"/>
          <w14:textFill>
            <w14:solidFill>
              <w14:schemeClr w14:val="tx1"/>
            </w14:solidFill>
          </w14:textFill>
        </w:rPr>
        <w:t>未按要求提供资格证明文件的</w:t>
      </w:r>
      <w:r>
        <w:rPr>
          <w:rFonts w:hint="eastAsia" w:cs="Times New Roman"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Times New Roman"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无效响应情形</w:t>
      </w:r>
      <w:r>
        <w:rPr>
          <w:rFonts w:hint="eastAsia" w:cs="Times New Roman" w:asciiTheme="minorEastAsia" w:hAnsiTheme="minorEastAsia" w:eastAsiaTheme="minorEastAsia"/>
          <w:color w:val="000000" w:themeColor="text1"/>
          <w:kern w:val="0"/>
          <w:sz w:val="24"/>
          <w:highlight w:val="none"/>
          <w14:textFill>
            <w14:solidFill>
              <w14:schemeClr w14:val="tx1"/>
            </w14:solidFill>
          </w14:textFill>
        </w:rPr>
        <w:t>处理，不进入后续评</w:t>
      </w:r>
      <w:r>
        <w:rPr>
          <w:rFonts w:hint="eastAsia" w:cs="Times New Roman" w:asciiTheme="minorEastAsia" w:hAnsiTheme="minorEastAsia" w:eastAsiaTheme="minorEastAsia"/>
          <w:color w:val="000000" w:themeColor="text1"/>
          <w:kern w:val="0"/>
          <w:sz w:val="24"/>
          <w:highlight w:val="none"/>
          <w:lang w:val="en-US" w:eastAsia="zh-CN"/>
          <w14:textFill>
            <w14:solidFill>
              <w14:schemeClr w14:val="tx1"/>
            </w14:solidFill>
          </w14:textFill>
        </w:rPr>
        <w:t>审</w:t>
      </w:r>
      <w:r>
        <w:rPr>
          <w:rFonts w:hint="eastAsia" w:cs="Times New Roman" w:asciiTheme="minorEastAsia" w:hAnsiTheme="minorEastAsia" w:eastAsiaTheme="minorEastAsia"/>
          <w:color w:val="000000" w:themeColor="text1"/>
          <w:kern w:val="0"/>
          <w:sz w:val="24"/>
          <w:highlight w:val="none"/>
          <w14:textFill>
            <w14:solidFill>
              <w14:schemeClr w14:val="tx1"/>
            </w14:solidFill>
          </w14:textFill>
        </w:rPr>
        <w:t>程序。</w:t>
      </w:r>
    </w:p>
    <w:tbl>
      <w:tblPr>
        <w:tblStyle w:val="25"/>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79D32C4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9329219">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3EA68E5">
            <w:pPr>
              <w:jc w:val="center"/>
              <w:rPr>
                <w:rFonts w:hint="default"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资格证明文件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的组成内容及要求</w:t>
            </w:r>
          </w:p>
        </w:tc>
      </w:tr>
      <w:tr w14:paraId="3747A5F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69201C1">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4FC2C7B">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
                <w:bCs/>
                <w:color w:val="000000" w:themeColor="text1"/>
                <w:sz w:val="24"/>
                <w:szCs w:val="24"/>
                <w:highlight w:val="none"/>
                <w:lang w:eastAsia="zh-CN"/>
                <w14:textFill>
                  <w14:solidFill>
                    <w14:schemeClr w14:val="tx1"/>
                  </w14:solidFill>
                </w14:textFill>
              </w:rPr>
              <w:t>声明书（</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格式见</w:t>
            </w:r>
            <w:r>
              <w:rPr>
                <w:rFonts w:hint="eastAsia" w:ascii="宋体" w:hAnsi="宋体" w:eastAsia="宋体" w:cs="宋体"/>
                <w:b/>
                <w:bCs/>
                <w:color w:val="000000" w:themeColor="text1"/>
                <w:sz w:val="24"/>
                <w:szCs w:val="24"/>
                <w:highlight w:val="none"/>
                <w:lang w:eastAsia="zh-CN"/>
                <w14:textFill>
                  <w14:solidFill>
                    <w14:schemeClr w14:val="tx1"/>
                  </w14:solidFill>
                </w14:textFill>
              </w:rPr>
              <w:t>附件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7AFB3E00">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w:t>
            </w:r>
            <w:r>
              <w:rPr>
                <w:rFonts w:hint="eastAsia" w:ascii="宋体" w:hAnsi="宋体" w:eastAsia="宋体" w:cs="宋体"/>
                <w:color w:val="000000" w:themeColor="text1"/>
                <w:sz w:val="24"/>
                <w:szCs w:val="24"/>
                <w:highlight w:val="none"/>
                <w14:textFill>
                  <w14:solidFill>
                    <w14:schemeClr w14:val="tx1"/>
                  </w14:solidFill>
                </w14:textFill>
              </w:rPr>
              <w:t>联合体形式</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分别提供联合体各方声明书</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并加</w:t>
            </w:r>
            <w:r>
              <w:rPr>
                <w:rFonts w:hint="eastAsia" w:ascii="宋体" w:hAnsi="宋体" w:eastAsia="宋体" w:cs="宋体"/>
                <w:bCs/>
                <w:color w:val="000000" w:themeColor="text1"/>
                <w:sz w:val="24"/>
                <w:szCs w:val="24"/>
                <w:highlight w:val="none"/>
                <w14:textFill>
                  <w14:solidFill>
                    <w14:schemeClr w14:val="tx1"/>
                  </w14:solidFill>
                </w14:textFill>
              </w:rPr>
              <w:t>盖公章</w:t>
            </w:r>
            <w:r>
              <w:rPr>
                <w:rFonts w:hint="eastAsia" w:ascii="宋体" w:hAnsi="宋体" w:cs="宋体"/>
                <w:bCs/>
                <w:color w:val="000000" w:themeColor="text1"/>
                <w:sz w:val="24"/>
                <w:szCs w:val="24"/>
                <w:highlight w:val="none"/>
                <w:lang w:eastAsia="zh-CN"/>
                <w14:textFill>
                  <w14:solidFill>
                    <w14:schemeClr w14:val="tx1"/>
                  </w14:solidFill>
                </w14:textFill>
              </w:rPr>
              <w:t>。</w:t>
            </w:r>
          </w:p>
        </w:tc>
      </w:tr>
      <w:tr w14:paraId="7F17C79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3794"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B29A428">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679DB32">
            <w:pPr>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资格承诺函及营业执照（格式见附件2）</w:t>
            </w:r>
          </w:p>
          <w:p w14:paraId="43D40E81">
            <w:pPr>
              <w:numPr>
                <w:ilvl w:val="0"/>
                <w:numId w:val="6"/>
              </w:numPr>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w:t>
            </w:r>
            <w:r>
              <w:rPr>
                <w:rFonts w:hint="eastAsia" w:ascii="宋体" w:hAnsi="宋体" w:eastAsia="宋体" w:cs="宋体"/>
                <w:color w:val="000000" w:themeColor="text1"/>
                <w:sz w:val="24"/>
                <w:szCs w:val="24"/>
                <w:highlight w:val="none"/>
                <w14:textFill>
                  <w14:solidFill>
                    <w14:schemeClr w14:val="tx1"/>
                  </w14:solidFill>
                </w14:textFill>
              </w:rPr>
              <w:t>联合体形式</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分别提供联合体各方</w:t>
            </w:r>
            <w:r>
              <w:rPr>
                <w:rFonts w:hint="eastAsia" w:ascii="宋体" w:hAnsi="宋体" w:eastAsia="宋体" w:cs="宋体"/>
                <w:color w:val="000000" w:themeColor="text1"/>
                <w:sz w:val="24"/>
                <w:szCs w:val="24"/>
                <w:highlight w:val="none"/>
                <w:lang w:val="en-US" w:eastAsia="zh-CN"/>
                <w14:textFill>
                  <w14:solidFill>
                    <w14:schemeClr w14:val="tx1"/>
                  </w14:solidFill>
                </w14:textFill>
              </w:rPr>
              <w:t>承诺函</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并加</w:t>
            </w:r>
            <w:r>
              <w:rPr>
                <w:rFonts w:hint="eastAsia" w:ascii="宋体" w:hAnsi="宋体" w:eastAsia="宋体" w:cs="宋体"/>
                <w:bCs/>
                <w:color w:val="000000" w:themeColor="text1"/>
                <w:sz w:val="24"/>
                <w:szCs w:val="24"/>
                <w:highlight w:val="none"/>
                <w14:textFill>
                  <w14:solidFill>
                    <w14:schemeClr w14:val="tx1"/>
                  </w14:solidFill>
                </w14:textFill>
              </w:rPr>
              <w:t>盖公章</w:t>
            </w:r>
            <w:r>
              <w:rPr>
                <w:rFonts w:hint="eastAsia" w:ascii="宋体" w:hAnsi="宋体" w:cs="宋体"/>
                <w:bCs/>
                <w:color w:val="000000" w:themeColor="text1"/>
                <w:sz w:val="24"/>
                <w:szCs w:val="24"/>
                <w:highlight w:val="none"/>
                <w:lang w:eastAsia="zh-CN"/>
                <w14:textFill>
                  <w14:solidFill>
                    <w14:schemeClr w14:val="tx1"/>
                  </w14:solidFill>
                </w14:textFill>
              </w:rPr>
              <w:t>。</w:t>
            </w:r>
          </w:p>
          <w:p w14:paraId="05B84B2F">
            <w:pPr>
              <w:numPr>
                <w:ilvl w:val="0"/>
                <w:numId w:val="6"/>
              </w:num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营业执照（或事业单位法人证书或执业许可证或自然人有效身份证明）</w:t>
            </w:r>
          </w:p>
          <w:p w14:paraId="3BB47ACA">
            <w:pPr>
              <w:numPr>
                <w:ilvl w:val="0"/>
                <w:numId w:val="0"/>
              </w:numPr>
              <w:ind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为企业或个体工商户的，提供有效的“营业执照”；</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为事业单位的，提供有效的“事业单位法人证书”；</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为非企业专业服务机构的，提供执业许可证等证明文件；</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为自然人（中国公民）的，提供个人有效身份证明文件。</w:t>
            </w:r>
          </w:p>
          <w:p w14:paraId="6B50A1B4">
            <w:pPr>
              <w:numPr>
                <w:ilvl w:val="0"/>
                <w:numId w:val="0"/>
              </w:numPr>
              <w:ind w:firstLine="240" w:firstLineChars="100"/>
              <w:jc w:val="left"/>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b</w:t>
            </w:r>
            <w:r>
              <w:rPr>
                <w:rFonts w:hint="eastAsia" w:ascii="宋体" w:hAnsi="宋体" w:eastAsia="宋体" w:cs="宋体"/>
                <w:color w:val="000000" w:themeColor="text1"/>
                <w:sz w:val="24"/>
                <w:szCs w:val="24"/>
                <w:highlight w:val="none"/>
                <w14:textFill>
                  <w14:solidFill>
                    <w14:schemeClr w14:val="tx1"/>
                  </w14:solidFill>
                </w14:textFill>
              </w:rPr>
              <w:t>.金融、保险、通讯等特定行业的全国性企业所设立的区域性分支机构，以及个体工商户、个人独资企业、合伙企业参加本项目</w:t>
            </w:r>
            <w:r>
              <w:rPr>
                <w:rFonts w:hint="eastAsia" w:ascii="宋体" w:hAnsi="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的，除提供自身的营业执照外，还须提供总公司（总机构）授权书或房产权证或其他有效财产证明材料（提供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扫描</w:t>
            </w:r>
            <w:r>
              <w:rPr>
                <w:rFonts w:hint="eastAsia" w:ascii="宋体" w:hAnsi="宋体" w:eastAsia="宋体" w:cs="宋体"/>
                <w:color w:val="000000" w:themeColor="text1"/>
                <w:sz w:val="24"/>
                <w:szCs w:val="24"/>
                <w:highlight w:val="none"/>
                <w14:textFill>
                  <w14:solidFill>
                    <w14:schemeClr w14:val="tx1"/>
                  </w14:solidFill>
                </w14:textFill>
              </w:rPr>
              <w:t>件加盖</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公章），以证明其具备实际承担责任的能力和法定的缔结合同能力。</w:t>
            </w:r>
          </w:p>
        </w:tc>
      </w:tr>
      <w:tr w14:paraId="6739CCC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A4637DF">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4D77070">
            <w:pPr>
              <w:jc w:val="left"/>
              <w:rPr>
                <w:rFonts w:hint="eastAsia"/>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授权委托书（以非联合体形式</w:t>
            </w:r>
            <w:r>
              <w:rPr>
                <w:rFonts w:hint="eastAsia" w:ascii="宋体" w:hAnsi="宋体" w:cs="宋体"/>
                <w:b/>
                <w:bCs/>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bCs/>
                <w:color w:val="000000" w:themeColor="text1"/>
                <w:sz w:val="24"/>
                <w:szCs w:val="24"/>
                <w:highlight w:val="none"/>
                <w:lang w:eastAsia="zh-CN"/>
                <w14:textFill>
                  <w14:solidFill>
                    <w14:schemeClr w14:val="tx1"/>
                  </w14:solidFill>
                </w14:textFill>
              </w:rPr>
              <w:t>的提供，格式见附件3-1）或法定代表人身份证明（法定代表人办理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
                <w:bCs/>
                <w:color w:val="000000" w:themeColor="text1"/>
                <w:sz w:val="24"/>
                <w:szCs w:val="24"/>
                <w:highlight w:val="none"/>
                <w:lang w:eastAsia="zh-CN"/>
                <w14:textFill>
                  <w14:solidFill>
                    <w14:schemeClr w14:val="tx1"/>
                  </w14:solidFill>
                </w14:textFill>
              </w:rPr>
              <w:t>事宜</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的提供</w:t>
            </w:r>
            <w:r>
              <w:rPr>
                <w:rFonts w:hint="eastAsia" w:ascii="宋体" w:hAnsi="宋体" w:eastAsia="宋体" w:cs="宋体"/>
                <w:b/>
                <w:bCs/>
                <w:color w:val="000000" w:themeColor="text1"/>
                <w:sz w:val="24"/>
                <w:szCs w:val="24"/>
                <w:highlight w:val="none"/>
                <w:lang w:eastAsia="zh-CN"/>
                <w14:textFill>
                  <w14:solidFill>
                    <w14:schemeClr w14:val="tx1"/>
                  </w14:solidFill>
                </w14:textFill>
              </w:rPr>
              <w:t>，格式见附件3-2）或联合</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体</w:t>
            </w:r>
            <w:r>
              <w:rPr>
                <w:rFonts w:hint="eastAsia" w:ascii="宋体" w:hAnsi="宋体" w:eastAsia="宋体" w:cs="宋体"/>
                <w:b/>
                <w:bCs/>
                <w:color w:val="000000" w:themeColor="text1"/>
                <w:sz w:val="24"/>
                <w:szCs w:val="24"/>
                <w:highlight w:val="none"/>
                <w:lang w:eastAsia="zh-CN"/>
                <w14:textFill>
                  <w14:solidFill>
                    <w14:schemeClr w14:val="tx1"/>
                  </w14:solidFill>
                </w14:textFill>
              </w:rPr>
              <w:t>授权委托书（以联合体形式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bCs/>
                <w:color w:val="000000" w:themeColor="text1"/>
                <w:sz w:val="24"/>
                <w:szCs w:val="24"/>
                <w:highlight w:val="none"/>
                <w:lang w:eastAsia="zh-CN"/>
                <w14:textFill>
                  <w14:solidFill>
                    <w14:schemeClr w14:val="tx1"/>
                  </w14:solidFill>
                </w14:textFill>
              </w:rPr>
              <w:t>的提供，格式见附件5）</w:t>
            </w:r>
          </w:p>
        </w:tc>
      </w:tr>
      <w:tr w14:paraId="1A5FB76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509B1C4">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6C80626">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联合体共同</w:t>
            </w:r>
            <w:r>
              <w:rPr>
                <w:rFonts w:hint="eastAsia" w:ascii="宋体" w:hAnsi="宋体" w:cs="宋体"/>
                <w:b/>
                <w:bCs/>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bCs/>
                <w:color w:val="000000" w:themeColor="text1"/>
                <w:sz w:val="24"/>
                <w:szCs w:val="24"/>
                <w:highlight w:val="none"/>
                <w:lang w:eastAsia="zh-CN"/>
                <w14:textFill>
                  <w14:solidFill>
                    <w14:schemeClr w14:val="tx1"/>
                  </w14:solidFill>
                </w14:textFill>
              </w:rPr>
              <w:t>协议书（</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以</w:t>
            </w:r>
            <w:r>
              <w:rPr>
                <w:rFonts w:hint="eastAsia" w:ascii="宋体" w:hAnsi="宋体" w:eastAsia="宋体" w:cs="宋体"/>
                <w:b/>
                <w:bCs/>
                <w:color w:val="000000" w:themeColor="text1"/>
                <w:sz w:val="24"/>
                <w:szCs w:val="24"/>
                <w:highlight w:val="none"/>
                <w:lang w:eastAsia="zh-CN"/>
                <w14:textFill>
                  <w14:solidFill>
                    <w14:schemeClr w14:val="tx1"/>
                  </w14:solidFill>
                </w14:textFill>
              </w:rPr>
              <w:t>联合体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形式</w:t>
            </w:r>
            <w:r>
              <w:rPr>
                <w:rFonts w:hint="eastAsia" w:ascii="宋体" w:hAnsi="宋体" w:cs="宋体"/>
                <w:b/>
                <w:bCs/>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的须</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格式见附件4</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1639DEF1">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以联合体形式</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提供联合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协议书</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盖联合体各方公章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列明联合体各方承担的工作、义务</w:t>
            </w:r>
            <w:r>
              <w:rPr>
                <w:rFonts w:hint="eastAsia" w:ascii="宋体" w:hAnsi="宋体" w:cs="宋体"/>
                <w:color w:val="000000" w:themeColor="text1"/>
                <w:sz w:val="24"/>
                <w:szCs w:val="24"/>
                <w:highlight w:val="none"/>
                <w:lang w:eastAsia="zh-CN"/>
                <w14:textFill>
                  <w14:solidFill>
                    <w14:schemeClr w14:val="tx1"/>
                  </w14:solidFill>
                </w14:textFill>
              </w:rPr>
              <w:t>。</w:t>
            </w:r>
          </w:p>
        </w:tc>
      </w:tr>
      <w:tr w14:paraId="30C862A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499ECD2">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4DBDD8">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分包意向协议书</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以分包方式履行合同的须提供，格式见附件6</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43C3BA41">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项目允许分包</w:t>
            </w:r>
            <w:r>
              <w:rPr>
                <w:rFonts w:hint="eastAsia" w:ascii="宋体" w:hAnsi="宋体" w:cs="宋体"/>
                <w:color w:val="000000" w:themeColor="text1"/>
                <w:sz w:val="24"/>
                <w:szCs w:val="24"/>
                <w:highlight w:val="none"/>
                <w:lang w:val="en-US" w:eastAsia="zh-CN"/>
                <w14:textFill>
                  <w14:solidFill>
                    <w14:schemeClr w14:val="tx1"/>
                  </w14:solidFill>
                </w14:textFill>
              </w:rPr>
              <w:t>且</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以分包方式</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en-US" w:eastAsia="zh-CN"/>
                <w14:textFill>
                  <w14:solidFill>
                    <w14:schemeClr w14:val="tx1"/>
                  </w14:solidFill>
                </w14:textFill>
              </w:rPr>
              <w:t>的，须提供分包意向协议书并</w:t>
            </w:r>
            <w:r>
              <w:rPr>
                <w:rFonts w:hint="eastAsia" w:ascii="宋体" w:hAnsi="宋体" w:eastAsia="宋体" w:cs="宋体"/>
                <w:color w:val="000000" w:themeColor="text1"/>
                <w:sz w:val="24"/>
                <w:szCs w:val="24"/>
                <w:highlight w:val="none"/>
                <w14:textFill>
                  <w14:solidFill>
                    <w14:schemeClr w14:val="tx1"/>
                  </w14:solidFill>
                </w14:textFill>
              </w:rPr>
              <w:t>盖</w:t>
            </w:r>
            <w:r>
              <w:rPr>
                <w:rFonts w:hint="eastAsia" w:ascii="宋体" w:hAnsi="宋体" w:cs="宋体"/>
                <w:color w:val="000000" w:themeColor="text1"/>
                <w:sz w:val="24"/>
                <w:szCs w:val="24"/>
                <w:highlight w:val="none"/>
                <w:lang w:val="en-US" w:eastAsia="zh-CN"/>
                <w14:textFill>
                  <w14:solidFill>
                    <w14:schemeClr w14:val="tx1"/>
                  </w14:solidFill>
                </w14:textFill>
              </w:rPr>
              <w:t>各方</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列明分包供应商承担的工作、合同金额占比</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1F11E15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9EB30F9">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0C5D619A">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本项目要求的特定资质证书</w:t>
            </w:r>
          </w:p>
          <w:p w14:paraId="06952EB7">
            <w:pPr>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根据“第一章 磋商邀请 ”2.2中的</w:t>
            </w:r>
            <w:r>
              <w:rPr>
                <w:rFonts w:hint="eastAsia" w:ascii="宋体" w:hAnsi="宋体" w:cs="宋体"/>
                <w:b/>
                <w:bCs/>
                <w:color w:val="000000" w:themeColor="text1"/>
                <w:sz w:val="24"/>
                <w:highlight w:val="none"/>
                <w:u w:val="single"/>
                <w14:textFill>
                  <w14:solidFill>
                    <w14:schemeClr w14:val="tx1"/>
                  </w14:solidFill>
                </w14:textFill>
              </w:rPr>
              <w:t>本项目的特定资格要求</w:t>
            </w:r>
            <w:r>
              <w:rPr>
                <w:rFonts w:hint="eastAsia" w:ascii="宋体" w:hAnsi="宋体" w:cs="宋体"/>
                <w:b w:val="0"/>
                <w:bCs w:val="0"/>
                <w:color w:val="000000" w:themeColor="text1"/>
                <w:sz w:val="24"/>
                <w:highlight w:val="none"/>
                <w:u w:val="single"/>
                <w:lang w:val="en-US" w:eastAsia="zh-CN"/>
                <w14:textFill>
                  <w14:solidFill>
                    <w14:schemeClr w14:val="tx1"/>
                  </w14:solidFill>
                </w14:textFill>
              </w:rPr>
              <w:t>上传。</w:t>
            </w:r>
          </w:p>
        </w:tc>
      </w:tr>
    </w:tbl>
    <w:p w14:paraId="10A9B9F1">
      <w:pPr>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商务与技术文件的组成</w:t>
      </w:r>
    </w:p>
    <w:tbl>
      <w:tblPr>
        <w:tblStyle w:val="25"/>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5D4D217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6020349">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1EE5E56">
            <w:pPr>
              <w:jc w:val="center"/>
              <w:rPr>
                <w:rFonts w:hint="default"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商务与技术文件的组成</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内容及要求</w:t>
            </w:r>
          </w:p>
        </w:tc>
      </w:tr>
      <w:tr w14:paraId="1041061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27E279A">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C7F337B">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评分对应表（格式见附件7，主要用于评委对应评分内容）</w:t>
            </w:r>
          </w:p>
        </w:tc>
      </w:tr>
      <w:tr w14:paraId="21D841B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4BE538A">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DA447F3">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项目明细清单（含货物、服务等）（格式见附件8）</w:t>
            </w:r>
          </w:p>
        </w:tc>
      </w:tr>
      <w:tr w14:paraId="657B805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5FE91C3">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6F30062">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技术（服务）需求响应表（格式见附件9）</w:t>
            </w:r>
          </w:p>
        </w:tc>
      </w:tr>
      <w:tr w14:paraId="524F5A9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AC073BD">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4D37032">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项目总体设计方案（可包括且不限于对项目总体要求的理解与分析、项目总体架构及技术解决方案、服务方案、质量保证方案、项目分包方案等）</w:t>
            </w:r>
          </w:p>
        </w:tc>
      </w:tr>
      <w:tr w14:paraId="77D42C1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2A17117">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46C9EB4">
            <w:pPr>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项目总体实施方案（可包括且不限于保证工期的施工组织方案、人力资源安排、体现服务与保障能力的方案、安装调试及验收方案等）</w:t>
            </w:r>
          </w:p>
        </w:tc>
      </w:tr>
      <w:tr w14:paraId="4458A94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770D6E4">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E24B9F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项目负责人资格情况表（格式见附件10）</w:t>
            </w:r>
          </w:p>
        </w:tc>
      </w:tr>
      <w:tr w14:paraId="3A6084B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0F81778">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303987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项目实施人员一览表（格式见附件11）</w:t>
            </w:r>
          </w:p>
        </w:tc>
      </w:tr>
      <w:tr w14:paraId="300EDA4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3905FDD">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4CDF0F0">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商务需求响应表（格式见附件12）</w:t>
            </w:r>
          </w:p>
        </w:tc>
      </w:tr>
      <w:tr w14:paraId="6115AC3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4581FC2">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E0FC669">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基本情况介绍（格式见附件13）</w:t>
            </w:r>
          </w:p>
        </w:tc>
      </w:tr>
      <w:tr w14:paraId="2BB380C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44E6629">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2C4058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证书一览表（格式见附件14）</w:t>
            </w:r>
          </w:p>
        </w:tc>
      </w:tr>
      <w:tr w14:paraId="260B3E5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740B7F9">
            <w:pPr>
              <w:jc w:val="center"/>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6CED91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计划及承诺</w:t>
            </w:r>
            <w:r>
              <w:rPr>
                <w:rFonts w:hint="eastAsia" w:ascii="宋体" w:hAnsi="宋体" w:eastAsia="宋体" w:cs="宋体"/>
                <w:color w:val="000000" w:themeColor="text1"/>
                <w:sz w:val="24"/>
                <w:szCs w:val="24"/>
                <w:highlight w:val="none"/>
                <w14:textFill>
                  <w14:solidFill>
                    <w14:schemeClr w14:val="tx1"/>
                  </w14:solidFill>
                </w14:textFill>
              </w:rPr>
              <w:t>（可</w:t>
            </w:r>
            <w:r>
              <w:rPr>
                <w:rFonts w:hint="eastAsia" w:ascii="宋体" w:hAnsi="宋体" w:eastAsia="宋体" w:cs="宋体"/>
                <w:color w:val="000000" w:themeColor="text1"/>
                <w:sz w:val="24"/>
                <w:szCs w:val="24"/>
                <w:highlight w:val="none"/>
                <w:lang w:val="en-US" w:eastAsia="zh-CN"/>
                <w14:textFill>
                  <w14:solidFill>
                    <w14:schemeClr w14:val="tx1"/>
                  </w14:solidFill>
                </w14:textFill>
              </w:rPr>
              <w:t>包括</w:t>
            </w:r>
            <w:r>
              <w:rPr>
                <w:rFonts w:hint="eastAsia" w:ascii="宋体" w:hAnsi="宋体" w:eastAsia="宋体" w:cs="宋体"/>
                <w:color w:val="000000" w:themeColor="text1"/>
                <w:sz w:val="24"/>
                <w:szCs w:val="24"/>
                <w:highlight w:val="none"/>
                <w14:textFill>
                  <w14:solidFill>
                    <w14:schemeClr w14:val="tx1"/>
                  </w14:solidFill>
                </w14:textFill>
              </w:rPr>
              <w:t>且不限于对</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服务网点的介绍、</w:t>
            </w:r>
            <w:r>
              <w:rPr>
                <w:rFonts w:hint="eastAsia" w:ascii="宋体" w:hAnsi="宋体" w:eastAsia="宋体" w:cs="宋体"/>
                <w:color w:val="000000" w:themeColor="text1"/>
                <w:sz w:val="24"/>
                <w:szCs w:val="24"/>
                <w:highlight w:val="none"/>
                <w14:textFill>
                  <w14:solidFill>
                    <w14:schemeClr w14:val="tx1"/>
                  </w14:solidFill>
                </w14:textFill>
              </w:rPr>
              <w:t>用户故障的响应</w:t>
            </w:r>
            <w:r>
              <w:rPr>
                <w:rFonts w:hint="eastAsia" w:ascii="宋体" w:hAnsi="宋体" w:eastAsia="宋体" w:cs="宋体"/>
                <w:color w:val="000000" w:themeColor="text1"/>
                <w:sz w:val="24"/>
                <w:szCs w:val="24"/>
                <w:highlight w:val="none"/>
                <w:lang w:val="en-US"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处理、定期巡检、备品备件、常用耗材提供、驻点人员情况等）；</w:t>
            </w:r>
          </w:p>
        </w:tc>
      </w:tr>
      <w:tr w14:paraId="01B4273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EA6555D">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BB5042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类似项目实施情况一览表（格式见附件15）</w:t>
            </w:r>
          </w:p>
        </w:tc>
      </w:tr>
      <w:tr w14:paraId="397EE60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445B3E0">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B7C04C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需要说明的其他内容（包括可能影响</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技术性能评分项的各类证明材料）</w:t>
            </w:r>
          </w:p>
        </w:tc>
      </w:tr>
    </w:tbl>
    <w:p w14:paraId="38F6EF7C">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3</w:t>
      </w:r>
      <w:r>
        <w:rPr>
          <w:rFonts w:hint="eastAsia" w:asciiTheme="minorEastAsia" w:hAnsiTheme="minorEastAsia" w:eastAsiaTheme="minorEastAsia"/>
          <w:b/>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highlight w:val="none"/>
          <w14:textFill>
            <w14:solidFill>
              <w14:schemeClr w14:val="tx1"/>
            </w14:solidFill>
          </w14:textFill>
        </w:rPr>
        <w:t>报价</w:t>
      </w:r>
      <w:r>
        <w:rPr>
          <w:rFonts w:hint="eastAsia" w:asciiTheme="minorEastAsia" w:hAnsiTheme="minorEastAsia" w:eastAsiaTheme="minorEastAsia"/>
          <w:b/>
          <w:color w:val="000000" w:themeColor="text1"/>
          <w:kern w:val="0"/>
          <w:sz w:val="24"/>
          <w:highlight w:val="none"/>
          <w:lang w:val="en-US" w:eastAsia="zh-CN"/>
          <w14:textFill>
            <w14:solidFill>
              <w14:schemeClr w14:val="tx1"/>
            </w14:solidFill>
          </w14:textFill>
        </w:rPr>
        <w:t>文件</w:t>
      </w:r>
      <w:r>
        <w:rPr>
          <w:rFonts w:hint="eastAsia" w:asciiTheme="minorEastAsia" w:hAnsiTheme="minorEastAsia" w:eastAsiaTheme="minorEastAsia"/>
          <w:b/>
          <w:color w:val="000000" w:themeColor="text1"/>
          <w:kern w:val="0"/>
          <w:sz w:val="24"/>
          <w:highlight w:val="none"/>
          <w14:textFill>
            <w14:solidFill>
              <w14:schemeClr w14:val="tx1"/>
            </w14:solidFill>
          </w14:textFill>
        </w:rPr>
        <w:t>的组成</w:t>
      </w:r>
    </w:p>
    <w:tbl>
      <w:tblPr>
        <w:tblStyle w:val="25"/>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3EEBDBE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7A04DBA">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3565E93">
            <w:pPr>
              <w:jc w:val="center"/>
              <w:rPr>
                <w:rFonts w:hint="default"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报价</w:t>
            </w:r>
            <w:r>
              <w:rPr>
                <w:rFonts w:hint="eastAsia" w:ascii="宋体" w:hAnsi="宋体"/>
                <w:b/>
                <w:color w:val="000000" w:themeColor="text1"/>
                <w:sz w:val="24"/>
                <w:highlight w:val="none"/>
                <w14:textFill>
                  <w14:solidFill>
                    <w14:schemeClr w14:val="tx1"/>
                  </w14:solidFill>
                </w14:textFill>
              </w:rPr>
              <w:t>文件的组成</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内容及要求</w:t>
            </w:r>
          </w:p>
        </w:tc>
      </w:tr>
      <w:tr w14:paraId="6CDAE78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4827711">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DED9CB7">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首次报价</w:t>
            </w:r>
            <w:r>
              <w:rPr>
                <w:rFonts w:hint="eastAsia" w:asciiTheme="minorEastAsia" w:hAnsiTheme="minorEastAsia" w:eastAsiaTheme="minorEastAsia"/>
                <w:color w:val="000000" w:themeColor="text1"/>
                <w:kern w:val="0"/>
                <w:sz w:val="24"/>
                <w:highlight w:val="none"/>
                <w14:textFill>
                  <w14:solidFill>
                    <w14:schemeClr w14:val="tx1"/>
                  </w14:solidFill>
                </w14:textFill>
              </w:rPr>
              <w:t>一览表</w:t>
            </w:r>
            <w:r>
              <w:rPr>
                <w:rFonts w:hint="eastAsia" w:ascii="宋体" w:hAnsi="宋体" w:eastAsia="宋体" w:cs="宋体"/>
                <w:color w:val="000000" w:themeColor="text1"/>
                <w:sz w:val="24"/>
                <w:szCs w:val="24"/>
                <w:highlight w:val="none"/>
                <w14:textFill>
                  <w14:solidFill>
                    <w14:schemeClr w14:val="tx1"/>
                  </w14:solidFill>
                </w14:textFill>
              </w:rPr>
              <w:t>（格式见附件1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p>
        </w:tc>
      </w:tr>
      <w:tr w14:paraId="5DBD2F4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F5F1144">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5D3099A">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中小企业、</w:t>
            </w:r>
            <w:r>
              <w:rPr>
                <w:rFonts w:hint="eastAsia" w:asciiTheme="minorEastAsia" w:hAnsiTheme="minorEastAsia" w:eastAsiaTheme="minorEastAsia"/>
                <w:color w:val="000000" w:themeColor="text1"/>
                <w:kern w:val="0"/>
                <w:sz w:val="24"/>
                <w:highlight w:val="none"/>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highlight w:val="none"/>
                <w14:textFill>
                  <w14:solidFill>
                    <w14:schemeClr w14:val="tx1"/>
                  </w14:solidFill>
                </w14:textFill>
              </w:rPr>
              <w:t>等声明函</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若是，</w:t>
            </w:r>
            <w:r>
              <w:rPr>
                <w:rFonts w:hint="eastAsia" w:ascii="宋体" w:hAnsi="宋体" w:eastAsia="宋体" w:cs="宋体"/>
                <w:color w:val="000000" w:themeColor="text1"/>
                <w:sz w:val="24"/>
                <w:szCs w:val="24"/>
                <w:highlight w:val="none"/>
                <w14:textFill>
                  <w14:solidFill>
                    <w14:schemeClr w14:val="tx1"/>
                  </w14:solidFill>
                </w14:textFill>
              </w:rPr>
              <w:t>格式见附件1</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w:t>
            </w:r>
          </w:p>
        </w:tc>
      </w:tr>
      <w:tr w14:paraId="741CBA3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70EEB96">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E419B41">
            <w:pPr>
              <w:jc w:val="left"/>
              <w:rPr>
                <w:rFonts w:hint="eastAsia" w:ascii="宋体" w:hAnsi="宋体" w:cs="宋体"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针对报价</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olor w:val="000000" w:themeColor="text1"/>
                <w:kern w:val="0"/>
                <w:sz w:val="24"/>
                <w:highlight w:val="none"/>
                <w14:textFill>
                  <w14:solidFill>
                    <w14:schemeClr w14:val="tx1"/>
                  </w14:solidFill>
                </w14:textFill>
              </w:rPr>
              <w:t>认为其他需要说明的</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内容</w:t>
            </w:r>
          </w:p>
        </w:tc>
      </w:tr>
    </w:tbl>
    <w:p w14:paraId="10189BB5">
      <w:pPr>
        <w:pStyle w:val="8"/>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（二）报价</w:t>
      </w:r>
    </w:p>
    <w:p w14:paraId="7ECD0F70">
      <w:pPr>
        <w:pStyle w:val="8"/>
        <w:spacing w:line="360" w:lineRule="auto"/>
        <w:ind w:firstLine="480"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1.供应商应按照采购需求内容、责任范围以及合同条款进行报价。并按“首次报价一览表”和“报价明细表”规定的格式报出总价和分项价格。总价中不得包含磋商文件要求以外的内容，否则，在评审时不予核减。</w:t>
      </w:r>
    </w:p>
    <w:p w14:paraId="5FE12532">
      <w:pPr>
        <w:pStyle w:val="8"/>
        <w:spacing w:line="360" w:lineRule="auto"/>
        <w:ind w:firstLine="480"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2.磋商报价包括本项目采购需求和投入使用的所有费用，包括但不限于主件、标准附件、备品备件、施工、服务、专用工具、安装、调试、检验、培训、运输、保险、税款等。</w:t>
      </w:r>
    </w:p>
    <w:p w14:paraId="2B772963">
      <w:pPr>
        <w:pStyle w:val="8"/>
        <w:spacing w:line="360" w:lineRule="auto"/>
        <w:ind w:firstLine="480"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3.磋商报价不得为选择性报价和附有条件的报价。</w:t>
      </w:r>
    </w:p>
    <w:p w14:paraId="70B9E78F">
      <w:pPr>
        <w:pStyle w:val="8"/>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（三）响应文件的有效期</w:t>
      </w:r>
    </w:p>
    <w:p w14:paraId="0DDDEC9F">
      <w:pPr>
        <w:pStyle w:val="8"/>
        <w:spacing w:line="360" w:lineRule="auto"/>
        <w:ind w:firstLine="480" w:firstLineChars="200"/>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1.响应文件有效期为磋商</w:t>
      </w:r>
      <w:r>
        <w:rPr>
          <w:rFonts w:hint="eastAsia" w:ascii="宋体" w:hAnsi="宋体"/>
          <w:color w:val="000000" w:themeColor="text1"/>
          <w:sz w:val="24"/>
          <w:highlight w:val="none"/>
          <w:lang w:val="en-GB"/>
          <w14:textFill>
            <w14:solidFill>
              <w14:schemeClr w14:val="tx1"/>
            </w14:solidFill>
          </w14:textFill>
        </w:rPr>
        <w:t>截止日起90天。</w:t>
      </w:r>
    </w:p>
    <w:p w14:paraId="272DD9FE">
      <w:pPr>
        <w:pStyle w:val="8"/>
        <w:spacing w:line="360" w:lineRule="auto"/>
        <w:ind w:firstLine="480" w:firstLineChars="200"/>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val="en-GB"/>
          <w14:textFill>
            <w14:solidFill>
              <w14:schemeClr w14:val="tx1"/>
            </w14:solidFill>
          </w14:textFill>
        </w:rPr>
        <w:t>在特殊情况下，采购人可与</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lang w:val="en-GB"/>
          <w14:textFill>
            <w14:solidFill>
              <w14:schemeClr w14:val="tx1"/>
            </w14:solidFill>
          </w14:textFill>
        </w:rPr>
        <w:t>协商延长</w:t>
      </w:r>
      <w:r>
        <w:rPr>
          <w:rFonts w:hint="eastAsia" w:ascii="宋体" w:hAnsi="宋体"/>
          <w:color w:val="000000" w:themeColor="text1"/>
          <w:sz w:val="24"/>
          <w:highlight w:val="none"/>
          <w14:textFill>
            <w14:solidFill>
              <w14:schemeClr w14:val="tx1"/>
            </w14:solidFill>
          </w14:textFill>
        </w:rPr>
        <w:t>响应</w:t>
      </w:r>
      <w:r>
        <w:rPr>
          <w:rFonts w:hint="eastAsia" w:ascii="宋体" w:hAnsi="宋体"/>
          <w:color w:val="000000" w:themeColor="text1"/>
          <w:sz w:val="24"/>
          <w:highlight w:val="none"/>
          <w:lang w:val="en-GB"/>
          <w14:textFill>
            <w14:solidFill>
              <w14:schemeClr w14:val="tx1"/>
            </w14:solidFill>
          </w14:textFill>
        </w:rPr>
        <w:t>文件的有效期。</w:t>
      </w:r>
    </w:p>
    <w:p w14:paraId="4194C2E1">
      <w:pPr>
        <w:snapToGrid w:val="0"/>
        <w:spacing w:line="360" w:lineRule="auto"/>
        <w:ind w:firstLine="480" w:firstLineChars="200"/>
        <w:outlineLvl w:val="0"/>
        <w:rPr>
          <w:rFonts w:asciiTheme="minorEastAsia" w:hAnsiTheme="minorEastAsia" w:eastAsiaTheme="minorEastAsia"/>
          <w:color w:val="000000" w:themeColor="text1"/>
          <w:sz w:val="24"/>
          <w:highlight w:val="none"/>
          <w14:textFill>
            <w14:solidFill>
              <w14:schemeClr w14:val="tx1"/>
            </w14:solidFill>
          </w14:textFill>
        </w:rPr>
      </w:pPr>
      <w:bookmarkStart w:id="31" w:name="_Toc8754"/>
      <w:r>
        <w:rPr>
          <w:rFonts w:hint="eastAsia" w:ascii="宋体" w:hAnsi="宋体"/>
          <w:color w:val="000000" w:themeColor="text1"/>
          <w:sz w:val="24"/>
          <w:highlight w:val="none"/>
          <w14:textFill>
            <w14:solidFill>
              <w14:schemeClr w14:val="tx1"/>
            </w14:solidFill>
          </w14:textFill>
        </w:rPr>
        <w:t>3.成交供应商</w:t>
      </w:r>
      <w:r>
        <w:rPr>
          <w:rFonts w:asciiTheme="minorEastAsia" w:hAnsiTheme="minorEastAsia" w:eastAsia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olor w:val="000000" w:themeColor="text1"/>
          <w:sz w:val="24"/>
          <w:highlight w:val="none"/>
          <w14:textFill>
            <w14:solidFill>
              <w14:schemeClr w14:val="tx1"/>
            </w14:solidFill>
          </w14:textFill>
        </w:rPr>
        <w:t>磋商响应文件</w:t>
      </w:r>
      <w:r>
        <w:rPr>
          <w:rFonts w:asciiTheme="minorEastAsia" w:hAnsiTheme="minorEastAsia" w:eastAsiaTheme="minorEastAsia"/>
          <w:color w:val="000000" w:themeColor="text1"/>
          <w:sz w:val="24"/>
          <w:highlight w:val="none"/>
          <w14:textFill>
            <w14:solidFill>
              <w14:schemeClr w14:val="tx1"/>
            </w14:solidFill>
          </w14:textFill>
        </w:rPr>
        <w:t>自</w:t>
      </w:r>
      <w:r>
        <w:rPr>
          <w:rFonts w:hint="eastAsia" w:asciiTheme="minorEastAsia" w:hAnsiTheme="minorEastAsia" w:eastAsiaTheme="minorEastAsia"/>
          <w:color w:val="000000" w:themeColor="text1"/>
          <w:kern w:val="0"/>
          <w:sz w:val="24"/>
          <w:highlight w:val="none"/>
          <w14:textFill>
            <w14:solidFill>
              <w14:schemeClr w14:val="tx1"/>
            </w14:solidFill>
          </w14:textFill>
        </w:rPr>
        <w:t>磋商</w:t>
      </w:r>
      <w:r>
        <w:rPr>
          <w:rFonts w:asciiTheme="minorEastAsia" w:hAnsiTheme="minorEastAsia" w:eastAsiaTheme="minorEastAsia"/>
          <w:color w:val="000000" w:themeColor="text1"/>
          <w:sz w:val="24"/>
          <w:highlight w:val="none"/>
          <w14:textFill>
            <w14:solidFill>
              <w14:schemeClr w14:val="tx1"/>
            </w14:solidFill>
          </w14:textFill>
        </w:rPr>
        <w:t>之日起至合同履行完毕均应保持有效。</w:t>
      </w:r>
      <w:bookmarkEnd w:id="31"/>
    </w:p>
    <w:p w14:paraId="5D75C98D">
      <w:pPr>
        <w:snapToGrid w:val="0"/>
        <w:spacing w:line="360" w:lineRule="auto"/>
        <w:ind w:firstLine="482" w:firstLineChars="200"/>
        <w:outlineLvl w:val="0"/>
        <w:rPr>
          <w:rFonts w:asciiTheme="minorEastAsia" w:hAnsiTheme="minorEastAsia" w:eastAsiaTheme="minorEastAsia"/>
          <w:b/>
          <w:color w:val="000000" w:themeColor="text1"/>
          <w:kern w:val="0"/>
          <w:sz w:val="24"/>
          <w:highlight w:val="none"/>
          <w14:textFill>
            <w14:solidFill>
              <w14:schemeClr w14:val="tx1"/>
            </w14:solidFill>
          </w14:textFill>
        </w:rPr>
      </w:pPr>
      <w:bookmarkStart w:id="32" w:name="_Toc14235"/>
      <w:r>
        <w:rPr>
          <w:rFonts w:hint="eastAsia" w:asciiTheme="minorEastAsia" w:hAnsiTheme="minorEastAsia" w:eastAsiaTheme="minorEastAsia"/>
          <w:b/>
          <w:color w:val="000000" w:themeColor="text1"/>
          <w:kern w:val="0"/>
          <w:sz w:val="24"/>
          <w:highlight w:val="none"/>
          <w14:textFill>
            <w14:solidFill>
              <w14:schemeClr w14:val="tx1"/>
            </w14:solidFill>
          </w14:textFill>
        </w:rPr>
        <w:t>（四）响应文件的签署</w:t>
      </w:r>
      <w:bookmarkEnd w:id="32"/>
    </w:p>
    <w:p w14:paraId="043C8768">
      <w:pPr>
        <w:pStyle w:val="8"/>
        <w:spacing w:line="360" w:lineRule="auto"/>
        <w:ind w:firstLine="480"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14:paraId="00C6E97E">
      <w:pPr>
        <w:pStyle w:val="8"/>
        <w:spacing w:line="360" w:lineRule="auto"/>
        <w:ind w:firstLine="480"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2.响应文件中所有的插字、涂改和增删，必须由法定代表人或经其正式授权的代表签字或盖章才有效。</w:t>
      </w:r>
    </w:p>
    <w:p w14:paraId="0B09E460">
      <w:pPr>
        <w:pStyle w:val="8"/>
        <w:spacing w:line="360" w:lineRule="auto"/>
        <w:ind w:firstLine="480"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3.响应文件中要求加盖公章处，可使用有效安全的电子签章替代。</w:t>
      </w:r>
    </w:p>
    <w:p w14:paraId="35C7B638">
      <w:pPr>
        <w:autoSpaceDE w:val="0"/>
        <w:autoSpaceDN w:val="0"/>
        <w:adjustRightInd w:val="0"/>
        <w:spacing w:line="360" w:lineRule="auto"/>
        <w:ind w:firstLine="482" w:firstLineChars="200"/>
        <w:rPr>
          <w:rFonts w:asciiTheme="minorEastAsia" w:hAnsi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b/>
          <w:color w:val="000000" w:themeColor="text1"/>
          <w:kern w:val="0"/>
          <w:sz w:val="24"/>
          <w:highlight w:val="none"/>
          <w14:textFill>
            <w14:solidFill>
              <w14:schemeClr w14:val="tx1"/>
            </w14:solidFill>
          </w14:textFill>
        </w:rPr>
        <w:t>响应</w:t>
      </w:r>
      <w:r>
        <w:rPr>
          <w:rFonts w:hint="eastAsia" w:asciiTheme="minorEastAsia" w:hAnsiTheme="minorEastAsia" w:eastAsiaTheme="minorEastAsia"/>
          <w:b/>
          <w:bCs/>
          <w:color w:val="000000" w:themeColor="text1"/>
          <w:sz w:val="24"/>
          <w:highlight w:val="none"/>
          <w14:textFill>
            <w14:solidFill>
              <w14:schemeClr w14:val="tx1"/>
            </w14:solidFill>
          </w14:textFill>
        </w:rPr>
        <w:t>文件</w:t>
      </w:r>
      <w:r>
        <w:rPr>
          <w:rFonts w:hint="eastAsia" w:asciiTheme="minorEastAsia" w:hAnsiTheme="minorEastAsia"/>
          <w:b/>
          <w:bCs/>
          <w:color w:val="000000" w:themeColor="text1"/>
          <w:sz w:val="24"/>
          <w:highlight w:val="none"/>
          <w14:textFill>
            <w14:solidFill>
              <w14:schemeClr w14:val="tx1"/>
            </w14:solidFill>
          </w14:textFill>
        </w:rPr>
        <w:t>的递交要求</w:t>
      </w:r>
    </w:p>
    <w:p w14:paraId="017761A3">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highlight w:val="none"/>
          <w14:textFill>
            <w14:solidFill>
              <w14:schemeClr w14:val="tx1"/>
            </w14:solidFill>
          </w14:textFill>
        </w:rPr>
        <w:t>按照前附表要求提交，</w:t>
      </w:r>
      <w:r>
        <w:rPr>
          <w:rFonts w:hint="eastAsia" w:asciiTheme="minorEastAsia" w:hAnsiTheme="minorEastAsia" w:eastAsiaTheme="minorEastAsia"/>
          <w:color w:val="000000" w:themeColor="text1"/>
          <w:kern w:val="0"/>
          <w:sz w:val="24"/>
          <w:highlight w:val="none"/>
          <w14:textFill>
            <w14:solidFill>
              <w14:schemeClr w14:val="tx1"/>
            </w14:solidFill>
          </w14:textFill>
        </w:rPr>
        <w:t>如采购组织机构</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顺延</w:t>
      </w:r>
      <w:r>
        <w:rPr>
          <w:rFonts w:hint="eastAsia" w:asciiTheme="minorEastAsia" w:hAnsiTheme="minorEastAsia" w:eastAsiaTheme="minorEastAsia"/>
          <w:color w:val="000000" w:themeColor="text1"/>
          <w:kern w:val="0"/>
          <w:sz w:val="24"/>
          <w:highlight w:val="none"/>
          <w14:textFill>
            <w14:solidFill>
              <w14:schemeClr w14:val="tx1"/>
            </w14:solidFill>
          </w14:textFill>
        </w:rPr>
        <w:t>截止时间和磋商时间，采购组织机构和供应商的权利和义务将受到新的截止时间和磋商时间的约束。</w:t>
      </w:r>
    </w:p>
    <w:p w14:paraId="127DB07B">
      <w:pPr>
        <w:pStyle w:val="8"/>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（六）演示</w:t>
      </w:r>
    </w:p>
    <w:p w14:paraId="7FF261F0">
      <w:pPr>
        <w:pStyle w:val="8"/>
        <w:spacing w:line="360" w:lineRule="auto"/>
        <w:ind w:firstLine="480"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若需要演示的，供应商应提前做好演示准备（包括演示设备）。</w:t>
      </w:r>
    </w:p>
    <w:p w14:paraId="6FAA9F1C">
      <w:pPr>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lang w:val="en-US" w:eastAsia="zh-CN"/>
          <w14:textFill>
            <w14:solidFill>
              <w14:schemeClr w14:val="tx1"/>
            </w14:solidFill>
          </w14:textFill>
        </w:rPr>
        <w:t>五</w:t>
      </w:r>
      <w:r>
        <w:rPr>
          <w:rFonts w:hint="eastAsia" w:asciiTheme="minorEastAsia" w:hAnsiTheme="minorEastAsia" w:eastAsiaTheme="minorEastAsia"/>
          <w:b/>
          <w:color w:val="000000" w:themeColor="text1"/>
          <w:kern w:val="0"/>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磋商</w:t>
      </w:r>
      <w:r>
        <w:rPr>
          <w:rFonts w:asciiTheme="minorEastAsia" w:hAnsiTheme="minorEastAsia" w:eastAsiaTheme="minorEastAsia"/>
          <w:b/>
          <w:color w:val="000000" w:themeColor="text1"/>
          <w:sz w:val="24"/>
          <w:highlight w:val="none"/>
          <w14:textFill>
            <w14:solidFill>
              <w14:schemeClr w14:val="tx1"/>
            </w14:solidFill>
          </w14:textFill>
        </w:rPr>
        <w:t>程序</w:t>
      </w:r>
    </w:p>
    <w:p w14:paraId="0CAB53F5">
      <w:pPr>
        <w:pStyle w:val="8"/>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（一）磋商响应截止</w:t>
      </w:r>
      <w:r>
        <w:rPr>
          <w:rFonts w:hint="eastAsia" w:ascii="宋体" w:hAnsi="宋体" w:cs="宋体"/>
          <w:color w:val="000000" w:themeColor="text1"/>
          <w:sz w:val="24"/>
          <w:szCs w:val="24"/>
          <w:highlight w:val="none"/>
          <w:lang w:val="en-US" w:eastAsia="zh-CN"/>
          <w14:textFill>
            <w14:solidFill>
              <w14:schemeClr w14:val="tx1"/>
            </w14:solidFill>
          </w14:textFill>
        </w:rPr>
        <w:t>时</w:t>
      </w:r>
      <w:r>
        <w:rPr>
          <w:rFonts w:hint="eastAsia" w:ascii="宋体" w:hAnsi="宋体" w:cs="宋体"/>
          <w:color w:val="000000" w:themeColor="text1"/>
          <w:sz w:val="24"/>
          <w:szCs w:val="24"/>
          <w:highlight w:val="none"/>
          <w14:textFill>
            <w14:solidFill>
              <w14:schemeClr w14:val="tx1"/>
            </w14:solidFill>
          </w14:textFill>
        </w:rPr>
        <w:t>，主持人准时组织</w:t>
      </w:r>
      <w:r>
        <w:rPr>
          <w:rFonts w:hint="eastAsia" w:ascii="宋体" w:hAnsi="宋体" w:cs="宋体"/>
          <w:color w:val="000000" w:themeColor="text1"/>
          <w:sz w:val="24"/>
          <w:szCs w:val="24"/>
          <w:highlight w:val="none"/>
          <w:lang w:val="en-US" w:eastAsia="zh-CN"/>
          <w14:textFill>
            <w14:solidFill>
              <w14:schemeClr w14:val="tx1"/>
            </w14:solidFill>
          </w14:textFill>
        </w:rPr>
        <w:t>开标</w:t>
      </w:r>
      <w:r>
        <w:rPr>
          <w:rFonts w:hint="eastAsia" w:ascii="宋体" w:hAnsi="宋体" w:cs="宋体"/>
          <w:color w:val="000000" w:themeColor="text1"/>
          <w:sz w:val="24"/>
          <w:szCs w:val="24"/>
          <w:highlight w:val="none"/>
          <w14:textFill>
            <w14:solidFill>
              <w14:schemeClr w14:val="tx1"/>
            </w14:solidFill>
          </w14:textFill>
        </w:rPr>
        <w:t>；</w:t>
      </w:r>
    </w:p>
    <w:p w14:paraId="29126963">
      <w:pPr>
        <w:pStyle w:val="8"/>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（二）宣布采购组织机构工作人员；</w:t>
      </w:r>
    </w:p>
    <w:p w14:paraId="0EEFDEB0">
      <w:pPr>
        <w:pStyle w:val="8"/>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（三）供应商登录政采云平台，用“项目采购-开标评标”功能对响应文件进行在线解密。在线解密</w:t>
      </w:r>
      <w:r>
        <w:rPr>
          <w:rFonts w:hint="eastAsia" w:ascii="宋体" w:hAnsi="宋体" w:cs="宋体"/>
          <w:bCs/>
          <w:color w:val="000000" w:themeColor="text1"/>
          <w:kern w:val="0"/>
          <w:sz w:val="24"/>
          <w:szCs w:val="24"/>
          <w:highlight w:val="none"/>
          <w14:textFill>
            <w14:solidFill>
              <w14:schemeClr w14:val="tx1"/>
            </w14:solidFill>
          </w14:textFill>
        </w:rPr>
        <w:t>响应文件</w:t>
      </w:r>
      <w:r>
        <w:rPr>
          <w:rFonts w:hint="eastAsia" w:ascii="宋体" w:hAnsi="宋体" w:cs="宋体"/>
          <w:color w:val="000000" w:themeColor="text1"/>
          <w:sz w:val="24"/>
          <w:szCs w:val="24"/>
          <w:highlight w:val="none"/>
          <w14:textFill>
            <w14:solidFill>
              <w14:schemeClr w14:val="tx1"/>
            </w14:solidFill>
          </w14:textFill>
        </w:rPr>
        <w:t>时间为磋商响应截止时间起半个小时内；</w:t>
      </w:r>
    </w:p>
    <w:p w14:paraId="5BCB59DB">
      <w:pPr>
        <w:pStyle w:val="14"/>
        <w:snapToGrid w:val="0"/>
        <w:spacing w:line="360" w:lineRule="auto"/>
        <w:ind w:firstLine="480" w:firstLineChars="200"/>
        <w:outlineLvl w:val="1"/>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（四）磋商(详见第四章)；</w:t>
      </w:r>
    </w:p>
    <w:p w14:paraId="7108FA65">
      <w:pPr>
        <w:pStyle w:val="1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（五）磋商结果公告。</w:t>
      </w:r>
    </w:p>
    <w:p w14:paraId="685716E7">
      <w:pPr>
        <w:pStyle w:val="8"/>
        <w:spacing w:line="360" w:lineRule="auto"/>
        <w:ind w:firstLine="482" w:firstLineChars="200"/>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六</w:t>
      </w:r>
      <w:r>
        <w:rPr>
          <w:rFonts w:hint="eastAsia"/>
          <w:b/>
          <w:bCs/>
          <w:color w:val="000000" w:themeColor="text1"/>
          <w:sz w:val="24"/>
          <w:szCs w:val="24"/>
          <w:highlight w:val="none"/>
          <w14:textFill>
            <w14:solidFill>
              <w14:schemeClr w14:val="tx1"/>
            </w14:solidFill>
          </w14:textFill>
        </w:rPr>
        <w:t>、磋商异议</w:t>
      </w:r>
    </w:p>
    <w:p w14:paraId="7652DAA0">
      <w:pPr>
        <w:pStyle w:val="8"/>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供应商代表对磋商过程和磋商记录有疑义，以及认为采购人、采购</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组织</w:t>
      </w:r>
      <w:r>
        <w:rPr>
          <w:rFonts w:hint="eastAsia"/>
          <w:color w:val="000000" w:themeColor="text1"/>
          <w:sz w:val="24"/>
          <w:szCs w:val="24"/>
          <w:highlight w:val="none"/>
          <w14:textFill>
            <w14:solidFill>
              <w14:schemeClr w14:val="tx1"/>
            </w14:solidFill>
          </w14:textFill>
        </w:rPr>
        <w:t>机构相关工作人员有需要回避的情形的，应当场提出询问或者回避申请，磋商会议结束后不再接受相关询问、质疑或者回避申请。</w:t>
      </w:r>
    </w:p>
    <w:p w14:paraId="0D800899">
      <w:pPr>
        <w:pStyle w:val="23"/>
        <w:spacing w:before="0" w:beforeAutospacing="0" w:after="0" w:afterAutospacing="0" w:line="360" w:lineRule="auto"/>
        <w:ind w:firstLine="482" w:firstLineChars="200"/>
        <w:jc w:val="both"/>
        <w:rPr>
          <w:rFonts w:hint="default" w:asciiTheme="minorEastAsia" w:hAnsi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lang w:val="en-US" w:eastAsia="zh-CN"/>
          <w14:textFill>
            <w14:solidFill>
              <w14:schemeClr w14:val="tx1"/>
            </w14:solidFill>
          </w14:textFill>
        </w:rPr>
        <w:t>七</w:t>
      </w:r>
      <w:r>
        <w:rPr>
          <w:rFonts w:asciiTheme="minorEastAsia" w:hAnsiTheme="minorEastAsia" w:eastAsiaTheme="minorEastAsia"/>
          <w:b/>
          <w:color w:val="000000" w:themeColor="text1"/>
          <w:highlight w:val="none"/>
          <w14:textFill>
            <w14:solidFill>
              <w14:schemeClr w14:val="tx1"/>
            </w14:solidFill>
          </w14:textFill>
        </w:rPr>
        <w:t>、</w:t>
      </w:r>
      <w:r>
        <w:rPr>
          <w:b/>
          <w:color w:val="000000" w:themeColor="text1"/>
          <w:highlight w:val="none"/>
          <w14:textFill>
            <w14:solidFill>
              <w14:schemeClr w14:val="tx1"/>
            </w14:solidFill>
          </w14:textFill>
        </w:rPr>
        <w:t>磋商结果确定</w:t>
      </w:r>
    </w:p>
    <w:p w14:paraId="03B357C9">
      <w:pPr>
        <w:pStyle w:val="23"/>
        <w:spacing w:before="0" w:beforeAutospacing="0" w:after="0" w:afterAutospacing="0" w:line="360" w:lineRule="auto"/>
        <w:ind w:firstLine="482" w:firstLineChars="200"/>
        <w:jc w:val="both"/>
        <w:rPr>
          <w:b/>
          <w:bCs/>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（一）</w:t>
      </w:r>
      <w:r>
        <w:rPr>
          <w:b/>
          <w:bCs/>
          <w:color w:val="000000" w:themeColor="text1"/>
          <w:highlight w:val="none"/>
          <w14:textFill>
            <w14:solidFill>
              <w14:schemeClr w14:val="tx1"/>
            </w14:solidFill>
          </w14:textFill>
        </w:rPr>
        <w:t>确定成交供应商</w:t>
      </w:r>
    </w:p>
    <w:p w14:paraId="20661171">
      <w:pPr>
        <w:pStyle w:val="23"/>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磋商小组根据采购单位的</w:t>
      </w:r>
      <w:r>
        <w:rPr>
          <w:color w:val="000000" w:themeColor="text1"/>
          <w:highlight w:val="none"/>
          <w14:textFill>
            <w14:solidFill>
              <w14:schemeClr w14:val="tx1"/>
            </w14:solidFill>
          </w14:textFill>
        </w:rPr>
        <w:t>《授权意见确认书》</w:t>
      </w:r>
      <w:r>
        <w:rPr>
          <w:rFonts w:asciiTheme="minorEastAsia" w:hAnsiTheme="minorEastAsia" w:eastAsiaTheme="minorEastAsia"/>
          <w:color w:val="000000" w:themeColor="text1"/>
          <w:highlight w:val="none"/>
          <w14:textFill>
            <w14:solidFill>
              <w14:schemeClr w14:val="tx1"/>
            </w14:solidFill>
          </w14:textFill>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14:paraId="3D4F1F16">
      <w:pPr>
        <w:numPr>
          <w:ilvl w:val="0"/>
          <w:numId w:val="7"/>
        </w:numPr>
        <w:spacing w:line="360" w:lineRule="auto"/>
        <w:ind w:firstLine="482" w:firstLineChars="200"/>
        <w:rPr>
          <w:rFonts w:hint="eastAsia" w:ascii="宋体" w:hAns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发布成交结果公告</w:t>
      </w:r>
    </w:p>
    <w:p w14:paraId="1B1E2B58">
      <w:pPr>
        <w:numPr>
          <w:ilvl w:val="0"/>
          <w:numId w:val="0"/>
        </w:num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采购组织机构自成交供应商</w:t>
      </w:r>
      <w:r>
        <w:rPr>
          <w:rFonts w:ascii="宋体" w:hAnsi="宋体"/>
          <w:color w:val="000000" w:themeColor="text1"/>
          <w:kern w:val="0"/>
          <w:sz w:val="24"/>
          <w:highlight w:val="none"/>
          <w14:textFill>
            <w14:solidFill>
              <w14:schemeClr w14:val="tx1"/>
            </w14:solidFill>
          </w14:textFill>
        </w:rPr>
        <w:t>确定</w:t>
      </w:r>
      <w:r>
        <w:rPr>
          <w:rFonts w:hint="eastAsia" w:ascii="宋体" w:hAnsi="宋体"/>
          <w:color w:val="000000" w:themeColor="text1"/>
          <w:kern w:val="0"/>
          <w:sz w:val="24"/>
          <w:highlight w:val="none"/>
          <w14:textFill>
            <w14:solidFill>
              <w14:schemeClr w14:val="tx1"/>
            </w14:solidFill>
          </w14:textFill>
        </w:rPr>
        <w:t>之日起</w:t>
      </w:r>
      <w:r>
        <w:rPr>
          <w:rFonts w:ascii="宋体" w:hAnsi="宋体"/>
          <w:color w:val="000000" w:themeColor="text1"/>
          <w:kern w:val="0"/>
          <w:sz w:val="24"/>
          <w:highlight w:val="none"/>
          <w14:textFill>
            <w14:solidFill>
              <w14:schemeClr w14:val="tx1"/>
            </w14:solidFill>
          </w14:textFill>
        </w:rPr>
        <w:t>2个工作日内</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在</w:t>
      </w:r>
      <w:r>
        <w:rPr>
          <w:rFonts w:hint="eastAsia" w:ascii="宋体" w:hAnsi="宋体"/>
          <w:color w:val="000000" w:themeColor="text1"/>
          <w:kern w:val="0"/>
          <w:sz w:val="24"/>
          <w:highlight w:val="none"/>
          <w14:textFill>
            <w14:solidFill>
              <w14:schemeClr w14:val="tx1"/>
            </w14:solidFill>
          </w14:textFill>
        </w:rPr>
        <w:t>浙江</w:t>
      </w:r>
      <w:r>
        <w:rPr>
          <w:rFonts w:ascii="宋体" w:hAnsi="宋体"/>
          <w:color w:val="000000" w:themeColor="text1"/>
          <w:kern w:val="0"/>
          <w:sz w:val="24"/>
          <w:highlight w:val="none"/>
          <w14:textFill>
            <w14:solidFill>
              <w14:schemeClr w14:val="tx1"/>
            </w14:solidFill>
          </w14:textFill>
        </w:rPr>
        <w:t>省</w:t>
      </w:r>
      <w:r>
        <w:rPr>
          <w:rFonts w:hint="eastAsia" w:ascii="宋体" w:hAnsi="宋体"/>
          <w:color w:val="000000" w:themeColor="text1"/>
          <w:kern w:val="0"/>
          <w:sz w:val="24"/>
          <w:highlight w:val="none"/>
          <w14:textFill>
            <w14:solidFill>
              <w14:schemeClr w14:val="tx1"/>
            </w14:solidFill>
          </w14:textFill>
        </w:rPr>
        <w:t>政府采购</w:t>
      </w:r>
      <w:r>
        <w:rPr>
          <w:rFonts w:ascii="宋体" w:hAnsi="宋体"/>
          <w:color w:val="000000" w:themeColor="text1"/>
          <w:kern w:val="0"/>
          <w:sz w:val="24"/>
          <w:highlight w:val="none"/>
          <w14:textFill>
            <w14:solidFill>
              <w14:schemeClr w14:val="tx1"/>
            </w14:solidFill>
          </w14:textFill>
        </w:rPr>
        <w:t>网</w:t>
      </w:r>
      <w:r>
        <w:rPr>
          <w:rFonts w:hint="eastAsia" w:ascii="宋体" w:hAnsi="宋体"/>
          <w:color w:val="000000" w:themeColor="text1"/>
          <w:kern w:val="0"/>
          <w:sz w:val="24"/>
          <w:highlight w:val="none"/>
          <w14:textFill>
            <w14:solidFill>
              <w14:schemeClr w14:val="tx1"/>
            </w14:solidFill>
          </w14:textFill>
        </w:rPr>
        <w:t>和台州市公共资源交易网上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kern w:val="0"/>
          <w:sz w:val="24"/>
          <w:highlight w:val="none"/>
          <w14:textFill>
            <w14:solidFill>
              <w14:schemeClr w14:val="tx1"/>
            </w14:solidFill>
          </w14:textFill>
        </w:rPr>
        <w:t>成交结果，成交</w:t>
      </w:r>
      <w:r>
        <w:rPr>
          <w:color w:val="000000" w:themeColor="text1"/>
          <w:sz w:val="24"/>
          <w:highlight w:val="none"/>
          <w14:textFill>
            <w14:solidFill>
              <w14:schemeClr w14:val="tx1"/>
            </w14:solidFill>
          </w14:textFill>
        </w:rPr>
        <w:t>结果公告期为 1 个工作日</w:t>
      </w:r>
      <w:r>
        <w:rPr>
          <w:rFonts w:hint="eastAsia" w:ascii="宋体" w:hAnsi="宋体"/>
          <w:color w:val="000000" w:themeColor="text1"/>
          <w:kern w:val="0"/>
          <w:sz w:val="24"/>
          <w:highlight w:val="none"/>
          <w14:textFill>
            <w14:solidFill>
              <w14:schemeClr w14:val="tx1"/>
            </w14:solidFill>
          </w14:textFill>
        </w:rPr>
        <w:t>。</w:t>
      </w:r>
    </w:p>
    <w:p w14:paraId="4BD0ABE7">
      <w:pPr>
        <w:pStyle w:val="11"/>
        <w:numPr>
          <w:ilvl w:val="0"/>
          <w:numId w:val="7"/>
        </w:numPr>
        <w:spacing w:line="360" w:lineRule="auto"/>
        <w:ind w:left="0" w:leftChars="0" w:firstLine="482" w:firstLineChars="200"/>
        <w:jc w:val="both"/>
        <w:rPr>
          <w:rFonts w:hint="eastAsia" w:ascii="宋体" w:hAns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发放成交通知书</w:t>
      </w:r>
    </w:p>
    <w:p w14:paraId="18266304">
      <w:pPr>
        <w:pStyle w:val="11"/>
        <w:numPr>
          <w:ilvl w:val="0"/>
          <w:numId w:val="0"/>
        </w:numPr>
        <w:spacing w:line="360" w:lineRule="auto"/>
        <w:ind w:left="0" w:leftChars="0" w:firstLine="420" w:firstLineChars="175"/>
        <w:jc w:val="both"/>
        <w:rPr>
          <w:color w:val="000000" w:themeColor="text1"/>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采购组织机构在发布成交结果公告的同时，</w:t>
      </w:r>
      <w:r>
        <w:rPr>
          <w:rFonts w:hint="eastAsia"/>
          <w:color w:val="000000" w:themeColor="text1"/>
          <w:sz w:val="24"/>
          <w:highlight w:val="none"/>
          <w14:textFill>
            <w14:solidFill>
              <w14:schemeClr w14:val="tx1"/>
            </w14:solidFill>
          </w14:textFill>
        </w:rPr>
        <w:t>通过政采云平台向成交供应商发放成交通知书</w:t>
      </w:r>
      <w:r>
        <w:rPr>
          <w:rFonts w:hint="eastAsia" w:ascii="宋体" w:hAnsi="宋体"/>
          <w:color w:val="000000" w:themeColor="text1"/>
          <w:kern w:val="0"/>
          <w:sz w:val="24"/>
          <w:highlight w:val="none"/>
          <w14:textFill>
            <w14:solidFill>
              <w14:schemeClr w14:val="tx1"/>
            </w14:solidFill>
          </w14:textFill>
        </w:rPr>
        <w:t>。</w:t>
      </w:r>
    </w:p>
    <w:p w14:paraId="461D649D">
      <w:pPr>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lang w:eastAsia="zh-CN"/>
          <w14:textFill>
            <w14:solidFill>
              <w14:schemeClr w14:val="tx1"/>
            </w14:solidFill>
          </w14:textFill>
        </w:rPr>
        <w:t>八</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合同签订及公告</w:t>
      </w:r>
    </w:p>
    <w:p w14:paraId="5F930EDC">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14:paraId="577E9A62">
      <w:pPr>
        <w:pStyle w:val="23"/>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14:paraId="560E24E3">
      <w:pPr>
        <w:pStyle w:val="23"/>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2.采购人不得向成交供应商提出任何不合理的要求作为签订合同的条件。</w:t>
      </w:r>
    </w:p>
    <w:p w14:paraId="208EE067">
      <w:pPr>
        <w:pStyle w:val="23"/>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3.成交供应商无故拖延、拒签合同的，将取消成交资格。</w:t>
      </w:r>
    </w:p>
    <w:p w14:paraId="7E455622">
      <w:pPr>
        <w:pStyle w:val="23"/>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14:paraId="022C365C">
      <w:pPr>
        <w:pStyle w:val="23"/>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5.询问或者质疑事项可能影响成交结果的，采购人应当暂停签订合同，已经签订合同的，应当中止履行合同。</w:t>
      </w:r>
    </w:p>
    <w:p w14:paraId="76AEB02C">
      <w:pPr>
        <w:pStyle w:val="23"/>
        <w:spacing w:before="0" w:beforeAutospacing="0" w:after="0" w:afterAutospacing="0" w:line="360" w:lineRule="auto"/>
        <w:ind w:firstLine="482" w:firstLineChars="200"/>
        <w:jc w:val="both"/>
        <w:rPr>
          <w:rFonts w:hint="default" w:cs="仿宋_GB2312"/>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（二）合同公告及备案</w:t>
      </w:r>
    </w:p>
    <w:p w14:paraId="2A7C6643">
      <w:pPr>
        <w:pStyle w:val="3"/>
        <w:spacing w:after="0" w:line="360" w:lineRule="auto"/>
        <w:ind w:left="0" w:leftChars="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1.采购人应当自政府采购合同签订之日起2个工作日内，</w:t>
      </w:r>
      <w:r>
        <w:rPr>
          <w:rFonts w:ascii="宋体" w:hAnsi="宋体"/>
          <w:color w:val="000000" w:themeColor="text1"/>
          <w:kern w:val="0"/>
          <w:sz w:val="24"/>
          <w:highlight w:val="none"/>
          <w14:textFill>
            <w14:solidFill>
              <w14:schemeClr w14:val="tx1"/>
            </w14:solidFill>
          </w14:textFill>
        </w:rPr>
        <w:t>在省级以上财政部门指定的</w:t>
      </w:r>
      <w:r>
        <w:rPr>
          <w:rFonts w:hint="eastAsia" w:ascii="宋体" w:hAnsi="宋体"/>
          <w:color w:val="000000" w:themeColor="text1"/>
          <w:kern w:val="0"/>
          <w:sz w:val="24"/>
          <w:highlight w:val="none"/>
          <w14:textFill>
            <w14:solidFill>
              <w14:schemeClr w14:val="tx1"/>
            </w14:solidFill>
          </w14:textFill>
        </w:rPr>
        <w:t>政府采购信息发布</w:t>
      </w:r>
      <w:r>
        <w:rPr>
          <w:rFonts w:ascii="宋体" w:hAnsi="宋体"/>
          <w:color w:val="000000" w:themeColor="text1"/>
          <w:kern w:val="0"/>
          <w:sz w:val="24"/>
          <w:highlight w:val="none"/>
          <w14:textFill>
            <w14:solidFill>
              <w14:schemeClr w14:val="tx1"/>
            </w14:solidFill>
          </w14:textFill>
        </w:rPr>
        <w:t>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sz w:val="24"/>
          <w:highlight w:val="none"/>
          <w14:textFill>
            <w14:solidFill>
              <w14:schemeClr w14:val="tx1"/>
            </w14:solidFill>
          </w14:textFill>
        </w:rPr>
        <w:t>。</w:t>
      </w:r>
    </w:p>
    <w:p w14:paraId="570C15FD">
      <w:pPr>
        <w:pStyle w:val="11"/>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2.采购人应当自政府采购合同签订之日起7个工作日内，</w:t>
      </w:r>
      <w:r>
        <w:rPr>
          <w:rFonts w:hint="eastAsia"/>
          <w:color w:val="000000" w:themeColor="text1"/>
          <w:sz w:val="24"/>
          <w:highlight w:val="none"/>
          <w14:textFill>
            <w14:solidFill>
              <w14:schemeClr w14:val="tx1"/>
            </w14:solidFill>
          </w14:textFill>
        </w:rPr>
        <w:t>将合同通过政采云平台提交至</w:t>
      </w:r>
      <w:r>
        <w:rPr>
          <w:rFonts w:hint="eastAsia" w:ascii="宋体" w:hAnsi="宋体"/>
          <w:color w:val="000000" w:themeColor="text1"/>
          <w:sz w:val="24"/>
          <w:highlight w:val="none"/>
          <w14:textFill>
            <w14:solidFill>
              <w14:schemeClr w14:val="tx1"/>
            </w14:solidFill>
          </w14:textFill>
        </w:rPr>
        <w:t>同级人民政府财政部门备案存档。</w:t>
      </w:r>
    </w:p>
    <w:p w14:paraId="58C4EE32">
      <w:pPr>
        <w:pStyle w:val="11"/>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九</w:t>
      </w:r>
      <w:r>
        <w:rPr>
          <w:rFonts w:hint="eastAsia" w:ascii="宋体" w:hAnsi="宋体"/>
          <w:b/>
          <w:bCs/>
          <w:color w:val="000000" w:themeColor="text1"/>
          <w:sz w:val="24"/>
          <w:highlight w:val="none"/>
          <w14:textFill>
            <w14:solidFill>
              <w14:schemeClr w14:val="tx1"/>
            </w14:solidFill>
          </w14:textFill>
        </w:rPr>
        <w:t>、询问、质疑与投诉</w:t>
      </w:r>
    </w:p>
    <w:p w14:paraId="13C17D60">
      <w:pPr>
        <w:pStyle w:val="11"/>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（一）询问</w:t>
      </w:r>
    </w:p>
    <w:p w14:paraId="57522D35">
      <w:pPr>
        <w:pStyle w:val="11"/>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磋商供应商对政府采购活动事项（磋商文件、采购过程和成交结果）有疑问的，可以向采购人或采购</w:t>
      </w:r>
      <w:r>
        <w:rPr>
          <w:rFonts w:hint="eastAsia" w:asciiTheme="minorEastAsia" w:hAnsiTheme="minorEastAsia" w:eastAsiaTheme="minorEastAsia" w:cstheme="minorBidi"/>
          <w:color w:val="000000" w:themeColor="text1"/>
          <w:sz w:val="24"/>
          <w:highlight w:val="none"/>
          <w14:textFill>
            <w14:solidFill>
              <w14:schemeClr w14:val="tx1"/>
            </w14:solidFill>
          </w14:textFill>
        </w:rPr>
        <w:t>组织</w:t>
      </w:r>
      <w:r>
        <w:rPr>
          <w:rFonts w:hint="eastAsia" w:ascii="宋体" w:hAnsi="宋体"/>
          <w:color w:val="000000" w:themeColor="text1"/>
          <w:sz w:val="24"/>
          <w:highlight w:val="none"/>
          <w14:textFill>
            <w14:solidFill>
              <w14:schemeClr w14:val="tx1"/>
            </w14:solidFill>
          </w14:textFill>
        </w:rPr>
        <w:t>机构提出询问，采购人或采购</w:t>
      </w:r>
      <w:r>
        <w:rPr>
          <w:rFonts w:hint="eastAsia" w:asciiTheme="minorEastAsia" w:hAnsiTheme="minorEastAsia" w:eastAsiaTheme="minorEastAsia" w:cstheme="minorBidi"/>
          <w:color w:val="000000" w:themeColor="text1"/>
          <w:sz w:val="24"/>
          <w:highlight w:val="none"/>
          <w14:textFill>
            <w14:solidFill>
              <w14:schemeClr w14:val="tx1"/>
            </w14:solidFill>
          </w14:textFill>
        </w:rPr>
        <w:t>组织</w:t>
      </w:r>
      <w:r>
        <w:rPr>
          <w:rFonts w:hint="eastAsia" w:ascii="宋体" w:hAnsi="宋体"/>
          <w:color w:val="000000" w:themeColor="text1"/>
          <w:sz w:val="24"/>
          <w:highlight w:val="none"/>
          <w14:textFill>
            <w14:solidFill>
              <w14:schemeClr w14:val="tx1"/>
            </w14:solidFill>
          </w14:textFill>
        </w:rPr>
        <w:t>机构将及时作出答复，但答复的内容不涉及商业秘密。询问可以口头方式提出，也可以书面方式提出。联系方式见第一章“磋商邀请”中“采购人、采购</w:t>
      </w:r>
      <w:r>
        <w:rPr>
          <w:rFonts w:hint="eastAsia" w:asciiTheme="minorEastAsia" w:hAnsiTheme="minorEastAsia" w:eastAsiaTheme="minorEastAsia" w:cstheme="minorBidi"/>
          <w:color w:val="000000" w:themeColor="text1"/>
          <w:sz w:val="24"/>
          <w:highlight w:val="none"/>
          <w14:textFill>
            <w14:solidFill>
              <w14:schemeClr w14:val="tx1"/>
            </w14:solidFill>
          </w14:textFill>
        </w:rPr>
        <w:t>组织</w:t>
      </w:r>
      <w:r>
        <w:rPr>
          <w:rFonts w:hint="eastAsia" w:ascii="宋体" w:hAnsi="宋体"/>
          <w:color w:val="000000" w:themeColor="text1"/>
          <w:sz w:val="24"/>
          <w:highlight w:val="none"/>
          <w14:textFill>
            <w14:solidFill>
              <w14:schemeClr w14:val="tx1"/>
            </w14:solidFill>
          </w14:textFill>
        </w:rPr>
        <w:t>机构的名称、地址和联系方式”。</w:t>
      </w:r>
    </w:p>
    <w:p w14:paraId="0D8EDB5B">
      <w:pPr>
        <w:pStyle w:val="11"/>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（二）质疑</w:t>
      </w:r>
    </w:p>
    <w:p w14:paraId="48102039">
      <w:pPr>
        <w:pStyle w:val="11"/>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1.报名本项目的供应商认为磋商文件、采购过程和成交结果使自己的权益受到损害的，通过政采云平台的质疑系统一次性向采购人或采购</w:t>
      </w:r>
      <w:r>
        <w:rPr>
          <w:rFonts w:hint="eastAsia" w:asciiTheme="minorEastAsia" w:hAnsiTheme="minorEastAsia" w:eastAsiaTheme="minorEastAsia" w:cstheme="minorBidi"/>
          <w:color w:val="000000" w:themeColor="text1"/>
          <w:sz w:val="24"/>
          <w:highlight w:val="none"/>
          <w14:textFill>
            <w14:solidFill>
              <w14:schemeClr w14:val="tx1"/>
            </w14:solidFill>
          </w14:textFill>
        </w:rPr>
        <w:t>组织</w:t>
      </w:r>
      <w:r>
        <w:rPr>
          <w:rFonts w:hint="eastAsia" w:ascii="宋体" w:hAnsi="宋体"/>
          <w:color w:val="000000" w:themeColor="text1"/>
          <w:sz w:val="24"/>
          <w:highlight w:val="none"/>
          <w14:textFill>
            <w14:solidFill>
              <w14:schemeClr w14:val="tx1"/>
            </w14:solidFill>
          </w14:textFill>
        </w:rPr>
        <w:t>机构书面提出质疑：</w:t>
      </w:r>
    </w:p>
    <w:p w14:paraId="73BD3D8F">
      <w:pPr>
        <w:pStyle w:val="11"/>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（1）供应商认为磋商文件的内容损害其权益的，应当自获取之日起（获取截止日之后收到磋商文件的，以获取截止日为准）7个工作日内提出质疑；</w:t>
      </w:r>
    </w:p>
    <w:p w14:paraId="2A79F4FE">
      <w:pPr>
        <w:pStyle w:val="11"/>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（2）供应商对采购过程提出质疑的，应当在各采购程序环节结束之日起7个工作日内提出质疑；</w:t>
      </w:r>
    </w:p>
    <w:p w14:paraId="4AE0AA68">
      <w:pPr>
        <w:pStyle w:val="11"/>
        <w:spacing w:line="360" w:lineRule="auto"/>
        <w:ind w:firstLine="480" w:firstLineChars="200"/>
        <w:jc w:val="both"/>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（3）供应商对成交结果提出质疑的，应当在成交结果公告期限届满之日起7个工作日内提出质疑</w:t>
      </w:r>
      <w:r>
        <w:rPr>
          <w:rFonts w:hint="eastAsia" w:ascii="宋体" w:hAnsi="宋体"/>
          <w:color w:val="000000" w:themeColor="text1"/>
          <w:sz w:val="24"/>
          <w:highlight w:val="none"/>
          <w:lang w:eastAsia="zh-CN"/>
          <w14:textFill>
            <w14:solidFill>
              <w14:schemeClr w14:val="tx1"/>
            </w14:solidFill>
          </w14:textFill>
        </w:rPr>
        <w:t>。</w:t>
      </w:r>
    </w:p>
    <w:p w14:paraId="5BA4C9AC">
      <w:pPr>
        <w:pStyle w:val="11"/>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2.采购人或采购</w:t>
      </w:r>
      <w:r>
        <w:rPr>
          <w:rFonts w:hint="eastAsia" w:asciiTheme="minorEastAsia" w:hAnsiTheme="minorEastAsia" w:eastAsiaTheme="minorEastAsia" w:cstheme="minorBidi"/>
          <w:color w:val="000000" w:themeColor="text1"/>
          <w:sz w:val="24"/>
          <w:highlight w:val="none"/>
          <w14:textFill>
            <w14:solidFill>
              <w14:schemeClr w14:val="tx1"/>
            </w14:solidFill>
          </w14:textFill>
        </w:rPr>
        <w:t>组织</w:t>
      </w:r>
      <w:r>
        <w:rPr>
          <w:rFonts w:hint="eastAsia" w:ascii="宋体" w:hAnsi="宋体"/>
          <w:color w:val="000000" w:themeColor="text1"/>
          <w:sz w:val="24"/>
          <w:highlight w:val="none"/>
          <w14:textFill>
            <w14:solidFill>
              <w14:schemeClr w14:val="tx1"/>
            </w14:solidFill>
          </w14:textFill>
        </w:rPr>
        <w:t>机构在收到磋商供应商的书面质疑后7个工作日内作出答复，并以书面形式通知质疑磋商供应商和其他有关磋商供应商，但答复内容不涉及商业秘密。</w:t>
      </w:r>
    </w:p>
    <w:p w14:paraId="4B1F2753">
      <w:pPr>
        <w:pStyle w:val="11"/>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F6F584B">
      <w:pPr>
        <w:pStyle w:val="11"/>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（三）投诉</w:t>
      </w:r>
    </w:p>
    <w:p w14:paraId="56AF9223">
      <w:pPr>
        <w:pStyle w:val="11"/>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供应商对采购人或采购</w:t>
      </w:r>
      <w:r>
        <w:rPr>
          <w:rFonts w:hint="eastAsia" w:asciiTheme="minorEastAsia" w:hAnsiTheme="minorEastAsia" w:eastAsiaTheme="minorEastAsia" w:cstheme="minorBidi"/>
          <w:color w:val="000000" w:themeColor="text1"/>
          <w:sz w:val="24"/>
          <w:highlight w:val="none"/>
          <w14:textFill>
            <w14:solidFill>
              <w14:schemeClr w14:val="tx1"/>
            </w14:solidFill>
          </w14:textFill>
        </w:rPr>
        <w:t>组织</w:t>
      </w:r>
      <w:r>
        <w:rPr>
          <w:rFonts w:hint="eastAsia" w:ascii="宋体" w:hAnsi="宋体"/>
          <w:color w:val="000000" w:themeColor="text1"/>
          <w:sz w:val="24"/>
          <w:highlight w:val="none"/>
          <w14:textFill>
            <w14:solidFill>
              <w14:schemeClr w14:val="tx1"/>
            </w14:solidFill>
          </w14:textFill>
        </w:rPr>
        <w:t>机构的质疑答复不满意或在规定时间内未得到答复的，可以在答复期满后15个工作日内，向同级政府采购监督管理机构投诉。</w:t>
      </w:r>
    </w:p>
    <w:p w14:paraId="5B20DB2C">
      <w:pPr>
        <w:pStyle w:val="11"/>
        <w:spacing w:line="360" w:lineRule="auto"/>
        <w:jc w:val="both"/>
        <w:rPr>
          <w:rFonts w:asciiTheme="minorEastAsia" w:hAnsiTheme="minorEastAsia" w:eastAsiaTheme="minorEastAsia"/>
          <w:b/>
          <w:color w:val="000000" w:themeColor="text1"/>
          <w:sz w:val="36"/>
          <w:szCs w:val="36"/>
          <w:highlight w:val="none"/>
          <w14:textFill>
            <w14:solidFill>
              <w14:schemeClr w14:val="tx1"/>
            </w14:solidFill>
          </w14:textFill>
        </w:rPr>
      </w:pPr>
    </w:p>
    <w:p w14:paraId="04D3BFC7">
      <w:pPr>
        <w:rPr>
          <w:rFonts w:asciiTheme="minorEastAsia" w:hAnsiTheme="minorEastAsia" w:eastAsiaTheme="minorEastAsia"/>
          <w:b/>
          <w:color w:val="000000" w:themeColor="text1"/>
          <w:sz w:val="36"/>
          <w:szCs w:val="36"/>
          <w:highlight w:val="none"/>
          <w14:textFill>
            <w14:solidFill>
              <w14:schemeClr w14:val="tx1"/>
            </w14:solidFill>
          </w14:textFill>
        </w:rPr>
      </w:pPr>
      <w:r>
        <w:rPr>
          <w:rFonts w:asciiTheme="minorEastAsia" w:hAnsiTheme="minorEastAsia" w:eastAsiaTheme="minorEastAsia"/>
          <w:b/>
          <w:color w:val="000000" w:themeColor="text1"/>
          <w:sz w:val="36"/>
          <w:szCs w:val="36"/>
          <w:highlight w:val="none"/>
          <w14:textFill>
            <w14:solidFill>
              <w14:schemeClr w14:val="tx1"/>
            </w14:solidFill>
          </w14:textFill>
        </w:rPr>
        <w:br w:type="page"/>
      </w:r>
    </w:p>
    <w:p w14:paraId="79C796A8">
      <w:pPr>
        <w:numPr>
          <w:ilvl w:val="0"/>
          <w:numId w:val="4"/>
        </w:numPr>
        <w:spacing w:line="360" w:lineRule="auto"/>
        <w:jc w:val="center"/>
        <w:outlineLvl w:val="0"/>
        <w:rPr>
          <w:rFonts w:asciiTheme="minorEastAsia" w:hAnsiTheme="minorEastAsia" w:eastAsiaTheme="minorEastAsia"/>
          <w:b/>
          <w:color w:val="000000" w:themeColor="text1"/>
          <w:sz w:val="36"/>
          <w:szCs w:val="36"/>
          <w:highlight w:val="none"/>
          <w14:textFill>
            <w14:solidFill>
              <w14:schemeClr w14:val="tx1"/>
            </w14:solidFill>
          </w14:textFill>
        </w:rPr>
      </w:pPr>
      <w:bookmarkStart w:id="33" w:name="_Toc29935"/>
      <w:r>
        <w:rPr>
          <w:rFonts w:hint="eastAsia" w:asciiTheme="minorEastAsia" w:hAnsiTheme="minorEastAsia" w:eastAsiaTheme="minorEastAsia"/>
          <w:b/>
          <w:color w:val="000000" w:themeColor="text1"/>
          <w:sz w:val="36"/>
          <w:szCs w:val="36"/>
          <w:highlight w:val="none"/>
          <w14:textFill>
            <w14:solidFill>
              <w14:schemeClr w14:val="tx1"/>
            </w14:solidFill>
          </w14:textFill>
        </w:rPr>
        <w:t>项目需求</w:t>
      </w:r>
      <w:bookmarkEnd w:id="33"/>
    </w:p>
    <w:p w14:paraId="6A09E5F6">
      <w:pPr>
        <w:tabs>
          <w:tab w:val="left" w:pos="8280"/>
        </w:tabs>
        <w:autoSpaceDE w:val="0"/>
        <w:autoSpaceDN w:val="0"/>
        <w:adjustRightInd w:val="0"/>
        <w:spacing w:line="360" w:lineRule="auto"/>
        <w:ind w:right="25"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一、项目一览表</w:t>
      </w:r>
    </w:p>
    <w:p w14:paraId="7DF0DE17">
      <w:pPr>
        <w:tabs>
          <w:tab w:val="left" w:pos="8280"/>
        </w:tabs>
        <w:autoSpaceDE w:val="0"/>
        <w:autoSpaceDN w:val="0"/>
        <w:adjustRightInd w:val="0"/>
        <w:spacing w:line="360" w:lineRule="auto"/>
        <w:ind w:right="25"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本次磋商共</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个标项，具体内容如下表：</w:t>
      </w:r>
    </w:p>
    <w:tbl>
      <w:tblPr>
        <w:tblStyle w:val="25"/>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735"/>
        <w:gridCol w:w="1099"/>
        <w:gridCol w:w="1073"/>
        <w:gridCol w:w="1188"/>
        <w:gridCol w:w="1562"/>
      </w:tblGrid>
      <w:tr w14:paraId="119E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8" w:type="dxa"/>
            <w:vAlign w:val="center"/>
          </w:tcPr>
          <w:p w14:paraId="55F9ED90">
            <w:pPr>
              <w:tabs>
                <w:tab w:val="left" w:pos="8280"/>
              </w:tabs>
              <w:autoSpaceDE w:val="0"/>
              <w:autoSpaceDN w:val="0"/>
              <w:adjustRightInd w:val="0"/>
              <w:jc w:val="center"/>
              <w:rPr>
                <w:rFonts w:asci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标项号</w:t>
            </w:r>
          </w:p>
        </w:tc>
        <w:tc>
          <w:tcPr>
            <w:tcW w:w="2735" w:type="dxa"/>
            <w:vAlign w:val="center"/>
          </w:tcPr>
          <w:p w14:paraId="49B547C5">
            <w:pPr>
              <w:tabs>
                <w:tab w:val="left" w:pos="8280"/>
              </w:tabs>
              <w:autoSpaceDE w:val="0"/>
              <w:autoSpaceDN w:val="0"/>
              <w:adjustRightInd w:val="0"/>
              <w:jc w:val="center"/>
              <w:rPr>
                <w:rFonts w:asci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项目名称</w:t>
            </w:r>
          </w:p>
        </w:tc>
        <w:tc>
          <w:tcPr>
            <w:tcW w:w="1099" w:type="dxa"/>
            <w:vAlign w:val="center"/>
          </w:tcPr>
          <w:p w14:paraId="5DD1BB47">
            <w:pPr>
              <w:tabs>
                <w:tab w:val="left" w:pos="8280"/>
              </w:tabs>
              <w:autoSpaceDE w:val="0"/>
              <w:autoSpaceDN w:val="0"/>
              <w:adjustRightInd w:val="0"/>
              <w:jc w:val="center"/>
              <w:rPr>
                <w:rFonts w:asci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数量</w:t>
            </w:r>
          </w:p>
        </w:tc>
        <w:tc>
          <w:tcPr>
            <w:tcW w:w="1073" w:type="dxa"/>
            <w:vAlign w:val="center"/>
          </w:tcPr>
          <w:p w14:paraId="003E3305">
            <w:pPr>
              <w:tabs>
                <w:tab w:val="left" w:pos="8280"/>
              </w:tabs>
              <w:autoSpaceDE w:val="0"/>
              <w:autoSpaceDN w:val="0"/>
              <w:adjustRightInd w:val="0"/>
              <w:jc w:val="center"/>
              <w:rPr>
                <w:rFonts w:asci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单位</w:t>
            </w:r>
          </w:p>
        </w:tc>
        <w:tc>
          <w:tcPr>
            <w:tcW w:w="1188" w:type="dxa"/>
            <w:vAlign w:val="center"/>
          </w:tcPr>
          <w:p w14:paraId="4D3DF58D">
            <w:pPr>
              <w:tabs>
                <w:tab w:val="left" w:pos="8280"/>
              </w:tabs>
              <w:autoSpaceDE w:val="0"/>
              <w:autoSpaceDN w:val="0"/>
              <w:adjustRightInd w:val="0"/>
              <w:jc w:val="center"/>
              <w:rPr>
                <w:rFonts w:hint="eastAsia"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总预算</w:t>
            </w:r>
          </w:p>
          <w:p w14:paraId="4B668B1F">
            <w:pPr>
              <w:tabs>
                <w:tab w:val="left" w:pos="8280"/>
              </w:tabs>
              <w:autoSpaceDE w:val="0"/>
              <w:autoSpaceDN w:val="0"/>
              <w:adjustRightInd w:val="0"/>
              <w:jc w:val="center"/>
              <w:rPr>
                <w:rFonts w:asci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（万元）</w:t>
            </w:r>
          </w:p>
        </w:tc>
        <w:tc>
          <w:tcPr>
            <w:tcW w:w="1562" w:type="dxa"/>
            <w:vAlign w:val="center"/>
          </w:tcPr>
          <w:p w14:paraId="0BDEC2A0">
            <w:pPr>
              <w:tabs>
                <w:tab w:val="left" w:pos="8280"/>
              </w:tabs>
              <w:autoSpaceDE w:val="0"/>
              <w:autoSpaceDN w:val="0"/>
              <w:adjustRightInd w:val="0"/>
              <w:jc w:val="center"/>
              <w:rPr>
                <w:rFonts w:hint="eastAsia"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最高限价</w:t>
            </w:r>
          </w:p>
          <w:p w14:paraId="16A881BA">
            <w:pPr>
              <w:tabs>
                <w:tab w:val="left" w:pos="8280"/>
              </w:tabs>
              <w:autoSpaceDE w:val="0"/>
              <w:autoSpaceDN w:val="0"/>
              <w:adjustRightInd w:val="0"/>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（万元）</w:t>
            </w:r>
          </w:p>
        </w:tc>
      </w:tr>
      <w:tr w14:paraId="16B4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8" w:type="dxa"/>
            <w:vAlign w:val="center"/>
          </w:tcPr>
          <w:p w14:paraId="1BF8E16D">
            <w:pPr>
              <w:tabs>
                <w:tab w:val="left" w:pos="8280"/>
              </w:tabs>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1</w:t>
            </w:r>
          </w:p>
        </w:tc>
        <w:tc>
          <w:tcPr>
            <w:tcW w:w="2735" w:type="dxa"/>
            <w:vAlign w:val="center"/>
          </w:tcPr>
          <w:p w14:paraId="5F3B964B">
            <w:pPr>
              <w:tabs>
                <w:tab w:val="left" w:pos="8280"/>
              </w:tabs>
              <w:autoSpaceDE w:val="0"/>
              <w:autoSpaceDN w:val="0"/>
              <w:adjustRightIn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2025-202</w:t>
            </w:r>
            <w:r>
              <w:rPr>
                <w:rFonts w:hint="eastAsia" w:ascii="宋体" w:hAnsi="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cs="宋体"/>
                <w:b w:val="0"/>
                <w:bCs/>
                <w:color w:val="000000" w:themeColor="text1"/>
                <w:sz w:val="24"/>
                <w:szCs w:val="24"/>
                <w:highlight w:val="none"/>
                <w:lang w:eastAsia="zh-CN"/>
                <w14:textFill>
                  <w14:solidFill>
                    <w14:schemeClr w14:val="tx1"/>
                  </w14:solidFill>
                </w14:textFill>
              </w:rPr>
              <w:t>年</w:t>
            </w:r>
            <w:r>
              <w:rPr>
                <w:rFonts w:hint="eastAsia" w:ascii="宋体" w:hAnsi="宋体" w:cs="宋体"/>
                <w:b w:val="0"/>
                <w:bCs/>
                <w:color w:val="000000" w:themeColor="text1"/>
                <w:sz w:val="24"/>
                <w:szCs w:val="24"/>
                <w:highlight w:val="none"/>
                <w14:textFill>
                  <w14:solidFill>
                    <w14:schemeClr w14:val="tx1"/>
                  </w14:solidFill>
                </w14:textFill>
              </w:rPr>
              <w:t>综合物业管理项目</w:t>
            </w:r>
          </w:p>
        </w:tc>
        <w:tc>
          <w:tcPr>
            <w:tcW w:w="1099" w:type="dxa"/>
            <w:vAlign w:val="center"/>
          </w:tcPr>
          <w:p w14:paraId="5FFD4AD7">
            <w:pPr>
              <w:tabs>
                <w:tab w:val="left" w:pos="8280"/>
              </w:tabs>
              <w:autoSpaceDE w:val="0"/>
              <w:autoSpaceDN w:val="0"/>
              <w:adjustRightInd w:val="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w:t>
            </w:r>
          </w:p>
        </w:tc>
        <w:tc>
          <w:tcPr>
            <w:tcW w:w="1073" w:type="dxa"/>
            <w:vAlign w:val="center"/>
          </w:tcPr>
          <w:p w14:paraId="3095DDBA">
            <w:pPr>
              <w:tabs>
                <w:tab w:val="left" w:pos="8280"/>
              </w:tabs>
              <w:autoSpaceDE w:val="0"/>
              <w:autoSpaceDN w:val="0"/>
              <w:adjustRightInd w:val="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年</w:t>
            </w:r>
          </w:p>
        </w:tc>
        <w:tc>
          <w:tcPr>
            <w:tcW w:w="1188" w:type="dxa"/>
            <w:vAlign w:val="center"/>
          </w:tcPr>
          <w:p w14:paraId="715A4E1B">
            <w:pPr>
              <w:tabs>
                <w:tab w:val="left" w:pos="8280"/>
              </w:tabs>
              <w:autoSpaceDE w:val="0"/>
              <w:autoSpaceDN w:val="0"/>
              <w:adjustRightInd w:val="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240</w:t>
            </w:r>
          </w:p>
        </w:tc>
        <w:tc>
          <w:tcPr>
            <w:tcW w:w="1562" w:type="dxa"/>
            <w:vAlign w:val="center"/>
          </w:tcPr>
          <w:p w14:paraId="136AB122">
            <w:pPr>
              <w:tabs>
                <w:tab w:val="left" w:pos="8280"/>
              </w:tabs>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228</w:t>
            </w:r>
          </w:p>
        </w:tc>
      </w:tr>
    </w:tbl>
    <w:p w14:paraId="02B7E1BE">
      <w:pPr>
        <w:numPr>
          <w:ilvl w:val="0"/>
          <w:numId w:val="0"/>
        </w:numPr>
        <w:tabs>
          <w:tab w:val="left" w:pos="8280"/>
        </w:tabs>
        <w:autoSpaceDE w:val="0"/>
        <w:autoSpaceDN w:val="0"/>
        <w:adjustRightInd w:val="0"/>
        <w:spacing w:line="360" w:lineRule="auto"/>
        <w:ind w:right="25" w:rightChars="0" w:firstLine="482" w:firstLineChars="200"/>
        <w:jc w:val="left"/>
        <w:rPr>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lang w:eastAsia="zh-CN"/>
          <w14:textFill>
            <w14:solidFill>
              <w14:schemeClr w14:val="tx1"/>
            </w14:solidFill>
          </w14:textFill>
        </w:rPr>
        <w:t>二、</w:t>
      </w:r>
      <w:r>
        <w:rPr>
          <w:rFonts w:hint="eastAsia" w:asciiTheme="minorEastAsia" w:hAnsiTheme="minorEastAsia" w:eastAsiaTheme="minorEastAsia"/>
          <w:b/>
          <w:color w:val="000000" w:themeColor="text1"/>
          <w:sz w:val="24"/>
          <w:highlight w:val="none"/>
          <w14:textFill>
            <w14:solidFill>
              <w14:schemeClr w14:val="tx1"/>
            </w14:solidFill>
          </w14:textFill>
        </w:rPr>
        <w:t>技术需求</w:t>
      </w:r>
    </w:p>
    <w:p w14:paraId="0982E066">
      <w:pPr>
        <w:numPr>
          <w:ilvl w:val="0"/>
          <w:numId w:val="0"/>
        </w:numPr>
        <w:spacing w:line="360" w:lineRule="auto"/>
        <w:ind w:firstLine="482" w:firstLineChars="200"/>
        <w:jc w:val="left"/>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（一）服务范围</w:t>
      </w:r>
    </w:p>
    <w:p w14:paraId="21950354">
      <w:pPr>
        <w:pStyle w:val="12"/>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right="0" w:rightChars="0" w:firstLine="482"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三甲街道社区卫生服务中心</w:t>
      </w:r>
    </w:p>
    <w:p w14:paraId="30616B24">
      <w:pPr>
        <w:pStyle w:val="12"/>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left="0" w:leftChars="0" w:right="0" w:rightChars="0" w:firstLine="480" w:firstLineChars="200"/>
        <w:jc w:val="left"/>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占地20亩，建筑面积</w:t>
      </w:r>
      <w:r>
        <w:rPr>
          <w:rFonts w:hint="eastAsia" w:ascii="宋体" w:hAnsi="宋体" w:eastAsia="宋体" w:cs="宋体"/>
          <w:color w:val="000000" w:themeColor="text1"/>
          <w:sz w:val="24"/>
          <w:szCs w:val="24"/>
          <w:highlight w:val="none"/>
          <w:lang w:val="en-US" w:eastAsia="zh-CN"/>
          <w14:textFill>
            <w14:solidFill>
              <w14:schemeClr w14:val="tx1"/>
            </w14:solidFill>
          </w14:textFill>
        </w:rPr>
        <w:t>为</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12405平方米（其中地下室3015平方米，地上门诊及行政办公6950平方米，病房2440平方米）</w:t>
      </w:r>
      <w:r>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t>。</w:t>
      </w:r>
    </w:p>
    <w:p w14:paraId="7D89463B">
      <w:pPr>
        <w:pStyle w:val="12"/>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left="0" w:leftChars="0" w:right="0" w:rightChars="0" w:firstLine="482" w:firstLineChars="200"/>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shd w:val="clear" w:color="auto" w:fill="FFFFFF"/>
          <w:lang w:val="en-US" w:eastAsia="zh-CN" w:bidi="ar-SA"/>
          <w14:textFill>
            <w14:solidFill>
              <w14:schemeClr w14:val="tx1"/>
            </w14:solidFill>
          </w14:textFill>
        </w:rPr>
        <w:t>2、</w:t>
      </w:r>
      <w:r>
        <w:rPr>
          <w:rFonts w:hint="eastAsia" w:ascii="宋体" w:hAnsi="宋体" w:eastAsia="宋体" w:cs="宋体"/>
          <w:b/>
          <w:bCs/>
          <w:color w:val="000000" w:themeColor="text1"/>
          <w:sz w:val="24"/>
          <w:szCs w:val="24"/>
          <w:highlight w:val="none"/>
          <w:shd w:val="clear" w:color="auto" w:fill="FFFFFF"/>
          <w:lang w:val="en-US" w:eastAsia="zh-CN"/>
          <w14:textFill>
            <w14:solidFill>
              <w14:schemeClr w14:val="tx1"/>
            </w14:solidFill>
          </w14:textFill>
        </w:rPr>
        <w:t>社区</w:t>
      </w: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t>卫生服务站</w:t>
      </w:r>
    </w:p>
    <w:p w14:paraId="1622B79A">
      <w:pPr>
        <w:pStyle w:val="12"/>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left="0" w:leftChars="0" w:right="0" w:rightChars="0" w:firstLine="476" w:firstLineChars="200"/>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石柱社区卫生服务站</w:t>
      </w:r>
      <w:r>
        <w:rPr>
          <w:rFonts w:hint="eastAsia" w:ascii="宋体" w:hAnsi="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约</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900平方米</w:t>
      </w:r>
      <w:r>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t>。</w:t>
      </w:r>
    </w:p>
    <w:p w14:paraId="4A926B1A">
      <w:pPr>
        <w:pStyle w:val="12"/>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left="0" w:leftChars="0" w:right="0" w:rightChars="0"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晨光社区卫生服务站</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约</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200平方米</w:t>
      </w:r>
      <w:r>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t>。</w:t>
      </w:r>
    </w:p>
    <w:p w14:paraId="262FBBF6">
      <w:pPr>
        <w:numPr>
          <w:ilvl w:val="0"/>
          <w:numId w:val="0"/>
        </w:numPr>
        <w:spacing w:line="360" w:lineRule="auto"/>
        <w:ind w:firstLine="482" w:firstLineChars="200"/>
        <w:jc w:val="left"/>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（二）人员要求(岗位设置、人员结构、人数、年龄、资质、工作经验)</w:t>
      </w:r>
    </w:p>
    <w:p w14:paraId="5497CB86">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90" w:firstLineChars="200"/>
        <w:rPr>
          <w:rFonts w:hint="eastAsia" w:asciiTheme="minorEastAsia" w:hAnsiTheme="minorEastAsia" w:eastAsiaTheme="minorEastAsia" w:cstheme="minorEastAsia"/>
          <w:b w:val="0"/>
          <w:bCs/>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pacing w:val="2"/>
          <w:sz w:val="24"/>
          <w:szCs w:val="24"/>
          <w:highlight w:val="none"/>
          <w14:textFill>
            <w14:solidFill>
              <w14:schemeClr w14:val="tx1"/>
            </w14:solidFill>
          </w14:textFill>
        </w:rPr>
        <w:t>1、</w:t>
      </w:r>
      <w:r>
        <w:rPr>
          <w:rFonts w:hint="eastAsia" w:asciiTheme="minorEastAsia" w:hAnsiTheme="minorEastAsia" w:eastAsiaTheme="minorEastAsia" w:cstheme="minorEastAsia"/>
          <w:b/>
          <w:bCs w:val="0"/>
          <w:strike w:val="0"/>
          <w:dstrike w:val="0"/>
          <w:color w:val="000000" w:themeColor="text1"/>
          <w:spacing w:val="2"/>
          <w:sz w:val="24"/>
          <w:szCs w:val="24"/>
          <w:highlight w:val="none"/>
          <w:lang w:val="en-US" w:eastAsia="zh-CN"/>
          <w14:textFill>
            <w14:solidFill>
              <w14:schemeClr w14:val="tx1"/>
            </w14:solidFill>
          </w14:textFill>
        </w:rPr>
        <w:t>物业</w:t>
      </w:r>
      <w:r>
        <w:rPr>
          <w:rFonts w:hint="eastAsia" w:asciiTheme="minorEastAsia" w:hAnsiTheme="minorEastAsia" w:eastAsiaTheme="minorEastAsia" w:cstheme="minorEastAsia"/>
          <w:b/>
          <w:bCs w:val="0"/>
          <w:color w:val="000000" w:themeColor="text1"/>
          <w:spacing w:val="2"/>
          <w:sz w:val="24"/>
          <w:szCs w:val="24"/>
          <w:highlight w:val="none"/>
          <w14:textFill>
            <w14:solidFill>
              <w14:schemeClr w14:val="tx1"/>
            </w14:solidFill>
          </w14:textFill>
        </w:rPr>
        <w:t>经理</w:t>
      </w:r>
      <w:r>
        <w:rPr>
          <w:rFonts w:hint="eastAsia" w:asciiTheme="minorEastAsia" w:hAnsiTheme="minorEastAsia" w:eastAsiaTheme="minorEastAsia" w:cstheme="minorEastAsia"/>
          <w:b w:val="0"/>
          <w:bCs/>
          <w:color w:val="000000" w:themeColor="text1"/>
          <w:spacing w:val="2"/>
          <w:sz w:val="24"/>
          <w:szCs w:val="24"/>
          <w:highlight w:val="none"/>
          <w14:textFill>
            <w14:solidFill>
              <w14:schemeClr w14:val="tx1"/>
            </w14:solidFill>
          </w14:textFill>
        </w:rPr>
        <w:t>：1人</w:t>
      </w:r>
      <w:r>
        <w:rPr>
          <w:rFonts w:hint="eastAsia" w:asciiTheme="minorEastAsia" w:hAnsiTheme="minorEastAsia" w:eastAsiaTheme="minorEastAsia" w:cstheme="minorEastAsia"/>
          <w:b w:val="0"/>
          <w:bCs/>
          <w:color w:val="000000" w:themeColor="text1"/>
          <w:spacing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strike w:val="0"/>
          <w:dstrike w:val="0"/>
          <w:color w:val="000000" w:themeColor="text1"/>
          <w:spacing w:val="2"/>
          <w:sz w:val="24"/>
          <w:szCs w:val="24"/>
          <w:highlight w:val="none"/>
          <w:lang w:val="en-US" w:eastAsia="zh-CN"/>
          <w14:textFill>
            <w14:solidFill>
              <w14:schemeClr w14:val="tx1"/>
            </w14:solidFill>
          </w14:textFill>
        </w:rPr>
        <w:t>55周岁及以下，中专及以上学历，有2年以上物业经理工作经验，能熟练</w:t>
      </w:r>
      <w:r>
        <w:rPr>
          <w:rFonts w:hint="eastAsia" w:asciiTheme="minorEastAsia" w:hAnsiTheme="minorEastAsia" w:eastAsiaTheme="minorEastAsia" w:cstheme="minorEastAsia"/>
          <w:b w:val="0"/>
          <w:bCs/>
          <w:color w:val="000000" w:themeColor="text1"/>
          <w:spacing w:val="2"/>
          <w:sz w:val="24"/>
          <w:szCs w:val="24"/>
          <w:highlight w:val="none"/>
          <w14:textFill>
            <w14:solidFill>
              <w14:schemeClr w14:val="tx1"/>
            </w14:solidFill>
          </w14:textFill>
        </w:rPr>
        <w:t>协调处理物业管理中存在的问题，物业经理须保证</w:t>
      </w:r>
      <w:r>
        <w:rPr>
          <w:rFonts w:hint="eastAsia" w:asciiTheme="minorEastAsia" w:hAnsiTheme="minorEastAsia" w:eastAsiaTheme="minorEastAsia" w:cstheme="minorEastAsia"/>
          <w:b w:val="0"/>
          <w:bCs/>
          <w:color w:val="000000" w:themeColor="text1"/>
          <w:spacing w:val="2"/>
          <w:sz w:val="24"/>
          <w:szCs w:val="24"/>
          <w:highlight w:val="none"/>
          <w:lang w:val="en-US" w:eastAsia="zh-CN"/>
          <w14:textFill>
            <w14:solidFill>
              <w14:schemeClr w14:val="tx1"/>
            </w14:solidFill>
          </w14:textFill>
        </w:rPr>
        <w:t>每天</w:t>
      </w:r>
      <w:r>
        <w:rPr>
          <w:rFonts w:hint="eastAsia" w:asciiTheme="minorEastAsia" w:hAnsiTheme="minorEastAsia" w:eastAsiaTheme="minorEastAsia" w:cstheme="minorEastAsia"/>
          <w:b w:val="0"/>
          <w:bCs/>
          <w:color w:val="000000" w:themeColor="text1"/>
          <w:spacing w:val="2"/>
          <w:sz w:val="24"/>
          <w:szCs w:val="24"/>
          <w:highlight w:val="none"/>
          <w14:textFill>
            <w14:solidFill>
              <w14:schemeClr w14:val="tx1"/>
            </w14:solidFill>
          </w14:textFill>
        </w:rPr>
        <w:t>24小时通讯畅通</w:t>
      </w:r>
      <w:r>
        <w:rPr>
          <w:rFonts w:hint="eastAsia" w:asciiTheme="minorEastAsia" w:hAnsiTheme="minorEastAsia" w:eastAsiaTheme="minorEastAsia" w:cstheme="minorEastAsia"/>
          <w:b w:val="0"/>
          <w:bCs/>
          <w:color w:val="000000" w:themeColor="text1"/>
          <w:spacing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pacing w:val="2"/>
          <w:sz w:val="24"/>
          <w:szCs w:val="24"/>
          <w:highlight w:val="none"/>
          <w:lang w:val="en-US" w:eastAsia="zh-CN"/>
          <w14:textFill>
            <w14:solidFill>
              <w14:schemeClr w14:val="tx1"/>
            </w14:solidFill>
          </w14:textFill>
        </w:rPr>
        <w:t>每周要保证5天在岗</w:t>
      </w:r>
      <w:r>
        <w:rPr>
          <w:rFonts w:hint="eastAsia" w:asciiTheme="minorEastAsia" w:hAnsiTheme="minorEastAsia" w:eastAsiaTheme="minorEastAsia" w:cstheme="minorEastAsia"/>
          <w:b w:val="0"/>
          <w:bCs/>
          <w:color w:val="000000" w:themeColor="text1"/>
          <w:spacing w:val="2"/>
          <w:sz w:val="24"/>
          <w:szCs w:val="24"/>
          <w:highlight w:val="none"/>
          <w14:textFill>
            <w14:solidFill>
              <w14:schemeClr w14:val="tx1"/>
            </w14:solidFill>
          </w14:textFill>
        </w:rPr>
        <w:t>。</w:t>
      </w:r>
    </w:p>
    <w:p w14:paraId="4C943529">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90" w:firstLineChars="200"/>
        <w:rPr>
          <w:rFonts w:hint="eastAsia" w:asciiTheme="minorEastAsia" w:hAnsiTheme="minorEastAsia" w:eastAsiaTheme="minorEastAsia" w:cstheme="minorEastAsia"/>
          <w:b w:val="0"/>
          <w:bCs/>
          <w:color w:val="000000" w:themeColor="text1"/>
          <w:spacing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pacing w:val="2"/>
          <w:sz w:val="24"/>
          <w:szCs w:val="24"/>
          <w:highlight w:val="none"/>
          <w14:textFill>
            <w14:solidFill>
              <w14:schemeClr w14:val="tx1"/>
            </w14:solidFill>
          </w14:textFill>
        </w:rPr>
        <w:t>2、保洁人员：</w:t>
      </w:r>
      <w:r>
        <w:rPr>
          <w:rFonts w:hint="eastAsia" w:asciiTheme="minorEastAsia" w:hAnsiTheme="minorEastAsia" w:eastAsiaTheme="minorEastAsia" w:cstheme="minorEastAsia"/>
          <w:b w:val="0"/>
          <w:bCs/>
          <w:color w:val="000000" w:themeColor="text1"/>
          <w:spacing w:val="2"/>
          <w:sz w:val="24"/>
          <w:szCs w:val="24"/>
          <w:highlight w:val="none"/>
          <w14:textFill>
            <w14:solidFill>
              <w14:schemeClr w14:val="tx1"/>
            </w14:solidFill>
          </w14:textFill>
        </w:rPr>
        <w:t>石柱社区卫生服务站</w:t>
      </w:r>
      <w:r>
        <w:rPr>
          <w:rFonts w:hint="eastAsia" w:asciiTheme="minorEastAsia" w:hAnsiTheme="minorEastAsia" w:eastAsiaTheme="minorEastAsia" w:cstheme="minorEastAsia"/>
          <w:b w:val="0"/>
          <w:bCs/>
          <w:color w:val="000000" w:themeColor="text1"/>
          <w:spacing w:val="2"/>
          <w:sz w:val="24"/>
          <w:szCs w:val="24"/>
          <w:highlight w:val="none"/>
          <w:lang w:val="en-US" w:eastAsia="zh-CN"/>
          <w14:textFill>
            <w14:solidFill>
              <w14:schemeClr w14:val="tx1"/>
            </w14:solidFill>
          </w14:textFill>
        </w:rPr>
        <w:t>每天</w:t>
      </w:r>
      <w:r>
        <w:rPr>
          <w:rFonts w:hint="eastAsia" w:asciiTheme="minorEastAsia" w:hAnsiTheme="minorEastAsia" w:eastAsiaTheme="minorEastAsia" w:cstheme="minorEastAsia"/>
          <w:b w:val="0"/>
          <w:bCs/>
          <w:color w:val="000000" w:themeColor="text1"/>
          <w:spacing w:val="2"/>
          <w:sz w:val="24"/>
          <w:szCs w:val="24"/>
          <w:highlight w:val="none"/>
          <w14:textFill>
            <w14:solidFill>
              <w14:schemeClr w14:val="tx1"/>
            </w14:solidFill>
          </w14:textFill>
        </w:rPr>
        <w:t>至少1人在岗</w:t>
      </w:r>
      <w:r>
        <w:rPr>
          <w:rFonts w:hint="eastAsia" w:asciiTheme="minorEastAsia" w:hAnsiTheme="minorEastAsia" w:eastAsiaTheme="minorEastAsia" w:cstheme="minorEastAsia"/>
          <w:b w:val="0"/>
          <w:bCs/>
          <w:color w:val="000000" w:themeColor="text1"/>
          <w:spacing w:val="2"/>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pacing w:val="2"/>
          <w:sz w:val="24"/>
          <w:szCs w:val="24"/>
          <w:highlight w:val="none"/>
          <w14:textFill>
            <w14:solidFill>
              <w14:schemeClr w14:val="tx1"/>
            </w14:solidFill>
          </w14:textFill>
        </w:rPr>
        <w:t>白天班至晚餐后餐具、厨房清洗）</w:t>
      </w:r>
      <w:r>
        <w:rPr>
          <w:rFonts w:hint="eastAsia" w:asciiTheme="minorEastAsia" w:hAnsiTheme="minorEastAsia" w:eastAsiaTheme="minorEastAsia" w:cstheme="minorEastAsia"/>
          <w:b w:val="0"/>
          <w:bCs/>
          <w:color w:val="000000" w:themeColor="text1"/>
          <w:spacing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pacing w:val="2"/>
          <w:sz w:val="24"/>
          <w:szCs w:val="24"/>
          <w:highlight w:val="none"/>
          <w14:textFill>
            <w14:solidFill>
              <w14:schemeClr w14:val="tx1"/>
            </w14:solidFill>
          </w14:textFill>
        </w:rPr>
        <w:t>中心</w:t>
      </w:r>
      <w:r>
        <w:rPr>
          <w:rFonts w:hint="eastAsia" w:asciiTheme="minorEastAsia" w:hAnsiTheme="minorEastAsia" w:eastAsiaTheme="minorEastAsia" w:cstheme="minorEastAsia"/>
          <w:b w:val="0"/>
          <w:bCs/>
          <w:color w:val="000000" w:themeColor="text1"/>
          <w:spacing w:val="2"/>
          <w:sz w:val="24"/>
          <w:szCs w:val="24"/>
          <w:highlight w:val="none"/>
          <w:lang w:val="en-US" w:eastAsia="zh-CN"/>
          <w14:textFill>
            <w14:solidFill>
              <w14:schemeClr w14:val="tx1"/>
            </w14:solidFill>
          </w14:textFill>
        </w:rPr>
        <w:t>每天</w:t>
      </w:r>
      <w:r>
        <w:rPr>
          <w:rFonts w:hint="eastAsia" w:asciiTheme="minorEastAsia" w:hAnsiTheme="minorEastAsia" w:eastAsiaTheme="minorEastAsia" w:cstheme="minorEastAsia"/>
          <w:b w:val="0"/>
          <w:bCs/>
          <w:color w:val="000000" w:themeColor="text1"/>
          <w:spacing w:val="2"/>
          <w:sz w:val="24"/>
          <w:szCs w:val="24"/>
          <w:highlight w:val="none"/>
          <w14:textFill>
            <w14:solidFill>
              <w14:schemeClr w14:val="tx1"/>
            </w14:solidFill>
          </w14:textFill>
        </w:rPr>
        <w:t>至少4人在岗，晨光社区卫生服务站</w:t>
      </w:r>
      <w:r>
        <w:rPr>
          <w:rFonts w:hint="eastAsia" w:asciiTheme="minorEastAsia" w:hAnsiTheme="minorEastAsia" w:eastAsiaTheme="minorEastAsia" w:cstheme="minorEastAsia"/>
          <w:b w:val="0"/>
          <w:bCs/>
          <w:color w:val="000000" w:themeColor="text1"/>
          <w:spacing w:val="2"/>
          <w:sz w:val="24"/>
          <w:szCs w:val="24"/>
          <w:highlight w:val="none"/>
          <w:lang w:val="en-US" w:eastAsia="zh-CN"/>
          <w14:textFill>
            <w14:solidFill>
              <w14:schemeClr w14:val="tx1"/>
            </w14:solidFill>
          </w14:textFill>
        </w:rPr>
        <w:t>保洁</w:t>
      </w:r>
      <w:r>
        <w:rPr>
          <w:rFonts w:hint="eastAsia" w:asciiTheme="minorEastAsia" w:hAnsiTheme="minorEastAsia" w:eastAsiaTheme="minorEastAsia" w:cstheme="minorEastAsia"/>
          <w:b w:val="0"/>
          <w:bCs/>
          <w:color w:val="000000" w:themeColor="text1"/>
          <w:spacing w:val="2"/>
          <w:sz w:val="24"/>
          <w:szCs w:val="24"/>
          <w:highlight w:val="none"/>
          <w14:textFill>
            <w14:solidFill>
              <w14:schemeClr w14:val="tx1"/>
            </w14:solidFill>
          </w14:textFill>
        </w:rPr>
        <w:t>可由其他保洁人员兼任。</w:t>
      </w:r>
      <w:r>
        <w:rPr>
          <w:rFonts w:hint="eastAsia" w:asciiTheme="minorEastAsia" w:hAnsiTheme="minorEastAsia" w:eastAsiaTheme="minorEastAsia" w:cstheme="minorEastAsia"/>
          <w:b w:val="0"/>
          <w:bCs/>
          <w:color w:val="000000" w:themeColor="text1"/>
          <w:spacing w:val="2"/>
          <w:sz w:val="24"/>
          <w:szCs w:val="24"/>
          <w:highlight w:val="none"/>
          <w:lang w:val="en-US" w:eastAsia="zh-CN"/>
          <w14:textFill>
            <w14:solidFill>
              <w14:schemeClr w14:val="tx1"/>
            </w14:solidFill>
          </w14:textFill>
        </w:rPr>
        <w:t>保洁人员应在中心及服务站上班前做好公共区域的保洁工作。</w:t>
      </w:r>
    </w:p>
    <w:p w14:paraId="484F5A41">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9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pacing w:val="2"/>
          <w:sz w:val="24"/>
          <w:szCs w:val="24"/>
          <w:highlight w:val="none"/>
          <w14:textFill>
            <w14:solidFill>
              <w14:schemeClr w14:val="tx1"/>
            </w14:solidFill>
          </w14:textFill>
        </w:rPr>
        <w:t>3、保安人员：</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需24小时负责本岗位范围内的保安服务。中心白天至少</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人在岗，晚上至少1人在岗。</w:t>
      </w:r>
    </w:p>
    <w:p w14:paraId="2791F2CD">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9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pacing w:val="2"/>
          <w:sz w:val="24"/>
          <w:szCs w:val="24"/>
          <w:highlight w:val="none"/>
          <w14:textFill>
            <w14:solidFill>
              <w14:schemeClr w14:val="tx1"/>
            </w14:solidFill>
          </w14:textFill>
        </w:rPr>
        <w:t>4、消控人员</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：每天24小时至少1人在岗。</w:t>
      </w:r>
    </w:p>
    <w:p w14:paraId="48CB13DB">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90" w:firstLineChars="200"/>
        <w:rPr>
          <w:rFonts w:hint="eastAsia" w:asciiTheme="minorEastAsia" w:hAnsiTheme="minorEastAsia" w:eastAsiaTheme="minorEastAsia" w:cstheme="minorEastAsia"/>
          <w:b w:val="0"/>
          <w:bCs/>
          <w:color w:val="000000" w:themeColor="text1"/>
          <w:spacing w:val="-10"/>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pacing w:val="2"/>
          <w:sz w:val="24"/>
          <w:szCs w:val="24"/>
          <w:highlight w:val="none"/>
          <w14:textFill>
            <w14:solidFill>
              <w14:schemeClr w14:val="tx1"/>
            </w14:solidFill>
          </w14:textFill>
        </w:rPr>
        <w:t>5、</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上述1、2、3、4点有关人员（下称相关人员）的数量要求为在岗数量的最低人数要求，供应商应按《劳动法》等相关法律法规保障劳动者的休息，</w:t>
      </w:r>
      <w:r>
        <w:rPr>
          <w:rFonts w:hint="eastAsia" w:asciiTheme="minorEastAsia" w:hAnsiTheme="minorEastAsia" w:eastAsiaTheme="minorEastAsia" w:cstheme="minorEastAsia"/>
          <w:b w:val="0"/>
          <w:bCs/>
          <w:color w:val="000000" w:themeColor="text1"/>
          <w:sz w:val="24"/>
          <w:szCs w:val="24"/>
          <w:highlight w:val="none"/>
          <w:u w:val="single"/>
          <w14:textFill>
            <w14:solidFill>
              <w14:schemeClr w14:val="tx1"/>
            </w14:solidFill>
          </w14:textFill>
        </w:rPr>
        <w:t>各岗位人员休息的，供应商应调剂人员补足岗位人数</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，如因供应商违反《劳动法》相关规定引起的处罚均由供应商自行承担，如因供应商违反《劳动法》有关规定造成采购人损失的，负责赔偿采购人损失。</w:t>
      </w:r>
    </w:p>
    <w:p w14:paraId="1A63A66E">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90" w:firstLineChars="200"/>
        <w:rPr>
          <w:rFonts w:hint="eastAsia" w:asciiTheme="minorEastAsia" w:hAnsiTheme="minorEastAsia" w:eastAsiaTheme="minorEastAsia" w:cstheme="minorEastAsia"/>
          <w:b w:val="0"/>
          <w:bCs/>
          <w:color w:val="000000" w:themeColor="text1"/>
          <w:spacing w:val="-6"/>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pacing w:val="2"/>
          <w:sz w:val="24"/>
          <w:szCs w:val="24"/>
          <w:highlight w:val="none"/>
          <w14:textFill>
            <w14:solidFill>
              <w14:schemeClr w14:val="tx1"/>
            </w14:solidFill>
          </w14:textFill>
        </w:rPr>
        <w:t>6、人员要求：</w:t>
      </w:r>
      <w:r>
        <w:rPr>
          <w:rFonts w:hint="eastAsia" w:asciiTheme="minorEastAsia" w:hAnsiTheme="minorEastAsia" w:eastAsiaTheme="minorEastAsia" w:cstheme="minorEastAsia"/>
          <w:b w:val="0"/>
          <w:bCs/>
          <w:color w:val="000000" w:themeColor="text1"/>
          <w:spacing w:val="-6"/>
          <w:sz w:val="24"/>
          <w:szCs w:val="24"/>
          <w:highlight w:val="none"/>
          <w14:textFill>
            <w14:solidFill>
              <w14:schemeClr w14:val="tx1"/>
            </w14:solidFill>
          </w14:textFill>
        </w:rPr>
        <w:t>身体健康，</w:t>
      </w:r>
      <w:r>
        <w:rPr>
          <w:rFonts w:hint="eastAsia" w:asciiTheme="minorEastAsia" w:hAnsiTheme="minorEastAsia" w:eastAsiaTheme="minorEastAsia" w:cstheme="minorEastAsia"/>
          <w:b w:val="0"/>
          <w:bCs/>
          <w:color w:val="000000" w:themeColor="text1"/>
          <w:spacing w:val="-6"/>
          <w:sz w:val="24"/>
          <w:szCs w:val="24"/>
          <w:highlight w:val="none"/>
          <w:lang w:val="en-US"/>
          <w14:textFill>
            <w14:solidFill>
              <w14:schemeClr w14:val="tx1"/>
            </w14:solidFill>
          </w14:textFill>
        </w:rPr>
        <w:t>没有传染病及精神</w:t>
      </w:r>
      <w:r>
        <w:rPr>
          <w:rFonts w:hint="eastAsia" w:asciiTheme="minorEastAsia" w:hAnsiTheme="minorEastAsia" w:eastAsiaTheme="minorEastAsia" w:cstheme="minorEastAsia"/>
          <w:b w:val="0"/>
          <w:bCs/>
          <w:color w:val="000000" w:themeColor="text1"/>
          <w:spacing w:val="-6"/>
          <w:sz w:val="24"/>
          <w:szCs w:val="24"/>
          <w:highlight w:val="none"/>
          <w:lang w:val="en-US" w:eastAsia="zh-CN"/>
          <w14:textFill>
            <w14:solidFill>
              <w14:schemeClr w14:val="tx1"/>
            </w14:solidFill>
          </w14:textFill>
        </w:rPr>
        <w:t>疾</w:t>
      </w:r>
      <w:r>
        <w:rPr>
          <w:rFonts w:hint="eastAsia" w:asciiTheme="minorEastAsia" w:hAnsiTheme="minorEastAsia" w:eastAsiaTheme="minorEastAsia" w:cstheme="minorEastAsia"/>
          <w:b w:val="0"/>
          <w:bCs/>
          <w:color w:val="000000" w:themeColor="text1"/>
          <w:spacing w:val="-6"/>
          <w:sz w:val="24"/>
          <w:szCs w:val="24"/>
          <w:highlight w:val="none"/>
          <w:lang w:val="en-US"/>
          <w14:textFill>
            <w14:solidFill>
              <w14:schemeClr w14:val="tx1"/>
            </w14:solidFill>
          </w14:textFill>
        </w:rPr>
        <w:t>病等不能控制自己行为能力的疾病病史，体貌形象端正。要求作风正派、为人正直、无不良嗜好、</w:t>
      </w:r>
      <w:r>
        <w:rPr>
          <w:rFonts w:hint="eastAsia" w:asciiTheme="minorEastAsia" w:hAnsiTheme="minorEastAsia" w:eastAsiaTheme="minorEastAsia" w:cstheme="minorEastAsia"/>
          <w:b w:val="0"/>
          <w:bCs/>
          <w:color w:val="000000" w:themeColor="text1"/>
          <w:spacing w:val="-6"/>
          <w:sz w:val="24"/>
          <w:szCs w:val="24"/>
          <w:highlight w:val="none"/>
          <w14:textFill>
            <w14:solidFill>
              <w14:schemeClr w14:val="tx1"/>
            </w14:solidFill>
          </w14:textFill>
        </w:rPr>
        <w:t>没有犯罪记录，保安人员应优先考虑退伍军人。</w:t>
      </w:r>
      <w:r>
        <w:rPr>
          <w:rFonts w:hint="eastAsia" w:asciiTheme="minorEastAsia" w:hAnsiTheme="minorEastAsia" w:eastAsiaTheme="minorEastAsia" w:cstheme="minorEastAsia"/>
          <w:b w:val="0"/>
          <w:bCs/>
          <w:strike w:val="0"/>
          <w:dstrike w:val="0"/>
          <w:color w:val="000000" w:themeColor="text1"/>
          <w:spacing w:val="2"/>
          <w:sz w:val="24"/>
          <w:szCs w:val="24"/>
          <w:highlight w:val="none"/>
          <w:lang w:val="en-US" w:eastAsia="zh-CN"/>
          <w14:textFill>
            <w14:solidFill>
              <w14:schemeClr w14:val="tx1"/>
            </w14:solidFill>
          </w14:textFill>
        </w:rPr>
        <w:t>物业</w:t>
      </w:r>
      <w:r>
        <w:rPr>
          <w:rFonts w:hint="eastAsia" w:asciiTheme="minorEastAsia" w:hAnsiTheme="minorEastAsia" w:eastAsiaTheme="minorEastAsia" w:cstheme="minorEastAsia"/>
          <w:b w:val="0"/>
          <w:bCs/>
          <w:color w:val="000000" w:themeColor="text1"/>
          <w:spacing w:val="-4"/>
          <w:sz w:val="24"/>
          <w:szCs w:val="24"/>
          <w:highlight w:val="none"/>
          <w14:textFill>
            <w14:solidFill>
              <w14:schemeClr w14:val="tx1"/>
            </w14:solidFill>
          </w14:textFill>
        </w:rPr>
        <w:t>经理、保安人员、消控人员必须持证上岗</w:t>
      </w:r>
      <w:r>
        <w:rPr>
          <w:rFonts w:hint="eastAsia" w:asciiTheme="minorEastAsia" w:hAnsiTheme="minorEastAsia" w:eastAsiaTheme="minorEastAsia" w:cstheme="minorEastAsia"/>
          <w:b w:val="0"/>
          <w:bCs/>
          <w:color w:val="000000" w:themeColor="text1"/>
          <w:spacing w:val="-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pacing w:val="-4"/>
          <w:sz w:val="24"/>
          <w:szCs w:val="24"/>
          <w:highlight w:val="none"/>
          <w:lang w:val="en-US" w:eastAsia="zh-CN"/>
          <w14:textFill>
            <w14:solidFill>
              <w14:schemeClr w14:val="tx1"/>
            </w14:solidFill>
          </w14:textFill>
        </w:rPr>
        <w:t>持证人数应符合相关规定</w:t>
      </w:r>
      <w:r>
        <w:rPr>
          <w:rFonts w:hint="eastAsia" w:asciiTheme="minorEastAsia" w:hAnsiTheme="minorEastAsia" w:eastAsiaTheme="minorEastAsia" w:cstheme="minorEastAsia"/>
          <w:b w:val="0"/>
          <w:bCs/>
          <w:color w:val="000000" w:themeColor="text1"/>
          <w:spacing w:val="-4"/>
          <w:sz w:val="24"/>
          <w:szCs w:val="24"/>
          <w:highlight w:val="none"/>
          <w14:textFill>
            <w14:solidFill>
              <w14:schemeClr w14:val="tx1"/>
            </w14:solidFill>
          </w14:textFill>
        </w:rPr>
        <w:t>，年龄不超过</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55</w:t>
      </w:r>
      <w:r>
        <w:rPr>
          <w:rFonts w:hint="eastAsia" w:asciiTheme="minorEastAsia" w:hAnsiTheme="minorEastAsia" w:eastAsiaTheme="minorEastAsia" w:cstheme="minorEastAsia"/>
          <w:b w:val="0"/>
          <w:bCs/>
          <w:color w:val="000000" w:themeColor="text1"/>
          <w:spacing w:val="-11"/>
          <w:sz w:val="24"/>
          <w:szCs w:val="24"/>
          <w:highlight w:val="none"/>
          <w14:textFill>
            <w14:solidFill>
              <w14:schemeClr w14:val="tx1"/>
            </w14:solidFill>
          </w14:textFill>
        </w:rPr>
        <w:t>岁，保洁人员年龄不超过</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60</w:t>
      </w:r>
      <w:r>
        <w:rPr>
          <w:rFonts w:hint="eastAsia" w:asciiTheme="minorEastAsia" w:hAnsiTheme="minorEastAsia" w:eastAsiaTheme="minorEastAsia" w:cstheme="minorEastAsia"/>
          <w:b w:val="0"/>
          <w:bCs/>
          <w:color w:val="000000" w:themeColor="text1"/>
          <w:spacing w:val="-6"/>
          <w:sz w:val="24"/>
          <w:szCs w:val="24"/>
          <w:highlight w:val="none"/>
          <w14:textFill>
            <w14:solidFill>
              <w14:schemeClr w14:val="tx1"/>
            </w14:solidFill>
          </w14:textFill>
        </w:rPr>
        <w:t>岁，其中中心保洁</w:t>
      </w:r>
      <w:r>
        <w:rPr>
          <w:rFonts w:hint="eastAsia" w:asciiTheme="minorEastAsia" w:hAnsiTheme="minorEastAsia" w:eastAsiaTheme="minorEastAsia" w:cstheme="minorEastAsia"/>
          <w:b w:val="0"/>
          <w:bCs/>
          <w:color w:val="000000" w:themeColor="text1"/>
          <w:spacing w:val="-6"/>
          <w:sz w:val="24"/>
          <w:szCs w:val="24"/>
          <w:highlight w:val="none"/>
          <w:lang w:val="en-US" w:eastAsia="zh-CN"/>
          <w14:textFill>
            <w14:solidFill>
              <w14:schemeClr w14:val="tx1"/>
            </w14:solidFill>
          </w14:textFill>
        </w:rPr>
        <w:t>人员</w:t>
      </w:r>
      <w:r>
        <w:rPr>
          <w:rFonts w:hint="eastAsia" w:asciiTheme="minorEastAsia" w:hAnsiTheme="minorEastAsia" w:eastAsiaTheme="minorEastAsia" w:cstheme="minorEastAsia"/>
          <w:b w:val="0"/>
          <w:bCs/>
          <w:color w:val="000000" w:themeColor="text1"/>
          <w:spacing w:val="-6"/>
          <w:sz w:val="24"/>
          <w:szCs w:val="24"/>
          <w:highlight w:val="none"/>
          <w14:textFill>
            <w14:solidFill>
              <w14:schemeClr w14:val="tx1"/>
            </w14:solidFill>
          </w14:textFill>
        </w:rPr>
        <w:t>至少2名女性。石柱社区卫生服务站保洁人员必须持健康证上岗。</w:t>
      </w:r>
      <w:r>
        <w:rPr>
          <w:rFonts w:hint="eastAsia" w:asciiTheme="minorEastAsia" w:hAnsiTheme="minorEastAsia" w:eastAsiaTheme="minorEastAsia" w:cstheme="minorEastAsia"/>
          <w:b w:val="0"/>
          <w:bCs/>
          <w:color w:val="000000" w:themeColor="text1"/>
          <w:spacing w:val="-6"/>
          <w:sz w:val="24"/>
          <w:szCs w:val="24"/>
          <w:highlight w:val="none"/>
          <w:lang w:val="en-US" w:eastAsia="zh-CN"/>
          <w14:textFill>
            <w14:solidFill>
              <w14:schemeClr w14:val="tx1"/>
            </w14:solidFill>
          </w14:textFill>
        </w:rPr>
        <w:t>保安人员身高不低于170cm。</w:t>
      </w:r>
    </w:p>
    <w:p w14:paraId="1AABD997">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因医疗机构工作特殊性，保洁人员必须保证节假日在岗，除春节（正月初一至正月初三）</w:t>
      </w:r>
      <w:r>
        <w:rPr>
          <w:rFonts w:hint="eastAsia" w:asciiTheme="minorEastAsia" w:hAnsiTheme="minorEastAsia" w:eastAsiaTheme="minorEastAsia" w:cstheme="minorEastAsia"/>
          <w:color w:val="000000" w:themeColor="text1"/>
          <w:spacing w:val="-15"/>
          <w:sz w:val="24"/>
          <w:szCs w:val="24"/>
          <w:highlight w:val="none"/>
          <w14:textFill>
            <w14:solidFill>
              <w14:schemeClr w14:val="tx1"/>
            </w14:solidFill>
          </w14:textFill>
        </w:rPr>
        <w:t>可安排</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人在岗</w:t>
      </w:r>
      <w:r>
        <w:rPr>
          <w:rFonts w:hint="eastAsia" w:asciiTheme="minorEastAsia" w:hAnsiTheme="minorEastAsia" w:eastAsiaTheme="minorEastAsia" w:cstheme="minorEastAsia"/>
          <w:color w:val="000000" w:themeColor="text1"/>
          <w:spacing w:val="-1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正月初四安排2人在岗</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外</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服务站可不安排），其余时间均按上述岗位</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人数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要求安排；保安人员、消控人员必须保证节假日在岗，春节和其他节假日均应按上述要求安排人员，不得减员。绿化维护人员按实际情况由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自行安排。</w:t>
      </w:r>
    </w:p>
    <w:p w14:paraId="025DC2B9">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90" w:firstLineChars="200"/>
        <w:rPr>
          <w:rFonts w:hint="eastAsia" w:asciiTheme="minorEastAsia" w:hAnsiTheme="minorEastAsia" w:eastAsiaTheme="minorEastAsia" w:cstheme="minorEastAsia"/>
          <w:b/>
          <w:bCs w:val="0"/>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pacing w:val="2"/>
          <w:sz w:val="24"/>
          <w:szCs w:val="24"/>
          <w:highlight w:val="none"/>
          <w14:textFill>
            <w14:solidFill>
              <w14:schemeClr w14:val="tx1"/>
            </w14:solidFill>
          </w14:textFill>
        </w:rPr>
        <w:t>7、人员待遇</w:t>
      </w:r>
    </w:p>
    <w:p w14:paraId="63AEE1A0">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应遵守有关职工工资的规定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按时发放相关人员工资，不得低于台州市最低工资水平。</w:t>
      </w:r>
    </w:p>
    <w:p w14:paraId="002991F9">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（2）相关人员的工资、加班费（包括节假日加班费）、福利费、健康证办理费、社保及住房公积金、服装费等费用均由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统一考虑，</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不承担。</w:t>
      </w:r>
    </w:p>
    <w:p w14:paraId="42EB9B89">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90" w:firstLineChars="200"/>
        <w:rPr>
          <w:rFonts w:hint="default"/>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pacing w:val="2"/>
          <w:sz w:val="24"/>
          <w:szCs w:val="24"/>
          <w:highlight w:val="none"/>
          <w14:textFill>
            <w14:solidFill>
              <w14:schemeClr w14:val="tx1"/>
            </w14:solidFill>
          </w14:textFill>
        </w:rPr>
        <w:t>8、着装要求：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统一安排，其中保安人员应穿制服，由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根据相关规定统一配制，保洁人员穿</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统一的工作服</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管理人员佩戴胸牌。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服装费用由投标单位在投标价格中综合考虑。</w:t>
      </w:r>
    </w:p>
    <w:p w14:paraId="14DC1079">
      <w:pPr>
        <w:numPr>
          <w:ilvl w:val="0"/>
          <w:numId w:val="0"/>
        </w:numPr>
        <w:spacing w:line="360" w:lineRule="auto"/>
        <w:ind w:firstLine="482" w:firstLineChars="200"/>
        <w:jc w:val="left"/>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（三）</w:t>
      </w:r>
      <w:r>
        <w:rPr>
          <w:rFonts w:hint="eastAsia" w:ascii="宋体" w:hAnsi="宋体" w:eastAsia="宋体" w:cs="宋体"/>
          <w:b/>
          <w:color w:val="000000" w:themeColor="text1"/>
          <w:sz w:val="24"/>
          <w:szCs w:val="24"/>
          <w:highlight w:val="none"/>
          <w:lang w:val="en-US" w:eastAsia="zh-CN"/>
          <w14:textFill>
            <w14:solidFill>
              <w14:schemeClr w14:val="tx1"/>
            </w14:solidFill>
          </w14:textFill>
        </w:rPr>
        <w:t>需配置的设备、工具及物耗清单</w:t>
      </w:r>
    </w:p>
    <w:p w14:paraId="72D3AD89">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应按规定配置日常办公用品及相关保安保洁工具、器械等装备（费用包含在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投标价格</w:t>
      </w:r>
      <w:r>
        <w:rPr>
          <w:rFonts w:hint="eastAsia" w:ascii="宋体" w:hAnsi="宋体" w:eastAsia="宋体" w:cs="宋体"/>
          <w:color w:val="000000" w:themeColor="text1"/>
          <w:sz w:val="24"/>
          <w:szCs w:val="24"/>
          <w:highlight w:val="none"/>
          <w14:textFill>
            <w14:solidFill>
              <w14:schemeClr w14:val="tx1"/>
            </w14:solidFill>
          </w14:textFill>
        </w:rPr>
        <w:t>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下表内容供参考</w:t>
      </w:r>
      <w:r>
        <w:rPr>
          <w:rFonts w:hint="eastAsia" w:ascii="宋体" w:hAnsi="宋体" w:eastAsia="宋体" w:cs="宋体"/>
          <w:color w:val="000000" w:themeColor="text1"/>
          <w:sz w:val="24"/>
          <w:szCs w:val="24"/>
          <w:highlight w:val="none"/>
          <w14:textFill>
            <w14:solidFill>
              <w14:schemeClr w14:val="tx1"/>
            </w14:solidFill>
          </w14:textFill>
        </w:rPr>
        <w:t>）。</w:t>
      </w:r>
    </w:p>
    <w:p w14:paraId="0B683160">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2、保洁消耗品：</w:t>
      </w:r>
      <w:r>
        <w:rPr>
          <w:rFonts w:hint="eastAsia" w:ascii="宋体" w:hAnsi="宋体" w:eastAsia="宋体" w:cs="宋体"/>
          <w:color w:val="000000" w:themeColor="text1"/>
          <w:sz w:val="24"/>
          <w:szCs w:val="24"/>
          <w:highlight w:val="none"/>
          <w14:textFill>
            <w14:solidFill>
              <w14:schemeClr w14:val="tx1"/>
            </w14:solidFill>
          </w14:textFill>
        </w:rPr>
        <w:t>保洁及清洗过程中所使用的各种物料、耗材，包含但不限于保洁材料、洗手液、洗衣粉（液）、</w:t>
      </w:r>
      <w:r>
        <w:rPr>
          <w:rFonts w:hint="eastAsia" w:ascii="宋体" w:hAnsi="宋体" w:cs="宋体"/>
          <w:color w:val="000000" w:themeColor="text1"/>
          <w:sz w:val="24"/>
          <w:szCs w:val="24"/>
          <w:highlight w:val="none"/>
          <w:lang w:val="en-US" w:eastAsia="zh-CN"/>
          <w14:textFill>
            <w14:solidFill>
              <w14:schemeClr w14:val="tx1"/>
            </w14:solidFill>
          </w14:textFill>
        </w:rPr>
        <w:t>皂</w:t>
      </w:r>
      <w:r>
        <w:rPr>
          <w:rFonts w:hint="eastAsia" w:ascii="宋体" w:hAnsi="宋体" w:eastAsia="宋体" w:cs="宋体"/>
          <w:color w:val="000000" w:themeColor="text1"/>
          <w:sz w:val="24"/>
          <w:szCs w:val="24"/>
          <w:highlight w:val="none"/>
          <w14:textFill>
            <w14:solidFill>
              <w14:schemeClr w14:val="tx1"/>
            </w14:solidFill>
          </w14:textFill>
        </w:rPr>
        <w:t>、垃圾袋、除臭剂，由</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统一采购管理（费用包含在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投标价格</w:t>
      </w:r>
      <w:r>
        <w:rPr>
          <w:rFonts w:hint="eastAsia" w:ascii="宋体" w:hAnsi="宋体" w:eastAsia="宋体" w:cs="宋体"/>
          <w:color w:val="000000" w:themeColor="text1"/>
          <w:sz w:val="24"/>
          <w:szCs w:val="24"/>
          <w:highlight w:val="none"/>
          <w14:textFill>
            <w14:solidFill>
              <w14:schemeClr w14:val="tx1"/>
            </w14:solidFill>
          </w14:textFill>
        </w:rPr>
        <w:t>内），应保证质量，不得使用“三无”产品。</w:t>
      </w:r>
    </w:p>
    <w:p w14:paraId="2BA65CBB">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工具、器具、消耗品的费用已包含在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投标价格</w:t>
      </w:r>
      <w:r>
        <w:rPr>
          <w:rFonts w:hint="eastAsia" w:ascii="宋体" w:hAnsi="宋体" w:eastAsia="宋体" w:cs="宋体"/>
          <w:color w:val="000000" w:themeColor="text1"/>
          <w:sz w:val="24"/>
          <w:szCs w:val="24"/>
          <w:highlight w:val="none"/>
          <w14:textFill>
            <w14:solidFill>
              <w14:schemeClr w14:val="tx1"/>
            </w14:solidFill>
          </w14:textFill>
        </w:rPr>
        <w:t>中，请投标人在投标时综合考虑。</w:t>
      </w:r>
    </w:p>
    <w:p w14:paraId="436BBBEE">
      <w:pPr>
        <w:ind w:firstLine="241" w:firstLineChars="1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）设备</w:t>
      </w:r>
    </w:p>
    <w:tbl>
      <w:tblPr>
        <w:tblStyle w:val="25"/>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955"/>
        <w:gridCol w:w="3559"/>
      </w:tblGrid>
      <w:tr w14:paraId="0613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36" w:type="dxa"/>
            <w:noWrap w:val="0"/>
            <w:vAlign w:val="center"/>
          </w:tcPr>
          <w:p w14:paraId="47C97C90">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3955" w:type="dxa"/>
            <w:noWrap w:val="0"/>
            <w:vAlign w:val="center"/>
          </w:tcPr>
          <w:p w14:paraId="3D219280">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名称</w:t>
            </w:r>
          </w:p>
        </w:tc>
        <w:tc>
          <w:tcPr>
            <w:tcW w:w="3559" w:type="dxa"/>
            <w:noWrap w:val="0"/>
            <w:vAlign w:val="center"/>
          </w:tcPr>
          <w:p w14:paraId="06A885E2">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数量</w:t>
            </w:r>
          </w:p>
        </w:tc>
      </w:tr>
      <w:tr w14:paraId="372E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14:paraId="6F2FE375">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3955" w:type="dxa"/>
            <w:noWrap w:val="0"/>
            <w:vAlign w:val="center"/>
          </w:tcPr>
          <w:p w14:paraId="2DBE19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自动洗地吸干机</w:t>
            </w:r>
          </w:p>
        </w:tc>
        <w:tc>
          <w:tcPr>
            <w:tcW w:w="3559" w:type="dxa"/>
            <w:noWrap w:val="0"/>
            <w:vAlign w:val="center"/>
          </w:tcPr>
          <w:p w14:paraId="5B1F5875">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r>
      <w:tr w14:paraId="739F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14:paraId="11F055EA">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3955" w:type="dxa"/>
            <w:noWrap w:val="0"/>
            <w:vAlign w:val="center"/>
          </w:tcPr>
          <w:p w14:paraId="3AB9F2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高压清洗机</w:t>
            </w:r>
          </w:p>
        </w:tc>
        <w:tc>
          <w:tcPr>
            <w:tcW w:w="3559" w:type="dxa"/>
            <w:noWrap w:val="0"/>
            <w:vAlign w:val="center"/>
          </w:tcPr>
          <w:p w14:paraId="6F625C43">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r>
      <w:tr w14:paraId="7C7A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14:paraId="5CA5F8FB">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3955" w:type="dxa"/>
            <w:noWrap w:val="0"/>
            <w:vAlign w:val="center"/>
          </w:tcPr>
          <w:p w14:paraId="4698F6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擦地机</w:t>
            </w:r>
          </w:p>
        </w:tc>
        <w:tc>
          <w:tcPr>
            <w:tcW w:w="3559" w:type="dxa"/>
            <w:noWrap w:val="0"/>
            <w:vAlign w:val="center"/>
          </w:tcPr>
          <w:p w14:paraId="06117642">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r>
      <w:tr w14:paraId="5BEC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14:paraId="433665AF">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3955" w:type="dxa"/>
            <w:noWrap w:val="0"/>
            <w:vAlign w:val="center"/>
          </w:tcPr>
          <w:p w14:paraId="1C415A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吸水机</w:t>
            </w:r>
          </w:p>
        </w:tc>
        <w:tc>
          <w:tcPr>
            <w:tcW w:w="3559" w:type="dxa"/>
            <w:noWrap w:val="0"/>
            <w:vAlign w:val="center"/>
          </w:tcPr>
          <w:p w14:paraId="32706103">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r>
      <w:tr w14:paraId="16FD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14:paraId="70951961">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3955" w:type="dxa"/>
            <w:noWrap w:val="0"/>
            <w:vAlign w:val="center"/>
          </w:tcPr>
          <w:p w14:paraId="2ED872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吸尘机</w:t>
            </w:r>
          </w:p>
        </w:tc>
        <w:tc>
          <w:tcPr>
            <w:tcW w:w="3559" w:type="dxa"/>
            <w:noWrap w:val="0"/>
            <w:vAlign w:val="center"/>
          </w:tcPr>
          <w:p w14:paraId="57DA8443">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r>
      <w:tr w14:paraId="31F2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14:paraId="70DF5B6C">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3955" w:type="dxa"/>
            <w:noWrap w:val="0"/>
            <w:vAlign w:val="center"/>
          </w:tcPr>
          <w:p w14:paraId="775E0C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吹地机</w:t>
            </w:r>
            <w:r>
              <w:rPr>
                <w:rFonts w:ascii="微软雅黑" w:hAnsi="微软雅黑" w:eastAsia="微软雅黑" w:cs="微软雅黑"/>
                <w:i w:val="0"/>
                <w:iCs w:val="0"/>
                <w:caps w:val="0"/>
                <w:color w:val="171A1D"/>
                <w:spacing w:val="0"/>
                <w:sz w:val="21"/>
                <w:szCs w:val="21"/>
                <w:shd w:val="clear" w:fill="FFFFFF"/>
              </w:rPr>
              <w:t>（用于地面除湿去潮）</w:t>
            </w:r>
          </w:p>
        </w:tc>
        <w:tc>
          <w:tcPr>
            <w:tcW w:w="3559" w:type="dxa"/>
            <w:noWrap w:val="0"/>
            <w:vAlign w:val="center"/>
          </w:tcPr>
          <w:p w14:paraId="71E50E2E">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r>
      <w:tr w14:paraId="4333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14:paraId="2BD62884">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3955" w:type="dxa"/>
            <w:noWrap w:val="0"/>
            <w:vAlign w:val="center"/>
          </w:tcPr>
          <w:p w14:paraId="17BFC8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保洁推车</w:t>
            </w:r>
          </w:p>
        </w:tc>
        <w:tc>
          <w:tcPr>
            <w:tcW w:w="3559" w:type="dxa"/>
            <w:noWrap w:val="0"/>
            <w:vAlign w:val="center"/>
          </w:tcPr>
          <w:p w14:paraId="4B4CA641">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r>
      <w:tr w14:paraId="0216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14:paraId="37C17594">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p>
        </w:tc>
        <w:tc>
          <w:tcPr>
            <w:tcW w:w="3955" w:type="dxa"/>
            <w:noWrap w:val="0"/>
            <w:vAlign w:val="center"/>
          </w:tcPr>
          <w:p w14:paraId="3C0FA4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办公电脑</w:t>
            </w:r>
          </w:p>
        </w:tc>
        <w:tc>
          <w:tcPr>
            <w:tcW w:w="3559" w:type="dxa"/>
            <w:noWrap w:val="0"/>
            <w:vAlign w:val="center"/>
          </w:tcPr>
          <w:p w14:paraId="0F8CED32">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r>
      <w:tr w14:paraId="7C4C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14:paraId="43E02B8A">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w:t>
            </w:r>
          </w:p>
        </w:tc>
        <w:tc>
          <w:tcPr>
            <w:tcW w:w="3955" w:type="dxa"/>
            <w:noWrap w:val="0"/>
            <w:vAlign w:val="center"/>
          </w:tcPr>
          <w:p w14:paraId="4C7B32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打印机</w:t>
            </w:r>
          </w:p>
        </w:tc>
        <w:tc>
          <w:tcPr>
            <w:tcW w:w="3559" w:type="dxa"/>
            <w:noWrap w:val="0"/>
            <w:vAlign w:val="center"/>
          </w:tcPr>
          <w:p w14:paraId="35660CB7">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r>
      <w:tr w14:paraId="3575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14:paraId="50029F3C">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w:t>
            </w:r>
          </w:p>
        </w:tc>
        <w:tc>
          <w:tcPr>
            <w:tcW w:w="3955" w:type="dxa"/>
            <w:noWrap w:val="0"/>
            <w:vAlign w:val="center"/>
          </w:tcPr>
          <w:p w14:paraId="4DEC32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扫描仪</w:t>
            </w:r>
          </w:p>
        </w:tc>
        <w:tc>
          <w:tcPr>
            <w:tcW w:w="3559" w:type="dxa"/>
            <w:noWrap w:val="0"/>
            <w:vAlign w:val="center"/>
          </w:tcPr>
          <w:p w14:paraId="062D7A63">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r>
      <w:tr w14:paraId="63BA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14:paraId="6D559648">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11</w:t>
            </w:r>
          </w:p>
        </w:tc>
        <w:tc>
          <w:tcPr>
            <w:tcW w:w="3955" w:type="dxa"/>
            <w:noWrap w:val="0"/>
            <w:vAlign w:val="center"/>
          </w:tcPr>
          <w:p w14:paraId="574988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考勤机</w:t>
            </w:r>
          </w:p>
        </w:tc>
        <w:tc>
          <w:tcPr>
            <w:tcW w:w="3559" w:type="dxa"/>
            <w:noWrap w:val="0"/>
            <w:vAlign w:val="center"/>
          </w:tcPr>
          <w:p w14:paraId="308E8138">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r>
    </w:tbl>
    <w:p w14:paraId="0C44FC10">
      <w:pPr>
        <w:numPr>
          <w:ilvl w:val="0"/>
          <w:numId w:val="0"/>
        </w:numPr>
        <w:ind w:firstLine="241" w:firstLineChars="1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工具材料</w:t>
      </w:r>
    </w:p>
    <w:tbl>
      <w:tblPr>
        <w:tblStyle w:val="25"/>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654"/>
        <w:gridCol w:w="1855"/>
        <w:gridCol w:w="1683"/>
        <w:gridCol w:w="1581"/>
      </w:tblGrid>
      <w:tr w14:paraId="7FE1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14:paraId="01F29517">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1、拖把</w:t>
            </w:r>
          </w:p>
        </w:tc>
        <w:tc>
          <w:tcPr>
            <w:tcW w:w="1654" w:type="dxa"/>
            <w:noWrap w:val="0"/>
            <w:vAlign w:val="center"/>
          </w:tcPr>
          <w:p w14:paraId="68504C98">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2、尘推</w:t>
            </w:r>
          </w:p>
        </w:tc>
        <w:tc>
          <w:tcPr>
            <w:tcW w:w="1855" w:type="dxa"/>
            <w:noWrap w:val="0"/>
            <w:vAlign w:val="center"/>
          </w:tcPr>
          <w:p w14:paraId="03B059AF">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3、尘推罩</w:t>
            </w:r>
          </w:p>
        </w:tc>
        <w:tc>
          <w:tcPr>
            <w:tcW w:w="1683" w:type="dxa"/>
            <w:noWrap w:val="0"/>
            <w:vAlign w:val="center"/>
          </w:tcPr>
          <w:p w14:paraId="22030C9B">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4、水推</w:t>
            </w:r>
          </w:p>
        </w:tc>
        <w:tc>
          <w:tcPr>
            <w:tcW w:w="1581" w:type="dxa"/>
            <w:noWrap w:val="0"/>
            <w:vAlign w:val="center"/>
          </w:tcPr>
          <w:p w14:paraId="2A66CC35">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5、扫把</w:t>
            </w:r>
          </w:p>
        </w:tc>
      </w:tr>
      <w:tr w14:paraId="6295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14:paraId="28F18D9C">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6、畚箕</w:t>
            </w:r>
          </w:p>
        </w:tc>
        <w:tc>
          <w:tcPr>
            <w:tcW w:w="1654" w:type="dxa"/>
            <w:noWrap w:val="0"/>
            <w:vAlign w:val="center"/>
          </w:tcPr>
          <w:p w14:paraId="0F8756B2">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7、喷壶</w:t>
            </w:r>
          </w:p>
        </w:tc>
        <w:tc>
          <w:tcPr>
            <w:tcW w:w="1855" w:type="dxa"/>
            <w:noWrap w:val="0"/>
            <w:vAlign w:val="center"/>
          </w:tcPr>
          <w:p w14:paraId="1D7BCA5B">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8、水桶</w:t>
            </w:r>
          </w:p>
        </w:tc>
        <w:tc>
          <w:tcPr>
            <w:tcW w:w="1683" w:type="dxa"/>
            <w:noWrap w:val="0"/>
            <w:vAlign w:val="center"/>
          </w:tcPr>
          <w:p w14:paraId="5E6FF7A4">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9、弯头刷</w:t>
            </w:r>
          </w:p>
        </w:tc>
        <w:tc>
          <w:tcPr>
            <w:tcW w:w="1581" w:type="dxa"/>
            <w:noWrap w:val="0"/>
            <w:vAlign w:val="center"/>
          </w:tcPr>
          <w:p w14:paraId="27438DE4">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10、长柄刷</w:t>
            </w:r>
          </w:p>
        </w:tc>
      </w:tr>
      <w:tr w14:paraId="722E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14:paraId="6C38CB3B">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11、伸缩竿</w:t>
            </w:r>
          </w:p>
        </w:tc>
        <w:tc>
          <w:tcPr>
            <w:tcW w:w="1654" w:type="dxa"/>
            <w:noWrap w:val="0"/>
            <w:vAlign w:val="center"/>
          </w:tcPr>
          <w:p w14:paraId="56529468">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12、铝合金梯子</w:t>
            </w:r>
          </w:p>
        </w:tc>
        <w:tc>
          <w:tcPr>
            <w:tcW w:w="1855" w:type="dxa"/>
            <w:noWrap w:val="0"/>
            <w:vAlign w:val="center"/>
          </w:tcPr>
          <w:p w14:paraId="7CA18B86">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13、农药喷雾器</w:t>
            </w:r>
          </w:p>
        </w:tc>
        <w:tc>
          <w:tcPr>
            <w:tcW w:w="1683" w:type="dxa"/>
            <w:noWrap w:val="0"/>
            <w:vAlign w:val="center"/>
          </w:tcPr>
          <w:p w14:paraId="643ED619">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14、疏通器</w:t>
            </w:r>
          </w:p>
        </w:tc>
        <w:tc>
          <w:tcPr>
            <w:tcW w:w="1581" w:type="dxa"/>
            <w:noWrap w:val="0"/>
            <w:vAlign w:val="center"/>
          </w:tcPr>
          <w:p w14:paraId="154B6373">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15、插座板</w:t>
            </w:r>
          </w:p>
        </w:tc>
      </w:tr>
      <w:tr w14:paraId="5BDA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14:paraId="1FF05ABF">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16、毛头</w:t>
            </w:r>
          </w:p>
        </w:tc>
        <w:tc>
          <w:tcPr>
            <w:tcW w:w="1654" w:type="dxa"/>
            <w:noWrap w:val="0"/>
            <w:vAlign w:val="center"/>
          </w:tcPr>
          <w:p w14:paraId="0535EE04">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17、毛巾</w:t>
            </w:r>
          </w:p>
        </w:tc>
        <w:tc>
          <w:tcPr>
            <w:tcW w:w="1855" w:type="dxa"/>
            <w:noWrap w:val="0"/>
            <w:vAlign w:val="center"/>
          </w:tcPr>
          <w:p w14:paraId="28C9D4BC">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18、刮刀</w:t>
            </w:r>
          </w:p>
        </w:tc>
        <w:tc>
          <w:tcPr>
            <w:tcW w:w="1683" w:type="dxa"/>
            <w:noWrap w:val="0"/>
            <w:vAlign w:val="center"/>
          </w:tcPr>
          <w:p w14:paraId="3328A3F9">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19、刀片</w:t>
            </w:r>
          </w:p>
        </w:tc>
        <w:tc>
          <w:tcPr>
            <w:tcW w:w="1581" w:type="dxa"/>
            <w:noWrap w:val="0"/>
            <w:vAlign w:val="center"/>
          </w:tcPr>
          <w:p w14:paraId="24D0D5EB">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20、鸡毛刷</w:t>
            </w:r>
          </w:p>
        </w:tc>
      </w:tr>
      <w:tr w14:paraId="44FB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14:paraId="3EF709BC">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21、外围扫把</w:t>
            </w:r>
          </w:p>
        </w:tc>
        <w:tc>
          <w:tcPr>
            <w:tcW w:w="1654" w:type="dxa"/>
            <w:noWrap w:val="0"/>
            <w:vAlign w:val="center"/>
          </w:tcPr>
          <w:p w14:paraId="3CCEF65E">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22、外用畚箕</w:t>
            </w:r>
          </w:p>
        </w:tc>
        <w:tc>
          <w:tcPr>
            <w:tcW w:w="1855" w:type="dxa"/>
            <w:noWrap w:val="0"/>
            <w:vAlign w:val="center"/>
          </w:tcPr>
          <w:p w14:paraId="07A37199">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23、手电筒</w:t>
            </w:r>
          </w:p>
        </w:tc>
        <w:tc>
          <w:tcPr>
            <w:tcW w:w="1683" w:type="dxa"/>
            <w:noWrap w:val="0"/>
            <w:vAlign w:val="center"/>
          </w:tcPr>
          <w:p w14:paraId="386536A5">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24、三角警示牌</w:t>
            </w:r>
          </w:p>
        </w:tc>
        <w:tc>
          <w:tcPr>
            <w:tcW w:w="1581" w:type="dxa"/>
            <w:noWrap w:val="0"/>
            <w:vAlign w:val="center"/>
          </w:tcPr>
          <w:p w14:paraId="5636B3E8">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25、警示带</w:t>
            </w:r>
          </w:p>
        </w:tc>
      </w:tr>
      <w:tr w14:paraId="0E13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14:paraId="73B70671">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26、皮吸</w:t>
            </w:r>
          </w:p>
        </w:tc>
        <w:tc>
          <w:tcPr>
            <w:tcW w:w="1654" w:type="dxa"/>
            <w:noWrap w:val="0"/>
            <w:vAlign w:val="center"/>
          </w:tcPr>
          <w:p w14:paraId="64233F3F">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27、清洁吊牌</w:t>
            </w:r>
          </w:p>
        </w:tc>
        <w:tc>
          <w:tcPr>
            <w:tcW w:w="1855" w:type="dxa"/>
            <w:noWrap w:val="0"/>
            <w:vAlign w:val="center"/>
          </w:tcPr>
          <w:p w14:paraId="023D1FD4">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28、废纸篓</w:t>
            </w:r>
          </w:p>
        </w:tc>
        <w:tc>
          <w:tcPr>
            <w:tcW w:w="1683" w:type="dxa"/>
            <w:noWrap w:val="0"/>
            <w:vAlign w:val="center"/>
          </w:tcPr>
          <w:p w14:paraId="1792E53D">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29、抛光擦片</w:t>
            </w:r>
          </w:p>
        </w:tc>
        <w:tc>
          <w:tcPr>
            <w:tcW w:w="1581" w:type="dxa"/>
            <w:noWrap w:val="0"/>
            <w:vAlign w:val="center"/>
          </w:tcPr>
          <w:p w14:paraId="4103F341">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30、洗地擦片</w:t>
            </w:r>
          </w:p>
        </w:tc>
      </w:tr>
      <w:tr w14:paraId="7E70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14:paraId="1627DED0">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31、百洁布</w:t>
            </w:r>
          </w:p>
        </w:tc>
        <w:tc>
          <w:tcPr>
            <w:tcW w:w="1654" w:type="dxa"/>
            <w:noWrap w:val="0"/>
            <w:vAlign w:val="center"/>
          </w:tcPr>
          <w:p w14:paraId="6B53EDB1">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32、钢丝绵</w:t>
            </w:r>
          </w:p>
        </w:tc>
        <w:tc>
          <w:tcPr>
            <w:tcW w:w="1855" w:type="dxa"/>
            <w:noWrap w:val="0"/>
            <w:vAlign w:val="center"/>
          </w:tcPr>
          <w:p w14:paraId="0D8098BE">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33、白沙</w:t>
            </w:r>
          </w:p>
        </w:tc>
        <w:tc>
          <w:tcPr>
            <w:tcW w:w="1683" w:type="dxa"/>
            <w:noWrap w:val="0"/>
            <w:vAlign w:val="center"/>
          </w:tcPr>
          <w:p w14:paraId="093D6644">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34、可降解垃圾袋</w:t>
            </w:r>
          </w:p>
        </w:tc>
        <w:tc>
          <w:tcPr>
            <w:tcW w:w="1581" w:type="dxa"/>
            <w:noWrap w:val="0"/>
            <w:vAlign w:val="center"/>
          </w:tcPr>
          <w:p w14:paraId="24F7D032">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35、洗衣粉</w:t>
            </w:r>
          </w:p>
        </w:tc>
      </w:tr>
      <w:tr w14:paraId="55E3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14:paraId="2C65AA52">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36、牵尘剂</w:t>
            </w:r>
          </w:p>
        </w:tc>
        <w:tc>
          <w:tcPr>
            <w:tcW w:w="1654" w:type="dxa"/>
            <w:noWrap w:val="0"/>
            <w:vAlign w:val="center"/>
          </w:tcPr>
          <w:p w14:paraId="01BB82EC">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37、钢油</w:t>
            </w:r>
          </w:p>
        </w:tc>
        <w:tc>
          <w:tcPr>
            <w:tcW w:w="1855" w:type="dxa"/>
            <w:noWrap w:val="0"/>
            <w:vAlign w:val="center"/>
          </w:tcPr>
          <w:p w14:paraId="20259028">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38、除锈剂</w:t>
            </w:r>
          </w:p>
        </w:tc>
        <w:tc>
          <w:tcPr>
            <w:tcW w:w="1683" w:type="dxa"/>
            <w:noWrap w:val="0"/>
            <w:vAlign w:val="center"/>
          </w:tcPr>
          <w:p w14:paraId="31D2F901">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39、全能水</w:t>
            </w:r>
          </w:p>
        </w:tc>
        <w:tc>
          <w:tcPr>
            <w:tcW w:w="1581" w:type="dxa"/>
            <w:noWrap w:val="0"/>
            <w:vAlign w:val="center"/>
          </w:tcPr>
          <w:p w14:paraId="023E03FA">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40、香球</w:t>
            </w:r>
          </w:p>
        </w:tc>
      </w:tr>
      <w:tr w14:paraId="628B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14:paraId="5677764B">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41、空气清新剂</w:t>
            </w:r>
          </w:p>
        </w:tc>
        <w:tc>
          <w:tcPr>
            <w:tcW w:w="1654" w:type="dxa"/>
            <w:noWrap w:val="0"/>
            <w:vAlign w:val="center"/>
          </w:tcPr>
          <w:p w14:paraId="241642A6">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42、除胶剂</w:t>
            </w:r>
          </w:p>
        </w:tc>
        <w:tc>
          <w:tcPr>
            <w:tcW w:w="1855" w:type="dxa"/>
            <w:noWrap w:val="0"/>
            <w:vAlign w:val="center"/>
          </w:tcPr>
          <w:p w14:paraId="510BCF62">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43、洗洁精</w:t>
            </w:r>
          </w:p>
        </w:tc>
        <w:tc>
          <w:tcPr>
            <w:tcW w:w="1683" w:type="dxa"/>
            <w:noWrap w:val="0"/>
            <w:vAlign w:val="center"/>
          </w:tcPr>
          <w:p w14:paraId="58DD01AF">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44、光亮剂</w:t>
            </w:r>
          </w:p>
        </w:tc>
        <w:tc>
          <w:tcPr>
            <w:tcW w:w="1581" w:type="dxa"/>
            <w:noWrap w:val="0"/>
            <w:vAlign w:val="center"/>
          </w:tcPr>
          <w:p w14:paraId="240DF94C">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45、保洁蜡水</w:t>
            </w:r>
          </w:p>
        </w:tc>
      </w:tr>
      <w:tr w14:paraId="2B52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14:paraId="27B40F4A">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46、香蕉水</w:t>
            </w:r>
          </w:p>
        </w:tc>
        <w:tc>
          <w:tcPr>
            <w:tcW w:w="1654" w:type="dxa"/>
            <w:noWrap w:val="0"/>
            <w:vAlign w:val="center"/>
          </w:tcPr>
          <w:p w14:paraId="306FE9D8">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47、消泡剂</w:t>
            </w:r>
          </w:p>
        </w:tc>
        <w:tc>
          <w:tcPr>
            <w:tcW w:w="1855" w:type="dxa"/>
            <w:noWrap w:val="0"/>
            <w:vAlign w:val="center"/>
          </w:tcPr>
          <w:p w14:paraId="28FEF57A">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48、洁厕精</w:t>
            </w:r>
          </w:p>
        </w:tc>
        <w:tc>
          <w:tcPr>
            <w:tcW w:w="1683" w:type="dxa"/>
            <w:noWrap w:val="0"/>
            <w:vAlign w:val="center"/>
          </w:tcPr>
          <w:p w14:paraId="3A8EBC6B">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49、去污粉</w:t>
            </w:r>
          </w:p>
        </w:tc>
        <w:tc>
          <w:tcPr>
            <w:tcW w:w="1581" w:type="dxa"/>
            <w:noWrap w:val="0"/>
            <w:vAlign w:val="center"/>
          </w:tcPr>
          <w:p w14:paraId="76C57288">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50、碱</w:t>
            </w:r>
          </w:p>
        </w:tc>
      </w:tr>
      <w:tr w14:paraId="1146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14:paraId="1D9EA61A">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51、吸水布</w:t>
            </w:r>
          </w:p>
        </w:tc>
        <w:tc>
          <w:tcPr>
            <w:tcW w:w="1654" w:type="dxa"/>
            <w:noWrap w:val="0"/>
            <w:vAlign w:val="center"/>
          </w:tcPr>
          <w:p w14:paraId="5676E842">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52、置物篮</w:t>
            </w:r>
          </w:p>
        </w:tc>
        <w:tc>
          <w:tcPr>
            <w:tcW w:w="1855" w:type="dxa"/>
            <w:noWrap w:val="0"/>
            <w:vAlign w:val="center"/>
          </w:tcPr>
          <w:p w14:paraId="53C70142">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53、水管</w:t>
            </w:r>
          </w:p>
        </w:tc>
        <w:tc>
          <w:tcPr>
            <w:tcW w:w="1683" w:type="dxa"/>
            <w:noWrap w:val="0"/>
            <w:vAlign w:val="center"/>
          </w:tcPr>
          <w:p w14:paraId="14664367">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p>
        </w:tc>
        <w:tc>
          <w:tcPr>
            <w:tcW w:w="1581" w:type="dxa"/>
            <w:noWrap w:val="0"/>
            <w:vAlign w:val="center"/>
          </w:tcPr>
          <w:p w14:paraId="567ABDCA">
            <w:pPr>
              <w:spacing w:line="0" w:lineRule="atLeast"/>
              <w:rPr>
                <w:rFonts w:hint="eastAsia" w:ascii="宋体" w:hAnsi="宋体" w:eastAsia="宋体" w:cs="宋体"/>
                <w:color w:val="000000" w:themeColor="text1"/>
                <w:sz w:val="21"/>
                <w:szCs w:val="21"/>
                <w:highlight w:val="none"/>
                <w14:textFill>
                  <w14:solidFill>
                    <w14:schemeClr w14:val="tx1"/>
                  </w14:solidFill>
                </w14:textFill>
              </w:rPr>
            </w:pPr>
          </w:p>
        </w:tc>
      </w:tr>
    </w:tbl>
    <w:p w14:paraId="68FD07A1">
      <w:pPr>
        <w:ind w:firstLine="241"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劳保用品</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1697"/>
        <w:gridCol w:w="1697"/>
        <w:gridCol w:w="1697"/>
        <w:gridCol w:w="1699"/>
      </w:tblGrid>
      <w:tr w14:paraId="180C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noWrap w:val="0"/>
            <w:vAlign w:val="center"/>
          </w:tcPr>
          <w:p w14:paraId="027E1682">
            <w:pPr>
              <w:tabs>
                <w:tab w:val="left" w:pos="63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1、工作服</w:t>
            </w:r>
          </w:p>
        </w:tc>
        <w:tc>
          <w:tcPr>
            <w:tcW w:w="1697" w:type="dxa"/>
            <w:noWrap w:val="0"/>
            <w:vAlign w:val="center"/>
          </w:tcPr>
          <w:p w14:paraId="7A717260">
            <w:pPr>
              <w:tabs>
                <w:tab w:val="left" w:pos="63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2、工作帽</w:t>
            </w:r>
          </w:p>
        </w:tc>
        <w:tc>
          <w:tcPr>
            <w:tcW w:w="1697" w:type="dxa"/>
            <w:noWrap w:val="0"/>
            <w:vAlign w:val="center"/>
          </w:tcPr>
          <w:p w14:paraId="304D8B64">
            <w:pPr>
              <w:tabs>
                <w:tab w:val="left" w:pos="63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3、工作鞋</w:t>
            </w:r>
          </w:p>
        </w:tc>
        <w:tc>
          <w:tcPr>
            <w:tcW w:w="1697" w:type="dxa"/>
            <w:noWrap w:val="0"/>
            <w:vAlign w:val="center"/>
          </w:tcPr>
          <w:p w14:paraId="4617B780">
            <w:pPr>
              <w:tabs>
                <w:tab w:val="left" w:pos="63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4、纱手套</w:t>
            </w:r>
          </w:p>
        </w:tc>
        <w:tc>
          <w:tcPr>
            <w:tcW w:w="1699" w:type="dxa"/>
            <w:noWrap w:val="0"/>
            <w:vAlign w:val="center"/>
          </w:tcPr>
          <w:p w14:paraId="0184F4AC">
            <w:pPr>
              <w:tabs>
                <w:tab w:val="left" w:pos="63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5、雨鞋</w:t>
            </w:r>
          </w:p>
        </w:tc>
      </w:tr>
      <w:tr w14:paraId="5B8C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noWrap w:val="0"/>
            <w:vAlign w:val="center"/>
          </w:tcPr>
          <w:p w14:paraId="627E9D92">
            <w:pPr>
              <w:tabs>
                <w:tab w:val="left" w:pos="63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6、安全带</w:t>
            </w:r>
          </w:p>
        </w:tc>
        <w:tc>
          <w:tcPr>
            <w:tcW w:w="1697" w:type="dxa"/>
            <w:noWrap w:val="0"/>
            <w:vAlign w:val="center"/>
          </w:tcPr>
          <w:p w14:paraId="3247810F">
            <w:pPr>
              <w:tabs>
                <w:tab w:val="left" w:pos="63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7、荧光背心</w:t>
            </w:r>
          </w:p>
        </w:tc>
        <w:tc>
          <w:tcPr>
            <w:tcW w:w="1697" w:type="dxa"/>
            <w:noWrap w:val="0"/>
            <w:vAlign w:val="center"/>
          </w:tcPr>
          <w:p w14:paraId="29742427">
            <w:pPr>
              <w:tabs>
                <w:tab w:val="left" w:pos="63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8、橡胶手套</w:t>
            </w:r>
          </w:p>
        </w:tc>
        <w:tc>
          <w:tcPr>
            <w:tcW w:w="1697" w:type="dxa"/>
            <w:noWrap w:val="0"/>
            <w:vAlign w:val="center"/>
          </w:tcPr>
          <w:p w14:paraId="0802C55D">
            <w:pPr>
              <w:tabs>
                <w:tab w:val="left" w:pos="63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9、棉手套</w:t>
            </w:r>
          </w:p>
        </w:tc>
        <w:tc>
          <w:tcPr>
            <w:tcW w:w="1699" w:type="dxa"/>
            <w:noWrap w:val="0"/>
            <w:vAlign w:val="center"/>
          </w:tcPr>
          <w:p w14:paraId="28C91656">
            <w:pPr>
              <w:tabs>
                <w:tab w:val="left" w:pos="63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10、纱手套</w:t>
            </w:r>
          </w:p>
        </w:tc>
      </w:tr>
      <w:tr w14:paraId="05DD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noWrap w:val="0"/>
            <w:vAlign w:val="center"/>
          </w:tcPr>
          <w:p w14:paraId="7B48BE36">
            <w:pPr>
              <w:tabs>
                <w:tab w:val="left" w:pos="63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11、医用口罩</w:t>
            </w:r>
          </w:p>
        </w:tc>
        <w:tc>
          <w:tcPr>
            <w:tcW w:w="1697" w:type="dxa"/>
            <w:noWrap w:val="0"/>
            <w:vAlign w:val="center"/>
          </w:tcPr>
          <w:p w14:paraId="596FCB0F">
            <w:pPr>
              <w:tabs>
                <w:tab w:val="left" w:pos="63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12、雨衣</w:t>
            </w:r>
          </w:p>
        </w:tc>
        <w:tc>
          <w:tcPr>
            <w:tcW w:w="1697" w:type="dxa"/>
            <w:noWrap w:val="0"/>
            <w:vAlign w:val="center"/>
          </w:tcPr>
          <w:p w14:paraId="7DB79043">
            <w:pPr>
              <w:tabs>
                <w:tab w:val="left" w:pos="63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97" w:type="dxa"/>
            <w:noWrap w:val="0"/>
            <w:vAlign w:val="center"/>
          </w:tcPr>
          <w:p w14:paraId="06C510D3">
            <w:pPr>
              <w:tabs>
                <w:tab w:val="left" w:pos="63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99" w:type="dxa"/>
            <w:noWrap w:val="0"/>
            <w:vAlign w:val="center"/>
          </w:tcPr>
          <w:p w14:paraId="3EF53296">
            <w:pPr>
              <w:tabs>
                <w:tab w:val="left" w:pos="630"/>
              </w:tabs>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23FB36B">
      <w:pPr>
        <w:spacing w:line="360" w:lineRule="auto"/>
        <w:ind w:firstLine="241" w:firstLineChars="1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）卫生、消杀用品</w:t>
      </w:r>
    </w:p>
    <w:tbl>
      <w:tblPr>
        <w:tblStyle w:val="25"/>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2634"/>
        <w:gridCol w:w="2863"/>
        <w:gridCol w:w="1509"/>
      </w:tblGrid>
      <w:tr w14:paraId="3704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68" w:type="dxa"/>
            <w:noWrap w:val="0"/>
            <w:vAlign w:val="center"/>
          </w:tcPr>
          <w:p w14:paraId="26352950">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2634" w:type="dxa"/>
            <w:noWrap w:val="0"/>
            <w:vAlign w:val="center"/>
          </w:tcPr>
          <w:p w14:paraId="34FD9786">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类别</w:t>
            </w:r>
          </w:p>
        </w:tc>
        <w:tc>
          <w:tcPr>
            <w:tcW w:w="2863" w:type="dxa"/>
            <w:noWrap w:val="0"/>
            <w:vAlign w:val="center"/>
          </w:tcPr>
          <w:p w14:paraId="586BB757">
            <w:pPr>
              <w:jc w:val="cente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数量</w:t>
            </w:r>
          </w:p>
        </w:tc>
        <w:tc>
          <w:tcPr>
            <w:tcW w:w="1509" w:type="dxa"/>
            <w:noWrap w:val="0"/>
            <w:vAlign w:val="center"/>
          </w:tcPr>
          <w:p w14:paraId="7663B418">
            <w:pPr>
              <w:jc w:val="cente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color w:val="000000" w:themeColor="text1"/>
                <w:kern w:val="2"/>
                <w:sz w:val="21"/>
                <w:szCs w:val="21"/>
                <w:highlight w:val="none"/>
                <w:lang w:val="en-US" w:eastAsia="zh-CN" w:bidi="ar-SA"/>
                <w14:textFill>
                  <w14:solidFill>
                    <w14:schemeClr w14:val="tx1"/>
                  </w14:solidFill>
                </w14:textFill>
              </w:rPr>
              <w:t>备注</w:t>
            </w:r>
          </w:p>
        </w:tc>
      </w:tr>
      <w:tr w14:paraId="1662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8" w:type="dxa"/>
            <w:noWrap w:val="0"/>
            <w:vAlign w:val="center"/>
          </w:tcPr>
          <w:p w14:paraId="2C366D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634" w:type="dxa"/>
            <w:noWrap w:val="0"/>
            <w:vAlign w:val="center"/>
          </w:tcPr>
          <w:p w14:paraId="0DD13F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洗手液</w:t>
            </w:r>
          </w:p>
        </w:tc>
        <w:tc>
          <w:tcPr>
            <w:tcW w:w="2863" w:type="dxa"/>
            <w:noWrap w:val="0"/>
            <w:vAlign w:val="center"/>
          </w:tcPr>
          <w:p w14:paraId="3A0AAF43">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按需</w:t>
            </w:r>
          </w:p>
        </w:tc>
        <w:tc>
          <w:tcPr>
            <w:tcW w:w="1509" w:type="dxa"/>
            <w:noWrap w:val="0"/>
            <w:vAlign w:val="center"/>
          </w:tcPr>
          <w:p w14:paraId="6DF5727D">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r w14:paraId="7413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8" w:type="dxa"/>
            <w:noWrap w:val="0"/>
            <w:vAlign w:val="center"/>
          </w:tcPr>
          <w:p w14:paraId="48F358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634" w:type="dxa"/>
            <w:noWrap w:val="0"/>
            <w:vAlign w:val="center"/>
          </w:tcPr>
          <w:p w14:paraId="52BD7A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抗菌洗手液</w:t>
            </w:r>
          </w:p>
        </w:tc>
        <w:tc>
          <w:tcPr>
            <w:tcW w:w="2863" w:type="dxa"/>
            <w:noWrap w:val="0"/>
            <w:vAlign w:val="center"/>
          </w:tcPr>
          <w:p w14:paraId="7DD2AC31">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按需</w:t>
            </w:r>
          </w:p>
        </w:tc>
        <w:tc>
          <w:tcPr>
            <w:tcW w:w="1509" w:type="dxa"/>
            <w:noWrap w:val="0"/>
            <w:vAlign w:val="center"/>
          </w:tcPr>
          <w:p w14:paraId="14A7E2FE">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r w14:paraId="2C24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8" w:type="dxa"/>
            <w:noWrap w:val="0"/>
            <w:vAlign w:val="center"/>
          </w:tcPr>
          <w:p w14:paraId="4FBC46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2634" w:type="dxa"/>
            <w:noWrap w:val="0"/>
            <w:vAlign w:val="center"/>
          </w:tcPr>
          <w:p w14:paraId="4F0CD3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擦手纸</w:t>
            </w:r>
          </w:p>
        </w:tc>
        <w:tc>
          <w:tcPr>
            <w:tcW w:w="2863" w:type="dxa"/>
            <w:noWrap w:val="0"/>
            <w:vAlign w:val="center"/>
          </w:tcPr>
          <w:p w14:paraId="1E414827">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按需</w:t>
            </w:r>
          </w:p>
        </w:tc>
        <w:tc>
          <w:tcPr>
            <w:tcW w:w="1509" w:type="dxa"/>
            <w:noWrap w:val="0"/>
            <w:vAlign w:val="center"/>
          </w:tcPr>
          <w:p w14:paraId="2964120B">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r w14:paraId="716B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8" w:type="dxa"/>
            <w:noWrap w:val="0"/>
            <w:vAlign w:val="center"/>
          </w:tcPr>
          <w:p w14:paraId="2CD7D6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2634" w:type="dxa"/>
            <w:noWrap w:val="0"/>
            <w:vAlign w:val="center"/>
          </w:tcPr>
          <w:p w14:paraId="0F07D5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卫生球</w:t>
            </w:r>
          </w:p>
        </w:tc>
        <w:tc>
          <w:tcPr>
            <w:tcW w:w="2863" w:type="dxa"/>
            <w:noWrap w:val="0"/>
            <w:vAlign w:val="center"/>
          </w:tcPr>
          <w:p w14:paraId="1D5840A6">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按需</w:t>
            </w:r>
          </w:p>
        </w:tc>
        <w:tc>
          <w:tcPr>
            <w:tcW w:w="1509" w:type="dxa"/>
            <w:noWrap w:val="0"/>
            <w:vAlign w:val="center"/>
          </w:tcPr>
          <w:p w14:paraId="0C83CA2A">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r w14:paraId="20ED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8" w:type="dxa"/>
            <w:noWrap w:val="0"/>
            <w:vAlign w:val="center"/>
          </w:tcPr>
          <w:p w14:paraId="65E241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2634" w:type="dxa"/>
            <w:noWrap w:val="0"/>
            <w:vAlign w:val="center"/>
          </w:tcPr>
          <w:p w14:paraId="2CC986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檀香</w:t>
            </w:r>
          </w:p>
        </w:tc>
        <w:tc>
          <w:tcPr>
            <w:tcW w:w="2863" w:type="dxa"/>
            <w:noWrap w:val="0"/>
            <w:vAlign w:val="center"/>
          </w:tcPr>
          <w:p w14:paraId="5DC5A2E1">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按需</w:t>
            </w:r>
          </w:p>
        </w:tc>
        <w:tc>
          <w:tcPr>
            <w:tcW w:w="1509" w:type="dxa"/>
            <w:noWrap w:val="0"/>
            <w:vAlign w:val="center"/>
          </w:tcPr>
          <w:p w14:paraId="427655B3">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r w14:paraId="1867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8" w:type="dxa"/>
            <w:noWrap w:val="0"/>
            <w:vAlign w:val="center"/>
          </w:tcPr>
          <w:p w14:paraId="1FAF00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2634" w:type="dxa"/>
            <w:noWrap w:val="0"/>
            <w:vAlign w:val="center"/>
          </w:tcPr>
          <w:p w14:paraId="05AED3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白沙</w:t>
            </w:r>
          </w:p>
        </w:tc>
        <w:tc>
          <w:tcPr>
            <w:tcW w:w="2863" w:type="dxa"/>
            <w:noWrap w:val="0"/>
            <w:vAlign w:val="center"/>
          </w:tcPr>
          <w:p w14:paraId="07EE37B7">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按需</w:t>
            </w:r>
          </w:p>
        </w:tc>
        <w:tc>
          <w:tcPr>
            <w:tcW w:w="1509" w:type="dxa"/>
            <w:noWrap w:val="0"/>
            <w:vAlign w:val="center"/>
          </w:tcPr>
          <w:p w14:paraId="26B20A1E">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r w14:paraId="6E5A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8" w:type="dxa"/>
            <w:noWrap w:val="0"/>
            <w:vAlign w:val="center"/>
          </w:tcPr>
          <w:p w14:paraId="05637A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2634" w:type="dxa"/>
            <w:noWrap w:val="0"/>
            <w:vAlign w:val="center"/>
          </w:tcPr>
          <w:p w14:paraId="1FD1A9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机用鞋油</w:t>
            </w:r>
          </w:p>
        </w:tc>
        <w:tc>
          <w:tcPr>
            <w:tcW w:w="2863" w:type="dxa"/>
            <w:noWrap w:val="0"/>
            <w:vAlign w:val="center"/>
          </w:tcPr>
          <w:p w14:paraId="39C1BD48">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按需</w:t>
            </w:r>
          </w:p>
        </w:tc>
        <w:tc>
          <w:tcPr>
            <w:tcW w:w="1509" w:type="dxa"/>
            <w:noWrap w:val="0"/>
            <w:vAlign w:val="center"/>
          </w:tcPr>
          <w:p w14:paraId="342AE8AB">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r w14:paraId="5A6D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8" w:type="dxa"/>
            <w:noWrap w:val="0"/>
            <w:vAlign w:val="center"/>
          </w:tcPr>
          <w:p w14:paraId="226444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2634" w:type="dxa"/>
            <w:noWrap w:val="0"/>
            <w:vAlign w:val="center"/>
          </w:tcPr>
          <w:p w14:paraId="558D31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空气清新剂</w:t>
            </w:r>
          </w:p>
        </w:tc>
        <w:tc>
          <w:tcPr>
            <w:tcW w:w="2863" w:type="dxa"/>
            <w:noWrap w:val="0"/>
            <w:vAlign w:val="center"/>
          </w:tcPr>
          <w:p w14:paraId="5FE69C49">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按需</w:t>
            </w:r>
          </w:p>
        </w:tc>
        <w:tc>
          <w:tcPr>
            <w:tcW w:w="1509" w:type="dxa"/>
            <w:noWrap w:val="0"/>
            <w:vAlign w:val="center"/>
          </w:tcPr>
          <w:p w14:paraId="32DFD7B3">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bl>
    <w:p w14:paraId="7044DF03">
      <w:pPr>
        <w:spacing w:line="360" w:lineRule="auto"/>
        <w:ind w:firstLine="241" w:firstLineChars="1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14:textFill>
            <w14:solidFill>
              <w14:schemeClr w14:val="tx1"/>
            </w14:solidFill>
          </w14:textFill>
        </w:rPr>
        <w:t>）预防消毒用品</w:t>
      </w:r>
    </w:p>
    <w:tbl>
      <w:tblPr>
        <w:tblStyle w:val="25"/>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640"/>
        <w:gridCol w:w="2865"/>
        <w:gridCol w:w="1478"/>
      </w:tblGrid>
      <w:tr w14:paraId="70B4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420" w:type="dxa"/>
            <w:noWrap w:val="0"/>
            <w:vAlign w:val="center"/>
          </w:tcPr>
          <w:p w14:paraId="7088B943">
            <w:pPr>
              <w:adjustRightInd w:val="0"/>
              <w:snapToGri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2640" w:type="dxa"/>
            <w:noWrap w:val="0"/>
            <w:vAlign w:val="center"/>
          </w:tcPr>
          <w:p w14:paraId="0F97769B">
            <w:pPr>
              <w:adjustRightInd w:val="0"/>
              <w:snapToGri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类别</w:t>
            </w:r>
          </w:p>
        </w:tc>
        <w:tc>
          <w:tcPr>
            <w:tcW w:w="2865" w:type="dxa"/>
            <w:noWrap w:val="0"/>
            <w:vAlign w:val="center"/>
          </w:tcPr>
          <w:p w14:paraId="1B29632E">
            <w:pPr>
              <w:adjustRightInd w:val="0"/>
              <w:snapToGrid w:val="0"/>
              <w:jc w:val="cente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数量</w:t>
            </w:r>
          </w:p>
        </w:tc>
        <w:tc>
          <w:tcPr>
            <w:tcW w:w="1478" w:type="dxa"/>
            <w:noWrap w:val="0"/>
            <w:vAlign w:val="center"/>
          </w:tcPr>
          <w:p w14:paraId="4C59C370">
            <w:pPr>
              <w:adjustRightInd w:val="0"/>
              <w:snapToGrid w:val="0"/>
              <w:jc w:val="center"/>
              <w:rPr>
                <w:rFonts w:hint="default" w:ascii="宋体" w:hAnsi="宋体" w:eastAsia="宋体" w:cs="宋体"/>
                <w:b/>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color w:val="000000" w:themeColor="text1"/>
                <w:kern w:val="2"/>
                <w:sz w:val="21"/>
                <w:szCs w:val="21"/>
                <w:highlight w:val="none"/>
                <w:lang w:val="en-US" w:eastAsia="zh-CN" w:bidi="ar-SA"/>
                <w14:textFill>
                  <w14:solidFill>
                    <w14:schemeClr w14:val="tx1"/>
                  </w14:solidFill>
                </w14:textFill>
              </w:rPr>
              <w:t>备注</w:t>
            </w:r>
          </w:p>
        </w:tc>
      </w:tr>
      <w:tr w14:paraId="6D83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20" w:type="dxa"/>
            <w:noWrap w:val="0"/>
            <w:vAlign w:val="center"/>
          </w:tcPr>
          <w:p w14:paraId="406BB7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640" w:type="dxa"/>
            <w:noWrap w:val="0"/>
            <w:vAlign w:val="center"/>
          </w:tcPr>
          <w:p w14:paraId="3D113A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有效氯含量250mg/L~500 mg/L消毒剂</w:t>
            </w:r>
          </w:p>
        </w:tc>
        <w:tc>
          <w:tcPr>
            <w:tcW w:w="2865" w:type="dxa"/>
            <w:noWrap w:val="0"/>
            <w:vAlign w:val="center"/>
          </w:tcPr>
          <w:p w14:paraId="66D2A70E">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按需</w:t>
            </w:r>
          </w:p>
        </w:tc>
        <w:tc>
          <w:tcPr>
            <w:tcW w:w="1478" w:type="dxa"/>
            <w:noWrap w:val="0"/>
            <w:vAlign w:val="center"/>
          </w:tcPr>
          <w:p w14:paraId="7D83BBB9">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r w14:paraId="19F3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20" w:type="dxa"/>
            <w:noWrap w:val="0"/>
            <w:vAlign w:val="center"/>
          </w:tcPr>
          <w:p w14:paraId="658CDC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640" w:type="dxa"/>
            <w:noWrap w:val="0"/>
            <w:vAlign w:val="center"/>
          </w:tcPr>
          <w:p w14:paraId="1A5F38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医用一次性防护服</w:t>
            </w:r>
          </w:p>
        </w:tc>
        <w:tc>
          <w:tcPr>
            <w:tcW w:w="2865" w:type="dxa"/>
            <w:noWrap w:val="0"/>
            <w:vAlign w:val="center"/>
          </w:tcPr>
          <w:p w14:paraId="68086150">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按需</w:t>
            </w:r>
          </w:p>
        </w:tc>
        <w:tc>
          <w:tcPr>
            <w:tcW w:w="1478" w:type="dxa"/>
            <w:noWrap w:val="0"/>
            <w:vAlign w:val="center"/>
          </w:tcPr>
          <w:p w14:paraId="6E7314D2">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r w14:paraId="05EC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20" w:type="dxa"/>
            <w:noWrap w:val="0"/>
            <w:vAlign w:val="center"/>
          </w:tcPr>
          <w:p w14:paraId="6D61C6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2640" w:type="dxa"/>
            <w:noWrap w:val="0"/>
            <w:vAlign w:val="center"/>
          </w:tcPr>
          <w:p w14:paraId="5A2FA8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医用一次性手套</w:t>
            </w:r>
          </w:p>
        </w:tc>
        <w:tc>
          <w:tcPr>
            <w:tcW w:w="2865" w:type="dxa"/>
            <w:noWrap w:val="0"/>
            <w:vAlign w:val="center"/>
          </w:tcPr>
          <w:p w14:paraId="4E374393">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按需</w:t>
            </w:r>
          </w:p>
        </w:tc>
        <w:tc>
          <w:tcPr>
            <w:tcW w:w="1478" w:type="dxa"/>
            <w:noWrap w:val="0"/>
            <w:vAlign w:val="center"/>
          </w:tcPr>
          <w:p w14:paraId="23F764E0">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bl>
    <w:p w14:paraId="3DB055DD">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本次服务期要求卫生用品全年全天候供应，进场前须经采购方确认后方可进场。</w:t>
      </w:r>
    </w:p>
    <w:p w14:paraId="677594DD">
      <w:pPr>
        <w:spacing w:line="360" w:lineRule="auto"/>
        <w:ind w:firstLine="482" w:firstLineChars="2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（四）</w:t>
      </w:r>
      <w:r>
        <w:rPr>
          <w:rFonts w:hint="eastAsia" w:ascii="宋体" w:hAnsi="宋体" w:eastAsia="宋体" w:cs="宋体"/>
          <w:b/>
          <w:color w:val="000000" w:themeColor="text1"/>
          <w:sz w:val="24"/>
          <w:szCs w:val="24"/>
          <w:highlight w:val="none"/>
          <w14:textFill>
            <w14:solidFill>
              <w14:schemeClr w14:val="tx1"/>
            </w14:solidFill>
          </w14:textFill>
        </w:rPr>
        <w:t>工作要求</w:t>
      </w:r>
    </w:p>
    <w:p w14:paraId="0AA06072">
      <w:pPr>
        <w:spacing w:line="360" w:lineRule="auto"/>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保安工作要求</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14:textFill>
            <w14:solidFill>
              <w14:schemeClr w14:val="tx1"/>
            </w14:solidFill>
          </w14:textFill>
        </w:rPr>
        <w:t>需24小时负责本岗位范围内的保安服务。</w:t>
      </w:r>
    </w:p>
    <w:p w14:paraId="4CA11240">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right="0"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bCs/>
          <w:color w:val="000000" w:themeColor="text1"/>
          <w:sz w:val="24"/>
          <w:szCs w:val="24"/>
          <w:highlight w:val="none"/>
          <w14:textFill>
            <w14:solidFill>
              <w14:schemeClr w14:val="tx1"/>
            </w14:solidFill>
          </w14:textFill>
        </w:rPr>
        <w:t>工作范围及内容：</w:t>
      </w:r>
      <w:r>
        <w:rPr>
          <w:rFonts w:hint="eastAsia" w:ascii="宋体" w:hAnsi="宋体" w:eastAsia="宋体" w:cs="宋体"/>
          <w:color w:val="000000" w:themeColor="text1"/>
          <w:sz w:val="24"/>
          <w:szCs w:val="24"/>
          <w:highlight w:val="none"/>
          <w14:textFill>
            <w14:solidFill>
              <w14:schemeClr w14:val="tx1"/>
            </w14:solidFill>
          </w14:textFill>
        </w:rPr>
        <w:t>中心所有区域（含大楼内公共走廊、</w:t>
      </w:r>
      <w:r>
        <w:rPr>
          <w:rFonts w:hint="eastAsia" w:ascii="宋体" w:hAnsi="宋体" w:eastAsia="宋体" w:cs="宋体"/>
          <w:color w:val="000000" w:themeColor="text1"/>
          <w:sz w:val="24"/>
          <w:szCs w:val="24"/>
          <w:highlight w:val="none"/>
          <w:lang w:val="en-US" w:eastAsia="zh-CN"/>
          <w14:textFill>
            <w14:solidFill>
              <w14:schemeClr w14:val="tx1"/>
            </w14:solidFill>
          </w14:textFill>
        </w:rPr>
        <w:t>诊疗场所</w:t>
      </w:r>
      <w:r>
        <w:rPr>
          <w:rFonts w:hint="eastAsia" w:ascii="宋体" w:hAnsi="宋体" w:eastAsia="宋体" w:cs="宋体"/>
          <w:color w:val="000000" w:themeColor="text1"/>
          <w:sz w:val="24"/>
          <w:szCs w:val="24"/>
          <w:highlight w:val="none"/>
          <w14:textFill>
            <w14:solidFill>
              <w14:schemeClr w14:val="tx1"/>
            </w14:solidFill>
          </w14:textFill>
        </w:rPr>
        <w:t>、病房、办公室、值班室、电梯、院内道路和绿化区域及停车场、地下室、门前三包区域等）的安保及秩序维护工作。</w:t>
      </w:r>
    </w:p>
    <w:p w14:paraId="7AED0693">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bCs/>
          <w:color w:val="000000" w:themeColor="text1"/>
          <w:sz w:val="24"/>
          <w:szCs w:val="24"/>
          <w:highlight w:val="none"/>
          <w14:textFill>
            <w14:solidFill>
              <w14:schemeClr w14:val="tx1"/>
            </w14:solidFill>
          </w14:textFill>
        </w:rPr>
        <w:t>工作标准：</w:t>
      </w:r>
    </w:p>
    <w:p w14:paraId="4AD76446">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（1）保安人员必须持有保安证，工作期间穿保安制服，服装整齐，文明礼貌执勤，上岗时不得吸烟，协助院方进行院内劝烟工作。</w:t>
      </w:r>
    </w:p>
    <w:p w14:paraId="15ABC30F">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（2）负责医院安全保卫工作，维持正常医疗秩序，并做好记录。</w:t>
      </w:r>
    </w:p>
    <w:p w14:paraId="673C3111">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（3）积极配合公安机关打击偷、盗、扒、抢等违法犯罪活动。</w:t>
      </w:r>
    </w:p>
    <w:p w14:paraId="16282D0F">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（4）负责维持院内的交通秩序及停车秩序，创造良好、快捷、安全的就</w:t>
      </w:r>
      <w:r>
        <w:rPr>
          <w:rFonts w:hint="eastAsia" w:ascii="宋体" w:hAnsi="宋体" w:eastAsia="宋体" w:cs="宋体"/>
          <w:color w:val="000000" w:themeColor="text1"/>
          <w:sz w:val="24"/>
          <w:szCs w:val="24"/>
          <w:highlight w:val="none"/>
          <w:lang w:val="en-US" w:eastAsia="zh-CN"/>
          <w14:textFill>
            <w14:solidFill>
              <w14:schemeClr w14:val="tx1"/>
            </w14:solidFill>
          </w14:textFill>
        </w:rPr>
        <w:t>医</w:t>
      </w:r>
      <w:r>
        <w:rPr>
          <w:rFonts w:hint="eastAsia" w:ascii="宋体" w:hAnsi="宋体" w:eastAsia="宋体" w:cs="宋体"/>
          <w:color w:val="000000" w:themeColor="text1"/>
          <w:sz w:val="24"/>
          <w:szCs w:val="24"/>
          <w:highlight w:val="none"/>
          <w14:textFill>
            <w14:solidFill>
              <w14:schemeClr w14:val="tx1"/>
            </w14:solidFill>
          </w14:textFill>
        </w:rPr>
        <w:t>环境。</w:t>
      </w:r>
    </w:p>
    <w:p w14:paraId="248BAB15">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（5）协助负责引导车辆的进入驶出工作，指导并协助车辆进出停车场缴费，指挥行人避让，协助急救人员进入大楼。</w:t>
      </w:r>
    </w:p>
    <w:p w14:paraId="248D246E">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（6）配合院方及院方聘请的消防管理单位开展消防安全工作，检查消防器材是否能正常使用，参与微型消防站工作，填写《每日消防安全巡查记录》</w:t>
      </w:r>
      <w:r>
        <w:rPr>
          <w:rFonts w:hint="eastAsia" w:ascii="宋体" w:hAnsi="宋体" w:eastAsia="宋体" w:cs="宋体"/>
          <w:color w:val="000000" w:themeColor="text1"/>
          <w:sz w:val="24"/>
          <w:szCs w:val="24"/>
          <w:highlight w:val="none"/>
          <w:lang w:val="en-US" w:eastAsia="zh-CN"/>
          <w14:textFill>
            <w14:solidFill>
              <w14:schemeClr w14:val="tx1"/>
            </w14:solidFill>
          </w14:textFill>
        </w:rPr>
        <w:t>等记录</w:t>
      </w:r>
      <w:r>
        <w:rPr>
          <w:rFonts w:hint="eastAsia" w:ascii="宋体" w:hAnsi="宋体" w:eastAsia="宋体" w:cs="宋体"/>
          <w:color w:val="000000" w:themeColor="text1"/>
          <w:sz w:val="24"/>
          <w:szCs w:val="24"/>
          <w:highlight w:val="none"/>
          <w14:textFill>
            <w14:solidFill>
              <w14:schemeClr w14:val="tx1"/>
            </w14:solidFill>
          </w14:textFill>
        </w:rPr>
        <w:t>。</w:t>
      </w:r>
    </w:p>
    <w:p w14:paraId="2950DC60">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（7）负责院区人员车辆进出，做好进出物品的登记，防止物品被盗。</w:t>
      </w:r>
    </w:p>
    <w:p w14:paraId="7C0B2F38">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（8）负责晚上院区内公共区域照明灯的开关。</w:t>
      </w:r>
    </w:p>
    <w:p w14:paraId="2A611281">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（9）检查各公共区域及科室有无漏水等现象。</w:t>
      </w:r>
    </w:p>
    <w:p w14:paraId="24D3D65F">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（10）负责收发医院各科室人员的报刊信函</w:t>
      </w:r>
      <w:r>
        <w:rPr>
          <w:rFonts w:hint="eastAsia" w:ascii="宋体" w:hAnsi="宋体" w:eastAsia="宋体" w:cs="宋体"/>
          <w:color w:val="000000" w:themeColor="text1"/>
          <w:sz w:val="24"/>
          <w:szCs w:val="24"/>
          <w:highlight w:val="none"/>
          <w:lang w:val="en-US" w:eastAsia="zh-CN"/>
          <w14:textFill>
            <w14:solidFill>
              <w14:schemeClr w14:val="tx1"/>
            </w14:solidFill>
          </w14:textFill>
        </w:rPr>
        <w:t>快递</w:t>
      </w:r>
      <w:r>
        <w:rPr>
          <w:rFonts w:hint="eastAsia" w:ascii="宋体" w:hAnsi="宋体" w:eastAsia="宋体" w:cs="宋体"/>
          <w:color w:val="000000" w:themeColor="text1"/>
          <w:sz w:val="24"/>
          <w:szCs w:val="24"/>
          <w:highlight w:val="none"/>
          <w14:textFill>
            <w14:solidFill>
              <w14:schemeClr w14:val="tx1"/>
            </w14:solidFill>
          </w14:textFill>
        </w:rPr>
        <w:t>等。</w:t>
      </w:r>
    </w:p>
    <w:p w14:paraId="78757412">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做好</w:t>
      </w:r>
      <w:r>
        <w:rPr>
          <w:rFonts w:hint="eastAsia" w:ascii="宋体" w:hAnsi="宋体" w:eastAsia="宋体" w:cs="宋体"/>
          <w:color w:val="000000" w:themeColor="text1"/>
          <w:sz w:val="24"/>
          <w:szCs w:val="24"/>
          <w:highlight w:val="none"/>
          <w14:textFill>
            <w14:solidFill>
              <w14:schemeClr w14:val="tx1"/>
            </w14:solidFill>
          </w14:textFill>
        </w:rPr>
        <w:t>医院交付的其他工作任务。</w:t>
      </w:r>
    </w:p>
    <w:p w14:paraId="5E7E9A01">
      <w:pPr>
        <w:spacing w:line="360" w:lineRule="auto"/>
        <w:ind w:firstLine="482" w:firstLineChars="2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保洁工作要求</w:t>
      </w:r>
    </w:p>
    <w:p w14:paraId="7791AA5B">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b/>
          <w:bCs/>
          <w:color w:val="000000" w:themeColor="text1"/>
          <w:sz w:val="24"/>
          <w:szCs w:val="24"/>
          <w:highlight w:val="none"/>
          <w14:textFill>
            <w14:solidFill>
              <w14:schemeClr w14:val="tx1"/>
            </w14:solidFill>
          </w14:textFill>
        </w:rPr>
        <w:t>工作范围及内容</w:t>
      </w:r>
    </w:p>
    <w:p w14:paraId="4E3BBC40">
      <w:pPr>
        <w:pStyle w:val="12"/>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（1）中心及石柱、晨光社区卫生服务站围墙内所有区域及门前三包区域（含大楼内公共走廊、</w:t>
      </w:r>
      <w:r>
        <w:rPr>
          <w:rFonts w:hint="eastAsia" w:ascii="宋体" w:hAnsi="宋体" w:eastAsia="宋体" w:cs="宋体"/>
          <w:color w:val="000000" w:themeColor="text1"/>
          <w:sz w:val="24"/>
          <w:szCs w:val="24"/>
          <w:highlight w:val="none"/>
          <w:lang w:val="en-US" w:eastAsia="zh-CN"/>
          <w14:textFill>
            <w14:solidFill>
              <w14:schemeClr w14:val="tx1"/>
            </w14:solidFill>
          </w14:textFill>
        </w:rPr>
        <w:t>诊疗场所</w:t>
      </w:r>
      <w:r>
        <w:rPr>
          <w:rFonts w:hint="eastAsia" w:ascii="宋体" w:hAnsi="宋体" w:eastAsia="宋体" w:cs="宋体"/>
          <w:color w:val="000000" w:themeColor="text1"/>
          <w:sz w:val="24"/>
          <w:szCs w:val="24"/>
          <w:highlight w:val="none"/>
          <w14:textFill>
            <w14:solidFill>
              <w14:schemeClr w14:val="tx1"/>
            </w14:solidFill>
          </w14:textFill>
        </w:rPr>
        <w:t>、病房、办公室、值班室、卫生间、院内道路和绿化区域及停车场、地下室等）的保洁工作（食堂及餐厅</w:t>
      </w:r>
      <w:r>
        <w:rPr>
          <w:rFonts w:hint="eastAsia" w:ascii="宋体" w:hAnsi="宋体" w:cs="宋体"/>
          <w:color w:val="000000" w:themeColor="text1"/>
          <w:sz w:val="24"/>
          <w:szCs w:val="24"/>
          <w:highlight w:val="none"/>
          <w:lang w:val="en-US" w:eastAsia="zh-CN"/>
          <w14:textFill>
            <w14:solidFill>
              <w14:schemeClr w14:val="tx1"/>
            </w14:solidFill>
          </w14:textFill>
        </w:rPr>
        <w:t>内</w:t>
      </w:r>
      <w:r>
        <w:rPr>
          <w:rFonts w:hint="eastAsia" w:ascii="宋体" w:hAnsi="宋体" w:eastAsia="宋体" w:cs="宋体"/>
          <w:color w:val="000000" w:themeColor="text1"/>
          <w:sz w:val="24"/>
          <w:szCs w:val="24"/>
          <w:highlight w:val="none"/>
          <w14:textFill>
            <w14:solidFill>
              <w14:schemeClr w14:val="tx1"/>
            </w14:solidFill>
          </w14:textFill>
        </w:rPr>
        <w:t>除外）。</w:t>
      </w:r>
    </w:p>
    <w:p w14:paraId="34EA0D61">
      <w:pPr>
        <w:pStyle w:val="12"/>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（2）清洗职工工作服及</w:t>
      </w:r>
      <w:r>
        <w:rPr>
          <w:rFonts w:hint="eastAsia" w:ascii="宋体" w:hAnsi="宋体" w:eastAsia="宋体" w:cs="宋体"/>
          <w:color w:val="000000" w:themeColor="text1"/>
          <w:sz w:val="24"/>
          <w:szCs w:val="24"/>
          <w:highlight w:val="none"/>
          <w:lang w:val="en-US" w:eastAsia="zh-CN"/>
          <w14:textFill>
            <w14:solidFill>
              <w14:schemeClr w14:val="tx1"/>
            </w14:solidFill>
          </w14:textFill>
        </w:rPr>
        <w:t>窗帘、</w:t>
      </w:r>
      <w:r>
        <w:rPr>
          <w:rFonts w:hint="eastAsia" w:ascii="宋体" w:hAnsi="宋体" w:eastAsia="宋体" w:cs="宋体"/>
          <w:color w:val="000000" w:themeColor="text1"/>
          <w:sz w:val="24"/>
          <w:szCs w:val="24"/>
          <w:highlight w:val="none"/>
          <w14:textFill>
            <w14:solidFill>
              <w14:schemeClr w14:val="tx1"/>
            </w14:solidFill>
          </w14:textFill>
        </w:rPr>
        <w:t>临床科室用的工作包布、床单、毛巾等用品</w:t>
      </w:r>
      <w:r>
        <w:rPr>
          <w:rFonts w:hint="eastAsia" w:ascii="宋体" w:hAnsi="宋体" w:cs="宋体"/>
          <w:color w:val="000000" w:themeColor="text1"/>
          <w:sz w:val="24"/>
          <w:szCs w:val="24"/>
          <w:highlight w:val="none"/>
          <w:lang w:val="en-US" w:eastAsia="zh-CN"/>
          <w14:textFill>
            <w14:solidFill>
              <w14:schemeClr w14:val="tx1"/>
            </w14:solidFill>
          </w14:textFill>
        </w:rPr>
        <w:t>(洁物与污物应分开清洗)</w:t>
      </w:r>
      <w:r>
        <w:rPr>
          <w:rFonts w:hint="eastAsia" w:ascii="宋体" w:hAnsi="宋体" w:eastAsia="宋体" w:cs="宋体"/>
          <w:color w:val="000000" w:themeColor="text1"/>
          <w:sz w:val="24"/>
          <w:szCs w:val="24"/>
          <w:highlight w:val="none"/>
          <w14:textFill>
            <w14:solidFill>
              <w14:schemeClr w14:val="tx1"/>
            </w14:solidFill>
          </w14:textFill>
        </w:rPr>
        <w:t>。</w:t>
      </w:r>
    </w:p>
    <w:p w14:paraId="301E0B34">
      <w:pPr>
        <w:pStyle w:val="12"/>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（3）消毒器材的搬运。</w:t>
      </w:r>
    </w:p>
    <w:p w14:paraId="173A3E0E">
      <w:pPr>
        <w:pStyle w:val="12"/>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（4）石柱社区卫生服务站保洁人员同时负责服务站工作人员中晚餐制作及餐具、厨房清洗。</w:t>
      </w:r>
    </w:p>
    <w:p w14:paraId="210DB53E">
      <w:pPr>
        <w:pStyle w:val="13"/>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协助采购人进行医疗废物的安全转运。</w:t>
      </w:r>
    </w:p>
    <w:p w14:paraId="62CC3D83">
      <w:pPr>
        <w:pStyle w:val="13"/>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b/>
          <w:bCs/>
          <w:color w:val="000000" w:themeColor="text1"/>
          <w:sz w:val="24"/>
          <w:szCs w:val="24"/>
          <w:highlight w:val="none"/>
          <w14:textFill>
            <w14:solidFill>
              <w14:schemeClr w14:val="tx1"/>
            </w14:solidFill>
          </w14:textFill>
        </w:rPr>
        <w:t>工作标准</w:t>
      </w:r>
    </w:p>
    <w:p w14:paraId="41F3381B">
      <w:pPr>
        <w:pStyle w:val="12"/>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遵纪守法、服从领导；统一着装，仪表整洁；佩证上岗，文明用语；行为规范，服务热情；上岗时不得吸烟，协助院方进行院内劝烟工作。</w:t>
      </w:r>
    </w:p>
    <w:p w14:paraId="6120F7EE">
      <w:pPr>
        <w:pStyle w:val="12"/>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保持医院范围内的清洁，地下室、停车场、道路、绿化带、门前三包区域每天保洁</w:t>
      </w:r>
      <w:r>
        <w:rPr>
          <w:rFonts w:hint="eastAsia" w:ascii="宋体" w:hAnsi="宋体" w:eastAsia="宋体" w:cs="宋体"/>
          <w:color w:val="000000" w:themeColor="text1"/>
          <w:sz w:val="24"/>
          <w:szCs w:val="24"/>
          <w:highlight w:val="none"/>
          <w:lang w:val="en-US" w:eastAsia="zh-CN"/>
          <w14:textFill>
            <w14:solidFill>
              <w14:schemeClr w14:val="tx1"/>
            </w14:solidFill>
          </w14:textFill>
        </w:rPr>
        <w:t>至少</w:t>
      </w:r>
      <w:r>
        <w:rPr>
          <w:rFonts w:hint="eastAsia" w:ascii="宋体" w:hAnsi="宋体" w:eastAsia="宋体" w:cs="宋体"/>
          <w:color w:val="000000" w:themeColor="text1"/>
          <w:sz w:val="24"/>
          <w:szCs w:val="24"/>
          <w:highlight w:val="none"/>
          <w14:textFill>
            <w14:solidFill>
              <w14:schemeClr w14:val="tx1"/>
            </w14:solidFill>
          </w14:textFill>
        </w:rPr>
        <w:t>1次，</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诊疗场所</w:t>
      </w:r>
      <w:r>
        <w:rPr>
          <w:rFonts w:hint="eastAsia" w:ascii="宋体" w:hAnsi="宋体" w:eastAsia="宋体" w:cs="宋体"/>
          <w:color w:val="000000" w:themeColor="text1"/>
          <w:sz w:val="24"/>
          <w:szCs w:val="24"/>
          <w:highlight w:val="none"/>
          <w14:textFill>
            <w14:solidFill>
              <w14:schemeClr w14:val="tx1"/>
            </w14:solidFill>
          </w14:textFill>
        </w:rPr>
        <w:t>每天至少全面保洁2次，办公室、值班室、会议室每日保洁</w:t>
      </w:r>
      <w:r>
        <w:rPr>
          <w:rFonts w:hint="eastAsia" w:ascii="宋体" w:hAnsi="宋体" w:eastAsia="宋体" w:cs="宋体"/>
          <w:color w:val="000000" w:themeColor="text1"/>
          <w:sz w:val="24"/>
          <w:szCs w:val="24"/>
          <w:highlight w:val="none"/>
          <w:lang w:val="en-US" w:eastAsia="zh-CN"/>
          <w14:textFill>
            <w14:solidFill>
              <w14:schemeClr w14:val="tx1"/>
            </w14:solidFill>
          </w14:textFill>
        </w:rPr>
        <w:t>至少</w:t>
      </w:r>
      <w:r>
        <w:rPr>
          <w:rFonts w:hint="eastAsia" w:ascii="宋体" w:hAnsi="宋体" w:eastAsia="宋体" w:cs="宋体"/>
          <w:color w:val="000000" w:themeColor="text1"/>
          <w:sz w:val="24"/>
          <w:szCs w:val="24"/>
          <w:highlight w:val="none"/>
          <w14:textFill>
            <w14:solidFill>
              <w14:schemeClr w14:val="tx1"/>
            </w14:solidFill>
          </w14:textFill>
        </w:rPr>
        <w:t>1次，确保室内桌椅柜面、墙地面（包括玻璃窗）光亮无尘、卫生间洁净，</w:t>
      </w:r>
      <w:r>
        <w:rPr>
          <w:rFonts w:hint="eastAsia" w:ascii="宋体" w:hAnsi="宋体" w:eastAsia="宋体" w:cs="宋体"/>
          <w:color w:val="000000" w:themeColor="text1"/>
          <w:sz w:val="24"/>
          <w:szCs w:val="24"/>
          <w:highlight w:val="none"/>
          <w:lang w:val="en-US" w:eastAsia="zh-C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室内全面保洁至少每周1次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随脏随洁，确保地面光洁无尘；病房目前尚未启用，在启用前每周至少清洁1次，正式启用后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w:t>
      </w:r>
      <w:r>
        <w:rPr>
          <w:rFonts w:hint="eastAsia" w:ascii="宋体" w:hAnsi="宋体" w:eastAsia="宋体" w:cs="宋体"/>
          <w:color w:val="000000" w:themeColor="text1"/>
          <w:sz w:val="24"/>
          <w:szCs w:val="24"/>
          <w:highlight w:val="none"/>
          <w14:textFill>
            <w14:solidFill>
              <w14:schemeClr w14:val="tx1"/>
            </w14:solidFill>
          </w14:textFill>
        </w:rPr>
        <w:t>需增加工作人员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费用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按供应商投标文件中保洁人员的人均工资增加</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8"/>
          <w:sz w:val="24"/>
          <w:szCs w:val="24"/>
          <w:highlight w:val="none"/>
          <w14:textFill>
            <w14:solidFill>
              <w14:schemeClr w14:val="tx1"/>
            </w14:solidFill>
          </w14:textFill>
        </w:rPr>
        <w:t>由</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pacing w:val="-8"/>
          <w:sz w:val="24"/>
          <w:szCs w:val="24"/>
          <w:highlight w:val="none"/>
          <w14:textFill>
            <w14:solidFill>
              <w14:schemeClr w14:val="tx1"/>
            </w14:solidFill>
          </w14:textFill>
        </w:rPr>
        <w:t>另行支付</w:t>
      </w:r>
      <w:r>
        <w:rPr>
          <w:rFonts w:hint="eastAsia" w:ascii="宋体" w:hAnsi="宋体" w:eastAsia="宋体" w:cs="宋体"/>
          <w:color w:val="000000" w:themeColor="text1"/>
          <w:sz w:val="24"/>
          <w:szCs w:val="24"/>
          <w:highlight w:val="none"/>
          <w14:textFill>
            <w14:solidFill>
              <w14:schemeClr w14:val="tx1"/>
            </w14:solidFill>
          </w14:textFill>
        </w:rPr>
        <w:t>；卫生清洁过程中应避免灰尘飞扬。</w:t>
      </w:r>
    </w:p>
    <w:p w14:paraId="2A30E085">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垃圾袋装化，垃圾袋随满随换（每天至少更换一次），</w:t>
      </w:r>
      <w:r>
        <w:rPr>
          <w:rFonts w:hint="eastAsia" w:ascii="宋体" w:hAnsi="宋体" w:eastAsia="宋体" w:cs="宋体"/>
          <w:color w:val="000000" w:themeColor="text1"/>
          <w:sz w:val="24"/>
          <w:szCs w:val="24"/>
          <w:highlight w:val="none"/>
          <w:lang w:val="en-US" w:eastAsia="zh-CN"/>
          <w14:textFill>
            <w14:solidFill>
              <w14:schemeClr w14:val="tx1"/>
            </w14:solidFill>
          </w14:textFill>
        </w:rPr>
        <w:t>每天下班将垃圾</w:t>
      </w:r>
      <w:r>
        <w:rPr>
          <w:rFonts w:hint="eastAsia" w:ascii="宋体" w:hAnsi="宋体" w:eastAsia="宋体" w:cs="宋体"/>
          <w:color w:val="000000" w:themeColor="text1"/>
          <w:sz w:val="24"/>
          <w:szCs w:val="24"/>
          <w:highlight w:val="none"/>
          <w14:textFill>
            <w14:solidFill>
              <w14:schemeClr w14:val="tx1"/>
            </w14:solidFill>
          </w14:textFill>
        </w:rPr>
        <w:t>存放至院方指定地点，不得散倒垃圾</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垃圾存放时间不得超过24小时（特殊情况除外）。</w:t>
      </w:r>
    </w:p>
    <w:p w14:paraId="7689D48F">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公共卫生间：每天随时进行全面保洁，加强巡视，随脏随洁，洗手池、便池、扶手等每</w:t>
      </w:r>
      <w:r>
        <w:rPr>
          <w:rFonts w:hint="eastAsia" w:ascii="宋体" w:hAnsi="宋体" w:eastAsia="宋体" w:cs="宋体"/>
          <w:color w:val="000000" w:themeColor="text1"/>
          <w:spacing w:val="-10"/>
          <w:sz w:val="24"/>
          <w:szCs w:val="24"/>
          <w:highlight w:val="none"/>
          <w14:textFill>
            <w14:solidFill>
              <w14:schemeClr w14:val="tx1"/>
            </w14:solidFill>
          </w14:textFill>
        </w:rPr>
        <w:t>周消毒处理</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pacing w:val="-8"/>
          <w:sz w:val="24"/>
          <w:szCs w:val="24"/>
          <w:highlight w:val="none"/>
          <w14:textFill>
            <w14:solidFill>
              <w14:schemeClr w14:val="tx1"/>
            </w14:solidFill>
          </w14:textFill>
        </w:rPr>
        <w:t>次，符合院方要求。保持卫生间无积水、污渍、杂物；洗手盆池、水龙头干净明亮；便器无水垢、印迹、尿碱、异味；瓷片墙面、</w:t>
      </w:r>
      <w:r>
        <w:rPr>
          <w:rFonts w:hint="eastAsia" w:ascii="宋体" w:hAnsi="宋体" w:eastAsia="宋体" w:cs="宋体"/>
          <w:color w:val="000000" w:themeColor="text1"/>
          <w:spacing w:val="-8"/>
          <w:sz w:val="24"/>
          <w:szCs w:val="24"/>
          <w:highlight w:val="none"/>
          <w:lang w:val="en-US" w:eastAsia="zh-CN"/>
          <w14:textFill>
            <w14:solidFill>
              <w14:schemeClr w14:val="tx1"/>
            </w14:solidFill>
          </w14:textFill>
        </w:rPr>
        <w:t>淋</w:t>
      </w:r>
      <w:r>
        <w:rPr>
          <w:rFonts w:hint="eastAsia" w:ascii="宋体" w:hAnsi="宋体" w:eastAsia="宋体" w:cs="宋体"/>
          <w:color w:val="000000" w:themeColor="text1"/>
          <w:spacing w:val="-8"/>
          <w:sz w:val="24"/>
          <w:szCs w:val="24"/>
          <w:highlight w:val="none"/>
          <w14:textFill>
            <w14:solidFill>
              <w14:schemeClr w14:val="tx1"/>
            </w14:solidFill>
          </w14:textFill>
        </w:rPr>
        <w:t>浴房玻璃干净明亮，垃圾装满及时倾倒并更换垃圾袋</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
          <w:sz w:val="24"/>
          <w:szCs w:val="24"/>
          <w:highlight w:val="none"/>
          <w:lang w:val="en-US" w:eastAsia="zh-CN"/>
          <w14:textFill>
            <w14:solidFill>
              <w14:schemeClr w14:val="tx1"/>
            </w14:solidFill>
          </w14:textFill>
        </w:rPr>
        <w:t>每天至少更换1次垃圾袋）</w:t>
      </w:r>
      <w:r>
        <w:rPr>
          <w:rFonts w:hint="eastAsia" w:ascii="宋体" w:hAnsi="宋体" w:eastAsia="宋体" w:cs="宋体"/>
          <w:color w:val="000000" w:themeColor="text1"/>
          <w:spacing w:val="-8"/>
          <w:sz w:val="24"/>
          <w:szCs w:val="24"/>
          <w:highlight w:val="none"/>
          <w14:textFill>
            <w14:solidFill>
              <w14:schemeClr w14:val="tx1"/>
            </w14:solidFill>
          </w14:textFill>
        </w:rPr>
        <w:t>。</w:t>
      </w:r>
    </w:p>
    <w:p w14:paraId="5BD8288C">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（5）走廊、门厅、楼梯、电梯全面保洁每天至少2次，随脏随洁，地面每日消毒至少1</w:t>
      </w:r>
      <w:r>
        <w:rPr>
          <w:rFonts w:hint="eastAsia" w:ascii="宋体" w:hAnsi="宋体" w:eastAsia="宋体" w:cs="宋体"/>
          <w:color w:val="000000" w:themeColor="text1"/>
          <w:spacing w:val="-4"/>
          <w:sz w:val="24"/>
          <w:szCs w:val="24"/>
          <w:highlight w:val="none"/>
          <w14:textFill>
            <w14:solidFill>
              <w14:schemeClr w14:val="tx1"/>
            </w14:solidFill>
          </w14:textFill>
        </w:rPr>
        <w:t>次。走廊墙面每日保洁，全面保洁每周</w:t>
      </w:r>
      <w:r>
        <w:rPr>
          <w:rFonts w:hint="eastAsia" w:ascii="宋体" w:hAnsi="宋体" w:eastAsia="宋体" w:cs="宋体"/>
          <w:color w:val="000000" w:themeColor="text1"/>
          <w:sz w:val="24"/>
          <w:szCs w:val="24"/>
          <w:highlight w:val="none"/>
          <w14:textFill>
            <w14:solidFill>
              <w14:schemeClr w14:val="tx1"/>
            </w14:solidFill>
          </w14:textFill>
        </w:rPr>
        <w:t>至少1</w:t>
      </w:r>
      <w:r>
        <w:rPr>
          <w:rFonts w:hint="eastAsia" w:ascii="宋体" w:hAnsi="宋体" w:eastAsia="宋体" w:cs="宋体"/>
          <w:color w:val="000000" w:themeColor="text1"/>
          <w:spacing w:val="-8"/>
          <w:sz w:val="24"/>
          <w:szCs w:val="24"/>
          <w:highlight w:val="none"/>
          <w14:textFill>
            <w14:solidFill>
              <w14:schemeClr w14:val="tx1"/>
            </w14:solidFill>
          </w14:textFill>
        </w:rPr>
        <w:t>次，包括各种制度牌、门牌、橱窗等。墙壁、门窗玻璃：洁净、光亮，无灰尘、蜘蛛网、污渍、乱贴乱画，墙壁、门窗玻璃每周至少全面</w:t>
      </w:r>
      <w:r>
        <w:rPr>
          <w:rFonts w:hint="eastAsia" w:ascii="宋体" w:hAnsi="宋体" w:eastAsia="宋体" w:cs="宋体"/>
          <w:color w:val="000000" w:themeColor="text1"/>
          <w:spacing w:val="-26"/>
          <w:sz w:val="24"/>
          <w:szCs w:val="24"/>
          <w:highlight w:val="none"/>
          <w14:textFill>
            <w14:solidFill>
              <w14:schemeClr w14:val="tx1"/>
            </w14:solidFill>
          </w14:textFill>
        </w:rPr>
        <w:t>保洁</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pacing w:val="-20"/>
          <w:sz w:val="24"/>
          <w:szCs w:val="24"/>
          <w:highlight w:val="none"/>
          <w14:textFill>
            <w14:solidFill>
              <w14:schemeClr w14:val="tx1"/>
            </w14:solidFill>
          </w14:textFill>
        </w:rPr>
        <w:t>次。踢脚线、墙体凸出部分、窗台不得</w:t>
      </w:r>
      <w:r>
        <w:rPr>
          <w:rFonts w:hint="eastAsia" w:ascii="宋体" w:hAnsi="宋体" w:eastAsia="宋体" w:cs="宋体"/>
          <w:color w:val="000000" w:themeColor="text1"/>
          <w:sz w:val="24"/>
          <w:szCs w:val="24"/>
          <w:highlight w:val="none"/>
          <w14:textFill>
            <w14:solidFill>
              <w14:schemeClr w14:val="tx1"/>
            </w14:solidFill>
          </w14:textFill>
        </w:rPr>
        <w:t>出现积尘。</w:t>
      </w:r>
    </w:p>
    <w:p w14:paraId="3018796E">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负责对院内公共环境（包括公共场地、房屋建筑物共用部位）的清洁卫生、垃圾的收集。</w:t>
      </w:r>
    </w:p>
    <w:p w14:paraId="4548F839">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服从院方管理，在院方的各种重大活动中，应加强保洁频次做好各项保洁工作。</w:t>
      </w:r>
    </w:p>
    <w:p w14:paraId="1AA1B90F">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夏秋季（4月16日至10月15日）每周二、五上午及冬春季（10月16日至次年4月15日）每周三上午清洗职工工作服。其他物料的清洗按实际产生时间以不影响工作</w:t>
      </w:r>
      <w:r>
        <w:rPr>
          <w:rFonts w:hint="eastAsia" w:ascii="宋体" w:hAnsi="宋体" w:eastAsia="宋体" w:cs="宋体"/>
          <w:color w:val="000000" w:themeColor="text1"/>
          <w:sz w:val="24"/>
          <w:szCs w:val="24"/>
          <w:highlight w:val="none"/>
          <w:lang w:val="en-US" w:eastAsia="zh-CN"/>
          <w14:textFill>
            <w14:solidFill>
              <w14:schemeClr w14:val="tx1"/>
            </w14:solidFill>
          </w14:textFill>
        </w:rPr>
        <w:t>为原则</w:t>
      </w:r>
      <w:r>
        <w:rPr>
          <w:rFonts w:hint="eastAsia" w:ascii="宋体" w:hAnsi="宋体" w:eastAsia="宋体" w:cs="宋体"/>
          <w:color w:val="000000" w:themeColor="text1"/>
          <w:sz w:val="24"/>
          <w:szCs w:val="24"/>
          <w:highlight w:val="none"/>
          <w14:textFill>
            <w14:solidFill>
              <w14:schemeClr w14:val="tx1"/>
            </w14:solidFill>
          </w14:textFill>
        </w:rPr>
        <w:t>确定。</w:t>
      </w:r>
    </w:p>
    <w:p w14:paraId="4F6FE902">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（9）负责院内医疗废物转运至医疗废物暂存间的工作，医疗废物有严格的转运要求，其转运保存须在采购人专业人员的指导下进行。</w:t>
      </w:r>
    </w:p>
    <w:p w14:paraId="0CA44CDE">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每天负责将院方打包好的消毒器械包从各科室搬至</w:t>
      </w:r>
      <w:r>
        <w:rPr>
          <w:rFonts w:hint="eastAsia" w:ascii="宋体" w:hAnsi="宋体" w:eastAsia="宋体" w:cs="宋体"/>
          <w:color w:val="000000" w:themeColor="text1"/>
          <w:sz w:val="24"/>
          <w:szCs w:val="24"/>
          <w:highlight w:val="none"/>
          <w:lang w:val="en-US" w:eastAsia="zh-CN"/>
          <w14:textFill>
            <w14:solidFill>
              <w14:schemeClr w14:val="tx1"/>
            </w14:solidFill>
          </w14:textFill>
        </w:rPr>
        <w:t>指定地点</w:t>
      </w:r>
      <w:r>
        <w:rPr>
          <w:rFonts w:hint="eastAsia" w:ascii="宋体" w:hAnsi="宋体" w:eastAsia="宋体" w:cs="宋体"/>
          <w:color w:val="000000" w:themeColor="text1"/>
          <w:sz w:val="24"/>
          <w:szCs w:val="24"/>
          <w:highlight w:val="none"/>
          <w14:textFill>
            <w14:solidFill>
              <w14:schemeClr w14:val="tx1"/>
            </w14:solidFill>
          </w14:textFill>
        </w:rPr>
        <w:t>，并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将</w:t>
      </w:r>
      <w:r>
        <w:rPr>
          <w:rFonts w:hint="eastAsia" w:ascii="宋体" w:hAnsi="宋体" w:eastAsia="宋体" w:cs="宋体"/>
          <w:color w:val="000000" w:themeColor="text1"/>
          <w:sz w:val="24"/>
          <w:szCs w:val="24"/>
          <w:highlight w:val="none"/>
          <w14:textFill>
            <w14:solidFill>
              <w14:schemeClr w14:val="tx1"/>
            </w14:solidFill>
          </w14:textFill>
        </w:rPr>
        <w:t>已消毒器械搬至各科室。</w:t>
      </w:r>
    </w:p>
    <w:p w14:paraId="6B914BFC">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76"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负责石柱社区卫生服务站的中晚餐制作</w:t>
      </w:r>
      <w:r>
        <w:rPr>
          <w:rFonts w:hint="eastAsia" w:ascii="宋体" w:hAnsi="宋体" w:eastAsia="宋体" w:cs="宋体"/>
          <w:color w:val="000000" w:themeColor="text1"/>
          <w:sz w:val="24"/>
          <w:szCs w:val="24"/>
          <w:highlight w:val="none"/>
          <w14:textFill>
            <w14:solidFill>
              <w14:schemeClr w14:val="tx1"/>
            </w14:solidFill>
          </w14:textFill>
        </w:rPr>
        <w:t>（含食材采购</w:t>
      </w:r>
      <w:r>
        <w:rPr>
          <w:rFonts w:hint="eastAsia" w:ascii="宋体" w:hAnsi="宋体" w:cs="宋体"/>
          <w:color w:val="000000" w:themeColor="text1"/>
          <w:sz w:val="24"/>
          <w:szCs w:val="24"/>
          <w:highlight w:val="none"/>
          <w:lang w:val="en-US" w:eastAsia="zh-CN"/>
          <w14:textFill>
            <w14:solidFill>
              <w14:schemeClr w14:val="tx1"/>
            </w14:solidFill>
          </w14:textFill>
        </w:rPr>
        <w:t>人工费用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供应商采购人员根据</w:t>
      </w:r>
      <w:r>
        <w:rPr>
          <w:rFonts w:hint="eastAsia" w:ascii="宋体" w:hAnsi="宋体" w:eastAsia="宋体" w:cs="宋体"/>
          <w:color w:val="000000" w:themeColor="text1"/>
          <w:sz w:val="24"/>
          <w:szCs w:val="24"/>
          <w:highlight w:val="none"/>
          <w14:textFill>
            <w14:solidFill>
              <w14:schemeClr w14:val="tx1"/>
            </w14:solidFill>
          </w14:textFill>
        </w:rPr>
        <w:t>服务站负责人</w:t>
      </w:r>
      <w:r>
        <w:rPr>
          <w:rFonts w:hint="eastAsia" w:ascii="宋体" w:hAnsi="宋体" w:eastAsia="宋体" w:cs="宋体"/>
          <w:color w:val="000000" w:themeColor="text1"/>
          <w:spacing w:val="-1"/>
          <w:sz w:val="24"/>
          <w:szCs w:val="24"/>
          <w:highlight w:val="none"/>
          <w14:textFill>
            <w14:solidFill>
              <w14:schemeClr w14:val="tx1"/>
            </w14:solidFill>
          </w14:textFill>
        </w:rPr>
        <w:t>提供的标准及</w:t>
      </w:r>
      <w:r>
        <w:rPr>
          <w:rFonts w:hint="eastAsia" w:ascii="宋体" w:hAnsi="宋体" w:cs="宋体"/>
          <w:color w:val="000000" w:themeColor="text1"/>
          <w:spacing w:val="-1"/>
          <w:sz w:val="24"/>
          <w:szCs w:val="24"/>
          <w:highlight w:val="none"/>
          <w:lang w:val="en-US" w:eastAsia="zh-CN"/>
          <w14:textFill>
            <w14:solidFill>
              <w14:schemeClr w14:val="tx1"/>
            </w14:solidFill>
          </w14:textFill>
        </w:rPr>
        <w:t>服务站员工</w:t>
      </w:r>
      <w:r>
        <w:rPr>
          <w:rFonts w:hint="eastAsia" w:ascii="宋体" w:hAnsi="宋体" w:eastAsia="宋体" w:cs="宋体"/>
          <w:color w:val="000000" w:themeColor="text1"/>
          <w:spacing w:val="-1"/>
          <w:sz w:val="24"/>
          <w:szCs w:val="24"/>
          <w:highlight w:val="none"/>
          <w14:textFill>
            <w14:solidFill>
              <w14:schemeClr w14:val="tx1"/>
            </w14:solidFill>
          </w14:textFill>
        </w:rPr>
        <w:t>的饮食习惯</w:t>
      </w:r>
      <w:r>
        <w:rPr>
          <w:rFonts w:hint="eastAsia" w:ascii="宋体" w:hAnsi="宋体" w:cs="宋体"/>
          <w:color w:val="000000" w:themeColor="text1"/>
          <w:spacing w:val="-1"/>
          <w:sz w:val="24"/>
          <w:szCs w:val="24"/>
          <w:highlight w:val="none"/>
          <w:lang w:val="en-US" w:eastAsia="zh-CN"/>
          <w14:textFill>
            <w14:solidFill>
              <w14:schemeClr w14:val="tx1"/>
            </w14:solidFill>
          </w14:textFill>
        </w:rPr>
        <w:t>采购食材</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具体</w:t>
      </w:r>
      <w:r>
        <w:rPr>
          <w:rFonts w:hint="eastAsia" w:ascii="宋体" w:hAnsi="宋体" w:cs="宋体"/>
          <w:color w:val="000000" w:themeColor="text1"/>
          <w:spacing w:val="-1"/>
          <w:sz w:val="24"/>
          <w:szCs w:val="24"/>
          <w:highlight w:val="none"/>
          <w:lang w:val="en-US" w:eastAsia="zh-CN"/>
          <w14:textFill>
            <w14:solidFill>
              <w14:schemeClr w14:val="tx1"/>
            </w14:solidFill>
          </w14:textFill>
        </w:rPr>
        <w:t>食材内容由食材采购人员先报服务站负责</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人确认</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pacing w:val="-10"/>
          <w:sz w:val="24"/>
          <w:szCs w:val="24"/>
          <w:highlight w:val="none"/>
          <w14:textFill>
            <w14:solidFill>
              <w14:schemeClr w14:val="tx1"/>
            </w14:solidFill>
          </w14:textFill>
        </w:rPr>
        <w:t>用餐人数约</w:t>
      </w:r>
      <w: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t>6-7</w:t>
      </w:r>
      <w:r>
        <w:rPr>
          <w:rFonts w:hint="eastAsia" w:ascii="宋体" w:hAnsi="宋体" w:eastAsia="宋体" w:cs="宋体"/>
          <w:color w:val="000000" w:themeColor="text1"/>
          <w:spacing w:val="-8"/>
          <w:sz w:val="24"/>
          <w:szCs w:val="24"/>
          <w:highlight w:val="none"/>
          <w14:textFill>
            <w14:solidFill>
              <w14:schemeClr w14:val="tx1"/>
            </w14:solidFill>
          </w14:textFill>
        </w:rPr>
        <w:t>人，</w:t>
      </w:r>
      <w:r>
        <w:rPr>
          <w:rFonts w:hint="eastAsia" w:ascii="宋体" w:hAnsi="宋体" w:eastAsia="宋体" w:cs="宋体"/>
          <w:color w:val="000000" w:themeColor="text1"/>
          <w:spacing w:val="-8"/>
          <w:sz w:val="24"/>
          <w:szCs w:val="24"/>
          <w:highlight w:val="none"/>
          <w:lang w:val="en-US" w:eastAsia="zh-CN"/>
          <w14:textFill>
            <w14:solidFill>
              <w14:schemeClr w14:val="tx1"/>
            </w14:solidFill>
          </w14:textFill>
        </w:rPr>
        <w:t>食材</w:t>
      </w:r>
      <w:r>
        <w:rPr>
          <w:rFonts w:hint="eastAsia" w:ascii="宋体" w:hAnsi="宋体" w:eastAsia="宋体" w:cs="宋体"/>
          <w:color w:val="000000" w:themeColor="text1"/>
          <w:spacing w:val="-8"/>
          <w:sz w:val="24"/>
          <w:szCs w:val="24"/>
          <w:highlight w:val="none"/>
          <w14:textFill>
            <w14:solidFill>
              <w14:schemeClr w14:val="tx1"/>
            </w14:solidFill>
          </w14:textFill>
        </w:rPr>
        <w:t>费用由</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pacing w:val="-8"/>
          <w:sz w:val="24"/>
          <w:szCs w:val="24"/>
          <w:highlight w:val="none"/>
          <w14:textFill>
            <w14:solidFill>
              <w14:schemeClr w14:val="tx1"/>
            </w14:solidFill>
          </w14:textFill>
        </w:rPr>
        <w:t>另行支付</w:t>
      </w:r>
      <w:r>
        <w:rPr>
          <w:rFonts w:hint="eastAsia" w:ascii="宋体" w:hAnsi="宋体" w:eastAsia="宋体" w:cs="宋体"/>
          <w:color w:val="000000" w:themeColor="text1"/>
          <w:sz w:val="24"/>
          <w:szCs w:val="24"/>
          <w:highlight w:val="none"/>
          <w14:textFill>
            <w14:solidFill>
              <w14:schemeClr w14:val="tx1"/>
            </w14:solidFill>
          </w14:textFill>
        </w:rPr>
        <w:t>）及餐具、厨房清洗。</w:t>
      </w:r>
    </w:p>
    <w:p w14:paraId="6B34EC4A">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晨光社区卫生服务站每天</w:t>
      </w:r>
      <w:r>
        <w:rPr>
          <w:rFonts w:hint="eastAsia" w:ascii="宋体" w:hAnsi="宋体" w:eastAsia="宋体" w:cs="宋体"/>
          <w:color w:val="000000" w:themeColor="text1"/>
          <w:sz w:val="24"/>
          <w:szCs w:val="24"/>
          <w:highlight w:val="none"/>
          <w:lang w:val="en-US" w:eastAsia="zh-CN"/>
          <w14:textFill>
            <w14:solidFill>
              <w14:schemeClr w14:val="tx1"/>
            </w14:solidFill>
          </w14:textFill>
        </w:rPr>
        <w:t>至少保洁</w:t>
      </w:r>
      <w:r>
        <w:rPr>
          <w:rFonts w:hint="eastAsia" w:ascii="宋体" w:hAnsi="宋体" w:eastAsia="宋体" w:cs="宋体"/>
          <w:color w:val="000000" w:themeColor="text1"/>
          <w:sz w:val="24"/>
          <w:szCs w:val="24"/>
          <w:highlight w:val="none"/>
          <w14:textFill>
            <w14:solidFill>
              <w14:schemeClr w14:val="tx1"/>
            </w14:solidFill>
          </w14:textFill>
        </w:rPr>
        <w:t>1次。</w:t>
      </w:r>
    </w:p>
    <w:p w14:paraId="47BE9D70">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按有关要求开展垃圾分类工作并做好台账记录。</w:t>
      </w:r>
    </w:p>
    <w:p w14:paraId="2D88AA31">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负责完成医院交办的临时工作。</w:t>
      </w:r>
    </w:p>
    <w:p w14:paraId="206DBE7B">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（15）如有标准变更，以变更后的标准执行，不调整费用。</w:t>
      </w:r>
    </w:p>
    <w:p w14:paraId="7E582B9F">
      <w:pPr>
        <w:spacing w:line="360" w:lineRule="auto"/>
        <w:ind w:firstLine="482" w:firstLineChars="2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绿化工作要求</w:t>
      </w:r>
    </w:p>
    <w:p w14:paraId="5B887050">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绿化分为室内绿化和室外绿化工作。其中室内绿植租赁和保养由绿植租赁公司负责。室外绿化由</w:t>
      </w:r>
      <w:r>
        <w:rPr>
          <w:rFonts w:hint="eastAsia" w:ascii="宋体" w:hAnsi="宋体" w:eastAsia="宋体" w:cs="宋体"/>
          <w:color w:val="000000" w:themeColor="text1"/>
          <w:sz w:val="24"/>
          <w:szCs w:val="24"/>
          <w:highlight w:val="none"/>
          <w:lang w:val="en-US" w:eastAsia="zh-CN"/>
          <w14:textFill>
            <w14:solidFill>
              <w14:schemeClr w14:val="tx1"/>
            </w14:solidFill>
          </w14:textFill>
        </w:rPr>
        <w:t>物业</w:t>
      </w:r>
      <w:r>
        <w:rPr>
          <w:rFonts w:hint="eastAsia" w:ascii="宋体" w:hAnsi="宋体" w:eastAsia="宋体" w:cs="宋体"/>
          <w:color w:val="000000" w:themeColor="text1"/>
          <w:sz w:val="24"/>
          <w:szCs w:val="24"/>
          <w:highlight w:val="none"/>
          <w14:textFill>
            <w14:solidFill>
              <w14:schemeClr w14:val="tx1"/>
            </w14:solidFill>
          </w14:textFill>
        </w:rPr>
        <w:t>绿化养护人员负责，负责范围为</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中心范围内</w:t>
      </w:r>
      <w:r>
        <w:rPr>
          <w:rFonts w:hint="eastAsia" w:ascii="宋体" w:hAnsi="宋体" w:eastAsia="宋体" w:cs="宋体"/>
          <w:color w:val="000000" w:themeColor="text1"/>
          <w:sz w:val="24"/>
          <w:szCs w:val="24"/>
          <w:highlight w:val="none"/>
          <w14:textFill>
            <w14:solidFill>
              <w14:schemeClr w14:val="tx1"/>
            </w14:solidFill>
          </w14:textFill>
        </w:rPr>
        <w:t>。</w:t>
      </w:r>
    </w:p>
    <w:p w14:paraId="44C696F6">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施肥、树木的修剪、割草、清除杂草、病虫害防治、绿地内卫生保洁、灾后复壮、露天盆景修剪及浇水等。建立日常巡查制度，巡查人员对所管辖的绿地每天巡查一次。</w:t>
      </w:r>
    </w:p>
    <w:p w14:paraId="59BD9F41">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要求绿地养护质量标准达到《关于印发台州市区绿化养护管理考核办法（试行）的通知》（台建规【2010】338号）。</w:t>
      </w:r>
    </w:p>
    <w:p w14:paraId="4A601C90">
      <w:pPr>
        <w:spacing w:line="360" w:lineRule="auto"/>
        <w:ind w:left="0" w:leftChars="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乔灌木的修剪按《台州市园林绿化养护技术规程》进行操作，香樟等乔木或大型花灌木冬季必须刷白，及时防治病虫害；发现枯枝、死枝必须及时处理，对花灌木应随时修剪，球形灌木应常年保持形态完整，色块灌木应控制高度及色度，色块之间界限分明、线条清晰流畅，无缺株、无空洞。</w:t>
      </w:r>
    </w:p>
    <w:p w14:paraId="364C8CDF">
      <w:pPr>
        <w:spacing w:line="360" w:lineRule="auto"/>
        <w:ind w:left="0" w:leftChars="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绿地内各类地被植物覆盖完好，覆盖率达到100%以上。</w:t>
      </w:r>
    </w:p>
    <w:p w14:paraId="66D12C4C">
      <w:pPr>
        <w:spacing w:line="360" w:lineRule="auto"/>
        <w:ind w:left="0" w:leftChars="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草坪随时修剪，草的高度不超过8cm（常绿草高度不超过6cm）。树木周围和草坪边缘应及时切边。常绿草四季应保持绿色，草坪的纯洁度在98%以上，无空秃、黄化现象。对被人为损坏和已发生病害的常绿草草坪2天内切除调换，补种时确保草坪的美</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观和平整。</w:t>
      </w:r>
    </w:p>
    <w:p w14:paraId="7BD142C8">
      <w:pPr>
        <w:spacing w:line="360" w:lineRule="auto"/>
        <w:ind w:left="0" w:leftChars="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植保员应每天检查绿地病虫害发生情况，发生病虫害应在2天治理完毕，并做好病虫害防治工作台账。要求植物常年无明显病虫害。</w:t>
      </w:r>
    </w:p>
    <w:p w14:paraId="5B9A343A">
      <w:pPr>
        <w:spacing w:line="360" w:lineRule="auto"/>
        <w:ind w:left="0" w:leftChars="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绿地保洁时间与相应道路的保洁时间相配套；白色污染物滞留绿地时间不超过半小时。</w:t>
      </w:r>
    </w:p>
    <w:p w14:paraId="0F5D205A">
      <w:pPr>
        <w:spacing w:line="360" w:lineRule="auto"/>
        <w:ind w:left="0" w:leftChars="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绿地树木修剪、滚草、枯死枝的清理等绿地的垃圾当日清运完毕。</w:t>
      </w:r>
    </w:p>
    <w:p w14:paraId="348C0A1D">
      <w:pPr>
        <w:spacing w:line="360" w:lineRule="auto"/>
        <w:ind w:left="0" w:leftChars="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所有植物一年不少于两次施肥，肥料为复合肥或有机肥，施肥间应定于人员稀少的时间段，并通知</w:t>
      </w:r>
      <w:r>
        <w:rPr>
          <w:rFonts w:hint="eastAsia" w:ascii="宋体" w:hAnsi="宋体" w:eastAsia="宋体" w:cs="宋体"/>
          <w:color w:val="000000" w:themeColor="text1"/>
          <w:sz w:val="24"/>
          <w:szCs w:val="24"/>
          <w:highlight w:val="none"/>
          <w:lang w:eastAsia="zh-CN"/>
          <w14:textFill>
            <w14:solidFill>
              <w14:schemeClr w14:val="tx1"/>
            </w14:solidFill>
          </w14:textFill>
        </w:rPr>
        <w:t>用户单位</w:t>
      </w:r>
      <w:r>
        <w:rPr>
          <w:rFonts w:hint="eastAsia" w:ascii="宋体" w:hAnsi="宋体" w:eastAsia="宋体" w:cs="宋体"/>
          <w:color w:val="000000" w:themeColor="text1"/>
          <w:sz w:val="24"/>
          <w:szCs w:val="24"/>
          <w:highlight w:val="none"/>
          <w14:textFill>
            <w14:solidFill>
              <w14:schemeClr w14:val="tx1"/>
            </w14:solidFill>
          </w14:textFill>
        </w:rPr>
        <w:t>。</w:t>
      </w:r>
    </w:p>
    <w:p w14:paraId="2A99C8A9">
      <w:pPr>
        <w:spacing w:line="360" w:lineRule="auto"/>
        <w:ind w:left="0" w:leftChars="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在日常养护工作期间发生意外事故由中标单位负全部责任，采购人不负任何责任。</w:t>
      </w:r>
    </w:p>
    <w:p w14:paraId="31F9CE2D">
      <w:pPr>
        <w:spacing w:line="360" w:lineRule="auto"/>
        <w:ind w:left="0" w:leftChars="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养护人员不服从采购人管理调度及养护水平能力达不到要求的，采购人有权要求更换。</w:t>
      </w:r>
    </w:p>
    <w:p w14:paraId="4913A656">
      <w:pPr>
        <w:spacing w:line="360" w:lineRule="auto"/>
        <w:ind w:firstLine="482" w:firstLineChars="2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消控工作要求</w:t>
      </w:r>
    </w:p>
    <w:p w14:paraId="0B5ABCD1">
      <w:pPr>
        <w:spacing w:line="360" w:lineRule="auto"/>
        <w:ind w:left="0" w:leftChars="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能够熟悉消防操作系统及消防设施的基本原理、功能，熟练掌握控制系统及消防设施的操作技术，并持证上岗；</w:t>
      </w:r>
    </w:p>
    <w:p w14:paraId="23168571">
      <w:pPr>
        <w:spacing w:line="360" w:lineRule="auto"/>
        <w:ind w:left="0" w:leftChars="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对消防控制室设备及通讯器材等进行经常性检查，定期作好系统功能实验，协助技术人员进行修理、维护，不擅自拆卸，挪用或停用消防设施，保证设备正常运行。</w:t>
      </w:r>
    </w:p>
    <w:p w14:paraId="51F46275">
      <w:pPr>
        <w:spacing w:line="360" w:lineRule="auto"/>
        <w:ind w:left="0" w:leftChars="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认真履行岗位职责，严格落实交接班制度，值班期间应确保在岗在位，并认真记录消防控制系统每日运行情况，适时检查火灾报警控制器的自检、消音、复位功能以及主备电源切换功能，及时发现和处理设备故障，并填写《消防控制室值班记录》等表格。</w:t>
      </w:r>
    </w:p>
    <w:p w14:paraId="17F77217">
      <w:pPr>
        <w:spacing w:line="360" w:lineRule="auto"/>
        <w:ind w:left="0" w:leftChars="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熟练掌握《消防控制室管理及应急程序》等应急处置程序，并能够按照规定迅速开展接处警工作，及时、准确的启动有关消防设备，为组织有效地火灾扑救及人员疏散提供技术保障。</w:t>
      </w:r>
    </w:p>
    <w:p w14:paraId="4A8D6A77">
      <w:pPr>
        <w:spacing w:line="360" w:lineRule="auto"/>
        <w:ind w:left="0" w:leftChars="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定期向单位负责人和保卫部门报告建筑消防设施的运行情况，协助有关领导做好防火巡查和设施维护工作。</w:t>
      </w:r>
    </w:p>
    <w:p w14:paraId="0841D2AF">
      <w:pPr>
        <w:spacing w:line="360" w:lineRule="auto"/>
        <w:ind w:left="0" w:leftChars="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认真参加消防专业培训，积极宣传贯彻消防法规，遵守消防安全管理规章制度，积极完成各项消防工作任务。</w:t>
      </w:r>
    </w:p>
    <w:p w14:paraId="18EFB566">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leftChars="0" w:right="0"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（7）根据监控图像及时发现院内秩序问题并与相关人员沟通处理或报警。</w:t>
      </w:r>
    </w:p>
    <w:p w14:paraId="4FC5BAB0">
      <w:pPr>
        <w:spacing w:line="360" w:lineRule="auto"/>
        <w:ind w:firstLine="482" w:firstLineChars="2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14:textFill>
            <w14:solidFill>
              <w14:schemeClr w14:val="tx1"/>
            </w14:solidFill>
          </w14:textFill>
        </w:rPr>
        <w:t>其他要求</w:t>
      </w:r>
    </w:p>
    <w:p w14:paraId="44B39782">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）投标供应商中标后，应按照投标时所配备的人员进场，在运作期间如项目负责人或人员需变更应事先得到采购人同意。</w:t>
      </w:r>
    </w:p>
    <w:p w14:paraId="7FB907E5">
      <w:pPr>
        <w:spacing w:line="360" w:lineRule="auto"/>
        <w:ind w:firstLine="480" w:firstLineChars="200"/>
        <w:jc w:val="left"/>
        <w:rPr>
          <w:rFonts w:hint="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根据消防工作要求，物业每</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14:textFill>
            <w14:solidFill>
              <w14:schemeClr w14:val="tx1"/>
            </w14:solidFill>
          </w14:textFill>
        </w:rPr>
        <w:t>需组织</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次消防演练。</w:t>
      </w:r>
    </w:p>
    <w:p w14:paraId="0658205A">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）物业每月开展不少于</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次队伍集训，分防暴、队列、体能训练等。</w:t>
      </w:r>
    </w:p>
    <w:p w14:paraId="4CF3B9D2">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）做好保密工作。所有物业人员签订保密协议，每半年开展一次保密教育。</w:t>
      </w:r>
    </w:p>
    <w:p w14:paraId="2FF9ABBE">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中标供应商需做好对用工人员的安全教育措施，强化对工作人员的安全教育，并负责用工人员的一切安全责任事故。认真做好防火、防盗及有关安全工作。项目履行期间所有安全责任事故以及上班期间中标供应商的工作人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包括</w:t>
      </w:r>
      <w:r>
        <w:rPr>
          <w:rFonts w:hint="eastAsia" w:ascii="宋体" w:hAnsi="宋体" w:eastAsia="宋体" w:cs="宋体"/>
          <w:color w:val="000000" w:themeColor="text1"/>
          <w:sz w:val="24"/>
          <w:szCs w:val="24"/>
          <w:highlight w:val="none"/>
          <w14:textFill>
            <w14:solidFill>
              <w14:schemeClr w14:val="tx1"/>
            </w14:solidFill>
          </w14:textFill>
        </w:rPr>
        <w:t>在上班路上</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的人身伤害等均由中标供应商负全部责任，所发生的经济纠纷、债权债务、伤亡、卫生、安全保卫等一切责任事故由中标供应商负全责，中标供应商实行安全责任制，采购人不承担任何责任。</w:t>
      </w:r>
    </w:p>
    <w:p w14:paraId="38A62234">
      <w:pPr>
        <w:pStyle w:val="54"/>
        <w:spacing w:before="0" w:line="360" w:lineRule="auto"/>
        <w:ind w:firstLine="48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（6）中标方须严格按照国家和台州市政府规定给所有的员工缴纳各种社会保险（包括养老、医疗、工伤、生育险、失业保险等）。最低工资标准及社保比例随政府政策做相应调整。</w:t>
      </w:r>
    </w:p>
    <w:p w14:paraId="54FC0646">
      <w:pPr>
        <w:pStyle w:val="54"/>
        <w:spacing w:before="0"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投标人报价包含需求服务内容的全部费用，包含管理服务费和各员工的基本工资、绩效工资、加班费、餐补、社会保险、福利、服装、税金等，并承担一切风险责任。</w:t>
      </w:r>
    </w:p>
    <w:p w14:paraId="3D77CB7B">
      <w:pPr>
        <w:pStyle w:val="54"/>
        <w:spacing w:before="0" w:line="360" w:lineRule="auto"/>
        <w:ind w:firstLine="480"/>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（8）定期协助采购人开展化粪池清理、污水处理设备维护及除“四害”工作；</w:t>
      </w:r>
    </w:p>
    <w:p w14:paraId="30FDF3CC">
      <w:pPr>
        <w:pStyle w:val="54"/>
        <w:spacing w:before="0"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（9）供应商应定期对所有物业工作人员进行院内交叉感染知识培训并做好防护工作。</w:t>
      </w:r>
    </w:p>
    <w:p w14:paraId="7094A635">
      <w:pPr>
        <w:numPr>
          <w:ilvl w:val="0"/>
          <w:numId w:val="0"/>
        </w:numPr>
        <w:spacing w:line="360" w:lineRule="auto"/>
        <w:ind w:firstLine="482" w:firstLineChars="200"/>
        <w:jc w:val="left"/>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（五）考核办法</w:t>
      </w:r>
    </w:p>
    <w:p w14:paraId="1856F152">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采购人每月对供应商进行考核。</w:t>
      </w:r>
    </w:p>
    <w:tbl>
      <w:tblPr>
        <w:tblStyle w:val="25"/>
        <w:tblW w:w="9149"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536"/>
        <w:gridCol w:w="3926"/>
        <w:gridCol w:w="1028"/>
        <w:gridCol w:w="1010"/>
      </w:tblGrid>
      <w:tr w14:paraId="4AD6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49" w:type="dxa"/>
            <w:noWrap/>
            <w:vAlign w:val="center"/>
          </w:tcPr>
          <w:p w14:paraId="43A3EC08">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2536" w:type="dxa"/>
            <w:noWrap w:val="0"/>
            <w:vAlign w:val="center"/>
          </w:tcPr>
          <w:p w14:paraId="72FC52A1">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工作要求</w:t>
            </w:r>
          </w:p>
        </w:tc>
        <w:tc>
          <w:tcPr>
            <w:tcW w:w="3926" w:type="dxa"/>
            <w:noWrap w:val="0"/>
            <w:vAlign w:val="center"/>
          </w:tcPr>
          <w:p w14:paraId="4B573863">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考核标准</w:t>
            </w:r>
          </w:p>
        </w:tc>
        <w:tc>
          <w:tcPr>
            <w:tcW w:w="1028" w:type="dxa"/>
            <w:noWrap/>
            <w:vAlign w:val="center"/>
          </w:tcPr>
          <w:p w14:paraId="5C822133">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扣分理由</w:t>
            </w:r>
          </w:p>
        </w:tc>
        <w:tc>
          <w:tcPr>
            <w:tcW w:w="1010" w:type="dxa"/>
            <w:noWrap/>
            <w:vAlign w:val="center"/>
          </w:tcPr>
          <w:p w14:paraId="35E1ED2C">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得分</w:t>
            </w:r>
          </w:p>
        </w:tc>
      </w:tr>
      <w:tr w14:paraId="636C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49" w:type="dxa"/>
            <w:noWrap/>
            <w:vAlign w:val="center"/>
          </w:tcPr>
          <w:p w14:paraId="01DE9302">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490" w:type="dxa"/>
            <w:gridSpan w:val="3"/>
            <w:noWrap w:val="0"/>
            <w:vAlign w:val="center"/>
          </w:tcPr>
          <w:p w14:paraId="042B631E">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基本分</w:t>
            </w:r>
          </w:p>
        </w:tc>
        <w:tc>
          <w:tcPr>
            <w:tcW w:w="1010" w:type="dxa"/>
            <w:noWrap/>
            <w:vAlign w:val="center"/>
          </w:tcPr>
          <w:p w14:paraId="0703956D">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righ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w:t>
            </w:r>
          </w:p>
        </w:tc>
      </w:tr>
      <w:tr w14:paraId="4F69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9" w:type="dxa"/>
            <w:noWrap/>
            <w:vAlign w:val="center"/>
          </w:tcPr>
          <w:p w14:paraId="594E014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536" w:type="dxa"/>
            <w:noWrap w:val="0"/>
            <w:vAlign w:val="center"/>
          </w:tcPr>
          <w:p w14:paraId="1DCC17EF">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在岗人员数量应符合投标时承诺的人员数量</w:t>
            </w:r>
          </w:p>
        </w:tc>
        <w:tc>
          <w:tcPr>
            <w:tcW w:w="3926" w:type="dxa"/>
            <w:noWrap w:val="0"/>
            <w:vAlign w:val="center"/>
          </w:tcPr>
          <w:p w14:paraId="630EBF24">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highlight w:val="none"/>
                <w:u w:val="none"/>
                <w:shd w:val="clear"/>
                <w:lang w:bidi="ar"/>
                <w14:textFill>
                  <w14:solidFill>
                    <w14:schemeClr w14:val="tx1"/>
                  </w14:solidFill>
                </w14:textFill>
              </w:rPr>
              <w:t>在岗人员数量未达到采购人需求的，扣5分/人次·天，并扣回相应岗位人员费用，情节严重的可解除合同；在岗保安人员中退役军人数量与投标时供应商提供退役军人数量不相符的，每少1人扣1分。</w:t>
            </w:r>
          </w:p>
        </w:tc>
        <w:tc>
          <w:tcPr>
            <w:tcW w:w="1028" w:type="dxa"/>
            <w:noWrap w:val="0"/>
            <w:vAlign w:val="center"/>
          </w:tcPr>
          <w:p w14:paraId="0E5CD3D1">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51600BCD">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811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49" w:type="dxa"/>
            <w:noWrap/>
            <w:vAlign w:val="center"/>
          </w:tcPr>
          <w:p w14:paraId="4EC91379">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536" w:type="dxa"/>
            <w:noWrap w:val="0"/>
            <w:vAlign w:val="center"/>
          </w:tcPr>
          <w:p w14:paraId="6E72007F">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人员持证上岗</w:t>
            </w:r>
          </w:p>
        </w:tc>
        <w:tc>
          <w:tcPr>
            <w:tcW w:w="3926" w:type="dxa"/>
            <w:noWrap w:val="0"/>
            <w:vAlign w:val="center"/>
          </w:tcPr>
          <w:p w14:paraId="4F84C423">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消控及保安人员未持证上岗扣100分/人，情节严重的可解除合同</w:t>
            </w:r>
          </w:p>
        </w:tc>
        <w:tc>
          <w:tcPr>
            <w:tcW w:w="1028" w:type="dxa"/>
            <w:noWrap w:val="0"/>
            <w:vAlign w:val="center"/>
          </w:tcPr>
          <w:p w14:paraId="6B37418D">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3D2B348F">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EDB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49" w:type="dxa"/>
            <w:noWrap/>
            <w:vAlign w:val="center"/>
          </w:tcPr>
          <w:p w14:paraId="57AD71A3">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536" w:type="dxa"/>
            <w:noWrap w:val="0"/>
            <w:vAlign w:val="center"/>
          </w:tcPr>
          <w:p w14:paraId="7514A02C">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在岗人员年龄应符合</w:t>
            </w:r>
            <w:r>
              <w:rPr>
                <w:rFonts w:hint="eastAsia" w:ascii="宋体" w:hAnsi="宋体" w:eastAsia="宋体" w:cs="宋体"/>
                <w:b w:val="0"/>
                <w:bCs/>
                <w:strike w:val="0"/>
                <w:dstrike w:val="0"/>
                <w:color w:val="000000" w:themeColor="text1"/>
                <w:spacing w:val="2"/>
                <w:sz w:val="21"/>
                <w:szCs w:val="21"/>
                <w:highlight w:val="none"/>
                <w:lang w:val="en-US" w:eastAsia="zh-CN"/>
                <w14:textFill>
                  <w14:solidFill>
                    <w14:schemeClr w14:val="tx1"/>
                  </w14:solidFill>
                </w14:textFill>
              </w:rPr>
              <w:t>采购人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规定</w:t>
            </w:r>
          </w:p>
        </w:tc>
        <w:tc>
          <w:tcPr>
            <w:tcW w:w="3926" w:type="dxa"/>
            <w:noWrap w:val="0"/>
            <w:vAlign w:val="center"/>
          </w:tcPr>
          <w:p w14:paraId="0DEF6205">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超过规定年龄的，每人扣1分。</w:t>
            </w:r>
          </w:p>
        </w:tc>
        <w:tc>
          <w:tcPr>
            <w:tcW w:w="1028" w:type="dxa"/>
            <w:noWrap/>
            <w:vAlign w:val="center"/>
          </w:tcPr>
          <w:p w14:paraId="28463045">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4589E945">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806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49" w:type="dxa"/>
            <w:noWrap/>
            <w:vAlign w:val="center"/>
          </w:tcPr>
          <w:p w14:paraId="7447B850">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536" w:type="dxa"/>
            <w:noWrap w:val="0"/>
            <w:vAlign w:val="center"/>
          </w:tcPr>
          <w:p w14:paraId="4F091B93">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在岗人员工作期间应穿工作服或制服（管理人员佩戴胸牌）</w:t>
            </w:r>
          </w:p>
        </w:tc>
        <w:tc>
          <w:tcPr>
            <w:tcW w:w="3926" w:type="dxa"/>
            <w:noWrap w:val="0"/>
            <w:vAlign w:val="center"/>
          </w:tcPr>
          <w:p w14:paraId="0D332D3D">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未穿工作服或制服上岗（管理人员未佩戴胸牌）扣0.5分/次/人</w:t>
            </w:r>
          </w:p>
        </w:tc>
        <w:tc>
          <w:tcPr>
            <w:tcW w:w="1028" w:type="dxa"/>
            <w:noWrap/>
            <w:vAlign w:val="center"/>
          </w:tcPr>
          <w:p w14:paraId="035A3CBD">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7A1A0240">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0E5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49" w:type="dxa"/>
            <w:noWrap/>
            <w:vAlign w:val="center"/>
          </w:tcPr>
          <w:p w14:paraId="1FD397B0">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536" w:type="dxa"/>
            <w:noWrap w:val="0"/>
            <w:vAlign w:val="center"/>
          </w:tcPr>
          <w:p w14:paraId="3B7474BF">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物业工作人员禁烟工作</w:t>
            </w:r>
          </w:p>
        </w:tc>
        <w:tc>
          <w:tcPr>
            <w:tcW w:w="3926" w:type="dxa"/>
            <w:noWrap w:val="0"/>
            <w:vAlign w:val="center"/>
          </w:tcPr>
          <w:p w14:paraId="28E85E2D">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工作人员在院内及门前三包区域吸烟的，扣1分/次/人。</w:t>
            </w:r>
          </w:p>
        </w:tc>
        <w:tc>
          <w:tcPr>
            <w:tcW w:w="1028" w:type="dxa"/>
            <w:noWrap/>
            <w:vAlign w:val="center"/>
          </w:tcPr>
          <w:p w14:paraId="4CBA8C4A">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5D263A37">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03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9" w:type="dxa"/>
            <w:noWrap/>
            <w:vAlign w:val="center"/>
          </w:tcPr>
          <w:p w14:paraId="4FFAE99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2536" w:type="dxa"/>
            <w:noWrap w:val="0"/>
            <w:vAlign w:val="center"/>
          </w:tcPr>
          <w:p w14:paraId="722508A6">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需要提供健康证明上岗的人员应提供健康证上岗</w:t>
            </w:r>
          </w:p>
        </w:tc>
        <w:tc>
          <w:tcPr>
            <w:tcW w:w="3926" w:type="dxa"/>
            <w:noWrap w:val="0"/>
            <w:vAlign w:val="center"/>
          </w:tcPr>
          <w:p w14:paraId="6325E110">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未提供健康证上岗的扣15分/人次。</w:t>
            </w:r>
          </w:p>
        </w:tc>
        <w:tc>
          <w:tcPr>
            <w:tcW w:w="1028" w:type="dxa"/>
            <w:noWrap/>
            <w:vAlign w:val="center"/>
          </w:tcPr>
          <w:p w14:paraId="36ADE24B">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17A1E572">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824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9" w:type="dxa"/>
            <w:noWrap/>
            <w:vAlign w:val="center"/>
          </w:tcPr>
          <w:p w14:paraId="1E8D4F79">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2536" w:type="dxa"/>
            <w:noWrap w:val="0"/>
            <w:vAlign w:val="center"/>
          </w:tcPr>
          <w:p w14:paraId="41DF1E21">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供应商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应保障员工的合法权益</w:t>
            </w:r>
          </w:p>
        </w:tc>
        <w:tc>
          <w:tcPr>
            <w:tcW w:w="3926" w:type="dxa"/>
            <w:noWrap w:val="0"/>
            <w:vAlign w:val="center"/>
          </w:tcPr>
          <w:p w14:paraId="62A01AD8">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供应商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未按规定时间及时发放员工工资或违反《劳动法》有关条款引起的投诉扣2分/起。</w:t>
            </w:r>
          </w:p>
        </w:tc>
        <w:tc>
          <w:tcPr>
            <w:tcW w:w="1028" w:type="dxa"/>
            <w:noWrap/>
            <w:vAlign w:val="center"/>
          </w:tcPr>
          <w:p w14:paraId="5F7694EB">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3C9153AD">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183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49" w:type="dxa"/>
            <w:noWrap/>
            <w:vAlign w:val="center"/>
          </w:tcPr>
          <w:p w14:paraId="77292C1C">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2536" w:type="dxa"/>
            <w:noWrap w:val="0"/>
            <w:vAlign w:val="center"/>
          </w:tcPr>
          <w:p w14:paraId="709DACE1">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消控室台账资料记录完整</w:t>
            </w:r>
          </w:p>
        </w:tc>
        <w:tc>
          <w:tcPr>
            <w:tcW w:w="3926" w:type="dxa"/>
            <w:noWrap w:val="0"/>
            <w:vAlign w:val="center"/>
          </w:tcPr>
          <w:p w14:paraId="359306DA">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台账资料记录不及时的扣2分/次，记录不全面的扣1分/次。</w:t>
            </w:r>
          </w:p>
        </w:tc>
        <w:tc>
          <w:tcPr>
            <w:tcW w:w="1028" w:type="dxa"/>
            <w:noWrap/>
            <w:vAlign w:val="center"/>
          </w:tcPr>
          <w:p w14:paraId="4BFB5B16">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0712B0DA">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DA5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49" w:type="dxa"/>
            <w:noWrap/>
            <w:vAlign w:val="center"/>
          </w:tcPr>
          <w:p w14:paraId="7F050278">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2536" w:type="dxa"/>
            <w:noWrap w:val="0"/>
            <w:vAlign w:val="center"/>
          </w:tcPr>
          <w:p w14:paraId="3915C42E">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消控人员能熟练操作消控室设备</w:t>
            </w:r>
          </w:p>
        </w:tc>
        <w:tc>
          <w:tcPr>
            <w:tcW w:w="3926" w:type="dxa"/>
            <w:noWrap w:val="0"/>
            <w:vAlign w:val="center"/>
          </w:tcPr>
          <w:p w14:paraId="3BF380BF">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不熟练的扣1分/人，造成事故的扣20分/次并承担损失</w:t>
            </w:r>
          </w:p>
        </w:tc>
        <w:tc>
          <w:tcPr>
            <w:tcW w:w="1028" w:type="dxa"/>
            <w:noWrap/>
            <w:vAlign w:val="center"/>
          </w:tcPr>
          <w:p w14:paraId="47145163">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0BB2FB1B">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BAE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9" w:type="dxa"/>
            <w:noWrap/>
            <w:vAlign w:val="center"/>
          </w:tcPr>
          <w:p w14:paraId="278FB5A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2536" w:type="dxa"/>
            <w:noWrap w:val="0"/>
            <w:vAlign w:val="center"/>
          </w:tcPr>
          <w:p w14:paraId="2B38A0E2">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消控及保安人员能熟练处警</w:t>
            </w:r>
          </w:p>
        </w:tc>
        <w:tc>
          <w:tcPr>
            <w:tcW w:w="3926" w:type="dxa"/>
            <w:noWrap w:val="0"/>
            <w:vAlign w:val="center"/>
          </w:tcPr>
          <w:p w14:paraId="7A447DC9">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发生警情时，不按规定处警的扣10分/次，处警不规范的扣5分/次。</w:t>
            </w:r>
          </w:p>
        </w:tc>
        <w:tc>
          <w:tcPr>
            <w:tcW w:w="1028" w:type="dxa"/>
            <w:noWrap/>
            <w:vAlign w:val="center"/>
          </w:tcPr>
          <w:p w14:paraId="48A2AA02">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4F11CE0C">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B12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49" w:type="dxa"/>
            <w:noWrap/>
            <w:vAlign w:val="center"/>
          </w:tcPr>
          <w:p w14:paraId="4D6B9FC4">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2536" w:type="dxa"/>
            <w:noWrap w:val="0"/>
            <w:vAlign w:val="center"/>
          </w:tcPr>
          <w:p w14:paraId="6B114FB4">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不发生盗抢事件</w:t>
            </w:r>
          </w:p>
        </w:tc>
        <w:tc>
          <w:tcPr>
            <w:tcW w:w="3926" w:type="dxa"/>
            <w:noWrap w:val="0"/>
            <w:vAlign w:val="center"/>
          </w:tcPr>
          <w:p w14:paraId="60E028D0">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每发生一起扣5分，并按责任进行赔偿。</w:t>
            </w:r>
          </w:p>
        </w:tc>
        <w:tc>
          <w:tcPr>
            <w:tcW w:w="1028" w:type="dxa"/>
            <w:noWrap/>
            <w:vAlign w:val="center"/>
          </w:tcPr>
          <w:p w14:paraId="22477D44">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1F7134B7">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C69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9" w:type="dxa"/>
            <w:noWrap/>
            <w:vAlign w:val="center"/>
          </w:tcPr>
          <w:p w14:paraId="4EA4E10D">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2536" w:type="dxa"/>
            <w:noWrap w:val="0"/>
            <w:vAlign w:val="center"/>
          </w:tcPr>
          <w:p w14:paraId="512BE69F">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院内车辆进出、停放有序</w:t>
            </w:r>
          </w:p>
        </w:tc>
        <w:tc>
          <w:tcPr>
            <w:tcW w:w="3926" w:type="dxa"/>
            <w:noWrap w:val="0"/>
            <w:vAlign w:val="center"/>
          </w:tcPr>
          <w:p w14:paraId="5D933C94">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车辆进出、停放无序引起道路拥堵或被有关部门记录的扣2分/次，引起交通事故的扣3分/次。</w:t>
            </w:r>
          </w:p>
        </w:tc>
        <w:tc>
          <w:tcPr>
            <w:tcW w:w="1028" w:type="dxa"/>
            <w:noWrap/>
            <w:vAlign w:val="center"/>
          </w:tcPr>
          <w:p w14:paraId="1F37C900">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1234492C">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955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9" w:type="dxa"/>
            <w:noWrap/>
            <w:vAlign w:val="center"/>
          </w:tcPr>
          <w:p w14:paraId="0FE2CD60">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2536" w:type="dxa"/>
            <w:noWrap w:val="0"/>
            <w:vAlign w:val="center"/>
          </w:tcPr>
          <w:p w14:paraId="09332145">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配合业主单位做好院感工作</w:t>
            </w:r>
          </w:p>
        </w:tc>
        <w:tc>
          <w:tcPr>
            <w:tcW w:w="3926" w:type="dxa"/>
            <w:noWrap w:val="0"/>
            <w:vAlign w:val="center"/>
          </w:tcPr>
          <w:p w14:paraId="1651EFF6">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不配合或配合不到位的扣1分/次/人。</w:t>
            </w:r>
          </w:p>
        </w:tc>
        <w:tc>
          <w:tcPr>
            <w:tcW w:w="1028" w:type="dxa"/>
            <w:noWrap/>
            <w:vAlign w:val="center"/>
          </w:tcPr>
          <w:p w14:paraId="0EEB3E72">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1AA3BC9D">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E8D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649" w:type="dxa"/>
            <w:noWrap/>
            <w:vAlign w:val="center"/>
          </w:tcPr>
          <w:p w14:paraId="6D1E156C">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2536" w:type="dxa"/>
            <w:noWrap w:val="0"/>
            <w:vAlign w:val="center"/>
          </w:tcPr>
          <w:p w14:paraId="657AFA1F">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工作场所内清洁</w:t>
            </w:r>
          </w:p>
        </w:tc>
        <w:tc>
          <w:tcPr>
            <w:tcW w:w="3926" w:type="dxa"/>
            <w:noWrap w:val="0"/>
            <w:vAlign w:val="center"/>
          </w:tcPr>
          <w:p w14:paraId="2416A2E7">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出现陈旧性蜘蛛网扣0.5分/处；踢脚线及墙面凸出部分、楼梯及地面出现积灰扣0.5分/处；卫生间便器尿碱扣1分/处，异味扣2分/处；洗手台面、台下积水未及时清理每次扣0.5分/处；洗手台无洗手液每次扣1分/处。</w:t>
            </w:r>
          </w:p>
        </w:tc>
        <w:tc>
          <w:tcPr>
            <w:tcW w:w="1028" w:type="dxa"/>
            <w:noWrap/>
            <w:vAlign w:val="center"/>
          </w:tcPr>
          <w:p w14:paraId="443B7C49">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2599CC87">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D52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49" w:type="dxa"/>
            <w:noWrap/>
            <w:vAlign w:val="center"/>
          </w:tcPr>
          <w:p w14:paraId="13AB5E4C">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2536" w:type="dxa"/>
            <w:noWrap w:val="0"/>
            <w:vAlign w:val="center"/>
          </w:tcPr>
          <w:p w14:paraId="7F718837">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确保保洁工作频次</w:t>
            </w:r>
          </w:p>
        </w:tc>
        <w:tc>
          <w:tcPr>
            <w:tcW w:w="3926" w:type="dxa"/>
            <w:noWrap w:val="0"/>
            <w:vAlign w:val="center"/>
          </w:tcPr>
          <w:p w14:paraId="509DB0DC">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strike w:val="0"/>
                <w:dstrike w:val="0"/>
                <w:color w:val="000000" w:themeColor="text1"/>
                <w:kern w:val="0"/>
                <w:sz w:val="21"/>
                <w:szCs w:val="21"/>
                <w:highlight w:val="none"/>
                <w:u w:val="none"/>
                <w:lang w:val="en-US" w:eastAsia="zh-CN" w:bidi="ar"/>
                <w14:textFill>
                  <w14:solidFill>
                    <w14:schemeClr w14:val="tx1"/>
                  </w14:solidFill>
                </w14:textFill>
              </w:rPr>
              <w:t>未按招标文件要求的工作频次进行保洁的，每项</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w:t>
            </w:r>
          </w:p>
        </w:tc>
        <w:tc>
          <w:tcPr>
            <w:tcW w:w="1028" w:type="dxa"/>
            <w:noWrap/>
            <w:vAlign w:val="center"/>
          </w:tcPr>
          <w:p w14:paraId="7FC82AA4">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5A575250">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608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49" w:type="dxa"/>
            <w:noWrap/>
            <w:vAlign w:val="center"/>
          </w:tcPr>
          <w:p w14:paraId="79D8367A">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2536" w:type="dxa"/>
            <w:noWrap w:val="0"/>
            <w:vAlign w:val="center"/>
          </w:tcPr>
          <w:p w14:paraId="5D613A90">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垃圾袋装化并及时处理</w:t>
            </w:r>
          </w:p>
        </w:tc>
        <w:tc>
          <w:tcPr>
            <w:tcW w:w="3926" w:type="dxa"/>
            <w:noWrap w:val="0"/>
            <w:vAlign w:val="center"/>
          </w:tcPr>
          <w:p w14:paraId="14F444EE">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垃圾未袋装化扣1分/处，要求每天下班后将当天的垃圾及时运送到垃圾集中堆放处，垃圾桶已满的要及时更换，未按要求处理扣2分/次。</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严禁用医疗废物袋（黄袋）装生活垃圾，违反规定每袋扣0.5分。</w:t>
            </w:r>
          </w:p>
        </w:tc>
        <w:tc>
          <w:tcPr>
            <w:tcW w:w="1028" w:type="dxa"/>
            <w:noWrap/>
            <w:vAlign w:val="center"/>
          </w:tcPr>
          <w:p w14:paraId="7183CE02">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2F8B924F">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988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649" w:type="dxa"/>
            <w:noWrap/>
            <w:vAlign w:val="center"/>
          </w:tcPr>
          <w:p w14:paraId="4CFDFD4C">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2536" w:type="dxa"/>
            <w:noWrap w:val="0"/>
            <w:vAlign w:val="center"/>
          </w:tcPr>
          <w:p w14:paraId="721B5322">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医疗垃圾转运暂存规范</w:t>
            </w:r>
          </w:p>
        </w:tc>
        <w:tc>
          <w:tcPr>
            <w:tcW w:w="3926" w:type="dxa"/>
            <w:noWrap w:val="0"/>
            <w:vAlign w:val="center"/>
          </w:tcPr>
          <w:p w14:paraId="3B583600">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转运人员未按规定开展工作的（含穿着、转运路线、称重等）扣1分/次，发生医疗废物被盗（含被物业工作人员占有）现象扣100分/次。</w:t>
            </w:r>
          </w:p>
        </w:tc>
        <w:tc>
          <w:tcPr>
            <w:tcW w:w="1028" w:type="dxa"/>
            <w:noWrap/>
            <w:vAlign w:val="center"/>
          </w:tcPr>
          <w:p w14:paraId="0EF77644">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6C2C356E">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E90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9" w:type="dxa"/>
            <w:noWrap/>
            <w:vAlign w:val="center"/>
          </w:tcPr>
          <w:p w14:paraId="245FD8D4">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p>
        </w:tc>
        <w:tc>
          <w:tcPr>
            <w:tcW w:w="2536" w:type="dxa"/>
            <w:noWrap w:val="0"/>
            <w:vAlign w:val="center"/>
          </w:tcPr>
          <w:p w14:paraId="7E61035B">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绿化美观</w:t>
            </w:r>
          </w:p>
        </w:tc>
        <w:tc>
          <w:tcPr>
            <w:tcW w:w="3926" w:type="dxa"/>
            <w:noWrap w:val="0"/>
            <w:vAlign w:val="center"/>
          </w:tcPr>
          <w:p w14:paraId="549577DF">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绿化区域出现大面积（10平方米以上）枯死扣2分/处，杂草未及时处理扣1分/处，未按规定浇水导致苗木死亡的扣2分/株并承担补种，未按规定施肥的每次扣1000元。</w:t>
            </w:r>
          </w:p>
        </w:tc>
        <w:tc>
          <w:tcPr>
            <w:tcW w:w="1028" w:type="dxa"/>
            <w:noWrap/>
            <w:vAlign w:val="center"/>
          </w:tcPr>
          <w:p w14:paraId="44861713">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74A15E5D">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F24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49" w:type="dxa"/>
            <w:noWrap/>
            <w:vAlign w:val="center"/>
          </w:tcPr>
          <w:p w14:paraId="7290152B">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20</w:t>
            </w:r>
          </w:p>
        </w:tc>
        <w:tc>
          <w:tcPr>
            <w:tcW w:w="2536" w:type="dxa"/>
            <w:noWrap w:val="0"/>
            <w:vAlign w:val="center"/>
          </w:tcPr>
          <w:p w14:paraId="4BF560A5">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员工管理</w:t>
            </w:r>
          </w:p>
        </w:tc>
        <w:tc>
          <w:tcPr>
            <w:tcW w:w="3926" w:type="dxa"/>
            <w:noWrap w:val="0"/>
            <w:vAlign w:val="center"/>
          </w:tcPr>
          <w:p w14:paraId="10EB44F5">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right="0" w:firstLine="0" w:firstLineChars="0"/>
              <w:jc w:val="left"/>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发现员工将采购人物品带出院外的（如纸板及其他废品等）每例扣2分。上岗期间睡觉、干私活每发现一例扣2分/人次。</w:t>
            </w:r>
          </w:p>
        </w:tc>
        <w:tc>
          <w:tcPr>
            <w:tcW w:w="1028" w:type="dxa"/>
            <w:noWrap/>
            <w:vAlign w:val="center"/>
          </w:tcPr>
          <w:p w14:paraId="7207FA52">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1E328318">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806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49" w:type="dxa"/>
            <w:noWrap/>
            <w:vAlign w:val="center"/>
          </w:tcPr>
          <w:p w14:paraId="1E1FCDEC">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21</w:t>
            </w:r>
          </w:p>
        </w:tc>
        <w:tc>
          <w:tcPr>
            <w:tcW w:w="2536" w:type="dxa"/>
            <w:noWrap w:val="0"/>
            <w:vAlign w:val="center"/>
          </w:tcPr>
          <w:p w14:paraId="3FCB35E2">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其他</w:t>
            </w:r>
          </w:p>
        </w:tc>
        <w:tc>
          <w:tcPr>
            <w:tcW w:w="3926" w:type="dxa"/>
            <w:noWrap w:val="0"/>
            <w:vAlign w:val="center"/>
          </w:tcPr>
          <w:p w14:paraId="706DB01A">
            <w:pPr>
              <w:keepNext w:val="0"/>
              <w:keepLines w:val="0"/>
              <w:pageBreakBefore w:val="0"/>
              <w:widowControl w:val="0"/>
              <w:suppressLineNumbers w:val="0"/>
              <w:kinsoku/>
              <w:wordWrap w:val="0"/>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未按招标文件除上述内容外完成工作的，每项扣1分，造成</w:t>
            </w:r>
            <w:r>
              <w:rPr>
                <w:rFonts w:hint="eastAsia" w:ascii="宋体" w:hAnsi="宋体" w:eastAsia="宋体" w:cs="宋体"/>
                <w:b w:val="0"/>
                <w:bCs/>
                <w:strike w:val="0"/>
                <w:dstrike w:val="0"/>
                <w:color w:val="000000" w:themeColor="text1"/>
                <w:spacing w:val="2"/>
                <w:sz w:val="21"/>
                <w:szCs w:val="21"/>
                <w:highlight w:val="none"/>
                <w:lang w:val="en-US" w:eastAsia="zh-CN"/>
                <w14:textFill>
                  <w14:solidFill>
                    <w14:schemeClr w14:val="tx1"/>
                  </w14:solidFill>
                </w14:textFill>
              </w:rPr>
              <w:t>采购人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损失的应进行赔偿。</w:t>
            </w:r>
          </w:p>
        </w:tc>
        <w:tc>
          <w:tcPr>
            <w:tcW w:w="1028" w:type="dxa"/>
            <w:noWrap/>
            <w:vAlign w:val="center"/>
          </w:tcPr>
          <w:p w14:paraId="48E0A35A">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0" w:type="dxa"/>
            <w:noWrap/>
            <w:vAlign w:val="center"/>
          </w:tcPr>
          <w:p w14:paraId="0F2E5A04">
            <w:pPr>
              <w:keepNext w:val="0"/>
              <w:keepLines w:val="0"/>
              <w:pageBreakBefore w:val="0"/>
              <w:widowControl w:val="0"/>
              <w:kinsoku/>
              <w:wordWrap w:val="0"/>
              <w:overflowPunct/>
              <w:topLinePunct w:val="0"/>
              <w:autoSpaceDE/>
              <w:autoSpaceDN/>
              <w:bidi w:val="0"/>
              <w:adjustRightInd/>
              <w:snapToGrid/>
              <w:spacing w:line="240" w:lineRule="auto"/>
              <w:ind w:left="0" w:right="0" w:firstLine="0" w:firstLine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14:paraId="15F5258F">
      <w:pPr>
        <w:numPr>
          <w:ilvl w:val="0"/>
          <w:numId w:val="0"/>
        </w:numPr>
        <w:spacing w:line="360" w:lineRule="auto"/>
        <w:ind w:firstLine="482" w:firstLineChars="200"/>
        <w:jc w:val="left"/>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（六）考核结果运用</w:t>
      </w:r>
    </w:p>
    <w:p w14:paraId="119E20B3">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88" w:firstLineChars="200"/>
        <w:rPr>
          <w:rFonts w:hint="eastAsia" w:ascii="宋体" w:hAnsi="宋体" w:eastAsia="宋体" w:cs="宋体"/>
          <w:color w:val="000000" w:themeColor="text1"/>
          <w:spacing w:val="-6"/>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本项目服务费按月支付，每月支付上个月服务费金额</w:t>
      </w:r>
      <w:r>
        <w:rPr>
          <w:rFonts w:hint="eastAsia" w:ascii="宋体" w:hAnsi="宋体" w:eastAsia="宋体" w:cs="宋体"/>
          <w:color w:val="000000" w:themeColor="text1"/>
          <w:sz w:val="24"/>
          <w:szCs w:val="24"/>
          <w:highlight w:val="none"/>
          <w14:textFill>
            <w14:solidFill>
              <w14:schemeClr w14:val="tx1"/>
            </w14:solidFill>
          </w14:textFill>
        </w:rPr>
        <w:t>（每月金额=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合同总价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strike w:val="0"/>
          <w:dstrike w:val="0"/>
          <w:color w:val="000000" w:themeColor="text1"/>
          <w:sz w:val="24"/>
          <w:szCs w:val="24"/>
          <w:highlight w:val="none"/>
          <w:lang w:val="en-US" w:eastAsia="zh-CN"/>
          <w14:textFill>
            <w14:solidFill>
              <w14:schemeClr w14:val="tx1"/>
            </w14:solidFill>
          </w14:textFill>
        </w:rPr>
        <w:t>36=年服务费用</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采购人每月对供应商进行考核：</w:t>
      </w:r>
    </w:p>
    <w:p w14:paraId="04C8DDE4">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right="0" w:firstLine="456" w:firstLineChars="200"/>
        <w:rPr>
          <w:rFonts w:hint="eastAsia" w:ascii="宋体" w:hAnsi="宋体" w:eastAsia="宋体" w:cs="宋体"/>
          <w:color w:val="000000" w:themeColor="text1"/>
          <w:spacing w:val="-12"/>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考核分</w:t>
      </w:r>
      <w:r>
        <w:rPr>
          <w:rFonts w:hint="eastAsia" w:ascii="宋体" w:hAnsi="宋体" w:eastAsia="宋体" w:cs="宋体"/>
          <w:color w:val="000000" w:themeColor="text1"/>
          <w:sz w:val="24"/>
          <w:szCs w:val="24"/>
          <w:highlight w:val="none"/>
          <w14:textFill>
            <w14:solidFill>
              <w14:schemeClr w14:val="tx1"/>
            </w14:solidFill>
          </w14:textFill>
        </w:rPr>
        <w:t>90</w:t>
      </w:r>
      <w:r>
        <w:rPr>
          <w:rFonts w:hint="eastAsia" w:ascii="宋体" w:hAnsi="宋体" w:eastAsia="宋体" w:cs="宋体"/>
          <w:color w:val="000000" w:themeColor="text1"/>
          <w:spacing w:val="-12"/>
          <w:sz w:val="24"/>
          <w:szCs w:val="24"/>
          <w:highlight w:val="none"/>
          <w14:textFill>
            <w14:solidFill>
              <w14:schemeClr w14:val="tx1"/>
            </w14:solidFill>
          </w14:textFill>
        </w:rPr>
        <w:t>分及以上的</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2"/>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pacing w:val="-12"/>
          <w:sz w:val="24"/>
          <w:szCs w:val="24"/>
          <w:highlight w:val="none"/>
          <w14:textFill>
            <w14:solidFill>
              <w14:schemeClr w14:val="tx1"/>
            </w14:solidFill>
          </w14:textFill>
        </w:rPr>
        <w:t>支付</w:t>
      </w:r>
      <w:r>
        <w:rPr>
          <w:rFonts w:hint="eastAsia" w:ascii="宋体" w:hAnsi="宋体" w:eastAsia="宋体" w:cs="宋体"/>
          <w:color w:val="000000" w:themeColor="text1"/>
          <w:spacing w:val="-12"/>
          <w:sz w:val="24"/>
          <w:szCs w:val="24"/>
          <w:highlight w:val="none"/>
          <w:lang w:val="en-US" w:eastAsia="zh-CN"/>
          <w14:textFill>
            <w14:solidFill>
              <w14:schemeClr w14:val="tx1"/>
            </w14:solidFill>
          </w14:textFill>
        </w:rPr>
        <w:t>上个月</w:t>
      </w:r>
      <w:r>
        <w:rPr>
          <w:rFonts w:hint="eastAsia" w:ascii="宋体" w:hAnsi="宋体" w:eastAsia="宋体" w:cs="宋体"/>
          <w:color w:val="000000" w:themeColor="text1"/>
          <w:spacing w:val="-12"/>
          <w:sz w:val="24"/>
          <w:szCs w:val="24"/>
          <w:highlight w:val="none"/>
          <w14:textFill>
            <w14:solidFill>
              <w14:schemeClr w14:val="tx1"/>
            </w14:solidFill>
          </w14:textFill>
        </w:rPr>
        <w:t>全额</w:t>
      </w:r>
      <w:r>
        <w:rPr>
          <w:rFonts w:hint="eastAsia" w:ascii="宋体" w:hAnsi="宋体" w:eastAsia="宋体" w:cs="宋体"/>
          <w:color w:val="000000" w:themeColor="text1"/>
          <w:spacing w:val="-12"/>
          <w:sz w:val="24"/>
          <w:szCs w:val="24"/>
          <w:highlight w:val="none"/>
          <w:lang w:val="en-US" w:eastAsia="zh-CN"/>
          <w14:textFill>
            <w14:solidFill>
              <w14:schemeClr w14:val="tx1"/>
            </w14:solidFill>
          </w14:textFill>
        </w:rPr>
        <w:t>服务费金额</w:t>
      </w:r>
      <w:r>
        <w:rPr>
          <w:rFonts w:hint="eastAsia" w:ascii="宋体" w:hAnsi="宋体" w:cs="宋体"/>
          <w:color w:val="000000" w:themeColor="text1"/>
          <w:spacing w:val="-12"/>
          <w:sz w:val="24"/>
          <w:szCs w:val="24"/>
          <w:highlight w:val="none"/>
          <w:lang w:eastAsia="zh-CN"/>
          <w14:textFill>
            <w14:solidFill>
              <w14:schemeClr w14:val="tx1"/>
            </w14:solidFill>
          </w14:textFill>
        </w:rPr>
        <w:t>；</w:t>
      </w:r>
    </w:p>
    <w:p w14:paraId="69BD6897">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right="0" w:firstLine="432"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2"/>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2"/>
          <w:sz w:val="24"/>
          <w:szCs w:val="24"/>
          <w:highlight w:val="none"/>
          <w14:textFill>
            <w14:solidFill>
              <w14:schemeClr w14:val="tx1"/>
            </w14:solidFill>
          </w14:textFill>
        </w:rPr>
        <w:t>低于</w:t>
      </w:r>
      <w:r>
        <w:rPr>
          <w:rFonts w:hint="eastAsia" w:ascii="宋体" w:hAnsi="宋体" w:eastAsia="宋体" w:cs="宋体"/>
          <w:color w:val="000000" w:themeColor="text1"/>
          <w:sz w:val="24"/>
          <w:szCs w:val="24"/>
          <w:highlight w:val="none"/>
          <w14:textFill>
            <w14:solidFill>
              <w14:schemeClr w14:val="tx1"/>
            </w14:solidFill>
          </w14:textFill>
        </w:rPr>
        <w:t>90</w:t>
      </w:r>
      <w:r>
        <w:rPr>
          <w:rFonts w:hint="eastAsia" w:ascii="宋体" w:hAnsi="宋体" w:eastAsia="宋体" w:cs="宋体"/>
          <w:color w:val="000000" w:themeColor="text1"/>
          <w:spacing w:val="-8"/>
          <w:sz w:val="24"/>
          <w:szCs w:val="24"/>
          <w:highlight w:val="none"/>
          <w14:textFill>
            <w14:solidFill>
              <w14:schemeClr w14:val="tx1"/>
            </w14:solidFill>
          </w14:textFill>
        </w:rPr>
        <w:t>分的</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pacing w:val="-8"/>
          <w:sz w:val="24"/>
          <w:szCs w:val="24"/>
          <w:highlight w:val="none"/>
          <w14:textFill>
            <w14:solidFill>
              <w14:schemeClr w14:val="tx1"/>
            </w14:solidFill>
          </w14:textFill>
        </w:rPr>
        <w:t>按不足百分比进行扣减</w:t>
      </w:r>
      <w:r>
        <w:rPr>
          <w:rFonts w:hint="eastAsia" w:ascii="宋体" w:hAnsi="宋体" w:eastAsia="宋体" w:cs="宋体"/>
          <w:color w:val="000000" w:themeColor="text1"/>
          <w:sz w:val="24"/>
          <w:szCs w:val="24"/>
          <w:highlight w:val="none"/>
          <w14:textFill>
            <w14:solidFill>
              <w14:schemeClr w14:val="tx1"/>
            </w14:solidFill>
          </w14:textFill>
        </w:rPr>
        <w:t>（如</w:t>
      </w:r>
      <w:r>
        <w:rPr>
          <w:rFonts w:hint="eastAsia" w:ascii="宋体" w:hAnsi="宋体" w:eastAsia="宋体" w:cs="宋体"/>
          <w:color w:val="000000" w:themeColor="text1"/>
          <w:sz w:val="24"/>
          <w:szCs w:val="24"/>
          <w:highlight w:val="none"/>
          <w:lang w:val="en-US" w:eastAsia="zh-CN"/>
          <w14:textFill>
            <w14:solidFill>
              <w14:schemeClr w14:val="tx1"/>
            </w14:solidFill>
          </w14:textFill>
        </w:rPr>
        <w:t>考核分</w:t>
      </w:r>
      <w:r>
        <w:rPr>
          <w:rFonts w:hint="eastAsia" w:ascii="宋体" w:hAnsi="宋体" w:eastAsia="宋体" w:cs="宋体"/>
          <w:color w:val="000000" w:themeColor="text1"/>
          <w:sz w:val="24"/>
          <w:szCs w:val="24"/>
          <w:highlight w:val="none"/>
          <w14:textFill>
            <w14:solidFill>
              <w14:schemeClr w14:val="tx1"/>
            </w14:solidFill>
          </w14:textFill>
        </w:rPr>
        <w:t>87分，扣</w:t>
      </w:r>
      <w:r>
        <w:rPr>
          <w:rFonts w:hint="eastAsia" w:ascii="宋体" w:hAnsi="宋体" w:eastAsia="宋体" w:cs="宋体"/>
          <w:color w:val="000000" w:themeColor="text1"/>
          <w:sz w:val="24"/>
          <w:szCs w:val="24"/>
          <w:highlight w:val="none"/>
          <w:lang w:val="en-US" w:eastAsia="zh-CN"/>
          <w14:textFill>
            <w14:solidFill>
              <w14:schemeClr w14:val="tx1"/>
            </w14:solidFill>
          </w14:textFill>
        </w:rPr>
        <w:t>每月金额的</w:t>
      </w:r>
      <w:r>
        <w:rPr>
          <w:rFonts w:hint="eastAsia" w:ascii="宋体" w:hAnsi="宋体" w:eastAsia="宋体" w:cs="宋体"/>
          <w:color w:val="000000" w:themeColor="text1"/>
          <w:sz w:val="24"/>
          <w:szCs w:val="24"/>
          <w:highlight w:val="none"/>
          <w14:textFill>
            <w14:solidFill>
              <w14:schemeClr w14:val="tx1"/>
            </w14:solidFill>
          </w14:textFill>
        </w:rPr>
        <w:t>3%，以此类推）</w:t>
      </w:r>
      <w:r>
        <w:rPr>
          <w:rFonts w:hint="eastAsia" w:ascii="宋体" w:hAnsi="宋体" w:eastAsia="宋体" w:cs="宋体"/>
          <w:color w:val="000000" w:themeColor="text1"/>
          <w:sz w:val="24"/>
          <w:szCs w:val="24"/>
          <w:highlight w:val="none"/>
          <w:lang w:val="en-US" w:eastAsia="zh-CN"/>
          <w14:textFill>
            <w14:solidFill>
              <w14:schemeClr w14:val="tx1"/>
            </w14:solidFill>
          </w14:textFill>
        </w:rPr>
        <w:t>后支付</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71BE7E0">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right="0" w:firstLine="456" w:firstLineChars="20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6"/>
          <w:sz w:val="24"/>
          <w:szCs w:val="24"/>
          <w:highlight w:val="none"/>
          <w14:textFill>
            <w14:solidFill>
              <w14:schemeClr w14:val="tx1"/>
            </w14:solidFill>
          </w14:textFill>
        </w:rPr>
        <w:t>考核80分以下的，</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pacing w:val="-6"/>
          <w:sz w:val="24"/>
          <w:szCs w:val="24"/>
          <w:highlight w:val="none"/>
          <w14:textFill>
            <w14:solidFill>
              <w14:schemeClr w14:val="tx1"/>
            </w14:solidFill>
          </w14:textFill>
        </w:rPr>
        <w:t>向</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pacing w:val="-6"/>
          <w:sz w:val="24"/>
          <w:szCs w:val="24"/>
          <w:highlight w:val="none"/>
          <w14:textFill>
            <w14:solidFill>
              <w14:schemeClr w14:val="tx1"/>
            </w14:solidFill>
          </w14:textFill>
        </w:rPr>
        <w:t>提出警告，合同期内连续2次或累计4次及以上考核</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pacing w:val="-6"/>
          <w:sz w:val="24"/>
          <w:szCs w:val="24"/>
          <w:highlight w:val="none"/>
          <w14:textFill>
            <w14:solidFill>
              <w14:schemeClr w14:val="tx1"/>
            </w14:solidFill>
          </w14:textFill>
        </w:rPr>
        <w:t>在80分以下的，</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pacing w:val="-6"/>
          <w:sz w:val="24"/>
          <w:szCs w:val="24"/>
          <w:highlight w:val="none"/>
          <w14:textFill>
            <w14:solidFill>
              <w14:schemeClr w14:val="tx1"/>
            </w14:solidFill>
          </w14:textFill>
        </w:rPr>
        <w:t>有权解除合同，由此造成的损失由</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pacing w:val="-6"/>
          <w:sz w:val="24"/>
          <w:szCs w:val="24"/>
          <w:highlight w:val="none"/>
          <w14:textFill>
            <w14:solidFill>
              <w14:schemeClr w14:val="tx1"/>
            </w14:solidFill>
          </w14:textFill>
        </w:rPr>
        <w:t>自行解决，若给</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pacing w:val="-6"/>
          <w:sz w:val="24"/>
          <w:szCs w:val="24"/>
          <w:highlight w:val="none"/>
          <w14:textFill>
            <w14:solidFill>
              <w14:schemeClr w14:val="tx1"/>
            </w14:solidFill>
          </w14:textFill>
        </w:rPr>
        <w:t>带来损失的，则由</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pacing w:val="-6"/>
          <w:sz w:val="24"/>
          <w:szCs w:val="24"/>
          <w:highlight w:val="none"/>
          <w14:textFill>
            <w14:solidFill>
              <w14:schemeClr w14:val="tx1"/>
            </w14:solidFill>
          </w14:textFill>
        </w:rPr>
        <w:t>负责赔偿。</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供应商不得以未收到采购人款项为由延迟相关人员的工资等费用及采购相应物资。</w:t>
      </w:r>
    </w:p>
    <w:p w14:paraId="1E152BDC">
      <w:pPr>
        <w:pStyle w:val="8"/>
        <w:spacing w:line="360" w:lineRule="auto"/>
        <w:ind w:left="0" w:leftChars="0" w:firstLine="420" w:firstLineChars="200"/>
        <w:rPr>
          <w:color w:val="000000" w:themeColor="text1"/>
          <w:highlight w:val="none"/>
          <w14:textFill>
            <w14:solidFill>
              <w14:schemeClr w14:val="tx1"/>
            </w14:solidFill>
          </w14:textFill>
        </w:rPr>
      </w:pPr>
    </w:p>
    <w:p w14:paraId="42DDA4E2">
      <w:pPr>
        <w:spacing w:line="360" w:lineRule="auto"/>
        <w:ind w:firstLine="482" w:firstLineChars="200"/>
        <w:rPr>
          <w:rFonts w:hint="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商务需求</w:t>
      </w:r>
    </w:p>
    <w:p w14:paraId="6716BB05">
      <w:pPr>
        <w:pStyle w:val="12"/>
        <w:spacing w:line="360" w:lineRule="auto"/>
        <w:ind w:firstLine="241" w:firstLineChars="100"/>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服务类选用：</w:t>
      </w:r>
    </w:p>
    <w:tbl>
      <w:tblPr>
        <w:tblStyle w:val="26"/>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7256"/>
      </w:tblGrid>
      <w:tr w14:paraId="13BB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5" w:type="dxa"/>
            <w:vAlign w:val="center"/>
          </w:tcPr>
          <w:p w14:paraId="7EB53DA3">
            <w:pPr>
              <w:pStyle w:val="14"/>
              <w:snapToGrid w:val="0"/>
              <w:spacing w:line="240" w:lineRule="auto"/>
              <w:jc w:val="center"/>
              <w:outlineLvl w:val="0"/>
              <w:rPr>
                <w:rFonts w:hint="default" w:asciiTheme="minorEastAsia" w:hAnsiTheme="minorEastAsia" w:eastAsiaTheme="minorEastAsia"/>
                <w:b/>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b/>
                <w:color w:val="000000" w:themeColor="text1"/>
                <w:sz w:val="24"/>
                <w:highlight w:val="none"/>
                <w:vertAlign w:val="baseline"/>
                <w:lang w:val="en-US" w:eastAsia="zh-CN"/>
                <w14:textFill>
                  <w14:solidFill>
                    <w14:schemeClr w14:val="tx1"/>
                  </w14:solidFill>
                </w14:textFill>
              </w:rPr>
              <w:t>▲服务期</w:t>
            </w:r>
          </w:p>
        </w:tc>
        <w:tc>
          <w:tcPr>
            <w:tcW w:w="7256" w:type="dxa"/>
            <w:vAlign w:val="center"/>
          </w:tcPr>
          <w:p w14:paraId="5527624C">
            <w:pPr>
              <w:pStyle w:val="14"/>
              <w:snapToGrid w:val="0"/>
              <w:spacing w:line="240" w:lineRule="auto"/>
              <w:jc w:val="both"/>
              <w:outlineLvl w:val="0"/>
              <w:rPr>
                <w:rFonts w:hint="eastAsia" w:eastAsia="宋体" w:asciiTheme="minorEastAsia" w:hAnsiTheme="minorEastAsia"/>
                <w:b/>
                <w:color w:val="000000" w:themeColor="text1"/>
                <w:sz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服务期</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default" w:hAnsi="宋体" w:cs="宋体"/>
                <w:color w:val="000000" w:themeColor="text1"/>
                <w:sz w:val="21"/>
                <w:szCs w:val="21"/>
                <w:highlight w:val="none"/>
                <w14:textFill>
                  <w14:solidFill>
                    <w14:schemeClr w14:val="tx1"/>
                  </w14:solidFill>
                </w14:textFill>
              </w:rPr>
              <w:t>具体时间以合同签订为准</w:t>
            </w:r>
            <w:r>
              <w:rPr>
                <w:rFonts w:hint="eastAsia"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
                <w:kern w:val="2"/>
                <w:sz w:val="21"/>
                <w:szCs w:val="21"/>
                <w:highlight w:val="none"/>
                <w:lang w:val="en-US" w:eastAsia="zh-CN" w:bidi="ar-SA"/>
                <w14:textFill>
                  <w14:solidFill>
                    <w14:schemeClr w14:val="tx1"/>
                  </w14:solidFill>
                </w14:textFill>
              </w:rPr>
              <w:t>合同一年一签，采购人根据考核情况决定是否续签。</w:t>
            </w:r>
          </w:p>
        </w:tc>
      </w:tr>
      <w:tr w14:paraId="5457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75" w:type="dxa"/>
            <w:vAlign w:val="center"/>
          </w:tcPr>
          <w:p w14:paraId="20089EA9">
            <w:pPr>
              <w:pStyle w:val="14"/>
              <w:snapToGrid w:val="0"/>
              <w:spacing w:line="240" w:lineRule="auto"/>
              <w:jc w:val="center"/>
              <w:outlineLvl w:val="0"/>
              <w:rPr>
                <w:rFonts w:hint="eastAsia" w:asciiTheme="minorEastAsia" w:hAnsiTheme="minorEastAsia" w:eastAsiaTheme="minorEastAsia"/>
                <w:b/>
                <w:color w:val="000000" w:themeColor="text1"/>
                <w:sz w:val="24"/>
                <w:highlight w:val="none"/>
                <w:vertAlign w:val="baseline"/>
                <w14:textFill>
                  <w14:solidFill>
                    <w14:schemeClr w14:val="tx1"/>
                  </w14:solidFill>
                </w14:textFill>
              </w:rPr>
            </w:pPr>
            <w:r>
              <w:rPr>
                <w:rFonts w:hint="eastAsia" w:asciiTheme="minorEastAsia" w:hAnsiTheme="minorEastAsia" w:eastAsiaTheme="minorEastAsia"/>
                <w:b/>
                <w:color w:val="000000" w:themeColor="text1"/>
                <w:sz w:val="24"/>
                <w:highlight w:val="none"/>
                <w:vertAlign w:val="baseline"/>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highlight w:val="none"/>
                <w14:textFill>
                  <w14:solidFill>
                    <w14:schemeClr w14:val="tx1"/>
                  </w14:solidFill>
                </w14:textFill>
              </w:rPr>
              <w:t>服务地点</w:t>
            </w:r>
          </w:p>
        </w:tc>
        <w:tc>
          <w:tcPr>
            <w:tcW w:w="7256" w:type="dxa"/>
            <w:vAlign w:val="center"/>
          </w:tcPr>
          <w:p w14:paraId="6396831D">
            <w:pPr>
              <w:pStyle w:val="14"/>
              <w:snapToGrid w:val="0"/>
              <w:spacing w:line="240" w:lineRule="auto"/>
              <w:jc w:val="both"/>
              <w:outlineLvl w:val="0"/>
              <w:rPr>
                <w:rFonts w:hint="default" w:asciiTheme="minorEastAsia" w:hAnsiTheme="minorEastAsia" w:eastAsiaTheme="minorEastAsia"/>
                <w:b/>
                <w:color w:val="000000" w:themeColor="text1"/>
                <w:sz w:val="24"/>
                <w:highlight w:val="none"/>
                <w:vertAlign w:val="baseli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highlight w:val="none"/>
                <w:vertAlign w:val="baseline"/>
                <w:lang w:val="en-US" w:eastAsia="zh-CN"/>
                <w14:textFill>
                  <w14:solidFill>
                    <w14:schemeClr w14:val="tx1"/>
                  </w14:solidFill>
                </w14:textFill>
              </w:rPr>
              <w:t>采购人指定地点。</w:t>
            </w:r>
          </w:p>
        </w:tc>
      </w:tr>
      <w:tr w14:paraId="10BF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75" w:type="dxa"/>
            <w:vAlign w:val="center"/>
          </w:tcPr>
          <w:p w14:paraId="1A498450">
            <w:pPr>
              <w:pStyle w:val="14"/>
              <w:snapToGrid w:val="0"/>
              <w:spacing w:line="240" w:lineRule="auto"/>
              <w:jc w:val="center"/>
              <w:outlineLvl w:val="0"/>
              <w:rPr>
                <w:rFonts w:hint="eastAsia" w:asciiTheme="minorEastAsia" w:hAnsiTheme="minorEastAsia" w:eastAsiaTheme="minorEastAsia"/>
                <w:b/>
                <w:color w:val="000000" w:themeColor="text1"/>
                <w:sz w:val="24"/>
                <w:highlight w:val="none"/>
                <w:vertAlign w:val="baseline"/>
                <w14:textFill>
                  <w14:solidFill>
                    <w14:schemeClr w14:val="tx1"/>
                  </w14:solidFill>
                </w14:textFill>
              </w:rPr>
            </w:pPr>
            <w:r>
              <w:rPr>
                <w:rFonts w:hint="eastAsia" w:asciiTheme="minorEastAsia" w:hAnsiTheme="minorEastAsia" w:eastAsiaTheme="minorEastAsia"/>
                <w:b/>
                <w:color w:val="000000" w:themeColor="text1"/>
                <w:sz w:val="24"/>
                <w:highlight w:val="none"/>
                <w:vertAlign w:val="baseline"/>
                <w:lang w:val="en-US" w:eastAsia="zh-CN"/>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付款条件</w:t>
            </w:r>
          </w:p>
        </w:tc>
        <w:tc>
          <w:tcPr>
            <w:tcW w:w="7256" w:type="dxa"/>
            <w:vAlign w:val="center"/>
          </w:tcPr>
          <w:p w14:paraId="2F872727">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leftChars="0" w:right="0" w:rightChars="0" w:firstLine="420" w:firstLineChars="200"/>
              <w:rPr>
                <w:rFonts w:hint="default"/>
                <w:color w:val="000000" w:themeColor="text1"/>
                <w:highlight w:val="none"/>
                <w:lang w:val="en-US"/>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根据每月考核结果按月支付，供应商根据采购人的考核结果向采购人开具发票，采购人收到发票后</w:t>
            </w:r>
            <w:r>
              <w:rPr>
                <w:rFonts w:hint="eastAsia" w:cs="Times New Roman"/>
                <w:color w:val="000000" w:themeColor="text1"/>
                <w:kern w:val="2"/>
                <w:sz w:val="21"/>
                <w:szCs w:val="21"/>
                <w:highlight w:val="none"/>
                <w:lang w:val="en-US" w:eastAsia="zh-CN" w:bidi="ar-SA"/>
                <w14:textFill>
                  <w14:solidFill>
                    <w14:schemeClr w14:val="tx1"/>
                  </w14:solidFill>
                </w14:textFill>
              </w:rPr>
              <w:t>20天</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内予以支付</w:t>
            </w:r>
            <w:bookmarkStart w:id="54" w:name="_GoBack"/>
            <w:bookmarkEnd w:id="54"/>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，供应商在签订合同时应提供邮箱号，以便采购人将考核结果及工作中的文件等向供应商发送邮件，采购人向该邮箱发送邮件视同送达。</w:t>
            </w:r>
          </w:p>
        </w:tc>
      </w:tr>
      <w:tr w14:paraId="16D3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021DBE87">
            <w:pPr>
              <w:pStyle w:val="14"/>
              <w:snapToGrid w:val="0"/>
              <w:spacing w:line="240" w:lineRule="auto"/>
              <w:jc w:val="center"/>
              <w:outlineLvl w:val="0"/>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履约保证金</w:t>
            </w:r>
          </w:p>
        </w:tc>
        <w:tc>
          <w:tcPr>
            <w:tcW w:w="7256" w:type="dxa"/>
            <w:vAlign w:val="center"/>
          </w:tcPr>
          <w:p w14:paraId="13789B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1、供应商</w:t>
            </w:r>
            <w:r>
              <w:rPr>
                <w:rFonts w:hint="eastAsia" w:ascii="宋体" w:hAnsi="宋体" w:eastAsia="宋体" w:cs="宋体"/>
                <w:color w:val="000000" w:themeColor="text1"/>
                <w:sz w:val="21"/>
                <w:szCs w:val="21"/>
                <w:highlight w:val="none"/>
                <w14:textFill>
                  <w14:solidFill>
                    <w14:schemeClr w14:val="tx1"/>
                  </w14:solidFill>
                </w14:textFill>
              </w:rPr>
              <w:t>须在合同签订前向</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提交合同</w:t>
            </w:r>
            <w:r>
              <w:rPr>
                <w:rFonts w:hint="eastAsia" w:ascii="宋体" w:hAnsi="宋体" w:cs="宋体"/>
                <w:color w:val="000000" w:themeColor="text1"/>
                <w:sz w:val="21"/>
                <w:szCs w:val="21"/>
                <w:highlight w:val="none"/>
                <w:lang w:val="en-US" w:eastAsia="zh-CN"/>
                <w14:textFill>
                  <w14:solidFill>
                    <w14:schemeClr w14:val="tx1"/>
                  </w14:solidFill>
                </w14:textFill>
              </w:rPr>
              <w:t>总价</w:t>
            </w:r>
            <w:r>
              <w:rPr>
                <w:rFonts w:hint="eastAsia" w:ascii="宋体" w:hAnsi="宋体" w:eastAsia="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作为履约保证金，以保证</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遵守本合同，</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履约保证金形式为现金、支票、汇票、本票或者金融机构、担保机构出具的保函（保险单）等非现金形式等（如提供保函，要求保函到期时间至少到2028年7月31日）</w:t>
            </w:r>
            <w:r>
              <w:rPr>
                <w:rFonts w:hint="eastAsia" w:ascii="宋体" w:hAnsi="宋体" w:eastAsia="宋体" w:cs="宋体"/>
                <w:color w:val="000000" w:themeColor="text1"/>
                <w:sz w:val="21"/>
                <w:szCs w:val="21"/>
                <w:highlight w:val="none"/>
                <w14:textFill>
                  <w14:solidFill>
                    <w14:schemeClr w14:val="tx1"/>
                  </w14:solidFill>
                </w14:textFill>
              </w:rPr>
              <w:t>。</w:t>
            </w:r>
          </w:p>
          <w:p w14:paraId="17FED104">
            <w:pPr>
              <w:pStyle w:val="12"/>
              <w:keepNext w:val="0"/>
              <w:keepLines w:val="0"/>
              <w:pageBreakBefore w:val="0"/>
              <w:widowControl w:val="0"/>
              <w:kinsoku/>
              <w:wordWrap w:val="0"/>
              <w:overflowPunct/>
              <w:topLinePunct w:val="0"/>
              <w:autoSpaceDE/>
              <w:autoSpaceDN/>
              <w:bidi w:val="0"/>
              <w:adjustRightInd/>
              <w:snapToGrid/>
              <w:spacing w:after="0" w:afterLines="0" w:line="360" w:lineRule="auto"/>
              <w:ind w:left="0" w:leftChars="0" w:right="0" w:rightChars="0" w:firstLine="420" w:firstLineChars="200"/>
              <w:rPr>
                <w:rFonts w:hint="eastAsia" w:asciiTheme="minorEastAsia" w:hAnsiTheme="minorEastAsia" w:eastAsiaTheme="minorEastAsia"/>
                <w:b/>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合同期满后，供应商应及时结清相关人员的薪酬、欠款及其他相关费用等，并向采购人提交相应的管理文件资料（以采购人实际要求为准），</w:t>
            </w:r>
            <w:r>
              <w:rPr>
                <w:rFonts w:hint="eastAsia" w:ascii="宋体" w:hAnsi="宋体" w:eastAsia="宋体" w:cs="宋体"/>
                <w:color w:val="000000" w:themeColor="text1"/>
                <w:sz w:val="21"/>
                <w:szCs w:val="21"/>
                <w:highlight w:val="none"/>
                <w14:textFill>
                  <w14:solidFill>
                    <w14:schemeClr w14:val="tx1"/>
                  </w14:solidFill>
                </w14:textFill>
              </w:rPr>
              <w:t>采购</w:t>
            </w:r>
            <w:r>
              <w:rPr>
                <w:rFonts w:hint="eastAsia" w:ascii="宋体" w:hAnsi="宋体" w:eastAsia="宋体" w:cs="宋体"/>
                <w:color w:val="000000" w:themeColor="text1"/>
                <w:sz w:val="21"/>
                <w:szCs w:val="21"/>
                <w:highlight w:val="none"/>
                <w:lang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认为</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合同期</w:t>
            </w:r>
            <w:r>
              <w:rPr>
                <w:rFonts w:hint="eastAsia" w:ascii="宋体" w:hAnsi="宋体" w:eastAsia="宋体" w:cs="宋体"/>
                <w:color w:val="000000" w:themeColor="text1"/>
                <w:sz w:val="21"/>
                <w:szCs w:val="21"/>
                <w:highlight w:val="none"/>
                <w14:textFill>
                  <w14:solidFill>
                    <w14:schemeClr w14:val="tx1"/>
                  </w14:solidFill>
                </w14:textFill>
              </w:rPr>
              <w:t>内无任何欠薪、欠款或违反合同行为的，采购</w:t>
            </w:r>
            <w:r>
              <w:rPr>
                <w:rFonts w:hint="eastAsia" w:ascii="宋体" w:hAnsi="宋体" w:eastAsia="宋体" w:cs="宋体"/>
                <w:color w:val="000000" w:themeColor="text1"/>
                <w:sz w:val="21"/>
                <w:szCs w:val="21"/>
                <w:highlight w:val="none"/>
                <w:lang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收到供应商提供的</w:t>
            </w:r>
            <w:r>
              <w:rPr>
                <w:rFonts w:hint="eastAsia" w:ascii="宋体" w:hAnsi="宋体" w:cs="宋体"/>
                <w:color w:val="000000" w:themeColor="text1"/>
                <w:sz w:val="21"/>
                <w:szCs w:val="21"/>
                <w:highlight w:val="none"/>
                <w:lang w:val="en-US" w:eastAsia="zh-CN"/>
                <w14:textFill>
                  <w14:solidFill>
                    <w14:schemeClr w14:val="tx1"/>
                  </w14:solidFill>
                </w14:textFill>
              </w:rPr>
              <w:t>管理文件资料</w:t>
            </w: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后10个工作日内全额退还</w:t>
            </w:r>
            <w:r>
              <w:rPr>
                <w:rFonts w:hint="eastAsia" w:ascii="宋体" w:hAnsi="宋体" w:eastAsia="宋体" w:cs="宋体"/>
                <w:color w:val="000000" w:themeColor="text1"/>
                <w:sz w:val="21"/>
                <w:szCs w:val="21"/>
                <w:highlight w:val="none"/>
                <w14:textFill>
                  <w14:solidFill>
                    <w14:schemeClr w14:val="tx1"/>
                  </w14:solidFill>
                </w14:textFill>
              </w:rPr>
              <w:t>履约保证金，否则，采购</w:t>
            </w:r>
            <w:r>
              <w:rPr>
                <w:rFonts w:hint="eastAsia" w:ascii="宋体" w:hAnsi="宋体" w:eastAsia="宋体" w:cs="宋体"/>
                <w:color w:val="000000" w:themeColor="text1"/>
                <w:sz w:val="21"/>
                <w:szCs w:val="21"/>
                <w:highlight w:val="none"/>
                <w:lang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将在扣除</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应付金额或违约金后退还保证金余额。</w:t>
            </w:r>
          </w:p>
        </w:tc>
      </w:tr>
    </w:tbl>
    <w:p w14:paraId="4B57F717">
      <w:pPr>
        <w:pStyle w:val="24"/>
        <w:spacing w:line="360" w:lineRule="auto"/>
        <w:ind w:firstLine="0" w:firstLineChars="0"/>
        <w:rPr>
          <w:rFonts w:asciiTheme="minorEastAsia" w:hAnsiTheme="minorEastAsia" w:eastAsiaTheme="minorEastAsia"/>
          <w:b/>
          <w:color w:val="000000" w:themeColor="text1"/>
          <w:sz w:val="24"/>
          <w:highlight w:val="none"/>
          <w14:textFill>
            <w14:solidFill>
              <w14:schemeClr w14:val="tx1"/>
            </w14:solidFill>
          </w14:textFill>
        </w:rPr>
      </w:pPr>
    </w:p>
    <w:p w14:paraId="6EC507EA">
      <w:pP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kern w:val="0"/>
          <w:sz w:val="24"/>
          <w:highlight w:val="none"/>
          <w14:textFill>
            <w14:solidFill>
              <w14:schemeClr w14:val="tx1"/>
            </w14:solidFill>
          </w14:textFill>
        </w:rPr>
        <w:br w:type="page"/>
      </w:r>
    </w:p>
    <w:p w14:paraId="0264E733">
      <w:pPr>
        <w:numPr>
          <w:ilvl w:val="0"/>
          <w:numId w:val="4"/>
        </w:numPr>
        <w:spacing w:line="360" w:lineRule="auto"/>
        <w:jc w:val="center"/>
        <w:outlineLvl w:val="0"/>
        <w:rPr>
          <w:rFonts w:asciiTheme="minorEastAsia" w:hAnsiTheme="minorEastAsia" w:eastAsiaTheme="minorEastAsia"/>
          <w:b/>
          <w:color w:val="000000" w:themeColor="text1"/>
          <w:sz w:val="36"/>
          <w:szCs w:val="36"/>
          <w:highlight w:val="none"/>
          <w14:textFill>
            <w14:solidFill>
              <w14:schemeClr w14:val="tx1"/>
            </w14:solidFill>
          </w14:textFill>
        </w:rPr>
      </w:pPr>
      <w:bookmarkStart w:id="34" w:name="_Toc19531"/>
      <w:r>
        <w:rPr>
          <w:rFonts w:hint="eastAsia" w:asciiTheme="minorEastAsia" w:hAnsiTheme="minorEastAsia" w:eastAsiaTheme="minorEastAsia"/>
          <w:b/>
          <w:color w:val="000000" w:themeColor="text1"/>
          <w:sz w:val="36"/>
          <w:szCs w:val="36"/>
          <w:highlight w:val="none"/>
          <w14:textFill>
            <w14:solidFill>
              <w14:schemeClr w14:val="tx1"/>
            </w14:solidFill>
          </w14:textFill>
        </w:rPr>
        <w:t>磋商</w:t>
      </w:r>
      <w:bookmarkEnd w:id="34"/>
    </w:p>
    <w:p w14:paraId="3C2283C8">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一、磋商原则</w:t>
      </w:r>
    </w:p>
    <w:p w14:paraId="0E79BC79">
      <w:pPr>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0BBDEFBA">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二、评审方法</w:t>
      </w:r>
    </w:p>
    <w:p w14:paraId="3B83327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综合评分法，是指响应文件满足磋商文件全部实质性要求且按评审因素的量化指标评审得分最高的供应商为成交候选供应商的评审方法。</w:t>
      </w:r>
    </w:p>
    <w:p w14:paraId="3ADBE534">
      <w:pPr>
        <w:pStyle w:val="14"/>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三、磋商小组</w:t>
      </w:r>
    </w:p>
    <w:p w14:paraId="37F2E784">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（一）</w:t>
      </w:r>
      <w:r>
        <w:rPr>
          <w:rFonts w:hint="eastAsia" w:asciiTheme="minorEastAsia" w:hAnsiTheme="minorEastAsia" w:eastAsiaTheme="minorEastAsia" w:cstheme="minorBidi"/>
          <w:color w:val="000000" w:themeColor="text1"/>
          <w:sz w:val="24"/>
          <w:highlight w:val="none"/>
          <w14:textFill>
            <w14:solidFill>
              <w14:schemeClr w14:val="tx1"/>
            </w14:solidFill>
          </w14:textFill>
        </w:rPr>
        <w:t>磋商小组</w:t>
      </w:r>
      <w:r>
        <w:rPr>
          <w:rFonts w:asciiTheme="minorEastAsia" w:hAnsiTheme="minorEastAsia" w:eastAsiaTheme="minorEastAsia"/>
          <w:color w:val="000000" w:themeColor="text1"/>
          <w:sz w:val="24"/>
          <w:highlight w:val="none"/>
          <w14:textFill>
            <w14:solidFill>
              <w14:schemeClr w14:val="tx1"/>
            </w14:solidFill>
          </w14:textFill>
        </w:rPr>
        <w:t>由</w:t>
      </w:r>
      <w:r>
        <w:rPr>
          <w:rFonts w:hint="eastAsia" w:asciiTheme="minorEastAsia" w:hAnsiTheme="minorEastAsia" w:eastAsiaTheme="minorEastAsia"/>
          <w:color w:val="000000" w:themeColor="text1"/>
          <w:sz w:val="24"/>
          <w:highlight w:val="none"/>
          <w14:textFill>
            <w14:solidFill>
              <w14:schemeClr w14:val="tx1"/>
            </w14:solidFill>
          </w14:textFill>
        </w:rPr>
        <w:t>采购人代表和评审专家</w:t>
      </w:r>
      <w:r>
        <w:rPr>
          <w:rFonts w:asciiTheme="minorEastAsia" w:hAnsiTheme="minorEastAsia" w:eastAsiaTheme="minorEastAsia"/>
          <w:color w:val="000000" w:themeColor="text1"/>
          <w:sz w:val="24"/>
          <w:highlight w:val="none"/>
          <w14:textFill>
            <w14:solidFill>
              <w14:schemeClr w14:val="tx1"/>
            </w14:solidFill>
          </w14:textFill>
        </w:rPr>
        <w:t>组成</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573E45FF">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（二）</w:t>
      </w:r>
      <w:r>
        <w:rPr>
          <w:rFonts w:hint="eastAsia" w:asciiTheme="minorEastAsia" w:hAnsiTheme="minorEastAsia" w:eastAsiaTheme="minorEastAsia" w:cstheme="minorBidi"/>
          <w:color w:val="000000" w:themeColor="text1"/>
          <w:sz w:val="24"/>
          <w:highlight w:val="none"/>
          <w14:textFill>
            <w14:solidFill>
              <w14:schemeClr w14:val="tx1"/>
            </w14:solidFill>
          </w14:textFill>
        </w:rPr>
        <w:t>磋商小组</w:t>
      </w:r>
      <w:r>
        <w:rPr>
          <w:rFonts w:hint="eastAsia" w:asciiTheme="minorEastAsia" w:hAnsiTheme="minorEastAsia" w:eastAsiaTheme="minorEastAsia"/>
          <w:color w:val="000000" w:themeColor="text1"/>
          <w:sz w:val="24"/>
          <w:highlight w:val="none"/>
          <w14:textFill>
            <w14:solidFill>
              <w14:schemeClr w14:val="tx1"/>
            </w14:solidFill>
          </w14:textFill>
        </w:rPr>
        <w:t>成员</w:t>
      </w:r>
      <w:r>
        <w:rPr>
          <w:rFonts w:hint="eastAsia" w:ascii="宋体" w:hAnsi="宋体" w:cs="宋体"/>
          <w:color w:val="000000" w:themeColor="text1"/>
          <w:sz w:val="24"/>
          <w:szCs w:val="24"/>
          <w:highlight w:val="none"/>
          <w14:textFill>
            <w14:solidFill>
              <w14:schemeClr w14:val="tx1"/>
            </w14:solidFill>
          </w14:textFill>
        </w:rPr>
        <w:t>与参与磋商的供应商</w:t>
      </w:r>
      <w:r>
        <w:rPr>
          <w:rFonts w:hint="eastAsia" w:asciiTheme="minorEastAsia" w:hAnsiTheme="minorEastAsia" w:eastAsiaTheme="minorEastAsia"/>
          <w:color w:val="000000" w:themeColor="text1"/>
          <w:sz w:val="24"/>
          <w:highlight w:val="none"/>
          <w14:textFill>
            <w14:solidFill>
              <w14:schemeClr w14:val="tx1"/>
            </w14:solidFill>
          </w14:textFill>
        </w:rPr>
        <w:t>有下列情形之一的，应当回避：</w:t>
      </w:r>
    </w:p>
    <w:p w14:paraId="73731C4C">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1.参加采购活动前3年内与供应商存在劳动关系；</w:t>
      </w:r>
    </w:p>
    <w:p w14:paraId="137B4945">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2.参加采购活动前3年内担任供应商的董事、监事；</w:t>
      </w:r>
    </w:p>
    <w:p w14:paraId="635133F7">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3.参加采购活动前3年内是供应商的控股股东或者实际控制人；</w:t>
      </w:r>
    </w:p>
    <w:p w14:paraId="5F881A61">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4.与供应商的法定代表人或者负责人有夫妻、直系血亲、三代以内旁系血亲或者近姻亲关系；</w:t>
      </w:r>
    </w:p>
    <w:p w14:paraId="2FF7EF25">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5.与供应商有其他可能影响政府采购活动公平、公正进行的关系；</w:t>
      </w:r>
    </w:p>
    <w:p w14:paraId="364536AA">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6.法律法规规定的其他情形。</w:t>
      </w:r>
    </w:p>
    <w:p w14:paraId="32F47B13">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（三）</w:t>
      </w:r>
      <w:r>
        <w:rPr>
          <w:rFonts w:hint="eastAsia" w:asciiTheme="minorEastAsia" w:hAnsiTheme="minorEastAsia" w:eastAsiaTheme="minorEastAsia" w:cstheme="minorBidi"/>
          <w:color w:val="000000" w:themeColor="text1"/>
          <w:sz w:val="24"/>
          <w:highlight w:val="none"/>
          <w14:textFill>
            <w14:solidFill>
              <w14:schemeClr w14:val="tx1"/>
            </w14:solidFill>
          </w14:textFill>
        </w:rPr>
        <w:t>磋商小组</w:t>
      </w:r>
      <w:r>
        <w:rPr>
          <w:rFonts w:hint="eastAsia" w:asciiTheme="minorEastAsia" w:hAnsiTheme="minorEastAsia" w:eastAsiaTheme="minorEastAsia"/>
          <w:color w:val="000000" w:themeColor="text1"/>
          <w:sz w:val="24"/>
          <w:highlight w:val="none"/>
          <w14:textFill>
            <w14:solidFill>
              <w14:schemeClr w14:val="tx1"/>
            </w14:solidFill>
          </w14:textFill>
        </w:rPr>
        <w:t>负责具体评审事务，并独立履行下列职责：</w:t>
      </w:r>
    </w:p>
    <w:p w14:paraId="3C258E2B">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1.审查、评价响应文件是否符合磋商文件的商务、技术等实质性要求；</w:t>
      </w:r>
    </w:p>
    <w:p w14:paraId="50C3A544">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2.要求供应商对响应文件有关事项作出澄清或者说明；</w:t>
      </w:r>
    </w:p>
    <w:p w14:paraId="72D70DD4">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3.对响应文件进行比较和评价；</w:t>
      </w:r>
    </w:p>
    <w:p w14:paraId="3BFCC971">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4.确定成交候选人名单，以及根据采购人委托直接确定成交供应商；</w:t>
      </w:r>
    </w:p>
    <w:p w14:paraId="175ED2EE">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5.向采购人、采购</w:t>
      </w:r>
      <w:r>
        <w:rPr>
          <w:rFonts w:hint="eastAsia" w:asciiTheme="minorEastAsia" w:hAnsiTheme="minorEastAsia" w:eastAsiaTheme="minorEastAsia" w:cstheme="minorBidi"/>
          <w:color w:val="000000" w:themeColor="text1"/>
          <w:sz w:val="24"/>
          <w:highlight w:val="none"/>
          <w14:textFill>
            <w14:solidFill>
              <w14:schemeClr w14:val="tx1"/>
            </w14:solidFill>
          </w14:textFill>
        </w:rPr>
        <w:t>组织</w:t>
      </w:r>
      <w:r>
        <w:rPr>
          <w:rFonts w:hint="eastAsia" w:asciiTheme="minorEastAsia" w:hAnsiTheme="minorEastAsia" w:eastAsiaTheme="minorEastAsia"/>
          <w:color w:val="000000" w:themeColor="text1"/>
          <w:sz w:val="24"/>
          <w:highlight w:val="none"/>
          <w14:textFill>
            <w14:solidFill>
              <w14:schemeClr w14:val="tx1"/>
            </w14:solidFill>
          </w14:textFill>
        </w:rPr>
        <w:t>机构或者有关部门报告评审中发现的违法行为；</w:t>
      </w:r>
    </w:p>
    <w:p w14:paraId="21BDDF07">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6.法律法规规定的其他职责。</w:t>
      </w:r>
    </w:p>
    <w:p w14:paraId="03CDE7DD">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四、磋商要求</w:t>
      </w:r>
    </w:p>
    <w:p w14:paraId="1BA9BE4F">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（一）采购人、采购代理机构不得对磋商小组中的评审专家作倾向性、误导性的解释或者说明。</w:t>
      </w:r>
    </w:p>
    <w:p w14:paraId="266F8A3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（二）磋商小组所有成员应当集中与单一供应商分别进行磋商，并给予所有参加磋商的供应商平等的磋商机会。</w:t>
      </w:r>
    </w:p>
    <w:p w14:paraId="304DACF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（三）在磋商过程中，磋商小组可以根据磋商文件和磋商情况实质性变动采购需求中的技术、服务要求以及合同草案条款，但不得变动磋商文件中的其他内容。实质性变动的内容，须经采购人代表确认。</w:t>
      </w:r>
    </w:p>
    <w:p w14:paraId="555E8F5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（四）对磋商文件作出的实质性变动是磋商文件的有效组成部分，磋商小组应当及时以书面形式同时通知所有参加磋商的供应商。</w:t>
      </w:r>
    </w:p>
    <w:p w14:paraId="76AD49F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（五）供应商应当按照磋商文件的变动情况和磋商小组的要求重新提交响应文件，并由其法定代表人或授权代表签字或者加盖公章。</w:t>
      </w:r>
    </w:p>
    <w:p w14:paraId="132D3C70">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（六）已提交响应文件的供应商，在提交最后报价之前，可以根据磋商情况退出磋商。</w:t>
      </w:r>
    </w:p>
    <w:p w14:paraId="6779A2BE">
      <w:pPr>
        <w:pStyle w:val="23"/>
        <w:spacing w:before="0" w:beforeAutospacing="0" w:after="0" w:afterAutospacing="0" w:line="360" w:lineRule="auto"/>
        <w:ind w:firstLine="482" w:firstLineChars="200"/>
        <w:jc w:val="both"/>
        <w:rPr>
          <w:rFonts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color w:val="000000" w:themeColor="text1"/>
          <w:highlight w:val="none"/>
          <w14:textFill>
            <w14:solidFill>
              <w14:schemeClr w14:val="tx1"/>
            </w14:solidFill>
          </w14:textFill>
        </w:rPr>
        <w:t>五、无效响应情形</w:t>
      </w:r>
    </w:p>
    <w:p w14:paraId="1DF2D79F">
      <w:pPr>
        <w:pStyle w:val="8"/>
        <w:spacing w:line="360" w:lineRule="auto"/>
        <w:ind w:firstLine="480" w:firstLineChars="200"/>
        <w:rPr>
          <w:rFonts w:hint="default" w:cs="Times New Roman" w:asciiTheme="minorEastAsia" w:hAnsiTheme="minorEastAsia" w:eastAsiaTheme="minorEastAsia"/>
          <w:color w:val="000000" w:themeColor="text1"/>
          <w:sz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存在</w:t>
      </w:r>
      <w:r>
        <w:rPr>
          <w:rFonts w:hint="eastAsia" w:cs="Times New Roman" w:asciiTheme="minorEastAsia" w:hAnsiTheme="minorEastAsia" w:eastAsiaTheme="minorEastAsia"/>
          <w:color w:val="000000" w:themeColor="text1"/>
          <w:sz w:val="24"/>
          <w:highlight w:val="none"/>
          <w14:textFill>
            <w14:solidFill>
              <w14:schemeClr w14:val="tx1"/>
            </w14:solidFill>
          </w14:textFill>
        </w:rPr>
        <w:t>下列情形之一的，</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响应</w:t>
      </w:r>
      <w:r>
        <w:rPr>
          <w:rFonts w:hint="eastAsia" w:cs="Times New Roman" w:asciiTheme="minorEastAsia" w:hAnsiTheme="minorEastAsia" w:eastAsiaTheme="minorEastAsia"/>
          <w:color w:val="000000" w:themeColor="text1"/>
          <w:sz w:val="24"/>
          <w:highlight w:val="none"/>
          <w14:textFill>
            <w14:solidFill>
              <w14:schemeClr w14:val="tx1"/>
            </w14:solidFill>
          </w14:textFill>
        </w:rPr>
        <w:t>文件将被视为无效：</w:t>
      </w:r>
    </w:p>
    <w:tbl>
      <w:tblPr>
        <w:tblStyle w:val="25"/>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56872D3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38DA810">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416C488">
            <w:pPr>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无效情形</w:t>
            </w:r>
          </w:p>
        </w:tc>
      </w:tr>
      <w:tr w14:paraId="19243A4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5BEC8ED">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7043C64">
            <w:pPr>
              <w:spacing w:line="24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14:textFill>
                  <w14:solidFill>
                    <w14:schemeClr w14:val="tx1"/>
                  </w14:solidFill>
                </w14:textFill>
              </w:rPr>
              <w:t>具备</w:t>
            </w:r>
            <w:r>
              <w:rPr>
                <w:rFonts w:hint="eastAsia" w:ascii="宋体" w:hAnsi="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文件中规定的资格要求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lang w:eastAsia="zh-CN"/>
                <w14:textFill>
                  <w14:solidFill>
                    <w14:schemeClr w14:val="tx1"/>
                  </w14:solidFill>
                </w14:textFill>
              </w:rPr>
              <w:t>未</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按要求提供资格证明文件的</w:t>
            </w:r>
          </w:p>
        </w:tc>
      </w:tr>
      <w:tr w14:paraId="6871682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349271">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330CBA8">
            <w:pPr>
              <w:spacing w:line="24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文件含有采购人不能接受的附加条件的</w:t>
            </w:r>
          </w:p>
        </w:tc>
      </w:tr>
      <w:tr w14:paraId="2561B26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85D0C69">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5C8FDEA">
            <w:pPr>
              <w:pStyle w:val="11"/>
              <w:numPr>
                <w:ilvl w:val="0"/>
                <w:numId w:val="0"/>
              </w:numPr>
              <w:spacing w:line="240" w:lineRule="auto"/>
              <w:ind w:left="0" w:leftChars="0" w:firstLine="0" w:firstLineChars="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磋商小组认为供应商的报价明显低于其他通过符合性审查供应商的报价，有可能影响服务质量或者不能诚信履约的，供应商在限定的时间内不能证明其报价合理性的，磋商小组应当将其作为无效响应处理；</w:t>
            </w:r>
          </w:p>
        </w:tc>
      </w:tr>
      <w:tr w14:paraId="648EE45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FC3E6D7">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98D17A5">
            <w:pPr>
              <w:spacing w:line="24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4"/>
                <w:highlight w:val="none"/>
                <w:lang w:val="en-US" w:eastAsia="zh-CN" w:bidi="ar-SA"/>
                <w14:textFill>
                  <w14:solidFill>
                    <w14:schemeClr w14:val="tx1"/>
                  </w14:solidFill>
                </w14:textFill>
              </w:rPr>
              <w:t>报价超过磋商文件中规定的预算金额/最高限价；</w:t>
            </w:r>
          </w:p>
        </w:tc>
      </w:tr>
      <w:tr w14:paraId="247CF87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37E0DCD">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0423AEB">
            <w:pPr>
              <w:spacing w:line="24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重要性能指标（标“★”）负偏离</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项（含）以上的</w:t>
            </w:r>
          </w:p>
        </w:tc>
      </w:tr>
      <w:tr w14:paraId="55BD64F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6F68A20">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B240BF6">
            <w:pPr>
              <w:numPr>
                <w:ilvl w:val="0"/>
                <w:numId w:val="0"/>
              </w:numPr>
              <w:tabs>
                <w:tab w:val="left" w:pos="1898"/>
              </w:tabs>
              <w:autoSpaceDE w:val="0"/>
              <w:autoSpaceDN w:val="0"/>
              <w:adjustRightInd w:val="0"/>
              <w:snapToGrid w:val="0"/>
              <w:spacing w:line="360" w:lineRule="auto"/>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响应参数未如实填写，完全复制粘贴磋商需求参数的；</w:t>
            </w:r>
          </w:p>
        </w:tc>
      </w:tr>
      <w:tr w14:paraId="615B95E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DECB5C5">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5B06FAA">
            <w:pPr>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响应文件</w:t>
            </w:r>
            <w:r>
              <w:rPr>
                <w:rFonts w:hint="eastAsia" w:asciiTheme="minorEastAsia" w:hAnsiTheme="minorEastAsia" w:eastAsiaTheme="minorEastAsia"/>
                <w:color w:val="000000" w:themeColor="text1"/>
                <w:kern w:val="0"/>
                <w:sz w:val="24"/>
                <w:highlight w:val="none"/>
                <w14:textFill>
                  <w14:solidFill>
                    <w14:schemeClr w14:val="tx1"/>
                  </w14:solidFill>
                </w14:textFill>
              </w:rPr>
              <w:t>存在虚假材料的</w:t>
            </w:r>
          </w:p>
        </w:tc>
      </w:tr>
      <w:tr w14:paraId="2D3A9E3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FCD95CB">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CB0A1F0">
            <w:pPr>
              <w:pStyle w:val="23"/>
              <w:spacing w:before="0" w:beforeAutospacing="0" w:after="0" w:afterAutospacing="0" w:line="240" w:lineRule="auto"/>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不同</w:t>
            </w:r>
            <w:r>
              <w:rPr>
                <w:rFonts w:hint="eastAsia" w:asciiTheme="minorEastAsia" w:hAnsiTheme="minorEastAsia" w:eastAsiaTheme="minorEastAsia"/>
                <w:color w:val="000000" w:themeColor="text1"/>
                <w:sz w:val="24"/>
                <w:highlight w:val="none"/>
                <w14:textFill>
                  <w14:solidFill>
                    <w14:schemeClr w14:val="tx1"/>
                  </w14:solidFill>
                </w14:textFill>
              </w:rPr>
              <w:t>供应商</w:t>
            </w:r>
            <w:r>
              <w:rPr>
                <w:rFonts w:asciiTheme="minorEastAsia" w:hAnsiTheme="minorEastAsia" w:eastAsia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olor w:val="000000" w:themeColor="text1"/>
                <w:sz w:val="24"/>
                <w:highlight w:val="none"/>
                <w14:textFill>
                  <w14:solidFill>
                    <w14:schemeClr w14:val="tx1"/>
                  </w14:solidFill>
                </w14:textFill>
              </w:rPr>
              <w:t>响应文件</w:t>
            </w:r>
            <w:r>
              <w:rPr>
                <w:rFonts w:asciiTheme="minorEastAsia" w:hAnsiTheme="minorEastAsia" w:eastAsiaTheme="minorEastAsia"/>
                <w:color w:val="000000" w:themeColor="text1"/>
                <w:sz w:val="24"/>
                <w:highlight w:val="none"/>
                <w14:textFill>
                  <w14:solidFill>
                    <w14:schemeClr w14:val="tx1"/>
                  </w14:solidFill>
                </w14:textFill>
              </w:rPr>
              <w:t>由同一单位或者个人编制</w:t>
            </w:r>
          </w:p>
        </w:tc>
      </w:tr>
      <w:tr w14:paraId="03EF80E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07C9BB8">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3666DD8">
            <w:pPr>
              <w:pStyle w:val="23"/>
              <w:spacing w:before="0" w:beforeAutospacing="0" w:after="0" w:afterAutospacing="0" w:line="240" w:lineRule="auto"/>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不同供应商委托同一单位或者个人办理磋商事宜</w:t>
            </w:r>
          </w:p>
        </w:tc>
      </w:tr>
      <w:tr w14:paraId="5409B6C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55EF598">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D0B9ED6">
            <w:pPr>
              <w:pStyle w:val="23"/>
              <w:spacing w:before="0" w:beforeAutospacing="0" w:after="0" w:afterAutospacing="0" w:line="240" w:lineRule="auto"/>
              <w:jc w:val="both"/>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不同供应商的响应文件载明的项目管理成员或者联系人员为同一人</w:t>
            </w:r>
          </w:p>
        </w:tc>
      </w:tr>
      <w:tr w14:paraId="494FBDD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CD7F07D">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7C58047">
            <w:pPr>
              <w:pStyle w:val="23"/>
              <w:spacing w:before="0" w:beforeAutospacing="0" w:after="0" w:afterAutospacing="0" w:line="240" w:lineRule="auto"/>
              <w:jc w:val="both"/>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不同供应商的响应文件异常一致或者磋商报价呈规律性差异</w:t>
            </w:r>
          </w:p>
        </w:tc>
      </w:tr>
      <w:tr w14:paraId="5CA1171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5227C68">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03CF227">
            <w:pPr>
              <w:pStyle w:val="23"/>
              <w:spacing w:before="0" w:beforeAutospacing="0" w:after="0" w:afterAutospacing="0" w:line="240" w:lineRule="auto"/>
              <w:jc w:val="both"/>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不同供应商的响应文件相互混装</w:t>
            </w:r>
          </w:p>
        </w:tc>
      </w:tr>
      <w:tr w14:paraId="71328ED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87A79E8">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2EC447E">
            <w:pPr>
              <w:spacing w:line="240" w:lineRule="auto"/>
              <w:jc w:val="left"/>
              <w:rPr>
                <w:rFonts w:asciiTheme="minorEastAsia" w:hAnsiTheme="minorEastAsia" w:eastAsiaTheme="minor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实质性</w:t>
            </w:r>
            <w:r>
              <w:rPr>
                <w:rFonts w:hint="eastAsia" w:ascii="宋体" w:hAnsi="宋体" w:eastAsia="宋体" w:cs="宋体"/>
                <w:color w:val="000000" w:themeColor="text1"/>
                <w:sz w:val="24"/>
                <w:szCs w:val="24"/>
                <w:highlight w:val="none"/>
                <w:lang w:val="en-US" w:eastAsia="zh-CN"/>
                <w14:textFill>
                  <w14:solidFill>
                    <w14:schemeClr w14:val="tx1"/>
                  </w14:solidFill>
                </w14:textFill>
              </w:rPr>
              <w:t>条款</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文件中打“▲”内容）不响应的</w:t>
            </w:r>
          </w:p>
        </w:tc>
      </w:tr>
      <w:tr w14:paraId="046624E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C078E5A">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85C99C6">
            <w:pPr>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kern w:val="0"/>
                <w:sz w:val="24"/>
                <w:szCs w:val="24"/>
                <w:highlight w:val="none"/>
                <w14:textFill>
                  <w14:solidFill>
                    <w14:schemeClr w14:val="tx1"/>
                  </w14:solidFill>
                </w14:textFill>
              </w:rPr>
              <w:t>文件有效期不足的</w:t>
            </w:r>
          </w:p>
        </w:tc>
      </w:tr>
      <w:tr w14:paraId="0042244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0CB18C">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0DC0F89">
            <w:pPr>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逾期或未按要求提交</w:t>
            </w:r>
            <w:r>
              <w:rPr>
                <w:rFonts w:hint="eastAsia" w:ascii="宋体" w:hAnsi="宋体" w:cs="宋体"/>
                <w:color w:val="000000" w:themeColor="text1"/>
                <w:kern w:val="0"/>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kern w:val="0"/>
                <w:sz w:val="24"/>
                <w:szCs w:val="24"/>
                <w:highlight w:val="none"/>
                <w14:textFill>
                  <w14:solidFill>
                    <w14:schemeClr w14:val="tx1"/>
                  </w14:solidFill>
                </w14:textFill>
              </w:rPr>
              <w:t>文件的</w:t>
            </w:r>
          </w:p>
        </w:tc>
      </w:tr>
      <w:tr w14:paraId="790BE87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5E9396F">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B365570">
            <w:pPr>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未按照要求加盖公章的</w:t>
            </w:r>
          </w:p>
        </w:tc>
      </w:tr>
      <w:tr w14:paraId="62DBA8C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DACBE95">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472A150">
            <w:pPr>
              <w:spacing w:line="240" w:lineRule="auto"/>
              <w:jc w:val="lef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不符合法律法规相关规定的</w:t>
            </w:r>
          </w:p>
        </w:tc>
      </w:tr>
    </w:tbl>
    <w:p w14:paraId="7F2A9129">
      <w:pPr>
        <w:autoSpaceDE w:val="0"/>
        <w:autoSpaceDN w:val="0"/>
        <w:adjustRightInd w:val="0"/>
        <w:spacing w:line="360" w:lineRule="auto"/>
        <w:ind w:firstLine="482"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六、终止磋商情形</w:t>
      </w:r>
    </w:p>
    <w:p w14:paraId="498428F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（一）出现影响采购公正的违法、违规行为的；</w:t>
      </w:r>
    </w:p>
    <w:p w14:paraId="63EB7EC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（二）磋商小组发现磋商文件存在歧义、重大缺陷导致评审工作无法进行，或者磋商文件内容违反国家有关强制性规定的；</w:t>
      </w:r>
    </w:p>
    <w:p w14:paraId="73E720A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（三）因重大变故，采购任务取消的；</w:t>
      </w:r>
    </w:p>
    <w:p w14:paraId="49E4BB8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（四）在采购过程中符合磋商要求的供应商或者提交最后报价的供应商不足3家的（政府购买服务项目，市场竞争不充分的科研项目，以及需要扶持的科技成果转化项目，提交最后报价的供应商可以为2家）；</w:t>
      </w:r>
    </w:p>
    <w:p w14:paraId="4421D6A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（五）法律、法规和磋商文件规定的其他导致评审结果无效的。</w:t>
      </w:r>
    </w:p>
    <w:p w14:paraId="199EE056">
      <w:pPr>
        <w:pStyle w:val="14"/>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七、磋商</w:t>
      </w:r>
      <w:r>
        <w:rPr>
          <w:rFonts w:asciiTheme="minorEastAsia" w:hAnsiTheme="minorEastAsia" w:eastAsiaTheme="minorEastAsia"/>
          <w:b/>
          <w:color w:val="000000" w:themeColor="text1"/>
          <w:sz w:val="24"/>
          <w:highlight w:val="none"/>
          <w14:textFill>
            <w14:solidFill>
              <w14:schemeClr w14:val="tx1"/>
            </w14:solidFill>
          </w14:textFill>
        </w:rPr>
        <w:t>过程的监控</w:t>
      </w:r>
    </w:p>
    <w:p w14:paraId="2EC32A6C">
      <w:pPr>
        <w:pStyle w:val="23"/>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本项目磋商过程实行全程录音、录像监控，政府采购监管部门视情进行现场监督，供应商在磋商过程中所进行的试图影响磋商结果的不公正活动，可能导致其磋商响应被拒绝。</w:t>
      </w:r>
    </w:p>
    <w:p w14:paraId="4BEC235E">
      <w:pPr>
        <w:pStyle w:val="23"/>
        <w:spacing w:before="0" w:beforeAutospacing="0" w:after="0" w:afterAutospacing="0" w:line="360" w:lineRule="auto"/>
        <w:ind w:firstLine="482" w:firstLineChars="200"/>
        <w:jc w:val="both"/>
        <w:rPr>
          <w:rFonts w:hint="default"/>
          <w:b/>
          <w:bCs/>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八、</w:t>
      </w:r>
      <w:r>
        <w:rPr>
          <w:b/>
          <w:bCs/>
          <w:color w:val="000000" w:themeColor="text1"/>
          <w:highlight w:val="none"/>
          <w14:textFill>
            <w14:solidFill>
              <w14:schemeClr w14:val="tx1"/>
            </w14:solidFill>
          </w14:textFill>
        </w:rPr>
        <w:t>政府采购政策落实</w:t>
      </w:r>
    </w:p>
    <w:p w14:paraId="035BA4E1">
      <w:pPr>
        <w:autoSpaceDE w:val="0"/>
        <w:autoSpaceDN w:val="0"/>
        <w:adjustRightInd w:val="0"/>
        <w:spacing w:line="360" w:lineRule="auto"/>
        <w:ind w:firstLine="482" w:firstLineChars="200"/>
        <w:rPr>
          <w:rFonts w:ascii="宋体"/>
          <w:b/>
          <w:bCs/>
          <w:color w:val="000000" w:themeColor="text1"/>
          <w:sz w:val="24"/>
          <w:highlight w:val="none"/>
          <w:lang w:val="zh-CN"/>
          <w14:textFill>
            <w14:solidFill>
              <w14:schemeClr w14:val="tx1"/>
            </w14:solidFill>
          </w14:textFill>
        </w:rPr>
      </w:pPr>
      <w:r>
        <w:rPr>
          <w:rFonts w:hint="eastAsia" w:ascii="宋体"/>
          <w:b/>
          <w:bCs/>
          <w:color w:val="000000" w:themeColor="text1"/>
          <w:sz w:val="24"/>
          <w:highlight w:val="none"/>
          <w14:textFill>
            <w14:solidFill>
              <w14:schemeClr w14:val="tx1"/>
            </w14:solidFill>
          </w14:textFill>
        </w:rPr>
        <w:t>（一）</w:t>
      </w:r>
      <w:r>
        <w:rPr>
          <w:rFonts w:hint="eastAsia" w:ascii="宋体"/>
          <w:b/>
          <w:bCs/>
          <w:color w:val="000000" w:themeColor="text1"/>
          <w:sz w:val="24"/>
          <w:highlight w:val="none"/>
          <w:lang w:val="zh-CN"/>
          <w14:textFill>
            <w14:solidFill>
              <w14:schemeClr w14:val="tx1"/>
            </w14:solidFill>
          </w14:textFill>
        </w:rPr>
        <w:t>政府采购政策</w:t>
      </w:r>
    </w:p>
    <w:p w14:paraId="480280DA">
      <w:pPr>
        <w:autoSpaceDE w:val="0"/>
        <w:autoSpaceDN w:val="0"/>
        <w:adjustRightIn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1.</w:t>
      </w:r>
      <w:r>
        <w:rPr>
          <w:rFonts w:hint="eastAsia" w:ascii="宋体"/>
          <w:color w:val="000000" w:themeColor="text1"/>
          <w:sz w:val="24"/>
          <w:highlight w:val="none"/>
          <w:lang w:val="zh-CN"/>
          <w14:textFill>
            <w14:solidFill>
              <w14:schemeClr w14:val="tx1"/>
            </w14:solidFill>
          </w14:textFill>
        </w:rPr>
        <w:t>关于小型、微型企业（简称小微企业）</w:t>
      </w:r>
      <w:r>
        <w:rPr>
          <w:rFonts w:hint="eastAsia" w:ascii="宋体"/>
          <w:color w:val="000000" w:themeColor="text1"/>
          <w:sz w:val="24"/>
          <w:highlight w:val="none"/>
          <w14:textFill>
            <w14:solidFill>
              <w14:schemeClr w14:val="tx1"/>
            </w14:solidFill>
          </w14:textFill>
        </w:rPr>
        <w:t>参与磋商</w:t>
      </w:r>
      <w:r>
        <w:rPr>
          <w:rFonts w:hint="eastAsia" w:ascii="宋体"/>
          <w:color w:val="000000" w:themeColor="text1"/>
          <w:sz w:val="24"/>
          <w:highlight w:val="none"/>
          <w:lang w:val="zh-CN"/>
          <w14:textFill>
            <w14:solidFill>
              <w14:schemeClr w14:val="tx1"/>
            </w14:solidFill>
          </w14:textFill>
        </w:rPr>
        <w:t>：小微企业</w:t>
      </w:r>
      <w:r>
        <w:rPr>
          <w:rFonts w:hint="eastAsia" w:ascii="宋体"/>
          <w:color w:val="000000" w:themeColor="text1"/>
          <w:sz w:val="24"/>
          <w:highlight w:val="none"/>
          <w14:textFill>
            <w14:solidFill>
              <w14:schemeClr w14:val="tx1"/>
            </w14:solidFill>
          </w14:textFill>
        </w:rPr>
        <w:t>参与磋商</w:t>
      </w:r>
      <w:r>
        <w:rPr>
          <w:rFonts w:hint="eastAsia" w:ascii="宋体"/>
          <w:color w:val="000000" w:themeColor="text1"/>
          <w:sz w:val="24"/>
          <w:highlight w:val="none"/>
          <w:lang w:val="zh-CN"/>
          <w14:textFill>
            <w14:solidFill>
              <w14:schemeClr w14:val="tx1"/>
            </w14:solidFill>
          </w14:textFill>
        </w:rPr>
        <w:t>是指符合《中小企业划型标准规定》的</w:t>
      </w:r>
      <w:r>
        <w:rPr>
          <w:rFonts w:hint="eastAsia" w:ascii="宋体"/>
          <w:color w:val="000000" w:themeColor="text1"/>
          <w:sz w:val="24"/>
          <w:highlight w:val="none"/>
          <w14:textFill>
            <w14:solidFill>
              <w14:schemeClr w14:val="tx1"/>
            </w14:solidFill>
          </w14:textFill>
        </w:rPr>
        <w:t>供应商</w:t>
      </w:r>
      <w:r>
        <w:rPr>
          <w:rFonts w:hint="eastAsia" w:ascii="宋体"/>
          <w:color w:val="000000" w:themeColor="text1"/>
          <w:sz w:val="24"/>
          <w:highlight w:val="none"/>
          <w:lang w:val="zh-CN"/>
          <w14:textFill>
            <w14:solidFill>
              <w14:schemeClr w14:val="tx1"/>
            </w14:solidFill>
          </w14:textFill>
        </w:rPr>
        <w:t>，通过</w:t>
      </w:r>
      <w:r>
        <w:rPr>
          <w:rFonts w:hint="eastAsia" w:ascii="宋体"/>
          <w:color w:val="000000" w:themeColor="text1"/>
          <w:sz w:val="24"/>
          <w:highlight w:val="none"/>
          <w14:textFill>
            <w14:solidFill>
              <w14:schemeClr w14:val="tx1"/>
            </w14:solidFill>
          </w14:textFill>
        </w:rPr>
        <w:t>磋商</w:t>
      </w:r>
      <w:r>
        <w:rPr>
          <w:rFonts w:hint="eastAsia" w:ascii="宋体"/>
          <w:color w:val="000000" w:themeColor="text1"/>
          <w:sz w:val="24"/>
          <w:highlight w:val="none"/>
          <w:lang w:val="zh-CN"/>
          <w14:textFill>
            <w14:solidFill>
              <w14:schemeClr w14:val="tx1"/>
            </w14:solidFill>
          </w14:textFill>
        </w:rPr>
        <w:t>提供本企业制造的货物、承担的工程或者服务，或者提供其他小微企业制造的货物。本项所指货物不包括使用大、中型企业注册商标的货物。小微企业应提供《</w:t>
      </w:r>
      <w:r>
        <w:rPr>
          <w:rFonts w:hint="eastAsia" w:ascii="宋体"/>
          <w:color w:val="000000" w:themeColor="text1"/>
          <w:sz w:val="24"/>
          <w:highlight w:val="none"/>
          <w14:textFill>
            <w14:solidFill>
              <w14:schemeClr w14:val="tx1"/>
            </w14:solidFill>
          </w14:textFill>
        </w:rPr>
        <w:t>中</w:t>
      </w:r>
      <w:r>
        <w:rPr>
          <w:rFonts w:hint="eastAsia" w:ascii="宋体"/>
          <w:color w:val="000000" w:themeColor="text1"/>
          <w:sz w:val="24"/>
          <w:highlight w:val="none"/>
          <w:lang w:val="zh-CN"/>
          <w14:textFill>
            <w14:solidFill>
              <w14:schemeClr w14:val="tx1"/>
            </w14:solidFill>
          </w14:textFill>
        </w:rPr>
        <w:t>小企业声明函》（</w:t>
      </w:r>
      <w:r>
        <w:rPr>
          <w:rFonts w:hint="eastAsia" w:ascii="宋体"/>
          <w:color w:val="000000" w:themeColor="text1"/>
          <w:sz w:val="24"/>
          <w:highlight w:val="none"/>
          <w14:textFill>
            <w14:solidFill>
              <w14:schemeClr w14:val="tx1"/>
            </w14:solidFill>
          </w14:textFill>
        </w:rPr>
        <w:t>见附件1</w:t>
      </w:r>
      <w:r>
        <w:rPr>
          <w:rFonts w:hint="eastAsia" w:ascii="宋体"/>
          <w:color w:val="000000" w:themeColor="text1"/>
          <w:sz w:val="24"/>
          <w:highlight w:val="none"/>
          <w:lang w:val="en-US" w:eastAsia="zh-CN"/>
          <w14:textFill>
            <w14:solidFill>
              <w14:schemeClr w14:val="tx1"/>
            </w14:solidFill>
          </w14:textFill>
        </w:rPr>
        <w:t>7</w:t>
      </w:r>
      <w:r>
        <w:rPr>
          <w:rFonts w:hint="eastAsia" w:ascii="宋体"/>
          <w:color w:val="000000" w:themeColor="text1"/>
          <w:sz w:val="24"/>
          <w:highlight w:val="none"/>
          <w:lang w:val="zh-CN"/>
          <w14:textFill>
            <w14:solidFill>
              <w14:schemeClr w14:val="tx1"/>
            </w14:solidFill>
          </w14:textFill>
        </w:rPr>
        <w:t>），</w:t>
      </w:r>
      <w:r>
        <w:rPr>
          <w:rFonts w:hint="eastAsia" w:ascii="宋体"/>
          <w:color w:val="000000" w:themeColor="text1"/>
          <w:sz w:val="24"/>
          <w:highlight w:val="none"/>
          <w14:textFill>
            <w14:solidFill>
              <w14:schemeClr w14:val="tx1"/>
            </w14:solidFill>
          </w14:textFill>
        </w:rPr>
        <w:t>供应商未提供以上资料或者经</w:t>
      </w:r>
      <w:r>
        <w:rPr>
          <w:rFonts w:hint="eastAsia" w:asciiTheme="minorEastAsia" w:hAnsiTheme="minorEastAsia" w:eastAsiaTheme="minorEastAsia" w:cstheme="minorBidi"/>
          <w:color w:val="000000" w:themeColor="text1"/>
          <w:sz w:val="24"/>
          <w:highlight w:val="none"/>
          <w14:textFill>
            <w14:solidFill>
              <w14:schemeClr w14:val="tx1"/>
            </w14:solidFill>
          </w14:textFill>
        </w:rPr>
        <w:t>磋商小组</w:t>
      </w:r>
      <w:r>
        <w:rPr>
          <w:rFonts w:hint="eastAsia" w:ascii="宋体"/>
          <w:color w:val="000000" w:themeColor="text1"/>
          <w:sz w:val="24"/>
          <w:highlight w:val="none"/>
          <w:lang w:val="zh-CN"/>
          <w14:textFill>
            <w14:solidFill>
              <w14:schemeClr w14:val="tx1"/>
            </w14:solidFill>
          </w14:textFill>
        </w:rPr>
        <w:t>核查不符的</w:t>
      </w:r>
      <w:r>
        <w:rPr>
          <w:rFonts w:hint="eastAsia" w:ascii="宋体"/>
          <w:color w:val="000000" w:themeColor="text1"/>
          <w:sz w:val="24"/>
          <w:highlight w:val="none"/>
          <w14:textFill>
            <w14:solidFill>
              <w14:schemeClr w14:val="tx1"/>
            </w14:solidFill>
          </w14:textFill>
        </w:rPr>
        <w:t>，将不能享受相应的小微企业优惠政策。</w:t>
      </w:r>
    </w:p>
    <w:p w14:paraId="461549E1">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14:textFill>
            <w14:solidFill>
              <w14:schemeClr w14:val="tx1"/>
            </w14:solidFill>
          </w14:textFill>
        </w:rPr>
        <w:t>2.</w:t>
      </w:r>
      <w:r>
        <w:rPr>
          <w:rFonts w:hint="eastAsia" w:ascii="宋体"/>
          <w:color w:val="000000" w:themeColor="text1"/>
          <w:sz w:val="24"/>
          <w:highlight w:val="none"/>
          <w:lang w:val="zh-CN"/>
          <w14:textFill>
            <w14:solidFill>
              <w14:schemeClr w14:val="tx1"/>
            </w14:solidFill>
          </w14:textFill>
        </w:rPr>
        <w:t>监狱企业参加政府采购活动时，应当提供由省级以上监狱管理局、戒毒管理局（含新疆生产建设兵团）出具的属于监狱企业的证明文件，视同小型、微型企业，享受小微企业政府采购优惠政策。</w:t>
      </w:r>
    </w:p>
    <w:p w14:paraId="3631715E">
      <w:pPr>
        <w:autoSpaceDE w:val="0"/>
        <w:autoSpaceDN w:val="0"/>
        <w:adjustRightIn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3.</w:t>
      </w:r>
      <w:r>
        <w:rPr>
          <w:rFonts w:hint="eastAsia" w:ascii="宋体"/>
          <w:color w:val="000000" w:themeColor="text1"/>
          <w:sz w:val="24"/>
          <w:highlight w:val="none"/>
          <w:lang w:val="zh-CN"/>
          <w14:textFill>
            <w14:solidFill>
              <w14:schemeClr w14:val="tx1"/>
            </w14:solidFill>
          </w14:textFill>
        </w:rPr>
        <w:t>残疾人福利性单位在参加政府采购活动时，应提供《残疾人福利性单位声明函》（见附件</w:t>
      </w:r>
      <w:r>
        <w:rPr>
          <w:rFonts w:hint="eastAsia" w:ascii="宋体"/>
          <w:color w:val="000000" w:themeColor="text1"/>
          <w:sz w:val="24"/>
          <w:highlight w:val="none"/>
          <w14:textFill>
            <w14:solidFill>
              <w14:schemeClr w14:val="tx1"/>
            </w14:solidFill>
          </w14:textFill>
        </w:rPr>
        <w:t>1</w:t>
      </w:r>
      <w:r>
        <w:rPr>
          <w:rFonts w:hint="eastAsia" w:ascii="宋体"/>
          <w:color w:val="000000" w:themeColor="text1"/>
          <w:sz w:val="24"/>
          <w:highlight w:val="none"/>
          <w:lang w:val="en-US" w:eastAsia="zh-CN"/>
          <w14:textFill>
            <w14:solidFill>
              <w14:schemeClr w14:val="tx1"/>
            </w14:solidFill>
          </w14:textFill>
        </w:rPr>
        <w:t>7</w:t>
      </w:r>
      <w:r>
        <w:rPr>
          <w:rFonts w:hint="eastAsia" w:ascii="宋体"/>
          <w:color w:val="000000" w:themeColor="text1"/>
          <w:sz w:val="24"/>
          <w:highlight w:val="none"/>
          <w:lang w:val="zh-CN"/>
          <w14:textFill>
            <w14:solidFill>
              <w14:schemeClr w14:val="tx1"/>
            </w14:solidFill>
          </w14:textFill>
        </w:rPr>
        <w:t>），视同小型、微型企业，享受小微企业政府采购优惠政策。</w:t>
      </w:r>
    </w:p>
    <w:p w14:paraId="23F30BBD">
      <w:pPr>
        <w:autoSpaceDE w:val="0"/>
        <w:autoSpaceDN w:val="0"/>
        <w:adjustRightInd w:val="0"/>
        <w:spacing w:line="360" w:lineRule="auto"/>
        <w:ind w:firstLine="482" w:firstLineChars="200"/>
        <w:rPr>
          <w:b/>
          <w:bCs/>
          <w:color w:val="000000" w:themeColor="text1"/>
          <w:highlight w:val="none"/>
          <w:lang w:val="zh-CN"/>
          <w14:textFill>
            <w14:solidFill>
              <w14:schemeClr w14:val="tx1"/>
            </w14:solidFill>
          </w14:textFill>
        </w:rPr>
      </w:pPr>
      <w:r>
        <w:rPr>
          <w:rFonts w:hint="eastAsia" w:ascii="宋体"/>
          <w:b/>
          <w:bCs/>
          <w:color w:val="000000" w:themeColor="text1"/>
          <w:sz w:val="24"/>
          <w:highlight w:val="none"/>
          <w14:textFill>
            <w14:solidFill>
              <w14:schemeClr w14:val="tx1"/>
            </w14:solidFill>
          </w14:textFill>
        </w:rPr>
        <w:t>（二）政府采购政策优惠措施</w:t>
      </w:r>
    </w:p>
    <w:p w14:paraId="0E090FF6">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经主管预算单位统筹后未预留份额专门面向中小企业采购的采购项目，以及预留份额项目中的非预留部分：</w:t>
      </w:r>
      <w:r>
        <w:rPr>
          <w:rFonts w:hint="eastAsia" w:ascii="宋体"/>
          <w:color w:val="000000" w:themeColor="text1"/>
          <w:sz w:val="24"/>
          <w:highlight w:val="none"/>
          <w14:textFill>
            <w14:solidFill>
              <w14:schemeClr w14:val="tx1"/>
            </w14:solidFill>
          </w14:textFill>
        </w:rPr>
        <w:t>对</w:t>
      </w:r>
      <w:r>
        <w:rPr>
          <w:rFonts w:hint="eastAsia" w:ascii="宋体"/>
          <w:color w:val="000000" w:themeColor="text1"/>
          <w:sz w:val="24"/>
          <w:highlight w:val="none"/>
          <w:lang w:val="zh-CN"/>
          <w14:textFill>
            <w14:solidFill>
              <w14:schemeClr w14:val="tx1"/>
            </w14:solidFill>
          </w14:textFill>
        </w:rPr>
        <w:t>小微企业</w:t>
      </w:r>
      <w:r>
        <w:rPr>
          <w:rFonts w:hint="eastAsia" w:ascii="宋体"/>
          <w:color w:val="000000" w:themeColor="text1"/>
          <w:sz w:val="24"/>
          <w:highlight w:val="none"/>
          <w14:textFill>
            <w14:solidFill>
              <w14:schemeClr w14:val="tx1"/>
            </w14:solidFill>
          </w14:textFill>
        </w:rPr>
        <w:t>报价</w:t>
      </w:r>
      <w:r>
        <w:rPr>
          <w:rFonts w:hint="eastAsia" w:ascii="宋体"/>
          <w:color w:val="000000" w:themeColor="text1"/>
          <w:sz w:val="24"/>
          <w:highlight w:val="none"/>
          <w:lang w:val="zh-CN"/>
          <w14:textFill>
            <w14:solidFill>
              <w14:schemeClr w14:val="tx1"/>
            </w14:solidFill>
          </w14:textFill>
        </w:rPr>
        <w:t>给予</w:t>
      </w:r>
      <w:r>
        <w:rPr>
          <w:rFonts w:hint="eastAsia" w:ascii="宋体"/>
          <w:color w:val="000000" w:themeColor="text1"/>
          <w:sz w:val="24"/>
          <w:highlight w:val="none"/>
          <w:lang w:val="en-US" w:eastAsia="zh-CN"/>
          <w14:textFill>
            <w14:solidFill>
              <w14:schemeClr w14:val="tx1"/>
            </w14:solidFill>
          </w14:textFill>
        </w:rPr>
        <w:t>10</w:t>
      </w:r>
      <w:r>
        <w:rPr>
          <w:rFonts w:hint="eastAsia" w:ascii="宋体"/>
          <w:color w:val="000000" w:themeColor="text1"/>
          <w:sz w:val="24"/>
          <w:highlight w:val="none"/>
          <w:lang w:val="zh-CN"/>
          <w14:textFill>
            <w14:solidFill>
              <w14:schemeClr w14:val="tx1"/>
            </w14:solidFill>
          </w14:textFill>
        </w:rPr>
        <w:t>%-</w:t>
      </w:r>
      <w:r>
        <w:rPr>
          <w:rFonts w:hint="eastAsia" w:ascii="宋体"/>
          <w:color w:val="000000" w:themeColor="text1"/>
          <w:sz w:val="24"/>
          <w:highlight w:val="none"/>
          <w:lang w:val="en-US" w:eastAsia="zh-CN"/>
          <w14:textFill>
            <w14:solidFill>
              <w14:schemeClr w14:val="tx1"/>
            </w14:solidFill>
          </w14:textFill>
        </w:rPr>
        <w:t>20</w:t>
      </w:r>
      <w:r>
        <w:rPr>
          <w:rFonts w:hint="eastAsia" w:ascii="宋体"/>
          <w:color w:val="000000" w:themeColor="text1"/>
          <w:sz w:val="24"/>
          <w:highlight w:val="none"/>
          <w:lang w:val="zh-CN"/>
          <w14:textFill>
            <w14:solidFill>
              <w14:schemeClr w14:val="tx1"/>
            </w14:solidFill>
          </w14:textFill>
        </w:rPr>
        <w:t>%的扣除，用扣除后的价格计算评</w:t>
      </w:r>
      <w:r>
        <w:rPr>
          <w:rFonts w:hint="eastAsia" w:ascii="宋体"/>
          <w:color w:val="000000" w:themeColor="text1"/>
          <w:sz w:val="24"/>
          <w:highlight w:val="none"/>
          <w:lang w:val="en-US" w:eastAsia="zh-CN"/>
          <w14:textFill>
            <w14:solidFill>
              <w14:schemeClr w14:val="tx1"/>
            </w14:solidFill>
          </w14:textFill>
        </w:rPr>
        <w:t>审</w:t>
      </w:r>
      <w:r>
        <w:rPr>
          <w:rFonts w:hint="eastAsia" w:ascii="宋体"/>
          <w:color w:val="000000" w:themeColor="text1"/>
          <w:sz w:val="24"/>
          <w:highlight w:val="none"/>
          <w:lang w:val="zh-CN"/>
          <w14:textFill>
            <w14:solidFill>
              <w14:schemeClr w14:val="tx1"/>
            </w14:solidFill>
          </w14:textFill>
        </w:rPr>
        <w:t>基准价和</w:t>
      </w:r>
      <w:r>
        <w:rPr>
          <w:rFonts w:hint="eastAsia" w:ascii="宋体"/>
          <w:color w:val="000000" w:themeColor="text1"/>
          <w:sz w:val="24"/>
          <w:highlight w:val="none"/>
          <w:lang w:val="en-US" w:eastAsia="zh-CN"/>
          <w14:textFill>
            <w14:solidFill>
              <w14:schemeClr w14:val="tx1"/>
            </w14:solidFill>
          </w14:textFill>
        </w:rPr>
        <w:t>响应</w:t>
      </w:r>
      <w:r>
        <w:rPr>
          <w:rFonts w:hint="eastAsia" w:ascii="宋体"/>
          <w:color w:val="000000" w:themeColor="text1"/>
          <w:sz w:val="24"/>
          <w:highlight w:val="none"/>
          <w:lang w:val="zh-CN"/>
          <w14:textFill>
            <w14:solidFill>
              <w14:schemeClr w14:val="tx1"/>
            </w14:solidFill>
          </w14:textFill>
        </w:rPr>
        <w:t>报价。联合体各方均为小微企业的，联合体视同为小微企业，</w:t>
      </w:r>
      <w:r>
        <w:rPr>
          <w:rFonts w:hint="eastAsia" w:ascii="宋体"/>
          <w:color w:val="000000" w:themeColor="text1"/>
          <w:sz w:val="24"/>
          <w:highlight w:val="none"/>
          <w14:textFill>
            <w14:solidFill>
              <w14:schemeClr w14:val="tx1"/>
            </w14:solidFill>
          </w14:textFill>
        </w:rPr>
        <w:t>对报价</w:t>
      </w:r>
      <w:r>
        <w:rPr>
          <w:rFonts w:hint="eastAsia" w:ascii="宋体"/>
          <w:color w:val="000000" w:themeColor="text1"/>
          <w:sz w:val="24"/>
          <w:highlight w:val="none"/>
          <w:lang w:val="zh-CN"/>
          <w14:textFill>
            <w14:solidFill>
              <w14:schemeClr w14:val="tx1"/>
            </w14:solidFill>
          </w14:textFill>
        </w:rPr>
        <w:t>给予</w:t>
      </w:r>
      <w:r>
        <w:rPr>
          <w:rFonts w:hint="eastAsia" w:ascii="宋体"/>
          <w:color w:val="000000" w:themeColor="text1"/>
          <w:sz w:val="24"/>
          <w:highlight w:val="none"/>
          <w:lang w:val="en-US" w:eastAsia="zh-CN"/>
          <w14:textFill>
            <w14:solidFill>
              <w14:schemeClr w14:val="tx1"/>
            </w14:solidFill>
          </w14:textFill>
        </w:rPr>
        <w:t>10</w:t>
      </w:r>
      <w:r>
        <w:rPr>
          <w:rFonts w:hint="eastAsia" w:ascii="宋体"/>
          <w:color w:val="000000" w:themeColor="text1"/>
          <w:sz w:val="24"/>
          <w:highlight w:val="none"/>
          <w:lang w:val="zh-CN"/>
          <w14:textFill>
            <w14:solidFill>
              <w14:schemeClr w14:val="tx1"/>
            </w14:solidFill>
          </w14:textFill>
        </w:rPr>
        <w:t>%-</w:t>
      </w:r>
      <w:r>
        <w:rPr>
          <w:rFonts w:hint="eastAsia" w:ascii="宋体"/>
          <w:color w:val="000000" w:themeColor="text1"/>
          <w:sz w:val="24"/>
          <w:highlight w:val="none"/>
          <w:lang w:val="en-US" w:eastAsia="zh-CN"/>
          <w14:textFill>
            <w14:solidFill>
              <w14:schemeClr w14:val="tx1"/>
            </w14:solidFill>
          </w14:textFill>
        </w:rPr>
        <w:t>20</w:t>
      </w:r>
      <w:r>
        <w:rPr>
          <w:rFonts w:hint="eastAsia" w:ascii="宋体"/>
          <w:color w:val="000000" w:themeColor="text1"/>
          <w:sz w:val="24"/>
          <w:highlight w:val="none"/>
          <w:lang w:val="zh-CN"/>
          <w14:textFill>
            <w14:solidFill>
              <w14:schemeClr w14:val="tx1"/>
            </w14:solidFill>
          </w14:textFill>
        </w:rPr>
        <w:t>%的扣除；联合协议或者分包意向协议约定小微企业的合同份额占到合同总金额30%以上的，</w:t>
      </w:r>
      <w:r>
        <w:rPr>
          <w:rFonts w:hint="eastAsia" w:ascii="宋体"/>
          <w:color w:val="000000" w:themeColor="text1"/>
          <w:sz w:val="24"/>
          <w:highlight w:val="none"/>
          <w14:textFill>
            <w14:solidFill>
              <w14:schemeClr w14:val="tx1"/>
            </w14:solidFill>
          </w14:textFill>
        </w:rPr>
        <w:t>对报价</w:t>
      </w:r>
      <w:r>
        <w:rPr>
          <w:rFonts w:hint="eastAsia" w:ascii="宋体"/>
          <w:color w:val="000000" w:themeColor="text1"/>
          <w:sz w:val="24"/>
          <w:highlight w:val="none"/>
          <w:lang w:val="zh-CN"/>
          <w14:textFill>
            <w14:solidFill>
              <w14:schemeClr w14:val="tx1"/>
            </w14:solidFill>
          </w14:textFill>
        </w:rPr>
        <w:t>给予</w:t>
      </w:r>
      <w:r>
        <w:rPr>
          <w:rFonts w:hint="eastAsia" w:ascii="宋体"/>
          <w:color w:val="000000" w:themeColor="text1"/>
          <w:sz w:val="24"/>
          <w:highlight w:val="none"/>
          <w:lang w:val="en-US" w:eastAsia="zh-CN"/>
          <w14:textFill>
            <w14:solidFill>
              <w14:schemeClr w14:val="tx1"/>
            </w14:solidFill>
          </w14:textFill>
        </w:rPr>
        <w:t>4</w:t>
      </w:r>
      <w:r>
        <w:rPr>
          <w:rFonts w:hint="eastAsia" w:ascii="宋体"/>
          <w:color w:val="000000" w:themeColor="text1"/>
          <w:sz w:val="24"/>
          <w:highlight w:val="none"/>
          <w:lang w:val="zh-CN"/>
          <w14:textFill>
            <w14:solidFill>
              <w14:schemeClr w14:val="tx1"/>
            </w14:solidFill>
          </w14:textFill>
        </w:rPr>
        <w:t>%</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 w:val="24"/>
          <w:highlight w:val="none"/>
          <w:lang w:val="en-US" w:eastAsia="zh-CN"/>
          <w14:textFill>
            <w14:solidFill>
              <w14:schemeClr w14:val="tx1"/>
            </w14:solidFill>
          </w14:textFill>
        </w:rPr>
        <w:t>6</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 w:val="24"/>
          <w:highlight w:val="none"/>
          <w:lang w:val="zh-CN"/>
          <w14:textFill>
            <w14:solidFill>
              <w14:schemeClr w14:val="tx1"/>
            </w14:solidFill>
          </w14:textFill>
        </w:rPr>
        <w:t>的价格扣除，用扣除后的价格计算评</w:t>
      </w:r>
      <w:r>
        <w:rPr>
          <w:rFonts w:hint="eastAsia" w:ascii="宋体"/>
          <w:color w:val="000000" w:themeColor="text1"/>
          <w:sz w:val="24"/>
          <w:highlight w:val="none"/>
          <w:lang w:val="en-US" w:eastAsia="zh-CN"/>
          <w14:textFill>
            <w14:solidFill>
              <w14:schemeClr w14:val="tx1"/>
            </w14:solidFill>
          </w14:textFill>
        </w:rPr>
        <w:t>审</w:t>
      </w:r>
      <w:r>
        <w:rPr>
          <w:rFonts w:hint="eastAsia" w:ascii="宋体"/>
          <w:color w:val="000000" w:themeColor="text1"/>
          <w:sz w:val="24"/>
          <w:highlight w:val="none"/>
          <w:lang w:val="zh-CN"/>
          <w14:textFill>
            <w14:solidFill>
              <w14:schemeClr w14:val="tx1"/>
            </w14:solidFill>
          </w14:textFill>
        </w:rPr>
        <w:t>基准价和响应报价。同一</w:t>
      </w:r>
      <w:r>
        <w:rPr>
          <w:rFonts w:hint="eastAsia" w:ascii="宋体"/>
          <w:color w:val="000000" w:themeColor="text1"/>
          <w:sz w:val="24"/>
          <w:highlight w:val="none"/>
          <w:lang w:val="en-US" w:eastAsia="zh-CN"/>
          <w14:textFill>
            <w14:solidFill>
              <w14:schemeClr w14:val="tx1"/>
            </w14:solidFill>
          </w14:textFill>
        </w:rPr>
        <w:t>供应商</w:t>
      </w:r>
      <w:r>
        <w:rPr>
          <w:rFonts w:hint="eastAsia" w:ascii="宋体"/>
          <w:color w:val="000000" w:themeColor="text1"/>
          <w:sz w:val="24"/>
          <w:highlight w:val="none"/>
          <w:lang w:val="zh-CN"/>
          <w14:textFill>
            <w14:solidFill>
              <w14:schemeClr w14:val="tx1"/>
            </w14:solidFill>
          </w14:textFill>
        </w:rPr>
        <w:t>（包括联合体），小微企业、监狱企业、残疾人福利性单位价格扣除优惠只享受一次，不得重复享受。</w:t>
      </w:r>
    </w:p>
    <w:p w14:paraId="1A8D1FF1">
      <w:pPr>
        <w:pStyle w:val="14"/>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九、评审</w:t>
      </w:r>
      <w:r>
        <w:rPr>
          <w:rFonts w:asciiTheme="minorEastAsia" w:hAnsiTheme="minorEastAsia" w:eastAsiaTheme="minorEastAsia"/>
          <w:b/>
          <w:bCs/>
          <w:color w:val="000000" w:themeColor="text1"/>
          <w:sz w:val="24"/>
          <w:highlight w:val="none"/>
          <w14:textFill>
            <w14:solidFill>
              <w14:schemeClr w14:val="tx1"/>
            </w14:solidFill>
          </w14:textFill>
        </w:rPr>
        <w:t>程序</w:t>
      </w:r>
    </w:p>
    <w:p w14:paraId="1EE7D5CD">
      <w:pPr>
        <w:snapToGrid w:val="0"/>
        <w:spacing w:line="360" w:lineRule="auto"/>
        <w:ind w:firstLine="482" w:firstLineChars="20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（一）资格</w:t>
      </w:r>
      <w:r>
        <w:rPr>
          <w:rFonts w:asciiTheme="minorEastAsia" w:hAnsiTheme="minorEastAsia" w:eastAsiaTheme="minorEastAsia"/>
          <w:b/>
          <w:bCs/>
          <w:color w:val="000000" w:themeColor="text1"/>
          <w:sz w:val="24"/>
          <w:highlight w:val="none"/>
          <w14:textFill>
            <w14:solidFill>
              <w14:schemeClr w14:val="tx1"/>
            </w14:solidFill>
          </w14:textFill>
        </w:rPr>
        <w:t>审查</w:t>
      </w:r>
    </w:p>
    <w:p w14:paraId="498A697E">
      <w:pPr>
        <w:numPr>
          <w:ilvl w:val="0"/>
          <w:numId w:val="0"/>
        </w:numPr>
        <w:snapToGrid w:val="0"/>
        <w:spacing w:line="360" w:lineRule="auto"/>
        <w:ind w:firstLine="480" w:firstLineChars="200"/>
        <w:rPr>
          <w:rFonts w:hint="eastAsia" w:asciiTheme="minorEastAsia" w:hAnsiTheme="minorEastAsia" w:eastAsiaTheme="minorEastAsia"/>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响应文件开启</w:t>
      </w:r>
      <w:r>
        <w:rPr>
          <w:rFonts w:hint="eastAsia" w:ascii="宋体" w:hAnsi="宋体" w:cs="宋体"/>
          <w:color w:val="000000" w:themeColor="text1"/>
          <w:sz w:val="24"/>
          <w:highlight w:val="none"/>
          <w14:textFill>
            <w14:solidFill>
              <w14:schemeClr w14:val="tx1"/>
            </w14:solidFill>
          </w14:textFill>
        </w:rPr>
        <w:t>后</w:t>
      </w:r>
      <w:r>
        <w:rPr>
          <w:rFonts w:asciiTheme="minorEastAsia" w:hAnsiTheme="minorEastAsia" w:eastAsiaTheme="minorEastAsia"/>
          <w:color w:val="000000" w:themeColor="text1"/>
          <w:sz w:val="24"/>
          <w:highlight w:val="none"/>
          <w14:textFill>
            <w14:solidFill>
              <w14:schemeClr w14:val="tx1"/>
            </w14:solidFill>
          </w14:textFill>
        </w:rPr>
        <w:t>，采购人或采购组织机构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将根据</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“第二章 供应商须知”4.1.1中的</w:t>
      </w:r>
      <w:r>
        <w:rPr>
          <w:rFonts w:hint="eastAsia" w:asciiTheme="minorEastAsia" w:hAnsiTheme="minorEastAsia" w:eastAsiaTheme="minorEastAsia"/>
          <w:b/>
          <w:color w:val="000000" w:themeColor="text1"/>
          <w:sz w:val="24"/>
          <w:highlight w:val="none"/>
          <w:u w:val="single"/>
          <w14:textFill>
            <w14:solidFill>
              <w14:schemeClr w14:val="tx1"/>
            </w14:solidFill>
          </w14:textFill>
        </w:rPr>
        <w:t>资格证明</w:t>
      </w:r>
      <w:r>
        <w:rPr>
          <w:rFonts w:asciiTheme="minorEastAsia" w:hAnsiTheme="minorEastAsia" w:eastAsiaTheme="minorEastAsia"/>
          <w:b/>
          <w:color w:val="000000" w:themeColor="text1"/>
          <w:sz w:val="24"/>
          <w:highlight w:val="none"/>
          <w:u w:val="single"/>
          <w14:textFill>
            <w14:solidFill>
              <w14:schemeClr w14:val="tx1"/>
            </w14:solidFill>
          </w14:textFill>
        </w:rPr>
        <w:t>文件</w:t>
      </w:r>
      <w:r>
        <w:rPr>
          <w:rFonts w:hint="eastAsia" w:ascii="宋体" w:hAnsi="宋体"/>
          <w:b/>
          <w:color w:val="000000" w:themeColor="text1"/>
          <w:sz w:val="24"/>
          <w:highlight w:val="none"/>
          <w:u w:val="single"/>
          <w14:textFill>
            <w14:solidFill>
              <w14:schemeClr w14:val="tx1"/>
            </w14:solidFill>
          </w14:textFill>
        </w:rPr>
        <w:t>的组成</w:t>
      </w:r>
      <w:r>
        <w:rPr>
          <w:rFonts w:hint="eastAsia" w:ascii="宋体" w:hAnsi="宋体" w:eastAsia="宋体" w:cs="宋体"/>
          <w:b/>
          <w:bCs/>
          <w:strike w:val="0"/>
          <w:dstrike w:val="0"/>
          <w:color w:val="000000" w:themeColor="text1"/>
          <w:sz w:val="24"/>
          <w:szCs w:val="24"/>
          <w:highlight w:val="none"/>
          <w:u w:val="single"/>
          <w:lang w:val="en-US" w:eastAsia="zh-CN"/>
          <w14:textFill>
            <w14:solidFill>
              <w14:schemeClr w14:val="tx1"/>
            </w14:solidFill>
          </w14:textFill>
        </w:rPr>
        <w:t>要求</w:t>
      </w:r>
      <w:r>
        <w:rPr>
          <w:rFonts w:asciiTheme="minorEastAsia" w:hAnsiTheme="minorEastAsia" w:eastAsiaTheme="minorEastAsia"/>
          <w:color w:val="000000" w:themeColor="text1"/>
          <w:sz w:val="24"/>
          <w:highlight w:val="none"/>
          <w14:textFill>
            <w14:solidFill>
              <w14:schemeClr w14:val="tx1"/>
            </w14:solidFill>
          </w14:textFill>
        </w:rPr>
        <w:t>依法对</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供应商</w:t>
      </w:r>
      <w:r>
        <w:rPr>
          <w:rFonts w:asciiTheme="minorEastAsia" w:hAnsiTheme="minorEastAsia" w:eastAsiaTheme="minorEastAsia"/>
          <w:color w:val="000000" w:themeColor="text1"/>
          <w:sz w:val="24"/>
          <w:highlight w:val="none"/>
          <w14:textFill>
            <w14:solidFill>
              <w14:schemeClr w14:val="tx1"/>
            </w14:solidFill>
          </w14:textFill>
        </w:rPr>
        <w:t>的资格进行审查</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对审查发现无效的进行必要的</w:t>
      </w:r>
      <w:r>
        <w:rPr>
          <w:rFonts w:hint="eastAsia" w:ascii="宋体" w:hAnsi="宋体" w:cs="宋体"/>
          <w:color w:val="000000" w:themeColor="text1"/>
          <w:sz w:val="24"/>
          <w:highlight w:val="none"/>
          <w14:textFill>
            <w14:solidFill>
              <w14:schemeClr w14:val="tx1"/>
            </w14:solidFill>
          </w14:textFill>
        </w:rPr>
        <w:t>询问</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在政采云平台公布</w:t>
      </w:r>
      <w:r>
        <w:rPr>
          <w:rFonts w:asciiTheme="minorEastAsia" w:hAnsiTheme="minorEastAsia" w:eastAsiaTheme="minorEastAsia"/>
          <w:color w:val="000000" w:themeColor="text1"/>
          <w:sz w:val="24"/>
          <w:highlight w:val="none"/>
          <w14:textFill>
            <w14:solidFill>
              <w14:schemeClr w14:val="tx1"/>
            </w14:solidFill>
          </w14:textFill>
        </w:rPr>
        <w:t>无效</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响应</w:t>
      </w:r>
      <w:r>
        <w:rPr>
          <w:rFonts w:asciiTheme="minorEastAsia" w:hAnsiTheme="minorEastAsia" w:eastAsia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供应商</w:t>
      </w:r>
      <w:r>
        <w:rPr>
          <w:rFonts w:asciiTheme="minorEastAsia" w:hAnsiTheme="minorEastAsia" w:eastAsiaTheme="minorEastAsia"/>
          <w:color w:val="000000" w:themeColor="text1"/>
          <w:sz w:val="24"/>
          <w:highlight w:val="none"/>
          <w14:textFill>
            <w14:solidFill>
              <w14:schemeClr w14:val="tx1"/>
            </w14:solidFill>
          </w14:textFill>
        </w:rPr>
        <w:t>名单、</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响应</w:t>
      </w:r>
      <w:r>
        <w:rPr>
          <w:rFonts w:asciiTheme="minorEastAsia" w:hAnsiTheme="minorEastAsia" w:eastAsiaTheme="minorEastAsia"/>
          <w:color w:val="000000" w:themeColor="text1"/>
          <w:sz w:val="24"/>
          <w:highlight w:val="none"/>
          <w14:textFill>
            <w14:solidFill>
              <w14:schemeClr w14:val="tx1"/>
            </w14:solidFill>
          </w14:textFill>
        </w:rPr>
        <w:t>无效的原因。</w:t>
      </w:r>
    </w:p>
    <w:p w14:paraId="16E5BA3B">
      <w:pPr>
        <w:pStyle w:val="11"/>
        <w:spacing w:line="360" w:lineRule="auto"/>
        <w:ind w:firstLine="482" w:firstLineChars="20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（二）符合性审查</w:t>
      </w:r>
    </w:p>
    <w:p w14:paraId="55E3EA36">
      <w:pPr>
        <w:pStyle w:val="23"/>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磋商小组将对照</w:t>
      </w:r>
      <w:r>
        <w:rPr>
          <w:rFonts w:hint="eastAsia" w:asciiTheme="minorEastAsia" w:hAnsiTheme="minorEastAsia" w:eastAsiaTheme="minorEastAsia"/>
          <w:b w:val="0"/>
          <w:bCs w:val="0"/>
          <w:color w:val="000000" w:themeColor="text1"/>
          <w:sz w:val="24"/>
          <w:highlight w:val="none"/>
          <w:u w:val="single"/>
          <w:lang w:val="en-US" w:eastAsia="zh-CN"/>
          <w14:textFill>
            <w14:solidFill>
              <w14:schemeClr w14:val="tx1"/>
            </w14:solidFill>
          </w14:textFill>
        </w:rPr>
        <w:t>本章中的</w:t>
      </w:r>
      <w:r>
        <w:rPr>
          <w:rFonts w:asciiTheme="minorEastAsia" w:hAnsiTheme="minorEastAsia" w:eastAsiaTheme="minorEastAsia"/>
          <w:b/>
          <w:color w:val="000000" w:themeColor="text1"/>
          <w:highlight w:val="none"/>
          <w:u w:val="single"/>
          <w14:textFill>
            <w14:solidFill>
              <w14:schemeClr w14:val="tx1"/>
            </w14:solidFill>
          </w14:textFill>
        </w:rPr>
        <w:t>五、无效响应情形</w:t>
      </w:r>
      <w:r>
        <w:rPr>
          <w:rFonts w:asciiTheme="minorEastAsia" w:hAnsiTheme="minorEastAsia" w:eastAsiaTheme="minorEastAsia"/>
          <w:color w:val="000000" w:themeColor="text1"/>
          <w:sz w:val="24"/>
          <w:highlight w:val="none"/>
          <w14:textFill>
            <w14:solidFill>
              <w14:schemeClr w14:val="tx1"/>
            </w14:solidFill>
          </w14:textFill>
        </w:rPr>
        <w:t>对符合资格的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供应商</w:t>
      </w:r>
      <w:r>
        <w:rPr>
          <w:rFonts w:asciiTheme="minorEastAsia" w:hAnsiTheme="minorEastAsia" w:eastAsia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响应</w:t>
      </w:r>
      <w:r>
        <w:rPr>
          <w:rFonts w:asciiTheme="minorEastAsia" w:hAnsiTheme="minorEastAsia" w:eastAsiaTheme="minorEastAsia"/>
          <w:color w:val="000000" w:themeColor="text1"/>
          <w:sz w:val="24"/>
          <w:highlight w:val="none"/>
          <w14:textFill>
            <w14:solidFill>
              <w14:schemeClr w14:val="tx1"/>
            </w14:solidFill>
          </w14:textFill>
        </w:rPr>
        <w:t>文件进行符合性审查，以确定其是否满足</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磋商</w:t>
      </w:r>
      <w:r>
        <w:rPr>
          <w:rFonts w:asciiTheme="minorEastAsia" w:hAnsiTheme="minorEastAsia" w:eastAsiaTheme="minorEastAsia"/>
          <w:color w:val="000000" w:themeColor="text1"/>
          <w:sz w:val="24"/>
          <w:highlight w:val="none"/>
          <w14:textFill>
            <w14:solidFill>
              <w14:schemeClr w14:val="tx1"/>
            </w14:solidFill>
          </w14:textFill>
        </w:rPr>
        <w:t>文件的实质性要求，对审查发现无效的进行必要的</w:t>
      </w:r>
      <w:r>
        <w:rPr>
          <w:rFonts w:hint="eastAsia" w:asciiTheme="minorEastAsia" w:hAnsiTheme="minorEastAsia" w:eastAsiaTheme="minorEastAsia"/>
          <w:color w:val="000000" w:themeColor="text1"/>
          <w:sz w:val="24"/>
          <w:highlight w:val="none"/>
          <w14:textFill>
            <w14:solidFill>
              <w14:schemeClr w14:val="tx1"/>
            </w14:solidFill>
          </w14:textFill>
        </w:rPr>
        <w:t>询问</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在政采云平台公布</w:t>
      </w:r>
      <w:r>
        <w:rPr>
          <w:rFonts w:asciiTheme="minorEastAsia" w:hAnsiTheme="minorEastAsia" w:eastAsiaTheme="minorEastAsia"/>
          <w:color w:val="000000" w:themeColor="text1"/>
          <w:sz w:val="24"/>
          <w:highlight w:val="none"/>
          <w14:textFill>
            <w14:solidFill>
              <w14:schemeClr w14:val="tx1"/>
            </w14:solidFill>
          </w14:textFill>
        </w:rPr>
        <w:t>无效</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响应</w:t>
      </w:r>
      <w:r>
        <w:rPr>
          <w:rFonts w:asciiTheme="minorEastAsia" w:hAnsiTheme="minorEastAsia" w:eastAsia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供应商</w:t>
      </w:r>
      <w:r>
        <w:rPr>
          <w:rFonts w:asciiTheme="minorEastAsia" w:hAnsiTheme="minorEastAsia" w:eastAsiaTheme="minorEastAsia"/>
          <w:color w:val="000000" w:themeColor="text1"/>
          <w:sz w:val="24"/>
          <w:highlight w:val="none"/>
          <w14:textFill>
            <w14:solidFill>
              <w14:schemeClr w14:val="tx1"/>
            </w14:solidFill>
          </w14:textFill>
        </w:rPr>
        <w:t>名单、</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响应</w:t>
      </w:r>
      <w:r>
        <w:rPr>
          <w:rFonts w:asciiTheme="minorEastAsia" w:hAnsiTheme="minorEastAsia" w:eastAsiaTheme="minorEastAsia"/>
          <w:color w:val="000000" w:themeColor="text1"/>
          <w:sz w:val="24"/>
          <w:highlight w:val="none"/>
          <w14:textFill>
            <w14:solidFill>
              <w14:schemeClr w14:val="tx1"/>
            </w14:solidFill>
          </w14:textFill>
        </w:rPr>
        <w:t>无效的原因。</w:t>
      </w:r>
    </w:p>
    <w:p w14:paraId="7D39AACA">
      <w:pPr>
        <w:autoSpaceDE w:val="0"/>
        <w:autoSpaceDN w:val="0"/>
        <w:spacing w:line="360" w:lineRule="auto"/>
        <w:ind w:firstLine="482" w:firstLineChars="200"/>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highlight w:val="none"/>
          <w14:textFill>
            <w14:solidFill>
              <w14:schemeClr w14:val="tx1"/>
            </w14:solidFill>
          </w14:textFill>
        </w:rPr>
        <w:t>（三）</w:t>
      </w:r>
      <w:r>
        <w:rPr>
          <w:rFonts w:hint="eastAsia" w:asciiTheme="minorEastAsia" w:hAnsiTheme="minorEastAsia" w:eastAsiaTheme="minorEastAsia"/>
          <w:b/>
          <w:bCs/>
          <w:color w:val="000000" w:themeColor="text1"/>
          <w:sz w:val="24"/>
          <w:highlight w:val="none"/>
          <w14:textFill>
            <w14:solidFill>
              <w14:schemeClr w14:val="tx1"/>
            </w14:solidFill>
          </w14:textFill>
        </w:rPr>
        <w:t>商务技术及价格评审</w:t>
      </w:r>
    </w:p>
    <w:p w14:paraId="3247C603">
      <w:pPr>
        <w:autoSpaceDE w:val="0"/>
        <w:autoSpaceDN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标项</w:t>
      </w:r>
      <w:r>
        <w:rPr>
          <w:rFonts w:hint="eastAsia"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4"/>
          <w:highlight w:val="none"/>
          <w14:textFill>
            <w14:solidFill>
              <w14:schemeClr w14:val="tx1"/>
            </w14:solidFill>
          </w14:textFill>
        </w:rPr>
        <w:t>项目评审方法为综合评分法，总计100分，评</w:t>
      </w:r>
      <w:r>
        <w:rPr>
          <w:rFonts w:hint="eastAsia" w:asciiTheme="minorEastAsia" w:hAnsiTheme="minorEastAsia" w:eastAsiaTheme="minorEastAsia"/>
          <w:color w:val="000000" w:themeColor="text1"/>
          <w:sz w:val="24"/>
          <w:highlight w:val="none"/>
          <w14:textFill>
            <w14:solidFill>
              <w14:schemeClr w14:val="tx1"/>
            </w14:solidFill>
          </w14:textFill>
        </w:rPr>
        <w:t>审</w:t>
      </w:r>
      <w:r>
        <w:rPr>
          <w:rFonts w:hint="eastAsia" w:asciiTheme="minorEastAsia" w:hAnsiTheme="minorEastAsia" w:eastAsiaTheme="minorEastAsia"/>
          <w:color w:val="000000" w:themeColor="text1"/>
          <w:kern w:val="0"/>
          <w:sz w:val="24"/>
          <w:highlight w:val="none"/>
          <w14:textFill>
            <w14:solidFill>
              <w14:schemeClr w14:val="tx1"/>
            </w14:solidFill>
          </w14:textFill>
        </w:rPr>
        <w:t>按以下标准及要求进行：</w:t>
      </w:r>
    </w:p>
    <w:p w14:paraId="42755680">
      <w:pPr>
        <w:numPr>
          <w:ilvl w:val="0"/>
          <w:numId w:val="8"/>
        </w:numPr>
        <w:spacing w:line="360" w:lineRule="auto"/>
        <w:rPr>
          <w:rFonts w:hint="eastAsia" w:ascii="宋体"/>
          <w:b/>
          <w:bCs/>
          <w:color w:val="000000" w:themeColor="text1"/>
          <w:sz w:val="24"/>
          <w:highlight w:val="none"/>
          <w14:textFill>
            <w14:solidFill>
              <w14:schemeClr w14:val="tx1"/>
            </w14:solidFill>
          </w14:textFill>
        </w:rPr>
      </w:pPr>
      <w:r>
        <w:rPr>
          <w:rFonts w:hint="eastAsia" w:ascii="宋体"/>
          <w:b/>
          <w:bCs/>
          <w:color w:val="000000" w:themeColor="text1"/>
          <w:sz w:val="24"/>
          <w:highlight w:val="none"/>
          <w14:textFill>
            <w14:solidFill>
              <w14:schemeClr w14:val="tx1"/>
            </w14:solidFill>
          </w14:textFill>
        </w:rPr>
        <w:t>评分标准</w:t>
      </w:r>
    </w:p>
    <w:tbl>
      <w:tblPr>
        <w:tblStyle w:val="25"/>
        <w:tblW w:w="9187" w:type="dxa"/>
        <w:jc w:val="center"/>
        <w:tblLayout w:type="fixed"/>
        <w:tblCellMar>
          <w:top w:w="0" w:type="dxa"/>
          <w:left w:w="108" w:type="dxa"/>
          <w:bottom w:w="0" w:type="dxa"/>
          <w:right w:w="108" w:type="dxa"/>
        </w:tblCellMar>
      </w:tblPr>
      <w:tblGrid>
        <w:gridCol w:w="740"/>
        <w:gridCol w:w="667"/>
        <w:gridCol w:w="6925"/>
        <w:gridCol w:w="855"/>
      </w:tblGrid>
      <w:tr w14:paraId="63FEF2F8">
        <w:tblPrEx>
          <w:tblCellMar>
            <w:top w:w="0" w:type="dxa"/>
            <w:left w:w="108" w:type="dxa"/>
            <w:bottom w:w="0" w:type="dxa"/>
            <w:right w:w="108" w:type="dxa"/>
          </w:tblCellMar>
        </w:tblPrEx>
        <w:trPr>
          <w:trHeight w:val="282"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10ED269A">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评分</w:t>
            </w:r>
            <w:r>
              <w:rPr>
                <w:rFonts w:hint="eastAsia" w:ascii="宋体" w:hAnsi="宋体" w:eastAsia="宋体" w:cs="宋体"/>
                <w:b/>
                <w:bCs/>
                <w:color w:val="000000" w:themeColor="text1"/>
                <w:sz w:val="24"/>
                <w:szCs w:val="24"/>
                <w:highlight w:val="none"/>
                <w14:textFill>
                  <w14:solidFill>
                    <w14:schemeClr w14:val="tx1"/>
                  </w14:solidFill>
                </w14:textFill>
              </w:rPr>
              <w:t>项目</w:t>
            </w:r>
          </w:p>
        </w:tc>
        <w:tc>
          <w:tcPr>
            <w:tcW w:w="7592" w:type="dxa"/>
            <w:gridSpan w:val="2"/>
            <w:tcBorders>
              <w:top w:val="single" w:color="auto" w:sz="4" w:space="0"/>
              <w:left w:val="nil"/>
              <w:bottom w:val="single" w:color="auto" w:sz="4" w:space="0"/>
              <w:right w:val="single" w:color="auto" w:sz="4" w:space="0"/>
            </w:tcBorders>
            <w:shd w:val="clear" w:color="auto" w:fill="BEBEBE"/>
            <w:noWrap w:val="0"/>
            <w:vAlign w:val="center"/>
          </w:tcPr>
          <w:p w14:paraId="14909283">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评分</w:t>
            </w:r>
            <w:r>
              <w:rPr>
                <w:rFonts w:hint="eastAsia" w:ascii="宋体" w:hAnsi="宋体" w:eastAsia="宋体" w:cs="宋体"/>
                <w:b/>
                <w:bCs/>
                <w:color w:val="000000" w:themeColor="text1"/>
                <w:sz w:val="24"/>
                <w:szCs w:val="24"/>
                <w:highlight w:val="none"/>
                <w14:textFill>
                  <w14:solidFill>
                    <w14:schemeClr w14:val="tx1"/>
                  </w14:solidFill>
                </w14:textFill>
              </w:rPr>
              <w:t>细则</w:t>
            </w:r>
          </w:p>
        </w:tc>
        <w:tc>
          <w:tcPr>
            <w:tcW w:w="855" w:type="dxa"/>
            <w:tcBorders>
              <w:top w:val="single" w:color="auto" w:sz="4" w:space="0"/>
              <w:left w:val="nil"/>
              <w:bottom w:val="single" w:color="auto" w:sz="4" w:space="0"/>
              <w:right w:val="single" w:color="auto" w:sz="4" w:space="0"/>
            </w:tcBorders>
            <w:shd w:val="clear" w:color="auto" w:fill="BEBEBE"/>
            <w:noWrap w:val="0"/>
            <w:vAlign w:val="center"/>
          </w:tcPr>
          <w:p w14:paraId="4239BBD0">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分值</w:t>
            </w:r>
          </w:p>
        </w:tc>
      </w:tr>
      <w:tr w14:paraId="53F75943">
        <w:tblPrEx>
          <w:tblCellMar>
            <w:top w:w="0" w:type="dxa"/>
            <w:left w:w="108" w:type="dxa"/>
            <w:bottom w:w="0" w:type="dxa"/>
            <w:right w:w="108" w:type="dxa"/>
          </w:tblCellMar>
        </w:tblPrEx>
        <w:trPr>
          <w:trHeight w:val="1558"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14:paraId="4112A514">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0896F619">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6BC9D42">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17F413EA">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4D0F60A8">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7AADDE94">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1C7E6A67">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133638E2">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72487ED">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7D934427">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4B8DDF7C">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2764574F">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2EEC6445">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2CDFA400">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D1F2F28">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7F27056A">
            <w:pPr>
              <w:pStyle w:val="10"/>
              <w:rPr>
                <w:rFonts w:hint="eastAsia" w:ascii="宋体" w:hAnsi="宋体" w:eastAsia="宋体" w:cs="宋体"/>
                <w:b/>
                <w:bCs/>
                <w:color w:val="000000" w:themeColor="text1"/>
                <w:sz w:val="24"/>
                <w:szCs w:val="24"/>
                <w:highlight w:val="none"/>
                <w14:textFill>
                  <w14:solidFill>
                    <w14:schemeClr w14:val="tx1"/>
                  </w14:solidFill>
                </w14:textFill>
              </w:rPr>
            </w:pPr>
          </w:p>
          <w:p w14:paraId="1350AFD3">
            <w:pPr>
              <w:rPr>
                <w:rFonts w:hint="eastAsia" w:ascii="宋体" w:hAnsi="宋体" w:eastAsia="宋体" w:cs="宋体"/>
                <w:b/>
                <w:bCs/>
                <w:color w:val="000000" w:themeColor="text1"/>
                <w:sz w:val="24"/>
                <w:szCs w:val="24"/>
                <w:highlight w:val="none"/>
                <w14:textFill>
                  <w14:solidFill>
                    <w14:schemeClr w14:val="tx1"/>
                  </w14:solidFill>
                </w14:textFill>
              </w:rPr>
            </w:pPr>
          </w:p>
          <w:p w14:paraId="02769CD9">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0CD9EC09">
            <w:pPr>
              <w:pStyle w:val="10"/>
              <w:rPr>
                <w:rFonts w:hint="eastAsia" w:ascii="宋体" w:hAnsi="宋体" w:eastAsia="宋体" w:cs="宋体"/>
                <w:b/>
                <w:bCs/>
                <w:color w:val="000000" w:themeColor="text1"/>
                <w:sz w:val="24"/>
                <w:szCs w:val="24"/>
                <w:highlight w:val="none"/>
                <w14:textFill>
                  <w14:solidFill>
                    <w14:schemeClr w14:val="tx1"/>
                  </w14:solidFill>
                </w14:textFill>
              </w:rPr>
            </w:pPr>
          </w:p>
          <w:p w14:paraId="794D6C29">
            <w:pPr>
              <w:rPr>
                <w:rFonts w:hint="eastAsia" w:ascii="宋体" w:hAnsi="宋体" w:eastAsia="宋体" w:cs="宋体"/>
                <w:b/>
                <w:bCs/>
                <w:color w:val="000000" w:themeColor="text1"/>
                <w:sz w:val="24"/>
                <w:szCs w:val="24"/>
                <w:highlight w:val="none"/>
                <w14:textFill>
                  <w14:solidFill>
                    <w14:schemeClr w14:val="tx1"/>
                  </w14:solidFill>
                </w14:textFill>
              </w:rPr>
            </w:pPr>
          </w:p>
          <w:p w14:paraId="39C6A787">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3B94901A">
            <w:pPr>
              <w:pStyle w:val="10"/>
              <w:rPr>
                <w:rFonts w:hint="eastAsia" w:ascii="宋体" w:hAnsi="宋体" w:eastAsia="宋体" w:cs="宋体"/>
                <w:color w:val="000000" w:themeColor="text1"/>
                <w:sz w:val="24"/>
                <w:szCs w:val="24"/>
                <w:highlight w:val="none"/>
                <w14:textFill>
                  <w14:solidFill>
                    <w14:schemeClr w14:val="tx1"/>
                  </w14:solidFill>
                </w14:textFill>
              </w:rPr>
            </w:pPr>
          </w:p>
          <w:p w14:paraId="5EFD2E92">
            <w:pPr>
              <w:spacing w:line="240" w:lineRule="auto"/>
              <w:jc w:val="both"/>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技术</w:t>
            </w:r>
          </w:p>
          <w:p w14:paraId="7D1847E3">
            <w:pPr>
              <w:spacing w:line="240" w:lineRule="auto"/>
              <w:jc w:val="both"/>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和</w:t>
            </w:r>
          </w:p>
          <w:p w14:paraId="5BD9C46F">
            <w:pPr>
              <w:spacing w:line="240" w:lineRule="auto"/>
              <w:jc w:val="both"/>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服务</w:t>
            </w:r>
          </w:p>
          <w:p w14:paraId="46A2A9FD">
            <w:pPr>
              <w:spacing w:line="240" w:lineRule="auto"/>
              <w:jc w:val="both"/>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方案</w:t>
            </w:r>
          </w:p>
          <w:p w14:paraId="32A04855">
            <w:pPr>
              <w:spacing w:line="240" w:lineRule="auto"/>
              <w:jc w:val="both"/>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67</w:t>
            </w:r>
            <w:r>
              <w:rPr>
                <w:rFonts w:hint="eastAsia" w:ascii="宋体" w:hAnsi="宋体" w:eastAsia="宋体" w:cs="宋体"/>
                <w:b/>
                <w:bCs/>
                <w:color w:val="000000" w:themeColor="text1"/>
                <w:sz w:val="24"/>
                <w:szCs w:val="24"/>
                <w:highlight w:val="none"/>
                <w14:textFill>
                  <w14:solidFill>
                    <w14:schemeClr w14:val="tx1"/>
                  </w14:solidFill>
                </w14:textFill>
              </w:rPr>
              <w:t>分</w:t>
            </w:r>
          </w:p>
          <w:p w14:paraId="7B57A658">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14:paraId="46C6083F">
            <w:pPr>
              <w:spacing w:line="24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总体方案</w:t>
            </w:r>
          </w:p>
        </w:tc>
        <w:tc>
          <w:tcPr>
            <w:tcW w:w="6925" w:type="dxa"/>
            <w:tcBorders>
              <w:top w:val="single" w:color="auto" w:sz="4" w:space="0"/>
              <w:left w:val="single" w:color="auto" w:sz="4" w:space="0"/>
              <w:bottom w:val="single" w:color="auto" w:sz="4" w:space="0"/>
              <w:right w:val="single" w:color="auto" w:sz="4" w:space="0"/>
            </w:tcBorders>
            <w:noWrap w:val="0"/>
            <w:vAlign w:val="center"/>
          </w:tcPr>
          <w:p w14:paraId="2CCCC932">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pPr>
            <w:bookmarkStart w:id="35" w:name="OLE_LINK24"/>
            <w:bookmarkStart w:id="36" w:name="OLE_LINK7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根据项目服务特点及服务质量标准制定项目总体方案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管理服务理念</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服务定位</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目标责任</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科学合理，符合采购人需求又切实可行</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，依据以上</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3项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是否完善全面</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分档评分</w:t>
            </w:r>
            <w:bookmarkEnd w:id="35"/>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w:t>
            </w:r>
          </w:p>
          <w:bookmarkEnd w:id="36"/>
          <w:p w14:paraId="7AC91EE9">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项，每项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分，每项评分范围：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2，1，0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F928CE9">
            <w:pPr>
              <w:spacing w:line="24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p>
        </w:tc>
      </w:tr>
      <w:tr w14:paraId="18AA32DD">
        <w:tblPrEx>
          <w:tblCellMar>
            <w:top w:w="0" w:type="dxa"/>
            <w:left w:w="108" w:type="dxa"/>
            <w:bottom w:w="0" w:type="dxa"/>
            <w:right w:w="108" w:type="dxa"/>
          </w:tblCellMar>
        </w:tblPrEx>
        <w:trPr>
          <w:trHeight w:val="78"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6A338816">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7D8E6DC1">
            <w:pPr>
              <w:spacing w:line="24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925" w:type="dxa"/>
            <w:tcBorders>
              <w:top w:val="single" w:color="auto" w:sz="4" w:space="0"/>
              <w:left w:val="single" w:color="auto" w:sz="4" w:space="0"/>
              <w:bottom w:val="single" w:color="auto" w:sz="4" w:space="0"/>
              <w:right w:val="single" w:color="auto" w:sz="4" w:space="0"/>
            </w:tcBorders>
            <w:noWrap w:val="0"/>
            <w:vAlign w:val="center"/>
          </w:tcPr>
          <w:p w14:paraId="0A9A14B9">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bookmarkStart w:id="37" w:name="OLE_LINK3"/>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对本项目现状及需求进行的分析</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对项目</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特点、重点、难点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把握。</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③项目的具体</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实施方案及问题</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解决方案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。根据以上内容及分析是否到位，</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措施</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方案是否有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分档评分。</w:t>
            </w:r>
          </w:p>
          <w:p w14:paraId="35E0D65B">
            <w:pPr>
              <w:numPr>
                <w:ilvl w:val="0"/>
                <w:numId w:val="0"/>
              </w:numPr>
              <w:spacing w:line="240" w:lineRule="auto"/>
              <w:ind w:left="0" w:leftChars="0" w:firstLine="0" w:firstLineChars="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项，每项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分，每项评分范围：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2,1,0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bookmarkEnd w:id="37"/>
          </w:p>
        </w:tc>
        <w:tc>
          <w:tcPr>
            <w:tcW w:w="855" w:type="dxa"/>
            <w:tcBorders>
              <w:top w:val="single" w:color="auto" w:sz="4" w:space="0"/>
              <w:left w:val="single" w:color="auto" w:sz="4" w:space="0"/>
              <w:bottom w:val="single" w:color="auto" w:sz="4" w:space="0"/>
              <w:right w:val="single" w:color="auto" w:sz="4" w:space="0"/>
            </w:tcBorders>
            <w:noWrap w:val="0"/>
            <w:vAlign w:val="center"/>
          </w:tcPr>
          <w:p w14:paraId="38F9D5BD">
            <w:pPr>
              <w:spacing w:line="24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p>
        </w:tc>
      </w:tr>
      <w:tr w14:paraId="44554D17">
        <w:tblPrEx>
          <w:tblCellMar>
            <w:top w:w="0" w:type="dxa"/>
            <w:left w:w="108" w:type="dxa"/>
            <w:bottom w:w="0" w:type="dxa"/>
            <w:right w:w="108" w:type="dxa"/>
          </w:tblCellMar>
        </w:tblPrEx>
        <w:trPr>
          <w:trHeight w:val="1578"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70806BEE">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restart"/>
            <w:tcBorders>
              <w:top w:val="single" w:color="auto" w:sz="4" w:space="0"/>
              <w:left w:val="single" w:color="auto" w:sz="4" w:space="0"/>
              <w:right w:val="single" w:color="auto" w:sz="4" w:space="0"/>
            </w:tcBorders>
            <w:noWrap w:val="0"/>
            <w:vAlign w:val="center"/>
          </w:tcPr>
          <w:p w14:paraId="7B227431">
            <w:pPr>
              <w:spacing w:line="24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管理方案</w:t>
            </w:r>
          </w:p>
        </w:tc>
        <w:tc>
          <w:tcPr>
            <w:tcW w:w="6925" w:type="dxa"/>
            <w:tcBorders>
              <w:top w:val="single" w:color="auto" w:sz="4" w:space="0"/>
              <w:left w:val="single" w:color="auto" w:sz="4" w:space="0"/>
              <w:bottom w:val="single" w:color="auto" w:sz="4" w:space="0"/>
              <w:right w:val="single" w:color="auto" w:sz="4" w:space="0"/>
            </w:tcBorders>
            <w:noWrap w:val="0"/>
            <w:vAlign w:val="center"/>
          </w:tcPr>
          <w:p w14:paraId="22CA9A1F">
            <w:pPr>
              <w:numPr>
                <w:ilvl w:val="0"/>
                <w:numId w:val="0"/>
              </w:numPr>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安全制度。</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服从</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保密制度。</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工作流程闭环管理制度。</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④</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岗位职责和人员管理制度（包括但不限于职责划分、考勤考核制度、激励监督制度、人员补充制度等）。</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⑤</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问题整改与应急管理制度。根据以上</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项</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管理制度组织架构是否完善健全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主要工作流程和闭环管理是否清晰合理，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由专家进行</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分档评分</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p>
          <w:p w14:paraId="0755F91A">
            <w:pPr>
              <w:numPr>
                <w:ilvl w:val="0"/>
                <w:numId w:val="0"/>
              </w:numPr>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项，每项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分，每项评分范围：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1,0.5，0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475F639">
            <w:pPr>
              <w:numPr>
                <w:ilvl w:val="0"/>
                <w:numId w:val="0"/>
              </w:numPr>
              <w:spacing w:line="240" w:lineRule="auto"/>
              <w:ind w:left="0" w:leftChars="0" w:firstLine="0" w:firstLineChars="0"/>
              <w:jc w:val="cente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w:t>
            </w:r>
          </w:p>
        </w:tc>
      </w:tr>
      <w:tr w14:paraId="58F161E7">
        <w:tblPrEx>
          <w:tblCellMar>
            <w:top w:w="0" w:type="dxa"/>
            <w:left w:w="108" w:type="dxa"/>
            <w:bottom w:w="0" w:type="dxa"/>
            <w:right w:w="108" w:type="dxa"/>
          </w:tblCellMar>
        </w:tblPrEx>
        <w:trPr>
          <w:trHeight w:val="364"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4DA7AA7C">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continue"/>
            <w:tcBorders>
              <w:left w:val="single" w:color="auto" w:sz="4" w:space="0"/>
              <w:right w:val="single" w:color="auto" w:sz="4" w:space="0"/>
            </w:tcBorders>
            <w:noWrap w:val="0"/>
            <w:vAlign w:val="top"/>
          </w:tcPr>
          <w:p w14:paraId="6BF9E453">
            <w:pPr>
              <w:spacing w:line="24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925" w:type="dxa"/>
            <w:tcBorders>
              <w:top w:val="single" w:color="auto" w:sz="4" w:space="0"/>
              <w:left w:val="single" w:color="auto" w:sz="4" w:space="0"/>
              <w:bottom w:val="single" w:color="auto" w:sz="4" w:space="0"/>
              <w:right w:val="single" w:color="auto" w:sz="4" w:space="0"/>
            </w:tcBorders>
            <w:noWrap w:val="0"/>
            <w:vAlign w:val="center"/>
          </w:tcPr>
          <w:p w14:paraId="158E5CBD">
            <w:pPr>
              <w:numPr>
                <w:ilvl w:val="0"/>
                <w:numId w:val="0"/>
              </w:numPr>
              <w:spacing w:line="240" w:lineRule="auto"/>
              <w:ind w:left="0" w:leftChars="0" w:firstLine="0" w:firstLineChars="0"/>
              <w:jc w:val="left"/>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①消控人员培训方案</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②保安人员培训方案</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③保洁人员培训方案。根据以上3项方案的内容是否完善、合理性和可操作性，由专家进行分档评分。</w:t>
            </w:r>
          </w:p>
          <w:p w14:paraId="036AE5E6">
            <w:pPr>
              <w:pStyle w:val="2"/>
              <w:ind w:left="0" w:leftChars="0" w:firstLine="0" w:firstLineChars="0"/>
              <w:jc w:val="left"/>
              <w:rPr>
                <w:rFonts w:hint="default"/>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（共3项，每项1分，每项评分范围：1，0.5，0）</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1E4F4B8">
            <w:pPr>
              <w:numPr>
                <w:ilvl w:val="0"/>
                <w:numId w:val="0"/>
              </w:numPr>
              <w:spacing w:line="240" w:lineRule="auto"/>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r>
      <w:tr w14:paraId="1FD69F6C">
        <w:tblPrEx>
          <w:tblCellMar>
            <w:top w:w="0" w:type="dxa"/>
            <w:left w:w="108" w:type="dxa"/>
            <w:bottom w:w="0" w:type="dxa"/>
            <w:right w:w="108" w:type="dxa"/>
          </w:tblCellMar>
        </w:tblPrEx>
        <w:trPr>
          <w:trHeight w:val="364"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02FED81A">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restart"/>
            <w:tcBorders>
              <w:top w:val="single" w:color="auto" w:sz="4" w:space="0"/>
              <w:left w:val="single" w:color="auto" w:sz="4" w:space="0"/>
              <w:right w:val="single" w:color="auto" w:sz="4" w:space="0"/>
            </w:tcBorders>
            <w:noWrap w:val="0"/>
            <w:vAlign w:val="top"/>
          </w:tcPr>
          <w:p w14:paraId="3345620D">
            <w:pPr>
              <w:spacing w:line="24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p w14:paraId="18BE5962">
            <w:pPr>
              <w:spacing w:line="24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p w14:paraId="0192CB14">
            <w:pPr>
              <w:spacing w:line="24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p w14:paraId="15043F9C">
            <w:pPr>
              <w:spacing w:line="24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p w14:paraId="3C9053F5">
            <w:pPr>
              <w:spacing w:line="24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p w14:paraId="6160573B">
            <w:pPr>
              <w:spacing w:line="24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p w14:paraId="1E195BA6">
            <w:pPr>
              <w:spacing w:line="24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服务方案</w:t>
            </w:r>
          </w:p>
        </w:tc>
        <w:tc>
          <w:tcPr>
            <w:tcW w:w="6925" w:type="dxa"/>
            <w:tcBorders>
              <w:top w:val="single" w:color="auto" w:sz="4" w:space="0"/>
              <w:left w:val="single" w:color="auto" w:sz="4" w:space="0"/>
              <w:bottom w:val="single" w:color="auto" w:sz="4" w:space="0"/>
              <w:right w:val="single" w:color="auto" w:sz="4" w:space="0"/>
            </w:tcBorders>
            <w:noWrap w:val="0"/>
            <w:vAlign w:val="center"/>
          </w:tcPr>
          <w:p w14:paraId="43CA3AF0">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物业管理区域</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安保消控</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服务方案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依据提供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分档评分。</w:t>
            </w:r>
          </w:p>
          <w:p w14:paraId="3C15489E">
            <w:pPr>
              <w:numPr>
                <w:ilvl w:val="0"/>
                <w:numId w:val="0"/>
              </w:numPr>
              <w:spacing w:line="240" w:lineRule="auto"/>
              <w:ind w:left="0" w:leftChars="0" w:firstLine="0" w:firstLineChars="0"/>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评分范围：3，2，1，0）</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7B09366">
            <w:pPr>
              <w:numPr>
                <w:ilvl w:val="0"/>
                <w:numId w:val="0"/>
              </w:numPr>
              <w:spacing w:line="24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r>
      <w:tr w14:paraId="65CBCD58">
        <w:tblPrEx>
          <w:tblCellMar>
            <w:top w:w="0" w:type="dxa"/>
            <w:left w:w="108" w:type="dxa"/>
            <w:bottom w:w="0" w:type="dxa"/>
            <w:right w:w="108" w:type="dxa"/>
          </w:tblCellMar>
        </w:tblPrEx>
        <w:trPr>
          <w:trHeight w:val="227"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3D207AFD">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continue"/>
            <w:tcBorders>
              <w:left w:val="single" w:color="auto" w:sz="4" w:space="0"/>
              <w:right w:val="single" w:color="auto" w:sz="4" w:space="0"/>
            </w:tcBorders>
            <w:noWrap w:val="0"/>
            <w:vAlign w:val="top"/>
          </w:tcPr>
          <w:p w14:paraId="758632F1">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925" w:type="dxa"/>
            <w:tcBorders>
              <w:top w:val="single" w:color="auto" w:sz="4" w:space="0"/>
              <w:left w:val="single" w:color="auto" w:sz="4" w:space="0"/>
              <w:bottom w:val="single" w:color="auto" w:sz="4" w:space="0"/>
              <w:right w:val="single" w:color="auto" w:sz="4" w:space="0"/>
            </w:tcBorders>
            <w:noWrap w:val="0"/>
            <w:vAlign w:val="center"/>
          </w:tcPr>
          <w:p w14:paraId="4B68CB0D">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物业管理区域</w:t>
            </w:r>
            <w:r>
              <w:rPr>
                <w:rFonts w:hint="eastAsia" w:asciiTheme="minorEastAsia" w:hAnsiTheme="minorEastAsia" w:eastAsiaTheme="minorEastAsia" w:cstheme="minorEastAsia"/>
                <w:b/>
                <w:bCs w:val="0"/>
                <w:color w:val="000000" w:themeColor="text1"/>
                <w:sz w:val="24"/>
                <w:szCs w:val="24"/>
                <w:highlight w:val="none"/>
                <w:lang w:val="zh-CN"/>
                <w14:textFill>
                  <w14:solidFill>
                    <w14:schemeClr w14:val="tx1"/>
                  </w14:solidFill>
                </w14:textFill>
              </w:rPr>
              <w:t>消防、监控设施管理维护</w:t>
            </w:r>
            <w:r>
              <w:rPr>
                <w:rFonts w:hint="eastAsia" w:asciiTheme="minorEastAsia" w:hAnsiTheme="minorEastAsia" w:eastAsiaTheme="minorEastAsia" w:cstheme="minorEastAsia"/>
                <w:b w:val="0"/>
                <w:bCs/>
                <w:color w:val="000000" w:themeColor="text1"/>
                <w:sz w:val="24"/>
                <w:szCs w:val="24"/>
                <w:highlight w:val="none"/>
                <w:lang w:val="zh-CN"/>
                <w14:textFill>
                  <w14:solidFill>
                    <w14:schemeClr w14:val="tx1"/>
                  </w14:solidFill>
                </w14:textFill>
              </w:rPr>
              <w:t>服务</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，依据提供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分档评分。</w:t>
            </w:r>
          </w:p>
          <w:p w14:paraId="248F585A">
            <w:pPr>
              <w:numPr>
                <w:ilvl w:val="0"/>
                <w:numId w:val="0"/>
              </w:numPr>
              <w:spacing w:line="240" w:lineRule="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（评分范围：3，2，1，0）</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4B9744B">
            <w:pPr>
              <w:numPr>
                <w:ilvl w:val="0"/>
                <w:numId w:val="0"/>
              </w:numPr>
              <w:spacing w:line="24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r>
      <w:tr w14:paraId="16AEDACC">
        <w:tblPrEx>
          <w:tblCellMar>
            <w:top w:w="0" w:type="dxa"/>
            <w:left w:w="108" w:type="dxa"/>
            <w:bottom w:w="0" w:type="dxa"/>
            <w:right w:w="108" w:type="dxa"/>
          </w:tblCellMar>
        </w:tblPrEx>
        <w:trPr>
          <w:trHeight w:val="201"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45D7F879">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continue"/>
            <w:tcBorders>
              <w:left w:val="single" w:color="auto" w:sz="4" w:space="0"/>
              <w:right w:val="single" w:color="auto" w:sz="4" w:space="0"/>
            </w:tcBorders>
            <w:noWrap w:val="0"/>
            <w:vAlign w:val="top"/>
          </w:tcPr>
          <w:p w14:paraId="1E79EBCA">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925" w:type="dxa"/>
            <w:tcBorders>
              <w:top w:val="single" w:color="auto" w:sz="4" w:space="0"/>
              <w:left w:val="single" w:color="auto" w:sz="4" w:space="0"/>
              <w:bottom w:val="single" w:color="auto" w:sz="4" w:space="0"/>
              <w:right w:val="single" w:color="auto" w:sz="4" w:space="0"/>
            </w:tcBorders>
            <w:noWrap w:val="0"/>
            <w:vAlign w:val="center"/>
          </w:tcPr>
          <w:p w14:paraId="366DA3A4">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物业管理区域内</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环境卫生（保洁、垃圾清运、被服清洗等）</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服务方案，依据提供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分档评分。</w:t>
            </w:r>
          </w:p>
          <w:p w14:paraId="60778346">
            <w:pPr>
              <w:rPr>
                <w:rFonts w:hint="eastAsia" w:asciiTheme="minorEastAsia" w:hAnsiTheme="minorEastAsia" w:eastAsiaTheme="minorEastAsia" w:cstheme="minorEastAsia"/>
                <w:color w:val="000000" w:themeColor="text1"/>
                <w:kern w:val="2"/>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评分范围：3，2，1，0）</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7ED9432">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r>
      <w:tr w14:paraId="38DFA8F6">
        <w:tblPrEx>
          <w:tblCellMar>
            <w:top w:w="0" w:type="dxa"/>
            <w:left w:w="108" w:type="dxa"/>
            <w:bottom w:w="0" w:type="dxa"/>
            <w:right w:w="108" w:type="dxa"/>
          </w:tblCellMar>
        </w:tblPrEx>
        <w:trPr>
          <w:trHeight w:val="183"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3A348524">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continue"/>
            <w:tcBorders>
              <w:left w:val="single" w:color="auto" w:sz="4" w:space="0"/>
              <w:bottom w:val="single" w:color="auto" w:sz="4" w:space="0"/>
              <w:right w:val="single" w:color="auto" w:sz="4" w:space="0"/>
            </w:tcBorders>
            <w:noWrap w:val="0"/>
            <w:vAlign w:val="top"/>
          </w:tcPr>
          <w:p w14:paraId="0A4C857D">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925" w:type="dxa"/>
            <w:tcBorders>
              <w:top w:val="single" w:color="auto" w:sz="4" w:space="0"/>
              <w:left w:val="single" w:color="auto" w:sz="4" w:space="0"/>
              <w:bottom w:val="single" w:color="auto" w:sz="4" w:space="0"/>
              <w:right w:val="single" w:color="auto" w:sz="4" w:space="0"/>
            </w:tcBorders>
            <w:noWrap w:val="0"/>
            <w:vAlign w:val="center"/>
          </w:tcPr>
          <w:p w14:paraId="1092C29F">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物业管理区域内</w:t>
            </w: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物业工作人员院内交叉感染防护措施</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服务方案，</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依据提供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分档评分。</w:t>
            </w:r>
          </w:p>
          <w:p w14:paraId="364D8DAA">
            <w:pP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评分范围：3，2，1，0）</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C45C0CD">
            <w:pPr>
              <w:numPr>
                <w:ilvl w:val="0"/>
                <w:numId w:val="0"/>
              </w:numPr>
              <w:spacing w:line="240" w:lineRule="auto"/>
              <w:ind w:left="0" w:leftChars="0" w:firstLine="0" w:firstLine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r>
      <w:tr w14:paraId="522B1C47">
        <w:tblPrEx>
          <w:tblCellMar>
            <w:top w:w="0" w:type="dxa"/>
            <w:left w:w="108" w:type="dxa"/>
            <w:bottom w:w="0" w:type="dxa"/>
            <w:right w:w="108" w:type="dxa"/>
          </w:tblCellMar>
        </w:tblPrEx>
        <w:trPr>
          <w:trHeight w:val="183"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3831D839">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continue"/>
            <w:tcBorders>
              <w:left w:val="single" w:color="auto" w:sz="4" w:space="0"/>
              <w:bottom w:val="single" w:color="auto" w:sz="4" w:space="0"/>
              <w:right w:val="single" w:color="auto" w:sz="4" w:space="0"/>
            </w:tcBorders>
            <w:noWrap w:val="0"/>
            <w:vAlign w:val="top"/>
          </w:tcPr>
          <w:p w14:paraId="7B6BEE6A">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65E42A">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物业管理区域内</w:t>
            </w: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化粪池清理、污水处理设备维护及除“四害”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服务方案，</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依据提供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分档评分。</w:t>
            </w:r>
          </w:p>
          <w:p w14:paraId="687DB7A7">
            <w:pP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评分范围：3，2，1，0）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B7CA52">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r>
      <w:tr w14:paraId="325C96C3">
        <w:tblPrEx>
          <w:tblCellMar>
            <w:top w:w="0" w:type="dxa"/>
            <w:left w:w="108" w:type="dxa"/>
            <w:bottom w:w="0" w:type="dxa"/>
            <w:right w:w="108" w:type="dxa"/>
          </w:tblCellMar>
        </w:tblPrEx>
        <w:trPr>
          <w:trHeight w:val="183"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4853FC58">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continue"/>
            <w:tcBorders>
              <w:left w:val="single" w:color="auto" w:sz="4" w:space="0"/>
              <w:bottom w:val="single" w:color="auto" w:sz="4" w:space="0"/>
              <w:right w:val="single" w:color="auto" w:sz="4" w:space="0"/>
            </w:tcBorders>
            <w:noWrap w:val="0"/>
            <w:vAlign w:val="top"/>
          </w:tcPr>
          <w:p w14:paraId="70FBD696">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D81C5C">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物业管理区域内</w:t>
            </w: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绿化</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服务方案，</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依据提供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分档评分。</w:t>
            </w:r>
          </w:p>
          <w:p w14:paraId="21BED5F7">
            <w:pP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评分范围：3，2，1，0）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22A21C">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r>
      <w:tr w14:paraId="52F7366E">
        <w:tblPrEx>
          <w:tblCellMar>
            <w:top w:w="0" w:type="dxa"/>
            <w:left w:w="108" w:type="dxa"/>
            <w:bottom w:w="0" w:type="dxa"/>
            <w:right w:w="108" w:type="dxa"/>
          </w:tblCellMar>
        </w:tblPrEx>
        <w:trPr>
          <w:trHeight w:val="183"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5AFCE339">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continue"/>
            <w:tcBorders>
              <w:left w:val="single" w:color="auto" w:sz="4" w:space="0"/>
              <w:bottom w:val="single" w:color="auto" w:sz="4" w:space="0"/>
              <w:right w:val="single" w:color="auto" w:sz="4" w:space="0"/>
            </w:tcBorders>
            <w:noWrap w:val="0"/>
            <w:vAlign w:val="top"/>
          </w:tcPr>
          <w:p w14:paraId="6F694887">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925" w:type="dxa"/>
            <w:tcBorders>
              <w:top w:val="single" w:color="auto" w:sz="4" w:space="0"/>
              <w:left w:val="single" w:color="auto" w:sz="4" w:space="0"/>
              <w:bottom w:val="single" w:color="auto" w:sz="4" w:space="0"/>
              <w:right w:val="single" w:color="auto" w:sz="4" w:space="0"/>
            </w:tcBorders>
            <w:noWrap w:val="0"/>
            <w:vAlign w:val="center"/>
          </w:tcPr>
          <w:p w14:paraId="01ED8E4A">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投标人投入的与本次采购服务需求相关的设备情况，根据设备情况（品牌、产地、规格、用途的详细说明）要求提供设备照片、进货发票原件扫描件或相关证明，依据设备性能，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由专家进行</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分档评分。</w:t>
            </w:r>
          </w:p>
          <w:p w14:paraId="6FD7BA14">
            <w:pP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评分范围：3，2，1，0）</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266C97A">
            <w:pPr>
              <w:numPr>
                <w:ilvl w:val="0"/>
                <w:numId w:val="0"/>
              </w:numPr>
              <w:spacing w:line="240" w:lineRule="auto"/>
              <w:ind w:left="0" w:leftChars="0" w:firstLine="0" w:firstLine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r>
      <w:tr w14:paraId="18800FE2">
        <w:tblPrEx>
          <w:tblCellMar>
            <w:top w:w="0" w:type="dxa"/>
            <w:left w:w="108" w:type="dxa"/>
            <w:bottom w:w="0" w:type="dxa"/>
            <w:right w:w="108" w:type="dxa"/>
          </w:tblCellMar>
        </w:tblPrEx>
        <w:trPr>
          <w:trHeight w:val="644"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5AF734CF">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restart"/>
            <w:tcBorders>
              <w:top w:val="single" w:color="auto" w:sz="4" w:space="0"/>
              <w:left w:val="single" w:color="auto" w:sz="4" w:space="0"/>
              <w:right w:val="single" w:color="auto" w:sz="4" w:space="0"/>
            </w:tcBorders>
            <w:noWrap w:val="0"/>
            <w:vAlign w:val="top"/>
          </w:tcPr>
          <w:p w14:paraId="6A263E55">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14:paraId="4052875F">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14:paraId="423A61DA">
            <w:pPr>
              <w:spacing w:line="240" w:lineRule="auto"/>
              <w:jc w:val="cente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p>
          <w:p w14:paraId="423378C5">
            <w:pPr>
              <w:spacing w:line="240" w:lineRule="auto"/>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服务人员</w:t>
            </w:r>
          </w:p>
        </w:tc>
        <w:tc>
          <w:tcPr>
            <w:tcW w:w="6925" w:type="dxa"/>
            <w:tcBorders>
              <w:top w:val="single" w:color="auto" w:sz="4" w:space="0"/>
              <w:left w:val="single" w:color="auto" w:sz="4" w:space="0"/>
              <w:bottom w:val="single" w:color="auto" w:sz="4" w:space="0"/>
              <w:right w:val="single" w:color="auto" w:sz="4" w:space="0"/>
            </w:tcBorders>
            <w:noWrap w:val="0"/>
            <w:vAlign w:val="center"/>
          </w:tcPr>
          <w:p w14:paraId="20CDF3E0">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38" w:name="OLE_LINK4"/>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项目经理履历要求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：①年龄45周岁（含）以下，得2</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；②具有大专及以上学历，得2分；③有3年（含）以上相当的项目主管的任职经历，得</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2分</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，最高得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6分，不满足</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不得分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p w14:paraId="07F9A9F3">
            <w:pPr>
              <w:numPr>
                <w:ilvl w:val="0"/>
                <w:numId w:val="0"/>
              </w:numPr>
              <w:spacing w:line="240" w:lineRule="auto"/>
              <w:ind w:left="0" w:leftChars="0" w:firstLine="0" w:firstLineChars="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注：须提供学历证明、工作经历和</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在投标单位近3个月任意一个月社保缴纳证明（截止开标之日起），以提供的社保部门出具的投标人为其缴纳的社保证明为准。</w:t>
            </w:r>
            <w:bookmarkEnd w:id="38"/>
          </w:p>
        </w:tc>
        <w:tc>
          <w:tcPr>
            <w:tcW w:w="855" w:type="dxa"/>
            <w:tcBorders>
              <w:top w:val="single" w:color="auto" w:sz="4" w:space="0"/>
              <w:left w:val="single" w:color="auto" w:sz="4" w:space="0"/>
              <w:bottom w:val="single" w:color="auto" w:sz="4" w:space="0"/>
              <w:right w:val="single" w:color="auto" w:sz="4" w:space="0"/>
            </w:tcBorders>
            <w:noWrap w:val="0"/>
            <w:vAlign w:val="center"/>
          </w:tcPr>
          <w:p w14:paraId="2DD88E03">
            <w:pPr>
              <w:numPr>
                <w:ilvl w:val="0"/>
                <w:numId w:val="0"/>
              </w:numPr>
              <w:spacing w:line="240" w:lineRule="auto"/>
              <w:ind w:left="0" w:leftChars="0" w:firstLine="0" w:firstLine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p>
        </w:tc>
      </w:tr>
      <w:tr w14:paraId="240BCD97">
        <w:tblPrEx>
          <w:tblCellMar>
            <w:top w:w="0" w:type="dxa"/>
            <w:left w:w="108" w:type="dxa"/>
            <w:bottom w:w="0" w:type="dxa"/>
            <w:right w:w="108" w:type="dxa"/>
          </w:tblCellMar>
        </w:tblPrEx>
        <w:trPr>
          <w:trHeight w:val="316"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64C4F61D">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continue"/>
            <w:tcBorders>
              <w:left w:val="single" w:color="auto" w:sz="4" w:space="0"/>
              <w:right w:val="single" w:color="auto" w:sz="4" w:space="0"/>
            </w:tcBorders>
            <w:noWrap w:val="0"/>
            <w:vAlign w:val="top"/>
          </w:tcPr>
          <w:p w14:paraId="457E0DD9">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925" w:type="dxa"/>
            <w:tcBorders>
              <w:top w:val="single" w:color="auto" w:sz="4" w:space="0"/>
              <w:left w:val="single" w:color="auto" w:sz="4" w:space="0"/>
              <w:bottom w:val="single" w:color="auto" w:sz="4" w:space="0"/>
              <w:right w:val="single" w:color="auto" w:sz="4" w:space="0"/>
            </w:tcBorders>
            <w:noWrap w:val="0"/>
            <w:vAlign w:val="center"/>
          </w:tcPr>
          <w:p w14:paraId="7183B8ED">
            <w:pPr>
              <w:pStyle w:val="24"/>
              <w:spacing w:line="240" w:lineRule="auto"/>
              <w:ind w:left="0" w:leftChars="0" w:firstLine="0" w:firstLineChars="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必须满足2位消控员上岗证书，</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再每增加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一位，得1分，最高得</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644A8B8">
            <w:pPr>
              <w:numPr>
                <w:ilvl w:val="0"/>
                <w:numId w:val="0"/>
              </w:numPr>
              <w:spacing w:line="240" w:lineRule="auto"/>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r>
      <w:tr w14:paraId="42616147">
        <w:tblPrEx>
          <w:tblCellMar>
            <w:top w:w="0" w:type="dxa"/>
            <w:left w:w="108" w:type="dxa"/>
            <w:bottom w:w="0" w:type="dxa"/>
            <w:right w:w="108" w:type="dxa"/>
          </w:tblCellMar>
        </w:tblPrEx>
        <w:trPr>
          <w:trHeight w:val="352"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3057C7B6">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continue"/>
            <w:tcBorders>
              <w:left w:val="single" w:color="auto" w:sz="4" w:space="0"/>
              <w:right w:val="single" w:color="auto" w:sz="4" w:space="0"/>
            </w:tcBorders>
            <w:noWrap w:val="0"/>
            <w:vAlign w:val="top"/>
          </w:tcPr>
          <w:p w14:paraId="0DC0FB39">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C61F6D">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9" w:name="OLE_LINK6"/>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项目保安团队成员年龄</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进行分档评分：</w:t>
            </w:r>
          </w:p>
          <w:p w14:paraId="2F5C542B">
            <w:pP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保安年龄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在20-50周岁之间的人数占保安总人数的80%含以上的，得3分；</w:t>
            </w:r>
          </w:p>
          <w:p w14:paraId="2CDDBBB6">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②保安年龄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在20-50周岁之间的人数占保安总人数的60%（含）-80%的，得2分；</w:t>
            </w:r>
          </w:p>
          <w:p w14:paraId="772BAE69">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③保安年龄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在20-50周岁之间的人数占保安总人数的50%（含）-60%的，得1分；</w:t>
            </w:r>
          </w:p>
          <w:p w14:paraId="5AC52BDD">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④保安年龄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在20-50周岁之间的人数占保安总人数的50%以下的，得0分。</w:t>
            </w:r>
          </w:p>
          <w:p w14:paraId="38DBAB21">
            <w:pP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提供的团队保安成员清单，</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包含姓名、身份证号码、年龄、核算的平均年龄等。</w:t>
            </w:r>
            <w:bookmarkEnd w:id="39"/>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19AE26">
            <w:pPr>
              <w:jc w:val="center"/>
              <w:rPr>
                <w:rFonts w:hint="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r>
      <w:tr w14:paraId="0787999F">
        <w:tblPrEx>
          <w:tblCellMar>
            <w:top w:w="0" w:type="dxa"/>
            <w:left w:w="108" w:type="dxa"/>
            <w:bottom w:w="0" w:type="dxa"/>
            <w:right w:w="108" w:type="dxa"/>
          </w:tblCellMar>
        </w:tblPrEx>
        <w:trPr>
          <w:trHeight w:val="352"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7248BD1E">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continue"/>
            <w:tcBorders>
              <w:left w:val="single" w:color="auto" w:sz="4" w:space="0"/>
              <w:right w:val="single" w:color="auto" w:sz="4" w:space="0"/>
            </w:tcBorders>
            <w:noWrap w:val="0"/>
            <w:vAlign w:val="top"/>
          </w:tcPr>
          <w:p w14:paraId="584B5DF6">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B24D94">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0" w:name="OLE_LINK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提供保安团队成员中</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退伍人员占比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情况</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进行分档评分：</w:t>
            </w:r>
          </w:p>
          <w:p w14:paraId="77FA78F1">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退伍人员占保安总人数</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%及以上的给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p w14:paraId="08B99614">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②退伍人员占保安总人数</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%及以上的给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p w14:paraId="1CB848FB">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③退伍人员占保安总人数</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%及以上的给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p w14:paraId="342F2EC5">
            <w:pP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保安员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退役证原件扫描件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以及在</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投标单位近3个月任意一个月社保缴纳证明（截止开标之日起），以提供的社保部门出具的投标人为其缴纳的社保证明为准。</w:t>
            </w:r>
            <w:bookmarkEnd w:id="40"/>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1C87B2">
            <w:pPr>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w:t>
            </w:r>
          </w:p>
        </w:tc>
      </w:tr>
      <w:tr w14:paraId="29921A62">
        <w:tblPrEx>
          <w:tblCellMar>
            <w:top w:w="0" w:type="dxa"/>
            <w:left w:w="108" w:type="dxa"/>
            <w:bottom w:w="0" w:type="dxa"/>
            <w:right w:w="108" w:type="dxa"/>
          </w:tblCellMar>
        </w:tblPrEx>
        <w:trPr>
          <w:trHeight w:val="352"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3AE5BB63">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continue"/>
            <w:tcBorders>
              <w:left w:val="single" w:color="auto" w:sz="4" w:space="0"/>
              <w:right w:val="single" w:color="auto" w:sz="4" w:space="0"/>
            </w:tcBorders>
            <w:noWrap w:val="0"/>
            <w:vAlign w:val="top"/>
          </w:tcPr>
          <w:p w14:paraId="2056EC4E">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EDADF8">
            <w:pP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bookmarkStart w:id="41" w:name="OLE_LINK8"/>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根据保安保洁团队成员工作经验进行分档评分：</w:t>
            </w:r>
          </w:p>
          <w:p w14:paraId="38A1D80D">
            <w:pP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保安和保洁团队人员分别具有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2年以上保安和保洁工作经验占90%以上的给3分；</w:t>
            </w:r>
          </w:p>
          <w:p w14:paraId="762E3EBF">
            <w:pP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保安和保洁团队人员分别具有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2年以上保安和保洁工作经验占80%以上的给2分；</w:t>
            </w:r>
          </w:p>
          <w:p w14:paraId="3B1E7F70">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保安和保洁团队人员分别具有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2年以上保安和保洁工作经验占70%以上的给1分。</w:t>
            </w:r>
          </w:p>
          <w:p w14:paraId="550AF627">
            <w:pP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须提供工作经验证明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及在</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投标单位近3个月任意一个月社保缴纳证明（截止开标之日起），以提供的社保部门出具的投标人为其缴纳的社保证明为准。</w:t>
            </w:r>
            <w:bookmarkEnd w:id="41"/>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DFE2DC">
            <w:pPr>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w:t>
            </w:r>
          </w:p>
        </w:tc>
      </w:tr>
      <w:tr w14:paraId="5F6F7C85">
        <w:tblPrEx>
          <w:tblCellMar>
            <w:top w:w="0" w:type="dxa"/>
            <w:left w:w="108" w:type="dxa"/>
            <w:bottom w:w="0" w:type="dxa"/>
            <w:right w:w="108" w:type="dxa"/>
          </w:tblCellMar>
        </w:tblPrEx>
        <w:trPr>
          <w:trHeight w:val="9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09C633DE">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continue"/>
            <w:tcBorders>
              <w:left w:val="single" w:color="auto" w:sz="4" w:space="0"/>
              <w:bottom w:val="single" w:color="auto" w:sz="4" w:space="0"/>
              <w:right w:val="single" w:color="auto" w:sz="4" w:space="0"/>
            </w:tcBorders>
            <w:noWrap w:val="0"/>
            <w:vAlign w:val="top"/>
          </w:tcPr>
          <w:p w14:paraId="52159CCD">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8AF802">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2" w:name="OLE_LINK9"/>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项目保洁团队成员年龄</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进行分档评分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5FEF4574">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团队成员</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平均年龄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50（含）</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周岁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以下，</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得3分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256C68E">
            <w:pP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②团队成员</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平均年龄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50-53（含）</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周岁，</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得2分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1CA55988">
            <w:pPr>
              <w:pStyle w:val="8"/>
              <w:ind w:left="0" w:leftChars="0" w:firstLine="0" w:firstLineChars="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③团队成员</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平均年龄在53-55（含）周岁，得1分；</w:t>
            </w:r>
          </w:p>
          <w:p w14:paraId="606EA379">
            <w:pPr>
              <w:pStyle w:val="8"/>
              <w:ind w:left="0" w:leftChars="0" w:firstLine="0" w:firstLineChars="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④团队成员平均年龄在55周岁以上，得0分；</w:t>
            </w:r>
          </w:p>
          <w:p w14:paraId="3A52C83C">
            <w:pPr>
              <w:pStyle w:val="8"/>
              <w:ind w:left="0" w:leftChars="0" w:firstLine="0" w:firstLineChars="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提供的团队保洁成员清单</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，包含姓名、身份证号码、年龄、核算的平均年龄等。</w:t>
            </w:r>
            <w:bookmarkEnd w:id="42"/>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327075">
            <w:pPr>
              <w:numPr>
                <w:ilvl w:val="0"/>
                <w:numId w:val="0"/>
              </w:numPr>
              <w:spacing w:line="240" w:lineRule="auto"/>
              <w:ind w:left="0" w:leftChars="0" w:firstLine="0" w:firstLineChars="0"/>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3</w:t>
            </w:r>
          </w:p>
        </w:tc>
      </w:tr>
      <w:tr w14:paraId="7153F7E2">
        <w:tblPrEx>
          <w:tblCellMar>
            <w:top w:w="0" w:type="dxa"/>
            <w:left w:w="108" w:type="dxa"/>
            <w:bottom w:w="0" w:type="dxa"/>
            <w:right w:w="108" w:type="dxa"/>
          </w:tblCellMar>
        </w:tblPrEx>
        <w:trPr>
          <w:trHeight w:val="917"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3F68D582">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top"/>
          </w:tcPr>
          <w:p w14:paraId="1D48F7B3">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14:paraId="062CFC55">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服务的</w:t>
            </w:r>
          </w:p>
          <w:p w14:paraId="1F8709F1">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应急措施</w:t>
            </w:r>
          </w:p>
        </w:tc>
        <w:tc>
          <w:tcPr>
            <w:tcW w:w="6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8643A8">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对物业突发事件（包括发生台风、暴雨等灾害性天气及其突发事件）时的应急预案及相应的措施</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依据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应急预案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分档评分。</w:t>
            </w:r>
          </w:p>
          <w:p w14:paraId="2A32371C">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评分范围：2，1，0）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A31946">
            <w:pPr>
              <w:numPr>
                <w:ilvl w:val="0"/>
                <w:numId w:val="0"/>
              </w:numPr>
              <w:spacing w:line="240" w:lineRule="auto"/>
              <w:ind w:left="0" w:leftChars="0" w:firstLine="240" w:firstLineChars="1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r>
      <w:tr w14:paraId="795D35B6">
        <w:tblPrEx>
          <w:tblCellMar>
            <w:top w:w="0" w:type="dxa"/>
            <w:left w:w="108" w:type="dxa"/>
            <w:bottom w:w="0" w:type="dxa"/>
            <w:right w:w="108" w:type="dxa"/>
          </w:tblCellMar>
        </w:tblPrEx>
        <w:trPr>
          <w:trHeight w:val="112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01897707">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continue"/>
            <w:tcBorders>
              <w:left w:val="single" w:color="auto" w:sz="4" w:space="0"/>
              <w:right w:val="single" w:color="auto" w:sz="4" w:space="0"/>
            </w:tcBorders>
            <w:noWrap w:val="0"/>
            <w:vAlign w:val="top"/>
          </w:tcPr>
          <w:p w14:paraId="70601772">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0F4B4A">
            <w:pP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对物业管理区域内的防盗、防火的安全防范巡查、应急供电系统、给排水设备、电气照明装置等设备应急检修措施</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依据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应急预案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分档评分。</w:t>
            </w:r>
          </w:p>
          <w:p w14:paraId="0EF9C2DA">
            <w:pP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评分范围：2，1，0）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BF0BED">
            <w:pPr>
              <w:numPr>
                <w:ilvl w:val="0"/>
                <w:numId w:val="0"/>
              </w:numPr>
              <w:spacing w:line="240" w:lineRule="auto"/>
              <w:ind w:left="0" w:leftChars="0" w:firstLine="240" w:firstLineChars="10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r>
      <w:tr w14:paraId="7814218F">
        <w:tblPrEx>
          <w:tblCellMar>
            <w:top w:w="0" w:type="dxa"/>
            <w:left w:w="108" w:type="dxa"/>
            <w:bottom w:w="0" w:type="dxa"/>
            <w:right w:w="108" w:type="dxa"/>
          </w:tblCellMar>
        </w:tblPrEx>
        <w:trPr>
          <w:trHeight w:val="804"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03C5AEAE">
            <w:pPr>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67" w:type="dxa"/>
            <w:vMerge w:val="continue"/>
            <w:tcBorders>
              <w:left w:val="single" w:color="auto" w:sz="4" w:space="0"/>
              <w:right w:val="single" w:color="auto" w:sz="4" w:space="0"/>
            </w:tcBorders>
            <w:noWrap w:val="0"/>
            <w:vAlign w:val="top"/>
          </w:tcPr>
          <w:p w14:paraId="65F3E4A0">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131811">
            <w:pP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对物业管理区域内重大活动的应急保障预案，</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依据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应急预案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分档评分。</w:t>
            </w:r>
          </w:p>
          <w:p w14:paraId="2AD9B1A9">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评分范围：2，1，0）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81210A">
            <w:pPr>
              <w:numPr>
                <w:ilvl w:val="0"/>
                <w:numId w:val="0"/>
              </w:numPr>
              <w:spacing w:line="240" w:lineRule="auto"/>
              <w:ind w:left="0" w:leftChars="0" w:firstLine="240" w:firstLineChars="10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r>
      <w:tr w14:paraId="4A2F5069">
        <w:tblPrEx>
          <w:tblCellMar>
            <w:top w:w="0" w:type="dxa"/>
            <w:left w:w="108" w:type="dxa"/>
            <w:bottom w:w="0" w:type="dxa"/>
            <w:right w:w="108" w:type="dxa"/>
          </w:tblCellMar>
        </w:tblPrEx>
        <w:trPr>
          <w:trHeight w:val="268"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14:paraId="19599BA1">
            <w:pPr>
              <w:spacing w:line="24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实力信誉及</w:t>
            </w:r>
          </w:p>
          <w:p w14:paraId="4DBA7B5E">
            <w:pPr>
              <w:spacing w:line="24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业绩</w:t>
            </w:r>
          </w:p>
          <w:p w14:paraId="6671105E">
            <w:pPr>
              <w:pStyle w:val="8"/>
              <w:ind w:left="0" w:leftChars="0"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bCs/>
                <w:color w:val="000000" w:themeColor="text1"/>
                <w:sz w:val="24"/>
                <w:szCs w:val="24"/>
                <w:highlight w:val="none"/>
                <w:lang w:eastAsia="zh-CN"/>
                <w14:textFill>
                  <w14:solidFill>
                    <w14:schemeClr w14:val="tx1"/>
                  </w14:solidFill>
                </w14:textFill>
              </w:rPr>
              <w:t>分</w:t>
            </w: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14:paraId="2B972F44">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投标人状况</w:t>
            </w:r>
          </w:p>
        </w:tc>
        <w:tc>
          <w:tcPr>
            <w:tcW w:w="6925" w:type="dxa"/>
            <w:tcBorders>
              <w:top w:val="single" w:color="auto" w:sz="4" w:space="0"/>
              <w:left w:val="single" w:color="auto" w:sz="4" w:space="0"/>
              <w:bottom w:val="single" w:color="auto" w:sz="4" w:space="0"/>
              <w:right w:val="single" w:color="auto" w:sz="4" w:space="0"/>
            </w:tcBorders>
            <w:noWrap w:val="0"/>
            <w:vAlign w:val="center"/>
          </w:tcPr>
          <w:p w14:paraId="213CFEC0">
            <w:pPr>
              <w:numPr>
                <w:ilvl w:val="0"/>
                <w:numId w:val="0"/>
              </w:numPr>
              <w:spacing w:line="240" w:lineRule="auto"/>
              <w:ind w:left="0" w:leftChars="0" w:firstLine="0" w:firstLineChars="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具备在有效期内的ISO9001质量管理体系、ISO14001环境管理体系</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、ISO 45001:2018或</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GB/T 45001-2020职业健康安全管理体系认证资质，每个得1分，本项最高得3分。</w:t>
            </w:r>
          </w:p>
        </w:tc>
        <w:tc>
          <w:tcPr>
            <w:tcW w:w="855" w:type="dxa"/>
            <w:tcBorders>
              <w:top w:val="nil"/>
              <w:left w:val="nil"/>
              <w:bottom w:val="single" w:color="auto" w:sz="4" w:space="0"/>
              <w:right w:val="single" w:color="auto" w:sz="4" w:space="0"/>
            </w:tcBorders>
            <w:noWrap w:val="0"/>
            <w:vAlign w:val="center"/>
          </w:tcPr>
          <w:p w14:paraId="1CABE4DE">
            <w:pPr>
              <w:numPr>
                <w:ilvl w:val="0"/>
                <w:numId w:val="0"/>
              </w:numPr>
              <w:spacing w:line="24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p>
        </w:tc>
      </w:tr>
      <w:tr w14:paraId="4EFBDCA8">
        <w:tblPrEx>
          <w:tblCellMar>
            <w:top w:w="0" w:type="dxa"/>
            <w:left w:w="108" w:type="dxa"/>
            <w:bottom w:w="0" w:type="dxa"/>
            <w:right w:w="108" w:type="dxa"/>
          </w:tblCellMar>
        </w:tblPrEx>
        <w:trPr>
          <w:trHeight w:val="474"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45B2B510">
            <w:pPr>
              <w:pStyle w:val="8"/>
              <w:rPr>
                <w:rFonts w:hint="eastAsia" w:ascii="宋体" w:hAnsi="宋体" w:eastAsia="宋体" w:cs="宋体"/>
                <w:b/>
                <w:bCs/>
                <w:color w:val="000000" w:themeColor="text1"/>
                <w:sz w:val="24"/>
                <w:szCs w:val="24"/>
                <w:highlight w:val="none"/>
                <w:lang w:eastAsia="zh-CN"/>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622CC3BA">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925" w:type="dxa"/>
            <w:tcBorders>
              <w:top w:val="single" w:color="auto" w:sz="4" w:space="0"/>
              <w:left w:val="single" w:color="auto" w:sz="4" w:space="0"/>
              <w:bottom w:val="single" w:color="auto" w:sz="4" w:space="0"/>
              <w:right w:val="single" w:color="auto" w:sz="4" w:space="0"/>
            </w:tcBorders>
            <w:noWrap w:val="0"/>
            <w:vAlign w:val="center"/>
          </w:tcPr>
          <w:p w14:paraId="1DBB8384">
            <w:pPr>
              <w:pStyle w:val="55"/>
              <w:spacing w:before="38" w:line="233" w:lineRule="auto"/>
              <w:ind w:right="43"/>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公司对项目部管理和支持情况（包括</w:t>
            </w:r>
            <w:r>
              <w:rPr>
                <w:rFonts w:hint="eastAsia" w:asciiTheme="minorEastAsia" w:hAnsiTheme="minorEastAsia" w:eastAsiaTheme="minorEastAsia" w:cstheme="minorEastAsia"/>
                <w:color w:val="000000" w:themeColor="text1"/>
                <w:spacing w:val="-16"/>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①</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管理人员补充</w:t>
            </w: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②</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一线员工补充</w:t>
            </w: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人员调剂（即人才储备）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④</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人员培训</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绩效管理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质量管理等。</w:t>
            </w:r>
            <w:r>
              <w:rPr>
                <w:rFonts w:hint="eastAsia" w:asciiTheme="minorEastAsia" w:hAnsiTheme="minorEastAsia" w:eastAsiaTheme="minorEastAsia" w:cstheme="minorEastAsia"/>
                <w:color w:val="000000" w:themeColor="text1"/>
                <w:spacing w:val="7"/>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依据以上</w:t>
            </w:r>
            <w:r>
              <w:rPr>
                <w:rFonts w:hint="eastAsia" w:asciiTheme="minorEastAsia" w:hAnsiTheme="minorEastAsia" w:eastAsiaTheme="minorEastAsia" w:cstheme="minorEastAsia"/>
                <w:color w:val="000000" w:themeColor="text1"/>
                <w:spacing w:val="-32"/>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6</w:t>
            </w:r>
            <w:r>
              <w:rPr>
                <w:rFonts w:hint="eastAsia" w:asciiTheme="minorEastAsia" w:hAnsiTheme="minorEastAsia" w:eastAsiaTheme="minorEastAsia" w:cstheme="minorEastAsia"/>
                <w:color w:val="000000" w:themeColor="text1"/>
                <w:spacing w:val="-47"/>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项内容的完善性、全面性及可行性</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由专家进行</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分档评分：</w:t>
            </w:r>
          </w:p>
          <w:p w14:paraId="75C19171">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项，每项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分，每项评分范围：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0.5,0.25,0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93CF9FF">
            <w:pPr>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r>
      <w:tr w14:paraId="58F76C6B">
        <w:tblPrEx>
          <w:tblCellMar>
            <w:top w:w="0" w:type="dxa"/>
            <w:left w:w="108" w:type="dxa"/>
            <w:bottom w:w="0" w:type="dxa"/>
            <w:right w:w="108" w:type="dxa"/>
          </w:tblCellMar>
        </w:tblPrEx>
        <w:trPr>
          <w:trHeight w:val="366"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6BAC0A31">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noWrap w:val="0"/>
            <w:vAlign w:val="center"/>
          </w:tcPr>
          <w:p w14:paraId="1E09DFB5">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项目业绩</w:t>
            </w:r>
          </w:p>
        </w:tc>
        <w:tc>
          <w:tcPr>
            <w:tcW w:w="6925" w:type="dxa"/>
            <w:tcBorders>
              <w:top w:val="single" w:color="auto" w:sz="4" w:space="0"/>
              <w:left w:val="single" w:color="auto" w:sz="4" w:space="0"/>
              <w:bottom w:val="single" w:color="auto" w:sz="4" w:space="0"/>
              <w:right w:val="single" w:color="auto" w:sz="4" w:space="0"/>
            </w:tcBorders>
            <w:noWrap w:val="0"/>
            <w:vAlign w:val="center"/>
          </w:tcPr>
          <w:p w14:paraId="4D196D82">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自2022年6月以来（以合同签订时间为准），投标人承担类似项目实施的经验情况。依照投标人提供的合同案例及发票证明，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每个项目都需提供合同扫描件</w:t>
            </w: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(合同内容须体现项目名称、服务内容及合同签署页)</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、发票原件扫描件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对应合同期内任一期发票原件扫描件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，每提供一个项目得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分，最高</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9E31C43">
            <w:pPr>
              <w:numPr>
                <w:ilvl w:val="0"/>
                <w:numId w:val="0"/>
              </w:numPr>
              <w:spacing w:line="24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r>
      <w:tr w14:paraId="0610D196">
        <w:tblPrEx>
          <w:tblCellMar>
            <w:top w:w="0" w:type="dxa"/>
            <w:left w:w="108" w:type="dxa"/>
            <w:bottom w:w="0" w:type="dxa"/>
            <w:right w:w="108" w:type="dxa"/>
          </w:tblCellMar>
        </w:tblPrEx>
        <w:trPr>
          <w:trHeight w:val="85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ED65621">
            <w:pPr>
              <w:adjustRightInd w:val="0"/>
              <w:snapToGrid w:val="0"/>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价格</w:t>
            </w:r>
            <w:r>
              <w:rPr>
                <w:rFonts w:hint="eastAsia" w:ascii="宋体" w:hAnsi="宋体" w:cs="宋体"/>
                <w:b/>
                <w:bCs/>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b/>
                <w:bCs/>
                <w:color w:val="000000" w:themeColor="text1"/>
                <w:sz w:val="24"/>
                <w:szCs w:val="24"/>
                <w:highlight w:val="none"/>
                <w:lang w:eastAsia="zh-CN"/>
                <w14:textFill>
                  <w14:solidFill>
                    <w14:schemeClr w14:val="tx1"/>
                  </w14:solidFill>
                </w14:textFill>
              </w:rPr>
              <w:t>分</w:t>
            </w:r>
          </w:p>
        </w:tc>
        <w:tc>
          <w:tcPr>
            <w:tcW w:w="7592" w:type="dxa"/>
            <w:gridSpan w:val="2"/>
            <w:tcBorders>
              <w:top w:val="single" w:color="auto" w:sz="4" w:space="0"/>
              <w:left w:val="single" w:color="auto" w:sz="4" w:space="0"/>
              <w:bottom w:val="single" w:color="auto" w:sz="4" w:space="0"/>
              <w:right w:val="single" w:color="auto" w:sz="4" w:space="0"/>
            </w:tcBorders>
            <w:noWrap w:val="0"/>
            <w:vAlign w:val="center"/>
          </w:tcPr>
          <w:p w14:paraId="381BFB66">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以合格投标人有效总报价中的最低价为基准价，基准价为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分。报价得分＝（评标基准价/最终报价）×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%×100（小数点后保留2位小数）。</w:t>
            </w:r>
          </w:p>
          <w:p w14:paraId="69D3C046">
            <w:pPr>
              <w:numPr>
                <w:ilvl w:val="0"/>
                <w:numId w:val="0"/>
              </w:numPr>
              <w:spacing w:line="24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注：符合本章第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点政府采购政策的，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根据对应情形，</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对报价给予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10%</w:t>
            </w: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的价格扣除，用扣除后的价格参与评审。</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354E55F">
            <w:pPr>
              <w:numPr>
                <w:ilvl w:val="0"/>
                <w:numId w:val="0"/>
              </w:numPr>
              <w:spacing w:line="24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25</w:t>
            </w:r>
          </w:p>
        </w:tc>
      </w:tr>
    </w:tbl>
    <w:p w14:paraId="75E486B2">
      <w:pPr>
        <w:pStyle w:val="2"/>
        <w:numPr>
          <w:ilvl w:val="0"/>
          <w:numId w:val="0"/>
        </w:numPr>
        <w:ind w:leftChars="200"/>
        <w:rPr>
          <w:color w:val="000000" w:themeColor="text1"/>
          <w:highlight w:val="none"/>
          <w14:textFill>
            <w14:solidFill>
              <w14:schemeClr w14:val="tx1"/>
            </w14:solidFill>
          </w14:textFill>
        </w:rPr>
      </w:pPr>
    </w:p>
    <w:p w14:paraId="5A3D768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2.最后报价</w:t>
      </w:r>
    </w:p>
    <w:p w14:paraId="50138D6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（1）磋商文件能够详细列明采购标的的技术、服务要求的，磋商结束后，磋商小组将要求所有实质性响应的供应商在规定时间内提交最后报价，最后报价是供应商响应文件的有效组成部分。</w:t>
      </w:r>
    </w:p>
    <w:p w14:paraId="77AAE1AF">
      <w:pPr>
        <w:pStyle w:val="30"/>
        <w:spacing w:line="360" w:lineRule="auto"/>
        <w:ind w:firstLine="480" w:firstLineChars="200"/>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14:paraId="63073DA7">
      <w:pPr>
        <w:pStyle w:val="14"/>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3.评审要求</w:t>
      </w:r>
    </w:p>
    <w:p w14:paraId="476E534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磋商小组应当按照磋商文件中规定的评审方法和标准，对符合性审查合格的响应文件的商务部分和技术部分进行综合比较与评价，其中</w:t>
      </w:r>
      <w:r>
        <w:rPr>
          <w:rFonts w:hint="eastAsia" w:ascii="宋体"/>
          <w:bCs/>
          <w:color w:val="000000" w:themeColor="text1"/>
          <w:sz w:val="24"/>
          <w:highlight w:val="none"/>
          <w:lang w:val="zh-CN"/>
          <w14:textFill>
            <w14:solidFill>
              <w14:schemeClr w14:val="tx1"/>
            </w14:solidFill>
          </w14:textFill>
        </w:rPr>
        <w:t>客观</w:t>
      </w:r>
      <w:r>
        <w:rPr>
          <w:rFonts w:hint="eastAsia" w:ascii="宋体"/>
          <w:bCs/>
          <w:color w:val="000000" w:themeColor="text1"/>
          <w:sz w:val="24"/>
          <w:highlight w:val="none"/>
          <w14:textFill>
            <w14:solidFill>
              <w14:schemeClr w14:val="tx1"/>
            </w14:solidFill>
          </w14:textFill>
        </w:rPr>
        <w:t>评分项的分值</w:t>
      </w:r>
      <w:r>
        <w:rPr>
          <w:rFonts w:hint="eastAsia" w:ascii="宋体"/>
          <w:bCs/>
          <w:color w:val="000000" w:themeColor="text1"/>
          <w:sz w:val="24"/>
          <w:highlight w:val="none"/>
          <w:lang w:val="zh-CN"/>
          <w14:textFill>
            <w14:solidFill>
              <w14:schemeClr w14:val="tx1"/>
            </w14:solidFill>
          </w14:textFill>
        </w:rPr>
        <w:t>应当一致。</w:t>
      </w:r>
    </w:p>
    <w:p w14:paraId="51D8BF2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（2）对于磋商响应文件中含义不明确、同类问题表述不一致或者有明显文字和计算错误的内容，磋商小组应当要求供应商作出必要的澄清、说明或者补正。</w:t>
      </w:r>
    </w:p>
    <w:p w14:paraId="57B8B4D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（3）供应商的澄清（说明或者补正）采用书面形式，并加盖公章或者由法定代表人或授权代表签字，且不得超出磋商响应文件的范围或者改变磋商响应文件的实质性内容。</w:t>
      </w:r>
    </w:p>
    <w:p w14:paraId="54B8650F">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（四）结果汇总及排序</w:t>
      </w:r>
    </w:p>
    <w:p w14:paraId="542F529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w:t>
      </w:r>
      <w:r>
        <w:rPr>
          <w:rFonts w:hint="eastAsia" w:ascii="宋体" w:hAnsi="宋体" w:cs="宋体"/>
          <w:color w:val="000000" w:themeColor="text1"/>
          <w:sz w:val="24"/>
          <w:highlight w:val="none"/>
          <w:lang w:eastAsia="zh-CN"/>
          <w14:textFill>
            <w14:solidFill>
              <w14:schemeClr w14:val="tx1"/>
            </w14:solidFill>
          </w14:textFill>
        </w:rPr>
        <w:t>由</w:t>
      </w:r>
      <w:r>
        <w:rPr>
          <w:rFonts w:hint="eastAsia" w:ascii="宋体" w:hAnsi="宋体" w:cs="宋体"/>
          <w:color w:val="000000" w:themeColor="text1"/>
          <w:sz w:val="24"/>
          <w:highlight w:val="none"/>
          <w14:textFill>
            <w14:solidFill>
              <w14:schemeClr w14:val="tx1"/>
            </w14:solidFill>
          </w14:textFill>
        </w:rPr>
        <w:t>低</w:t>
      </w:r>
      <w:r>
        <w:rPr>
          <w:rFonts w:hint="eastAsia" w:ascii="宋体" w:hAnsi="宋体" w:cs="宋体"/>
          <w:color w:val="000000" w:themeColor="text1"/>
          <w:sz w:val="24"/>
          <w:highlight w:val="none"/>
          <w:lang w:eastAsia="zh-CN"/>
          <w14:textFill>
            <w14:solidFill>
              <w14:schemeClr w14:val="tx1"/>
            </w14:solidFill>
          </w14:textFill>
        </w:rPr>
        <w:t>到高</w:t>
      </w:r>
      <w:r>
        <w:rPr>
          <w:rFonts w:hint="eastAsia" w:ascii="宋体" w:hAnsi="宋体" w:cs="宋体"/>
          <w:color w:val="000000" w:themeColor="text1"/>
          <w:sz w:val="24"/>
          <w:highlight w:val="none"/>
          <w14:textFill>
            <w14:solidFill>
              <w14:schemeClr w14:val="tx1"/>
            </w14:solidFill>
          </w14:textFill>
        </w:rPr>
        <w:t>的顺序推荐。评审得分且最后磋商报价相同的，按照技术指标优劣顺序推荐。</w:t>
      </w:r>
    </w:p>
    <w:p w14:paraId="2E92BA7F">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（五）编写评审报告</w:t>
      </w:r>
    </w:p>
    <w:p w14:paraId="0E701BD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磋商小组根据全体评审人员签字的原始记录和评</w:t>
      </w:r>
      <w:r>
        <w:rPr>
          <w:rFonts w:hint="eastAsia" w:ascii="宋体" w:hAnsi="宋体" w:cs="宋体"/>
          <w:color w:val="000000" w:themeColor="text1"/>
          <w:sz w:val="24"/>
          <w:highlight w:val="none"/>
          <w:lang w:val="en-US" w:eastAsia="zh-CN"/>
          <w14:textFill>
            <w14:solidFill>
              <w14:schemeClr w14:val="tx1"/>
            </w14:solidFill>
          </w14:textFill>
        </w:rPr>
        <w:t>审</w:t>
      </w:r>
      <w:r>
        <w:rPr>
          <w:rFonts w:hint="eastAsia" w:ascii="宋体" w:hAnsi="宋体" w:cs="宋体"/>
          <w:color w:val="000000" w:themeColor="text1"/>
          <w:sz w:val="24"/>
          <w:highlight w:val="none"/>
          <w14:textFill>
            <w14:solidFill>
              <w14:schemeClr w14:val="tx1"/>
            </w14:solidFill>
          </w14:textFill>
        </w:rPr>
        <w:t>结果编写评审报告。</w:t>
      </w:r>
    </w:p>
    <w:p w14:paraId="24011436">
      <w:pPr>
        <w:pStyle w:val="2"/>
        <w:rPr>
          <w:rFonts w:hint="eastAsia"/>
          <w:color w:val="000000" w:themeColor="text1"/>
          <w:highlight w:val="none"/>
          <w14:textFill>
            <w14:solidFill>
              <w14:schemeClr w14:val="tx1"/>
            </w14:solidFill>
          </w14:textFill>
        </w:rPr>
      </w:pPr>
    </w:p>
    <w:p w14:paraId="6D02796A">
      <w:pPr>
        <w:pStyle w:val="2"/>
        <w:rPr>
          <w:rFonts w:hint="eastAsia"/>
          <w:color w:val="000000" w:themeColor="text1"/>
          <w:highlight w:val="none"/>
          <w14:textFill>
            <w14:solidFill>
              <w14:schemeClr w14:val="tx1"/>
            </w14:solidFill>
          </w14:textFill>
        </w:rPr>
      </w:pPr>
    </w:p>
    <w:p w14:paraId="43B7B2C7">
      <w:pPr>
        <w:pStyle w:val="2"/>
        <w:rPr>
          <w:rFonts w:hint="eastAsia"/>
          <w:color w:val="000000" w:themeColor="text1"/>
          <w:highlight w:val="none"/>
          <w14:textFill>
            <w14:solidFill>
              <w14:schemeClr w14:val="tx1"/>
            </w14:solidFill>
          </w14:textFill>
        </w:rPr>
      </w:pPr>
    </w:p>
    <w:p w14:paraId="12873853">
      <w:pPr>
        <w:pStyle w:val="2"/>
        <w:rPr>
          <w:rFonts w:hint="eastAsia"/>
          <w:color w:val="000000" w:themeColor="text1"/>
          <w:highlight w:val="none"/>
          <w14:textFill>
            <w14:solidFill>
              <w14:schemeClr w14:val="tx1"/>
            </w14:solidFill>
          </w14:textFill>
        </w:rPr>
      </w:pPr>
    </w:p>
    <w:p w14:paraId="71807A7C">
      <w:pPr>
        <w:pStyle w:val="2"/>
        <w:rPr>
          <w:rFonts w:hint="eastAsia"/>
          <w:color w:val="000000" w:themeColor="text1"/>
          <w:highlight w:val="none"/>
          <w14:textFill>
            <w14:solidFill>
              <w14:schemeClr w14:val="tx1"/>
            </w14:solidFill>
          </w14:textFill>
        </w:rPr>
      </w:pPr>
    </w:p>
    <w:p w14:paraId="0D7ADE5D">
      <w:pPr>
        <w:rPr>
          <w:rFonts w:hint="eastAsia" w:asciiTheme="minorEastAsia" w:hAnsiTheme="minorEastAsia" w:eastAsiaTheme="minorEastAsia"/>
          <w:b/>
          <w:color w:val="000000" w:themeColor="text1"/>
          <w:sz w:val="36"/>
          <w:szCs w:val="36"/>
          <w:highlight w:val="none"/>
          <w14:textFill>
            <w14:solidFill>
              <w14:schemeClr w14:val="tx1"/>
            </w14:solidFill>
          </w14:textFill>
        </w:rPr>
      </w:pPr>
      <w:bookmarkStart w:id="43" w:name="_Toc21781"/>
      <w:r>
        <w:rPr>
          <w:rFonts w:hint="eastAsia" w:asciiTheme="minorEastAsia" w:hAnsiTheme="minorEastAsia" w:eastAsiaTheme="minorEastAsia"/>
          <w:b/>
          <w:color w:val="000000" w:themeColor="text1"/>
          <w:sz w:val="36"/>
          <w:szCs w:val="36"/>
          <w:highlight w:val="none"/>
          <w14:textFill>
            <w14:solidFill>
              <w14:schemeClr w14:val="tx1"/>
            </w14:solidFill>
          </w14:textFill>
        </w:rPr>
        <w:br w:type="page"/>
      </w:r>
    </w:p>
    <w:bookmarkEnd w:id="43"/>
    <w:p w14:paraId="5D115442">
      <w:pPr>
        <w:spacing w:line="360" w:lineRule="auto"/>
        <w:jc w:val="center"/>
        <w:outlineLvl w:val="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第五章  拟签订的合同文本</w:t>
      </w:r>
    </w:p>
    <w:p w14:paraId="1DB5D24C">
      <w:pPr>
        <w:widowControl/>
        <w:shd w:val="clear" w:color="auto" w:fill="FFFFFF"/>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以下为成交后签</w:t>
      </w:r>
      <w:r>
        <w:rPr>
          <w:rFonts w:hint="eastAsia" w:ascii="宋体" w:hAnsi="宋体"/>
          <w:color w:val="000000" w:themeColor="text1"/>
          <w:sz w:val="24"/>
          <w:highlight w:val="none"/>
          <w14:textFill>
            <w14:solidFill>
              <w14:schemeClr w14:val="tx1"/>
            </w14:solidFill>
          </w14:textFill>
        </w:rPr>
        <w:t>订</w:t>
      </w:r>
      <w:r>
        <w:rPr>
          <w:rFonts w:ascii="宋体" w:hAnsi="宋体"/>
          <w:color w:val="000000" w:themeColor="text1"/>
          <w:sz w:val="24"/>
          <w:highlight w:val="none"/>
          <w14:textFill>
            <w14:solidFill>
              <w14:schemeClr w14:val="tx1"/>
            </w14:solidFill>
          </w14:textFill>
        </w:rPr>
        <w:t>本项目合同的通用条款，成交供应商不得提出实质性的修改，关于专用条款将由采购人与成交供应商结合本项目具体情况协商后签订。</w:t>
      </w:r>
    </w:p>
    <w:p w14:paraId="43D60A5F">
      <w:pPr>
        <w:pStyle w:val="14"/>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项目名称：                                   项目编号：</w:t>
      </w:r>
    </w:p>
    <w:p w14:paraId="7D6544D5">
      <w:pPr>
        <w:pStyle w:val="14"/>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甲方：（</w:t>
      </w:r>
      <w:r>
        <w:rPr>
          <w:rFonts w:hint="eastAsia" w:hAnsi="宋体"/>
          <w:color w:val="000000" w:themeColor="text1"/>
          <w:sz w:val="24"/>
          <w:highlight w:val="none"/>
          <w14:textFill>
            <w14:solidFill>
              <w14:schemeClr w14:val="tx1"/>
            </w14:solidFill>
          </w14:textFill>
        </w:rPr>
        <w:t>采购单位</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   </w:t>
      </w:r>
    </w:p>
    <w:p w14:paraId="4BFAC33F">
      <w:pPr>
        <w:pStyle w:val="14"/>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w:t>
      </w:r>
      <w:r>
        <w:rPr>
          <w:rFonts w:hint="eastAsia" w:hAnsi="宋体"/>
          <w:color w:val="000000" w:themeColor="text1"/>
          <w:sz w:val="24"/>
          <w:highlight w:val="none"/>
          <w14:textFill>
            <w14:solidFill>
              <w14:schemeClr w14:val="tx1"/>
            </w14:solidFill>
          </w14:textFill>
        </w:rPr>
        <w:t>成交供应商</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w:t>
      </w:r>
    </w:p>
    <w:p w14:paraId="1DF41652">
      <w:pPr>
        <w:widowControl/>
        <w:shd w:val="clear" w:color="auto" w:fill="FFFFFF"/>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甲、乙双方根据</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(采购组织机构名称）</w:t>
      </w:r>
      <w:r>
        <w:rPr>
          <w:rFonts w:ascii="宋体" w:hAnsi="宋体"/>
          <w:color w:val="000000" w:themeColor="text1"/>
          <w:sz w:val="24"/>
          <w:highlight w:val="none"/>
          <w14:textFill>
            <w14:solidFill>
              <w14:schemeClr w14:val="tx1"/>
            </w14:solidFill>
          </w14:textFill>
        </w:rPr>
        <w:t>关于</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14:textFill>
            <w14:solidFill>
              <w14:schemeClr w14:val="tx1"/>
            </w14:solidFill>
          </w14:textFill>
        </w:rPr>
        <w:t>竞争性磋商的</w:t>
      </w:r>
      <w:r>
        <w:rPr>
          <w:rFonts w:ascii="宋体" w:hAnsi="宋体"/>
          <w:color w:val="000000" w:themeColor="text1"/>
          <w:sz w:val="24"/>
          <w:highlight w:val="none"/>
          <w14:textFill>
            <w14:solidFill>
              <w14:schemeClr w14:val="tx1"/>
            </w14:solidFill>
          </w14:textFill>
        </w:rPr>
        <w:t>结果，签署本合同。</w:t>
      </w:r>
    </w:p>
    <w:p w14:paraId="0A90168A">
      <w:pPr>
        <w:spacing w:line="360" w:lineRule="auto"/>
        <w:ind w:firstLine="482" w:firstLineChars="20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一</w:t>
      </w:r>
      <w:r>
        <w:rPr>
          <w:rFonts w:hint="eastAsia" w:ascii="宋体"/>
          <w:b/>
          <w:color w:val="000000" w:themeColor="text1"/>
          <w:sz w:val="24"/>
          <w:highlight w:val="none"/>
          <w14:textFill>
            <w14:solidFill>
              <w14:schemeClr w14:val="tx1"/>
            </w14:solidFill>
          </w14:textFill>
        </w:rPr>
        <w:t>、</w:t>
      </w:r>
      <w:r>
        <w:rPr>
          <w:rFonts w:hint="eastAsia" w:ascii="宋体"/>
          <w:b/>
          <w:color w:val="000000" w:themeColor="text1"/>
          <w:sz w:val="24"/>
          <w:highlight w:val="none"/>
          <w:lang w:val="zh-CN"/>
          <w14:textFill>
            <w14:solidFill>
              <w14:schemeClr w14:val="tx1"/>
            </w14:solidFill>
          </w14:textFill>
        </w:rPr>
        <w:t>合同文件</w:t>
      </w:r>
    </w:p>
    <w:p w14:paraId="492657E7">
      <w:pPr>
        <w:numPr>
          <w:ilvl w:val="0"/>
          <w:numId w:val="9"/>
        </w:numPr>
        <w:spacing w:line="360" w:lineRule="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合同条款</w:t>
      </w:r>
    </w:p>
    <w:p w14:paraId="43F12BD4">
      <w:pPr>
        <w:numPr>
          <w:ilvl w:val="0"/>
          <w:numId w:val="9"/>
        </w:numPr>
        <w:spacing w:line="360" w:lineRule="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成交通知书</w:t>
      </w:r>
    </w:p>
    <w:p w14:paraId="2F46EAF5">
      <w:pPr>
        <w:numPr>
          <w:ilvl w:val="0"/>
          <w:numId w:val="9"/>
        </w:numPr>
        <w:spacing w:line="360" w:lineRule="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更正补充文件</w:t>
      </w:r>
    </w:p>
    <w:p w14:paraId="49636F42">
      <w:pPr>
        <w:numPr>
          <w:ilvl w:val="0"/>
          <w:numId w:val="9"/>
        </w:numPr>
        <w:spacing w:line="360" w:lineRule="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磋商文件</w:t>
      </w:r>
    </w:p>
    <w:p w14:paraId="43C6B47C">
      <w:pPr>
        <w:numPr>
          <w:ilvl w:val="0"/>
          <w:numId w:val="9"/>
        </w:numPr>
        <w:spacing w:line="360" w:lineRule="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成交供应商响应文件</w:t>
      </w:r>
    </w:p>
    <w:p w14:paraId="1B95CA10">
      <w:pPr>
        <w:numPr>
          <w:ilvl w:val="0"/>
          <w:numId w:val="9"/>
        </w:numPr>
        <w:spacing w:line="360" w:lineRule="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其他</w:t>
      </w:r>
    </w:p>
    <w:p w14:paraId="2919CE43">
      <w:pPr>
        <w:pStyle w:val="14"/>
        <w:snapToGrid w:val="0"/>
        <w:spacing w:line="360" w:lineRule="auto"/>
        <w:ind w:firstLine="480" w:firstLineChars="200"/>
        <w:rPr>
          <w:rFonts w:hAnsi="Times New Roman"/>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14:paraId="34052931">
      <w:pPr>
        <w:widowControl/>
        <w:shd w:val="clear" w:color="auto" w:fill="FFFFFF"/>
        <w:spacing w:line="360" w:lineRule="auto"/>
        <w:ind w:firstLine="482" w:firstLineChars="200"/>
        <w:rPr>
          <w:rFonts w:ascii="宋体" w:hAnsi="宋体" w:cs="Arial"/>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w:t>
      </w:r>
      <w:r>
        <w:rPr>
          <w:rFonts w:ascii="宋体" w:hAnsi="宋体" w:cs="Arial"/>
          <w:b/>
          <w:color w:val="000000" w:themeColor="text1"/>
          <w:kern w:val="0"/>
          <w:sz w:val="24"/>
          <w:highlight w:val="none"/>
          <w14:textFill>
            <w14:solidFill>
              <w14:schemeClr w14:val="tx1"/>
            </w14:solidFill>
          </w14:textFill>
        </w:rPr>
        <w:t>合同内容及服务标准</w:t>
      </w:r>
    </w:p>
    <w:p w14:paraId="674CA92C">
      <w:pPr>
        <w:widowControl/>
        <w:shd w:val="clear" w:color="auto" w:fill="FFFFFF"/>
        <w:spacing w:line="360" w:lineRule="auto"/>
        <w:ind w:firstLine="480" w:firstLineChars="200"/>
        <w:rPr>
          <w:rFonts w:ascii="宋体" w:hAnsi="宋体" w:cs="Arial"/>
          <w:color w:val="000000" w:themeColor="text1"/>
          <w:kern w:val="0"/>
          <w:sz w:val="24"/>
          <w:highlight w:val="none"/>
          <w14:textFill>
            <w14:solidFill>
              <w14:schemeClr w14:val="tx1"/>
            </w14:solidFill>
          </w14:textFill>
        </w:rPr>
      </w:pPr>
      <w:r>
        <w:rPr>
          <w:rFonts w:ascii="宋体" w:hAnsi="宋体" w:cs="Arial"/>
          <w:color w:val="000000" w:themeColor="text1"/>
          <w:kern w:val="0"/>
          <w:sz w:val="24"/>
          <w:highlight w:val="none"/>
          <w14:textFill>
            <w14:solidFill>
              <w14:schemeClr w14:val="tx1"/>
            </w14:solidFill>
          </w14:textFill>
        </w:rPr>
        <w:t>（具体见项目需求）</w:t>
      </w:r>
    </w:p>
    <w:p w14:paraId="58B05ED6">
      <w:pPr>
        <w:pStyle w:val="14"/>
        <w:snapToGrid w:val="0"/>
        <w:spacing w:line="360" w:lineRule="auto"/>
        <w:ind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合同金额</w:t>
      </w:r>
    </w:p>
    <w:p w14:paraId="4B8327E1">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本合同金额为（大写）：___________________元（￥________元）人民币。</w:t>
      </w:r>
    </w:p>
    <w:p w14:paraId="454D5F39">
      <w:pPr>
        <w:widowControl/>
        <w:shd w:val="clear" w:color="auto" w:fill="FFFFFF"/>
        <w:spacing w:line="360" w:lineRule="auto"/>
        <w:ind w:firstLine="482" w:firstLineChars="200"/>
        <w:rPr>
          <w:rFonts w:ascii="宋体" w:hAnsi="宋体" w:cs="Arial"/>
          <w:b/>
          <w:color w:val="000000" w:themeColor="text1"/>
          <w:kern w:val="0"/>
          <w:sz w:val="24"/>
          <w:highlight w:val="none"/>
          <w14:textFill>
            <w14:solidFill>
              <w14:schemeClr w14:val="tx1"/>
            </w14:solidFill>
          </w14:textFill>
        </w:rPr>
      </w:pPr>
      <w:r>
        <w:rPr>
          <w:rFonts w:hint="eastAsia" w:ascii="宋体" w:hAnsi="宋体" w:cs="Arial"/>
          <w:b/>
          <w:color w:val="000000" w:themeColor="text1"/>
          <w:kern w:val="0"/>
          <w:sz w:val="24"/>
          <w:highlight w:val="none"/>
          <w14:textFill>
            <w14:solidFill>
              <w14:schemeClr w14:val="tx1"/>
            </w14:solidFill>
          </w14:textFill>
        </w:rPr>
        <w:t>四、</w:t>
      </w:r>
      <w:r>
        <w:rPr>
          <w:rFonts w:ascii="宋体" w:hAnsi="宋体" w:cs="Arial"/>
          <w:b/>
          <w:color w:val="000000" w:themeColor="text1"/>
          <w:kern w:val="0"/>
          <w:sz w:val="24"/>
          <w:highlight w:val="none"/>
          <w14:textFill>
            <w14:solidFill>
              <w14:schemeClr w14:val="tx1"/>
            </w14:solidFill>
          </w14:textFill>
        </w:rPr>
        <w:t>甲乙双方责任</w:t>
      </w:r>
    </w:p>
    <w:p w14:paraId="70A89F37">
      <w:pPr>
        <w:pStyle w:val="23"/>
        <w:shd w:val="clear" w:color="auto" w:fill="FFFFFF"/>
        <w:spacing w:before="0" w:beforeAutospacing="0" w:after="0" w:afterAutospacing="0" w:line="360" w:lineRule="auto"/>
        <w:ind w:firstLine="480" w:firstLineChars="200"/>
        <w:jc w:val="both"/>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（一）甲方责任</w:t>
      </w:r>
    </w:p>
    <w:p w14:paraId="7561A724">
      <w:pPr>
        <w:pStyle w:val="23"/>
        <w:shd w:val="clear" w:color="auto" w:fill="FFFFFF"/>
        <w:spacing w:before="0" w:beforeAutospacing="0" w:after="0" w:afterAutospacing="0" w:line="360" w:lineRule="auto"/>
        <w:ind w:firstLine="480" w:firstLineChars="200"/>
        <w:jc w:val="both"/>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（根据磋商结果确定）</w:t>
      </w:r>
    </w:p>
    <w:p w14:paraId="20892258">
      <w:pPr>
        <w:pStyle w:val="23"/>
        <w:shd w:val="clear" w:color="auto" w:fill="FFFFFF"/>
        <w:spacing w:before="0" w:beforeAutospacing="0" w:after="0" w:afterAutospacing="0" w:line="360" w:lineRule="auto"/>
        <w:ind w:firstLine="480" w:firstLineChars="200"/>
        <w:jc w:val="both"/>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（二）乙方责任</w:t>
      </w:r>
    </w:p>
    <w:p w14:paraId="2237FDA2">
      <w:pPr>
        <w:pStyle w:val="23"/>
        <w:shd w:val="clear" w:color="auto" w:fill="FFFFFF"/>
        <w:spacing w:before="0" w:beforeAutospacing="0" w:after="0" w:afterAutospacing="0" w:line="360" w:lineRule="auto"/>
        <w:ind w:firstLine="480" w:firstLineChars="200"/>
        <w:jc w:val="both"/>
        <w:rPr>
          <w:rFonts w:hint="default" w:cs="Arial"/>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w:t>
      </w:r>
      <w:r>
        <w:rPr>
          <w:rFonts w:cs="Arial"/>
          <w:color w:val="000000" w:themeColor="text1"/>
          <w:highlight w:val="none"/>
          <w14:textFill>
            <w14:solidFill>
              <w14:schemeClr w14:val="tx1"/>
            </w14:solidFill>
          </w14:textFill>
        </w:rPr>
        <w:t>磋商</w:t>
      </w:r>
      <w:r>
        <w:rPr>
          <w:color w:val="000000" w:themeColor="text1"/>
          <w:highlight w:val="none"/>
          <w14:textFill>
            <w14:solidFill>
              <w14:schemeClr w14:val="tx1"/>
            </w14:solidFill>
          </w14:textFill>
        </w:rPr>
        <w:t>结果确定）</w:t>
      </w:r>
    </w:p>
    <w:p w14:paraId="4EE527DE">
      <w:pPr>
        <w:pStyle w:val="14"/>
        <w:snapToGrid w:val="0"/>
        <w:spacing w:line="360" w:lineRule="auto"/>
        <w:ind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技术资料</w:t>
      </w:r>
    </w:p>
    <w:p w14:paraId="15806147">
      <w:pPr>
        <w:pStyle w:val="14"/>
        <w:numPr>
          <w:ilvl w:val="0"/>
          <w:numId w:val="10"/>
        </w:numP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乙方应按</w:t>
      </w:r>
      <w:r>
        <w:rPr>
          <w:rFonts w:hint="eastAsia" w:hAnsi="宋体"/>
          <w:color w:val="000000" w:themeColor="text1"/>
          <w:sz w:val="24"/>
          <w:highlight w:val="none"/>
          <w14:textFill>
            <w14:solidFill>
              <w14:schemeClr w14:val="tx1"/>
            </w14:solidFill>
          </w14:textFill>
        </w:rPr>
        <w:t>磋商文件</w:t>
      </w:r>
      <w:r>
        <w:rPr>
          <w:rFonts w:hAnsi="宋体"/>
          <w:color w:val="000000" w:themeColor="text1"/>
          <w:sz w:val="24"/>
          <w:highlight w:val="none"/>
          <w14:textFill>
            <w14:solidFill>
              <w14:schemeClr w14:val="tx1"/>
            </w14:solidFill>
          </w14:textFill>
        </w:rPr>
        <w:t>规定的时间向甲方提供有关技术资料。</w:t>
      </w:r>
    </w:p>
    <w:p w14:paraId="73B5D0F1">
      <w:pPr>
        <w:pStyle w:val="14"/>
        <w:numPr>
          <w:ilvl w:val="0"/>
          <w:numId w:val="10"/>
        </w:numP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没有甲方事先书面同意，乙方不得将由甲方提供的有关合同或任何合同条文、规格、计划、图纸、样品或资料提供</w:t>
      </w:r>
      <w:r>
        <w:rPr>
          <w:rFonts w:hint="eastAsia" w:hAnsi="宋体"/>
          <w:color w:val="000000" w:themeColor="text1"/>
          <w:sz w:val="24"/>
          <w:highlight w:val="none"/>
          <w:lang w:eastAsia="zh-CN"/>
          <w14:textFill>
            <w14:solidFill>
              <w14:schemeClr w14:val="tx1"/>
            </w14:solidFill>
          </w14:textFill>
        </w:rPr>
        <w:t>给予</w:t>
      </w:r>
      <w:r>
        <w:rPr>
          <w:rFonts w:hAnsi="宋体"/>
          <w:color w:val="000000" w:themeColor="text1"/>
          <w:sz w:val="24"/>
          <w:highlight w:val="none"/>
          <w14:textFill>
            <w14:solidFill>
              <w14:schemeClr w14:val="tx1"/>
            </w14:solidFill>
          </w14:textFill>
        </w:rPr>
        <w:t>履行本合同无关的任何其他人。即使向履行本合同有关的人员提供，也应注意保密并限于履行合同的必需范围。</w:t>
      </w:r>
    </w:p>
    <w:p w14:paraId="620FF481">
      <w:pPr>
        <w:pStyle w:val="14"/>
        <w:snapToGrid w:val="0"/>
        <w:spacing w:line="360" w:lineRule="auto"/>
        <w:ind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、知识产权</w:t>
      </w:r>
    </w:p>
    <w:p w14:paraId="79C48E5B">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（一）</w:t>
      </w:r>
      <w:r>
        <w:rPr>
          <w:rFonts w:hAnsi="宋体"/>
          <w:color w:val="000000" w:themeColor="text1"/>
          <w:sz w:val="24"/>
          <w:highlight w:val="none"/>
          <w14:textFill>
            <w14:solidFill>
              <w14:schemeClr w14:val="tx1"/>
            </w14:solidFill>
          </w14:textFill>
        </w:rPr>
        <w:t>乙方应保证提供服务过程中不会侵犯任何第三方的知识产权。</w:t>
      </w:r>
    </w:p>
    <w:p w14:paraId="5443D677">
      <w:pPr>
        <w:pStyle w:val="14"/>
        <w:snapToGrid w:val="0"/>
        <w:spacing w:line="360" w:lineRule="auto"/>
        <w:ind w:firstLine="480" w:firstLineChars="200"/>
        <w:rPr>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（二）若侵犯</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由乙方赔偿甲方因此遭受的损失（包括但不限于应对及追偿过程中所支付的律师费、差旅费、诉讼费、保全费、鉴定费、评估费等）。</w:t>
      </w:r>
    </w:p>
    <w:p w14:paraId="10CF1DB0">
      <w:pPr>
        <w:pStyle w:val="14"/>
        <w:snapToGrid w:val="0"/>
        <w:spacing w:line="360" w:lineRule="auto"/>
        <w:ind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、履约保证金</w:t>
      </w:r>
    </w:p>
    <w:p w14:paraId="3D1A3B72">
      <w:pPr>
        <w:tabs>
          <w:tab w:val="left" w:pos="1418"/>
        </w:tabs>
        <w:autoSpaceDE w:val="0"/>
        <w:autoSpaceDN w:val="0"/>
        <w:adjustRightInd w:val="0"/>
        <w:spacing w:line="360" w:lineRule="auto"/>
        <w:ind w:firstLine="480" w:firstLineChars="200"/>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本项目履约保证金为合同金额的</w:t>
      </w:r>
      <w:r>
        <w:rPr>
          <w:rFonts w:ascii="宋体" w:hAnsi="宋体" w:cstheme="minorBidi"/>
          <w:color w:val="000000" w:themeColor="text1"/>
          <w:sz w:val="24"/>
          <w:highlight w:val="none"/>
          <w14:textFill>
            <w14:solidFill>
              <w14:schemeClr w14:val="tx1"/>
            </w14:solidFill>
          </w14:textFill>
        </w:rPr>
        <w:t>____</w:t>
      </w:r>
      <w:r>
        <w:rPr>
          <w:rFonts w:hint="eastAsia" w:ascii="宋体" w:hAnsi="宋体" w:cstheme="minorBidi"/>
          <w:color w:val="000000" w:themeColor="text1"/>
          <w:sz w:val="24"/>
          <w:highlight w:val="none"/>
          <w14:textFill>
            <w14:solidFill>
              <w14:schemeClr w14:val="tx1"/>
            </w14:solidFill>
          </w14:textFill>
        </w:rPr>
        <w:t>%</w:t>
      </w:r>
      <w:r>
        <w:rPr>
          <w:rFonts w:hint="eastAsia" w:asciiTheme="minorEastAsia" w:hAnsiTheme="minorEastAsia" w:eastAsiaTheme="minorEastAsia" w:cstheme="minorBidi"/>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Bidi"/>
          <w:color w:val="000000" w:themeColor="text1"/>
          <w:sz w:val="24"/>
          <w:highlight w:val="none"/>
          <w14:textFill>
            <w14:solidFill>
              <w14:schemeClr w14:val="tx1"/>
            </w14:solidFill>
          </w14:textFill>
        </w:rPr>
        <w:t>合同签订前</w:t>
      </w:r>
      <w:r>
        <w:rPr>
          <w:rFonts w:hint="eastAsia" w:asciiTheme="minorEastAsia" w:hAnsiTheme="minorEastAsia" w:eastAsiaTheme="minorEastAsia" w:cstheme="minorBidi"/>
          <w:color w:val="000000" w:themeColor="text1"/>
          <w:sz w:val="24"/>
          <w:highlight w:val="none"/>
          <w:lang w:val="zh-CN"/>
          <w14:textFill>
            <w14:solidFill>
              <w14:schemeClr w14:val="tx1"/>
            </w14:solidFill>
          </w14:textFill>
        </w:rPr>
        <w:t>交至采购人处，服务期</w:t>
      </w:r>
      <w:r>
        <w:rPr>
          <w:rFonts w:hint="eastAsia" w:asciiTheme="minorEastAsia" w:hAnsiTheme="minorEastAsia" w:eastAsiaTheme="minorEastAsia" w:cstheme="minorBidi"/>
          <w:color w:val="000000" w:themeColor="text1"/>
          <w:sz w:val="24"/>
          <w:highlight w:val="none"/>
          <w14:textFill>
            <w14:solidFill>
              <w14:schemeClr w14:val="tx1"/>
            </w14:solidFill>
          </w14:textFill>
        </w:rPr>
        <w:t>满</w:t>
      </w:r>
      <w:r>
        <w:rPr>
          <w:rFonts w:hint="eastAsia" w:asciiTheme="minorEastAsia" w:hAnsiTheme="minorEastAsia" w:eastAsiaTheme="minorEastAsia" w:cstheme="minorBidi"/>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Bidi"/>
          <w:color w:val="000000" w:themeColor="text1"/>
          <w:sz w:val="24"/>
          <w:highlight w:val="none"/>
          <w14:textFill>
            <w14:solidFill>
              <w14:schemeClr w14:val="tx1"/>
            </w14:solidFill>
          </w14:textFill>
        </w:rPr>
        <w:t>年后</w:t>
      </w:r>
      <w:r>
        <w:rPr>
          <w:rFonts w:hint="eastAsia" w:asciiTheme="minorEastAsia" w:hAnsiTheme="minorEastAsia" w:eastAsiaTheme="minorEastAsia" w:cstheme="minorBidi"/>
          <w:color w:val="000000" w:themeColor="text1"/>
          <w:sz w:val="24"/>
          <w:highlight w:val="none"/>
          <w:lang w:val="en-US" w:eastAsia="zh-CN"/>
          <w14:textFill>
            <w14:solidFill>
              <w14:schemeClr w14:val="tx1"/>
            </w14:solidFill>
          </w14:textFill>
        </w:rPr>
        <w:t>及时</w:t>
      </w:r>
      <w:r>
        <w:rPr>
          <w:rFonts w:hint="eastAsia" w:asciiTheme="minorEastAsia" w:hAnsiTheme="minorEastAsia" w:eastAsiaTheme="minorEastAsia" w:cstheme="minorBidi"/>
          <w:color w:val="000000" w:themeColor="text1"/>
          <w:sz w:val="24"/>
          <w:highlight w:val="none"/>
          <w:lang w:val="zh-CN"/>
          <w14:textFill>
            <w14:solidFill>
              <w14:schemeClr w14:val="tx1"/>
            </w14:solidFill>
          </w14:textFill>
        </w:rPr>
        <w:t>退还]。</w:t>
      </w:r>
    </w:p>
    <w:p w14:paraId="687D47FA">
      <w:pPr>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八、转包或分包</w:t>
      </w:r>
    </w:p>
    <w:p w14:paraId="237E1467">
      <w:pPr>
        <w:numPr>
          <w:ilvl w:val="0"/>
          <w:numId w:val="11"/>
        </w:num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本合同范围的服务，应由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方直接供应，不得转让他人供应；</w:t>
      </w:r>
    </w:p>
    <w:p w14:paraId="781B0D75">
      <w:pPr>
        <w:numPr>
          <w:ilvl w:val="0"/>
          <w:numId w:val="11"/>
        </w:num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除非得到甲方的书面同意，</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方不得将本合同范围的服务全部或部分分包给他人供应；</w:t>
      </w:r>
    </w:p>
    <w:p w14:paraId="072CE3FA">
      <w:pPr>
        <w:numPr>
          <w:ilvl w:val="0"/>
          <w:numId w:val="11"/>
        </w:num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如有转让和未经甲方同意的分包行为，甲方有权解除合同，没收履约保证金并追究乙方的违约责任。</w:t>
      </w:r>
    </w:p>
    <w:p w14:paraId="75CB2578">
      <w:pPr>
        <w:pStyle w:val="14"/>
        <w:snapToGrid w:val="0"/>
        <w:spacing w:line="360" w:lineRule="auto"/>
        <w:ind w:firstLine="482" w:firstLineChars="200"/>
        <w:rPr>
          <w:rFonts w:hAnsi="宋体"/>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九</w:t>
      </w:r>
      <w:r>
        <w:rPr>
          <w:rFonts w:hAnsi="宋体"/>
          <w:b/>
          <w:color w:val="000000" w:themeColor="text1"/>
          <w:sz w:val="24"/>
          <w:highlight w:val="none"/>
          <w14:textFill>
            <w14:solidFill>
              <w14:schemeClr w14:val="tx1"/>
            </w14:solidFill>
          </w14:textFill>
        </w:rPr>
        <w:t>、服务期 (选用)</w:t>
      </w:r>
    </w:p>
    <w:p w14:paraId="7B781D3C">
      <w:pPr>
        <w:pStyle w:val="14"/>
        <w:numPr>
          <w:ilvl w:val="0"/>
          <w:numId w:val="12"/>
        </w:numP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服务期</w:t>
      </w:r>
      <w:r>
        <w:rPr>
          <w:rFonts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年。（自</w:t>
      </w:r>
      <w:r>
        <w:rPr>
          <w:rFonts w:hint="eastAsia" w:hAnsi="宋体"/>
          <w:color w:val="000000" w:themeColor="text1"/>
          <w:sz w:val="24"/>
          <w:highlight w:val="none"/>
          <w14:textFill>
            <w14:solidFill>
              <w14:schemeClr w14:val="tx1"/>
            </w14:solidFill>
          </w14:textFill>
        </w:rPr>
        <w:t>合同签订</w:t>
      </w:r>
      <w:r>
        <w:rPr>
          <w:rFonts w:hAnsi="宋体"/>
          <w:color w:val="000000" w:themeColor="text1"/>
          <w:sz w:val="24"/>
          <w:highlight w:val="none"/>
          <w14:textFill>
            <w14:solidFill>
              <w14:schemeClr w14:val="tx1"/>
            </w14:solidFill>
          </w14:textFill>
        </w:rPr>
        <w:t>之日起计）</w:t>
      </w:r>
    </w:p>
    <w:p w14:paraId="099B9527">
      <w:pPr>
        <w:pStyle w:val="14"/>
        <w:snapToGrid w:val="0"/>
        <w:spacing w:line="360" w:lineRule="auto"/>
        <w:ind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十</w:t>
      </w:r>
      <w:r>
        <w:rPr>
          <w:rFonts w:hAnsi="宋体"/>
          <w:b/>
          <w:color w:val="000000" w:themeColor="text1"/>
          <w:sz w:val="24"/>
          <w:highlight w:val="none"/>
          <w14:textFill>
            <w14:solidFill>
              <w14:schemeClr w14:val="tx1"/>
            </w14:solidFill>
          </w14:textFill>
        </w:rPr>
        <w:t>、合同履行时间、履行方式及履行地点</w:t>
      </w:r>
    </w:p>
    <w:p w14:paraId="0B1398F6">
      <w:pPr>
        <w:pStyle w:val="14"/>
        <w:numPr>
          <w:ilvl w:val="0"/>
          <w:numId w:val="13"/>
        </w:numPr>
        <w:snapToGrid w:val="0"/>
        <w:spacing w:line="360" w:lineRule="auto"/>
        <w:rPr>
          <w:rFonts w:hAnsi="宋体"/>
          <w:bCs/>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履行时间</w:t>
      </w:r>
      <w:r>
        <w:rPr>
          <w:rFonts w:hAnsi="宋体"/>
          <w:bCs/>
          <w:color w:val="000000" w:themeColor="text1"/>
          <w:sz w:val="24"/>
          <w:highlight w:val="none"/>
          <w14:textFill>
            <w14:solidFill>
              <w14:schemeClr w14:val="tx1"/>
            </w14:solidFill>
          </w14:textFill>
        </w:rPr>
        <w:t>：</w:t>
      </w:r>
    </w:p>
    <w:p w14:paraId="5643749F">
      <w:pPr>
        <w:pStyle w:val="14"/>
        <w:numPr>
          <w:ilvl w:val="0"/>
          <w:numId w:val="13"/>
        </w:numPr>
        <w:snapToGrid w:val="0"/>
        <w:spacing w:line="360" w:lineRule="auto"/>
        <w:rPr>
          <w:rFonts w:hAnsi="宋体"/>
          <w:bCs/>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履行方式</w:t>
      </w:r>
      <w:r>
        <w:rPr>
          <w:rFonts w:hAnsi="宋体"/>
          <w:bCs/>
          <w:color w:val="000000" w:themeColor="text1"/>
          <w:sz w:val="24"/>
          <w:highlight w:val="none"/>
          <w14:textFill>
            <w14:solidFill>
              <w14:schemeClr w14:val="tx1"/>
            </w14:solidFill>
          </w14:textFill>
        </w:rPr>
        <w:t>：</w:t>
      </w:r>
    </w:p>
    <w:p w14:paraId="11E08141">
      <w:pPr>
        <w:pStyle w:val="14"/>
        <w:numPr>
          <w:ilvl w:val="0"/>
          <w:numId w:val="13"/>
        </w:numP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履行地点</w:t>
      </w:r>
      <w:r>
        <w:rPr>
          <w:rFonts w:hAnsi="宋体"/>
          <w:bCs/>
          <w:color w:val="000000" w:themeColor="text1"/>
          <w:sz w:val="24"/>
          <w:highlight w:val="none"/>
          <w14:textFill>
            <w14:solidFill>
              <w14:schemeClr w14:val="tx1"/>
            </w14:solidFill>
          </w14:textFill>
        </w:rPr>
        <w:t>：</w:t>
      </w:r>
    </w:p>
    <w:p w14:paraId="278ECAA0">
      <w:pPr>
        <w:pStyle w:val="14"/>
        <w:snapToGrid w:val="0"/>
        <w:spacing w:line="360" w:lineRule="auto"/>
        <w:ind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十一</w:t>
      </w:r>
      <w:r>
        <w:rPr>
          <w:rFonts w:hAnsi="宋体"/>
          <w:b/>
          <w:color w:val="000000" w:themeColor="text1"/>
          <w:sz w:val="24"/>
          <w:highlight w:val="none"/>
          <w14:textFill>
            <w14:solidFill>
              <w14:schemeClr w14:val="tx1"/>
            </w14:solidFill>
          </w14:textFill>
        </w:rPr>
        <w:t>、款项支付</w:t>
      </w:r>
    </w:p>
    <w:p w14:paraId="6EF8FDE8">
      <w:pPr>
        <w:pStyle w:val="14"/>
        <w:snapToGrid w:val="0"/>
        <w:spacing w:line="360" w:lineRule="auto"/>
        <w:ind w:firstLine="480" w:firstLineChars="200"/>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 xml:space="preserve"> 付款方式：</w:t>
      </w:r>
    </w:p>
    <w:p w14:paraId="7F6FE22E">
      <w:pPr>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十二、税费</w:t>
      </w:r>
    </w:p>
    <w:p w14:paraId="7E0DA10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本合同执行中相关的一切税费均由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方负担。</w:t>
      </w:r>
    </w:p>
    <w:p w14:paraId="32BED92D">
      <w:pPr>
        <w:pStyle w:val="14"/>
        <w:snapToGrid w:val="0"/>
        <w:spacing w:line="360" w:lineRule="auto"/>
        <w:ind w:firstLine="482" w:firstLineChars="200"/>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、质量保证及后续服务</w:t>
      </w:r>
    </w:p>
    <w:p w14:paraId="06C6116A">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（一）</w:t>
      </w:r>
      <w:r>
        <w:rPr>
          <w:rFonts w:hAnsi="宋体"/>
          <w:color w:val="000000" w:themeColor="text1"/>
          <w:sz w:val="24"/>
          <w:highlight w:val="none"/>
          <w14:textFill>
            <w14:solidFill>
              <w14:schemeClr w14:val="tx1"/>
            </w14:solidFill>
          </w14:textFill>
        </w:rPr>
        <w:t>乙方应按</w:t>
      </w:r>
      <w:r>
        <w:rPr>
          <w:rFonts w:hint="eastAsia" w:hAnsi="宋体"/>
          <w:color w:val="000000" w:themeColor="text1"/>
          <w:sz w:val="24"/>
          <w:highlight w:val="none"/>
          <w14:textFill>
            <w14:solidFill>
              <w14:schemeClr w14:val="tx1"/>
            </w14:solidFill>
          </w14:textFill>
        </w:rPr>
        <w:t>磋商文件</w:t>
      </w:r>
      <w:r>
        <w:rPr>
          <w:rFonts w:hAnsi="宋体"/>
          <w:color w:val="000000" w:themeColor="text1"/>
          <w:sz w:val="24"/>
          <w:highlight w:val="none"/>
          <w14:textFill>
            <w14:solidFill>
              <w14:schemeClr w14:val="tx1"/>
            </w14:solidFill>
          </w14:textFill>
        </w:rPr>
        <w:t>规定向甲方提供服务。</w:t>
      </w:r>
    </w:p>
    <w:p w14:paraId="5F2B396C">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（二）</w:t>
      </w:r>
      <w:r>
        <w:rPr>
          <w:rFonts w:hAnsi="宋体"/>
          <w:color w:val="000000" w:themeColor="text1"/>
          <w:sz w:val="24"/>
          <w:highlight w:val="none"/>
          <w14:textFill>
            <w14:solidFill>
              <w14:schemeClr w14:val="tx1"/>
            </w14:solidFill>
          </w14:textFill>
        </w:rPr>
        <w:t>乙方提供的服务达不到</w:t>
      </w:r>
      <w:r>
        <w:rPr>
          <w:rFonts w:hint="eastAsia" w:hAnsi="宋体"/>
          <w:color w:val="000000" w:themeColor="text1"/>
          <w:sz w:val="24"/>
          <w:highlight w:val="none"/>
          <w14:textFill>
            <w14:solidFill>
              <w14:schemeClr w14:val="tx1"/>
            </w14:solidFill>
          </w14:textFill>
        </w:rPr>
        <w:t>合同文件</w:t>
      </w:r>
      <w:r>
        <w:rPr>
          <w:rFonts w:hAnsi="宋体"/>
          <w:color w:val="000000" w:themeColor="text1"/>
          <w:sz w:val="24"/>
          <w:highlight w:val="none"/>
          <w14:textFill>
            <w14:solidFill>
              <w14:schemeClr w14:val="tx1"/>
            </w14:solidFill>
          </w14:textFill>
        </w:rPr>
        <w:t>要求</w:t>
      </w:r>
      <w:r>
        <w:rPr>
          <w:rFonts w:hint="eastAsia" w:hAnsi="宋体"/>
          <w:color w:val="000000" w:themeColor="text1"/>
          <w:sz w:val="24"/>
          <w:highlight w:val="none"/>
          <w14:textFill>
            <w14:solidFill>
              <w14:schemeClr w14:val="tx1"/>
            </w14:solidFill>
          </w14:textFill>
        </w:rPr>
        <w:t>的</w:t>
      </w:r>
      <w:r>
        <w:rPr>
          <w:rFonts w:hAnsi="宋体"/>
          <w:color w:val="000000" w:themeColor="text1"/>
          <w:sz w:val="24"/>
          <w:highlight w:val="none"/>
          <w14:textFill>
            <w14:solidFill>
              <w14:schemeClr w14:val="tx1"/>
            </w14:solidFill>
          </w14:textFill>
        </w:rPr>
        <w:t>，根据实际情况，经双方协商，可按以下办法处理：</w:t>
      </w:r>
    </w:p>
    <w:p w14:paraId="2D2806F2">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1.赔偿</w:t>
      </w:r>
      <w:r>
        <w:rPr>
          <w:rFonts w:hAnsi="宋体"/>
          <w:color w:val="000000" w:themeColor="text1"/>
          <w:sz w:val="24"/>
          <w:highlight w:val="none"/>
          <w14:textFill>
            <w14:solidFill>
              <w14:schemeClr w14:val="tx1"/>
            </w14:solidFill>
          </w14:textFill>
        </w:rPr>
        <w:t>处理</w:t>
      </w:r>
      <w:r>
        <w:rPr>
          <w:rFonts w:hint="eastAsia" w:hAnsi="宋体"/>
          <w:color w:val="000000" w:themeColor="text1"/>
          <w:sz w:val="24"/>
          <w:highlight w:val="none"/>
          <w14:textFill>
            <w14:solidFill>
              <w14:schemeClr w14:val="tx1"/>
            </w14:solidFill>
          </w14:textFill>
        </w:rPr>
        <w:t>；</w:t>
      </w:r>
    </w:p>
    <w:p w14:paraId="0F20B19E">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w:t>
      </w:r>
      <w:r>
        <w:rPr>
          <w:rFonts w:hAnsi="宋体"/>
          <w:color w:val="000000" w:themeColor="text1"/>
          <w:sz w:val="24"/>
          <w:highlight w:val="none"/>
          <w14:textFill>
            <w14:solidFill>
              <w14:schemeClr w14:val="tx1"/>
            </w14:solidFill>
          </w14:textFill>
        </w:rPr>
        <w:t>解除合同。</w:t>
      </w:r>
    </w:p>
    <w:p w14:paraId="059D4BFD">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（三）</w:t>
      </w:r>
      <w:r>
        <w:rPr>
          <w:rFonts w:hAnsi="宋体"/>
          <w:color w:val="000000" w:themeColor="text1"/>
          <w:sz w:val="24"/>
          <w:highlight w:val="none"/>
          <w14:textFill>
            <w14:solidFill>
              <w14:schemeClr w14:val="tx1"/>
            </w14:solidFill>
          </w14:textFill>
        </w:rPr>
        <w:t>如在使用过程中发生问题，乙方在接到甲方通知后在</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小时内到达甲方现场。</w:t>
      </w:r>
    </w:p>
    <w:p w14:paraId="0EBF036C">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（四）</w:t>
      </w:r>
      <w:r>
        <w:rPr>
          <w:rFonts w:hAnsi="宋体"/>
          <w:color w:val="000000" w:themeColor="text1"/>
          <w:sz w:val="24"/>
          <w:highlight w:val="none"/>
          <w14:textFill>
            <w14:solidFill>
              <w14:schemeClr w14:val="tx1"/>
            </w14:solidFill>
          </w14:textFill>
        </w:rPr>
        <w:t>在服务期内，乙方应对出现的质量及安全问题负责处理解决并承担一切费用。</w:t>
      </w:r>
    </w:p>
    <w:p w14:paraId="35FFAFED">
      <w:pPr>
        <w:pStyle w:val="14"/>
        <w:snapToGrid w:val="0"/>
        <w:spacing w:line="360" w:lineRule="auto"/>
        <w:ind w:firstLine="482" w:firstLineChars="200"/>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四</w:t>
      </w:r>
      <w:r>
        <w:rPr>
          <w:rFonts w:hAnsi="宋体"/>
          <w:b/>
          <w:color w:val="000000" w:themeColor="text1"/>
          <w:sz w:val="24"/>
          <w:highlight w:val="none"/>
          <w14:textFill>
            <w14:solidFill>
              <w14:schemeClr w14:val="tx1"/>
            </w14:solidFill>
          </w14:textFill>
        </w:rPr>
        <w:t>、违约责任</w:t>
      </w:r>
    </w:p>
    <w:p w14:paraId="1A482F8F">
      <w:pPr>
        <w:pStyle w:val="14"/>
        <w:numPr>
          <w:ilvl w:val="0"/>
          <w:numId w:val="14"/>
        </w:numP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甲方无正当理由拒收接受服务的，甲方向乙方偿付合同款项</w:t>
      </w:r>
      <w:r>
        <w:rPr>
          <w:rFonts w:hAnsi="宋体"/>
          <w:color w:val="000000" w:themeColor="text1"/>
          <w:sz w:val="24"/>
          <w:highlight w:val="none"/>
          <w:u w:val="single"/>
          <w14:textFill>
            <w14:solidFill>
              <w14:schemeClr w14:val="tx1"/>
            </w14:solidFill>
          </w14:textFill>
        </w:rPr>
        <w:t>百分之五</w:t>
      </w:r>
      <w:r>
        <w:rPr>
          <w:rFonts w:hAnsi="宋体"/>
          <w:color w:val="000000" w:themeColor="text1"/>
          <w:sz w:val="24"/>
          <w:highlight w:val="none"/>
          <w14:textFill>
            <w14:solidFill>
              <w14:schemeClr w14:val="tx1"/>
            </w14:solidFill>
          </w14:textFill>
        </w:rPr>
        <w:t>作为违约金。</w:t>
      </w:r>
    </w:p>
    <w:p w14:paraId="1B11CAD6">
      <w:pPr>
        <w:pStyle w:val="14"/>
        <w:numPr>
          <w:ilvl w:val="0"/>
          <w:numId w:val="14"/>
        </w:numP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甲方无故逾期验收和办理款项支付手续的,甲方应按逾期付款总额</w:t>
      </w:r>
      <w:r>
        <w:rPr>
          <w:rFonts w:hAnsi="宋体"/>
          <w:color w:val="000000" w:themeColor="text1"/>
          <w:sz w:val="24"/>
          <w:highlight w:val="none"/>
          <w:u w:val="single"/>
          <w14:textFill>
            <w14:solidFill>
              <w14:schemeClr w14:val="tx1"/>
            </w14:solidFill>
          </w14:textFill>
        </w:rPr>
        <w:t>每日万分之五</w:t>
      </w:r>
      <w:r>
        <w:rPr>
          <w:rFonts w:hAnsi="宋体"/>
          <w:color w:val="000000" w:themeColor="text1"/>
          <w:sz w:val="24"/>
          <w:highlight w:val="none"/>
          <w14:textFill>
            <w14:solidFill>
              <w14:schemeClr w14:val="tx1"/>
            </w14:solidFill>
          </w14:textFill>
        </w:rPr>
        <w:t>向乙方支付违约金。</w:t>
      </w:r>
    </w:p>
    <w:p w14:paraId="19FB05E8">
      <w:pPr>
        <w:pStyle w:val="14"/>
        <w:numPr>
          <w:ilvl w:val="0"/>
          <w:numId w:val="14"/>
        </w:numP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w:t>
      </w:r>
      <w:r>
        <w:rPr>
          <w:rFonts w:hint="eastAsia" w:hAnsi="宋体"/>
          <w:color w:val="000000" w:themeColor="text1"/>
          <w:sz w:val="24"/>
          <w:highlight w:val="none"/>
          <w14:textFill>
            <w14:solidFill>
              <w14:schemeClr w14:val="tx1"/>
            </w14:solidFill>
          </w14:textFill>
        </w:rPr>
        <w:t>未能如</w:t>
      </w:r>
      <w:r>
        <w:rPr>
          <w:rFonts w:hAnsi="宋体"/>
          <w:color w:val="000000" w:themeColor="text1"/>
          <w:sz w:val="24"/>
          <w:highlight w:val="none"/>
          <w14:textFill>
            <w14:solidFill>
              <w14:schemeClr w14:val="tx1"/>
            </w14:solidFill>
          </w14:textFill>
        </w:rPr>
        <w:t>期提供服务的，每日向甲方支付</w:t>
      </w:r>
      <w:r>
        <w:rPr>
          <w:rFonts w:hint="eastAsia" w:hAnsi="宋体"/>
          <w:color w:val="000000" w:themeColor="text1"/>
          <w:sz w:val="24"/>
          <w:highlight w:val="none"/>
          <w14:textFill>
            <w14:solidFill>
              <w14:schemeClr w14:val="tx1"/>
            </w14:solidFill>
          </w14:textFill>
        </w:rPr>
        <w:t>合同款项的</w:t>
      </w:r>
      <w:r>
        <w:rPr>
          <w:rFonts w:hAnsi="宋体"/>
          <w:color w:val="000000" w:themeColor="text1"/>
          <w:sz w:val="24"/>
          <w:highlight w:val="none"/>
          <w:u w:val="single"/>
          <w14:textFill>
            <w14:solidFill>
              <w14:schemeClr w14:val="tx1"/>
            </w14:solidFill>
          </w14:textFill>
        </w:rPr>
        <w:t>千分之六</w:t>
      </w:r>
      <w:r>
        <w:rPr>
          <w:rFonts w:hint="eastAsia" w:hAnsi="宋体"/>
          <w:color w:val="000000" w:themeColor="text1"/>
          <w:sz w:val="24"/>
          <w:highlight w:val="none"/>
          <w14:textFill>
            <w14:solidFill>
              <w14:schemeClr w14:val="tx1"/>
            </w14:solidFill>
          </w14:textFill>
        </w:rPr>
        <w:t>作为</w:t>
      </w:r>
      <w:r>
        <w:rPr>
          <w:rFonts w:hAnsi="宋体"/>
          <w:color w:val="000000" w:themeColor="text1"/>
          <w:sz w:val="24"/>
          <w:highlight w:val="none"/>
          <w14:textFill>
            <w14:solidFill>
              <w14:schemeClr w14:val="tx1"/>
            </w14:solidFill>
          </w14:textFill>
        </w:rPr>
        <w:t>违约金。乙方超过约定日期</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个工作日</w:t>
      </w:r>
      <w:r>
        <w:rPr>
          <w:rFonts w:hint="eastAsia" w:hAnsi="宋体"/>
          <w:color w:val="000000" w:themeColor="text1"/>
          <w:sz w:val="24"/>
          <w:highlight w:val="none"/>
          <w14:textFill>
            <w14:solidFill>
              <w14:schemeClr w14:val="tx1"/>
            </w14:solidFill>
          </w14:textFill>
        </w:rPr>
        <w:t>仍</w:t>
      </w:r>
      <w:r>
        <w:rPr>
          <w:rFonts w:hAnsi="宋体"/>
          <w:color w:val="000000" w:themeColor="text1"/>
          <w:sz w:val="24"/>
          <w:highlight w:val="none"/>
          <w14:textFill>
            <w14:solidFill>
              <w14:schemeClr w14:val="tx1"/>
            </w14:solidFill>
          </w14:textFill>
        </w:rPr>
        <w:t>不能</w:t>
      </w:r>
      <w:r>
        <w:rPr>
          <w:rFonts w:hint="eastAsia" w:hAnsi="宋体"/>
          <w:color w:val="000000" w:themeColor="text1"/>
          <w:sz w:val="24"/>
          <w:highlight w:val="none"/>
          <w14:textFill>
            <w14:solidFill>
              <w14:schemeClr w14:val="tx1"/>
            </w14:solidFill>
          </w14:textFill>
        </w:rPr>
        <w:t>提供服务</w:t>
      </w:r>
      <w:r>
        <w:rPr>
          <w:rFonts w:hAnsi="宋体"/>
          <w:color w:val="000000" w:themeColor="text1"/>
          <w:sz w:val="24"/>
          <w:highlight w:val="none"/>
          <w14:textFill>
            <w14:solidFill>
              <w14:schemeClr w14:val="tx1"/>
            </w14:solidFill>
          </w14:textFill>
        </w:rPr>
        <w:t>的，甲方可解除本合同。乙方因</w:t>
      </w:r>
      <w:r>
        <w:rPr>
          <w:rFonts w:hint="eastAsia" w:hAnsi="宋体"/>
          <w:color w:val="000000" w:themeColor="text1"/>
          <w:sz w:val="24"/>
          <w:highlight w:val="none"/>
          <w14:textFill>
            <w14:solidFill>
              <w14:schemeClr w14:val="tx1"/>
            </w14:solidFill>
          </w14:textFill>
        </w:rPr>
        <w:t>未能如</w:t>
      </w:r>
      <w:r>
        <w:rPr>
          <w:rFonts w:hAnsi="宋体"/>
          <w:color w:val="000000" w:themeColor="text1"/>
          <w:sz w:val="24"/>
          <w:highlight w:val="none"/>
          <w14:textFill>
            <w14:solidFill>
              <w14:schemeClr w14:val="tx1"/>
            </w14:solidFill>
          </w14:textFill>
        </w:rPr>
        <w:t>期提供服务或因其他违约行为导致甲方解除合同的，乙方应向甲方支付合同总值</w:t>
      </w:r>
      <w:r>
        <w:rPr>
          <w:rFonts w:hAnsi="宋体"/>
          <w:color w:val="000000" w:themeColor="text1"/>
          <w:sz w:val="24"/>
          <w:highlight w:val="none"/>
          <w:u w:val="single"/>
          <w14:textFill>
            <w14:solidFill>
              <w14:schemeClr w14:val="tx1"/>
            </w14:solidFill>
          </w14:textFill>
        </w:rPr>
        <w:t>5%</w:t>
      </w:r>
      <w:r>
        <w:rPr>
          <w:rFonts w:hAnsi="宋体"/>
          <w:color w:val="000000" w:themeColor="text1"/>
          <w:sz w:val="24"/>
          <w:highlight w:val="none"/>
          <w14:textFill>
            <w14:solidFill>
              <w14:schemeClr w14:val="tx1"/>
            </w14:solidFill>
          </w14:textFill>
        </w:rPr>
        <w:t xml:space="preserve">的违约金，如造成甲方损失超过违约金的，超出部分由乙方继续承担赔偿责任。 </w:t>
      </w:r>
    </w:p>
    <w:p w14:paraId="4AD45809">
      <w:pPr>
        <w:pStyle w:val="14"/>
        <w:snapToGrid w:val="0"/>
        <w:spacing w:line="360" w:lineRule="auto"/>
        <w:ind w:firstLine="482" w:firstLineChars="200"/>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、不可抗力事件处理</w:t>
      </w:r>
    </w:p>
    <w:p w14:paraId="3DABF3B9">
      <w:pPr>
        <w:pStyle w:val="14"/>
        <w:numPr>
          <w:ilvl w:val="0"/>
          <w:numId w:val="15"/>
        </w:numP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在合同有效期内，任何一方因不可抗力事件导致不能履行合同，则合同履行期可延长，其延长期与不可抗力影响期相同。</w:t>
      </w:r>
    </w:p>
    <w:p w14:paraId="10260CBE">
      <w:pPr>
        <w:pStyle w:val="14"/>
        <w:numPr>
          <w:ilvl w:val="0"/>
          <w:numId w:val="15"/>
        </w:numP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不可抗力事件发生后，应立即通知对方，并寄送有关权威机构出具的证明。</w:t>
      </w:r>
    </w:p>
    <w:p w14:paraId="320F15E1">
      <w:pPr>
        <w:pStyle w:val="14"/>
        <w:numPr>
          <w:ilvl w:val="0"/>
          <w:numId w:val="15"/>
        </w:numP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不可抗力事件延续120天以上，双方应通过友好协商，确定是否继续履行合同。</w:t>
      </w:r>
    </w:p>
    <w:p w14:paraId="471CDBC0">
      <w:pPr>
        <w:pStyle w:val="14"/>
        <w:snapToGrid w:val="0"/>
        <w:spacing w:line="360" w:lineRule="auto"/>
        <w:ind w:firstLine="482" w:firstLineChars="200"/>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解决争议的方法</w:t>
      </w:r>
    </w:p>
    <w:p w14:paraId="04C96970">
      <w:pPr>
        <w:pStyle w:val="14"/>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如双方在履行合同时发生纠纷，应协商解决；协商不成时，可提请</w:t>
      </w:r>
      <w:r>
        <w:rPr>
          <w:rFonts w:ascii="宋体" w:hAnsi="宋体" w:eastAsia="宋体"/>
          <w:color w:val="000000" w:themeColor="text1"/>
          <w:sz w:val="24"/>
          <w:highlight w:val="none"/>
          <w14:textFill>
            <w14:solidFill>
              <w14:schemeClr w14:val="tx1"/>
            </w14:solidFill>
          </w14:textFill>
        </w:rPr>
        <w:t>政府采购</w:t>
      </w:r>
      <w:r>
        <w:rPr>
          <w:rFonts w:hint="eastAsia" w:ascii="宋体" w:hAnsi="宋体" w:eastAsia="宋体"/>
          <w:color w:val="000000" w:themeColor="text1"/>
          <w:sz w:val="24"/>
          <w:highlight w:val="none"/>
          <w:lang w:eastAsia="zh-CN"/>
          <w14:textFill>
            <w14:solidFill>
              <w14:schemeClr w14:val="tx1"/>
            </w14:solidFill>
          </w14:textFill>
        </w:rPr>
        <w:t>监管处</w:t>
      </w:r>
      <w:r>
        <w:rPr>
          <w:rFonts w:asciiTheme="minorEastAsia" w:hAnsiTheme="minorEastAsia" w:eastAsiaTheme="minorEastAsia"/>
          <w:color w:val="000000" w:themeColor="text1"/>
          <w:sz w:val="24"/>
          <w:highlight w:val="none"/>
          <w14:textFill>
            <w14:solidFill>
              <w14:schemeClr w14:val="tx1"/>
            </w14:solidFill>
          </w14:textFill>
        </w:rPr>
        <w:t>调解；调解不成的通过</w:t>
      </w:r>
      <w:r>
        <w:rPr>
          <w:rFonts w:hint="eastAsia" w:asciiTheme="minorEastAsia" w:hAnsiTheme="minorEastAsia" w:eastAsiaTheme="minorEastAsia"/>
          <w:color w:val="000000" w:themeColor="text1"/>
          <w:sz w:val="24"/>
          <w:highlight w:val="none"/>
          <w14:textFill>
            <w14:solidFill>
              <w14:schemeClr w14:val="tx1"/>
            </w14:solidFill>
          </w14:textFill>
        </w:rPr>
        <w:t>以下第（  ）方式解决</w:t>
      </w:r>
      <w:r>
        <w:rPr>
          <w:rFonts w:asciiTheme="minorEastAsia" w:hAnsiTheme="minorEastAsia" w:eastAsiaTheme="minorEastAsia"/>
          <w:color w:val="000000" w:themeColor="text1"/>
          <w:sz w:val="24"/>
          <w:highlight w:val="none"/>
          <w14:textFill>
            <w14:solidFill>
              <w14:schemeClr w14:val="tx1"/>
            </w14:solidFill>
          </w14:textFill>
        </w:rPr>
        <w:t>：</w:t>
      </w:r>
    </w:p>
    <w:p w14:paraId="70D93180">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w:t>
      </w:r>
      <w:r>
        <w:rPr>
          <w:rFonts w:ascii="宋体" w:hAnsi="宋体" w:cs="宋体"/>
          <w:color w:val="000000" w:themeColor="text1"/>
          <w:kern w:val="0"/>
          <w:sz w:val="24"/>
          <w:highlight w:val="none"/>
          <w14:textFill>
            <w14:solidFill>
              <w14:schemeClr w14:val="tx1"/>
            </w14:solidFill>
          </w14:textFill>
        </w:rPr>
        <w:t>提交</w:t>
      </w:r>
      <w:r>
        <w:rPr>
          <w:rFonts w:hAnsi="宋体"/>
          <w:color w:val="000000" w:themeColor="text1"/>
          <w:sz w:val="24"/>
          <w:highlight w:val="none"/>
          <w:u w:val="single"/>
          <w14:textFill>
            <w14:solidFill>
              <w14:schemeClr w14:val="tx1"/>
            </w14:solidFill>
          </w14:textFill>
        </w:rPr>
        <w:t>台州</w:t>
      </w:r>
      <w:r>
        <w:rPr>
          <w:rFonts w:ascii="宋体" w:hAnsi="宋体" w:cs="宋体"/>
          <w:color w:val="000000" w:themeColor="text1"/>
          <w:kern w:val="0"/>
          <w:sz w:val="24"/>
          <w:highlight w:val="none"/>
          <w14:textFill>
            <w14:solidFill>
              <w14:schemeClr w14:val="tx1"/>
            </w14:solidFill>
          </w14:textFill>
        </w:rPr>
        <w:t>仲裁委员会仲裁。</w:t>
      </w:r>
    </w:p>
    <w:p w14:paraId="702465C4">
      <w:pPr>
        <w:pStyle w:val="14"/>
        <w:snapToGrid w:val="0"/>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（二）</w:t>
      </w:r>
      <w:r>
        <w:rPr>
          <w:rFonts w:hAnsi="宋体" w:cs="宋体"/>
          <w:color w:val="000000" w:themeColor="text1"/>
          <w:kern w:val="0"/>
          <w:sz w:val="24"/>
          <w:highlight w:val="none"/>
          <w14:textFill>
            <w14:solidFill>
              <w14:schemeClr w14:val="tx1"/>
            </w14:solidFill>
          </w14:textFill>
        </w:rPr>
        <w:t>依法向人民法院提起诉讼。</w:t>
      </w:r>
    </w:p>
    <w:p w14:paraId="4FE8BC93">
      <w:pPr>
        <w:pStyle w:val="14"/>
        <w:snapToGrid w:val="0"/>
        <w:spacing w:line="360" w:lineRule="auto"/>
        <w:ind w:firstLine="482" w:firstLineChars="200"/>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、合同生效</w:t>
      </w:r>
      <w:r>
        <w:rPr>
          <w:rFonts w:hint="eastAsia" w:hAnsi="宋体"/>
          <w:b/>
          <w:color w:val="000000" w:themeColor="text1"/>
          <w:sz w:val="24"/>
          <w:highlight w:val="none"/>
          <w:lang w:eastAsia="zh-CN"/>
          <w14:textFill>
            <w14:solidFill>
              <w14:schemeClr w14:val="tx1"/>
            </w14:solidFill>
          </w14:textFill>
        </w:rPr>
        <w:t>及其他</w:t>
      </w:r>
    </w:p>
    <w:p w14:paraId="2606B296">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（一）</w:t>
      </w:r>
      <w:r>
        <w:rPr>
          <w:rFonts w:hAnsi="宋体"/>
          <w:color w:val="000000" w:themeColor="text1"/>
          <w:sz w:val="24"/>
          <w:highlight w:val="none"/>
          <w14:textFill>
            <w14:solidFill>
              <w14:schemeClr w14:val="tx1"/>
            </w14:solidFill>
          </w14:textFill>
        </w:rPr>
        <w:t>合同经双方法定代表人或授权代表</w:t>
      </w:r>
      <w:r>
        <w:rPr>
          <w:rFonts w:hint="eastAsia" w:hAnsi="宋体"/>
          <w:color w:val="000000" w:themeColor="text1"/>
          <w:sz w:val="24"/>
          <w:highlight w:val="none"/>
          <w14:textFill>
            <w14:solidFill>
              <w14:schemeClr w14:val="tx1"/>
            </w14:solidFill>
          </w14:textFill>
        </w:rPr>
        <w:t>签字</w:t>
      </w:r>
      <w:r>
        <w:rPr>
          <w:rFonts w:hAnsi="宋体"/>
          <w:color w:val="000000" w:themeColor="text1"/>
          <w:sz w:val="24"/>
          <w:highlight w:val="none"/>
          <w14:textFill>
            <w14:solidFill>
              <w14:schemeClr w14:val="tx1"/>
            </w14:solidFill>
          </w14:textFill>
        </w:rPr>
        <w:t>并加盖单位公章后生效。</w:t>
      </w:r>
    </w:p>
    <w:p w14:paraId="67F8FB05">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（二）</w:t>
      </w:r>
      <w:r>
        <w:rPr>
          <w:rFonts w:hAnsi="宋体"/>
          <w:color w:val="000000" w:themeColor="text1"/>
          <w:sz w:val="24"/>
          <w:highlight w:val="none"/>
          <w14:textFill>
            <w14:solidFill>
              <w14:schemeClr w14:val="tx1"/>
            </w14:solidFill>
          </w14:textFill>
        </w:rPr>
        <w:t>本合同未</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尽事宜，遵照《中华人民共和国民法典》有关条文执行。</w:t>
      </w:r>
    </w:p>
    <w:p w14:paraId="2A81C4A3">
      <w:pPr>
        <w:widowControl/>
        <w:spacing w:line="360" w:lineRule="auto"/>
        <w:ind w:firstLine="480" w:firstLineChars="200"/>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（三）本合同一式四份。甲、乙双方各执一份，</w:t>
      </w:r>
      <w:r>
        <w:rPr>
          <w:rFonts w:hint="eastAsia" w:ascii="宋体" w:hAnsi="宋体"/>
          <w:color w:val="000000" w:themeColor="text1"/>
          <w:sz w:val="24"/>
          <w:highlight w:val="none"/>
          <w14:textFill>
            <w14:solidFill>
              <w14:schemeClr w14:val="tx1"/>
            </w14:solidFill>
          </w14:textFill>
        </w:rPr>
        <w:t>采购组织机构及同级人民政府财政部门各执一份</w:t>
      </w:r>
      <w:r>
        <w:rPr>
          <w:rFonts w:hint="eastAsia" w:ascii="宋体" w:hAnsi="宋体" w:cstheme="minorBidi"/>
          <w:color w:val="000000" w:themeColor="text1"/>
          <w:sz w:val="24"/>
          <w:highlight w:val="none"/>
          <w14:textFill>
            <w14:solidFill>
              <w14:schemeClr w14:val="tx1"/>
            </w14:solidFill>
          </w14:textFill>
        </w:rPr>
        <w:t>。本项目未尽事宜以磋商文件、响应文件及澄清文件等为准。</w:t>
      </w:r>
    </w:p>
    <w:p w14:paraId="1EB61E4C">
      <w:pPr>
        <w:widowControl/>
        <w:spacing w:line="360" w:lineRule="auto"/>
        <w:rPr>
          <w:rFonts w:ascii="宋体" w:hAnsi="宋体"/>
          <w:color w:val="000000" w:themeColor="text1"/>
          <w:kern w:val="0"/>
          <w:sz w:val="24"/>
          <w:highlight w:val="none"/>
          <w14:textFill>
            <w14:solidFill>
              <w14:schemeClr w14:val="tx1"/>
            </w14:solidFill>
          </w14:textFill>
        </w:rPr>
      </w:pPr>
    </w:p>
    <w:p w14:paraId="6752AA6D">
      <w:pPr>
        <w:pStyle w:val="8"/>
        <w:rPr>
          <w:color w:val="000000" w:themeColor="text1"/>
          <w:highlight w:val="none"/>
          <w14:textFill>
            <w14:solidFill>
              <w14:schemeClr w14:val="tx1"/>
            </w14:solidFill>
          </w14:textFill>
        </w:rPr>
      </w:pPr>
    </w:p>
    <w:p w14:paraId="1E3243E9">
      <w:pPr>
        <w:widowControl/>
        <w:spacing w:line="360" w:lineRule="auto"/>
        <w:rPr>
          <w:rFonts w:ascii="宋体" w:hAnsi="宋体"/>
          <w:b/>
          <w:color w:val="000000" w:themeColor="text1"/>
          <w:sz w:val="24"/>
          <w:highlight w:val="none"/>
          <w14:textFill>
            <w14:solidFill>
              <w14:schemeClr w14:val="tx1"/>
            </w14:solidFill>
          </w14:textFill>
        </w:rPr>
      </w:pPr>
    </w:p>
    <w:p w14:paraId="46344F54">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甲方（盖章）                                     乙方（盖章）</w:t>
      </w:r>
    </w:p>
    <w:p w14:paraId="58288CFC">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                                     法定代表人：</w:t>
      </w:r>
    </w:p>
    <w:p w14:paraId="722CD40B">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                                     委托代理人：</w:t>
      </w:r>
    </w:p>
    <w:p w14:paraId="1278864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                                       联系电话：</w:t>
      </w:r>
    </w:p>
    <w:p w14:paraId="7F415961">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开户银行：</w:t>
      </w:r>
    </w:p>
    <w:p w14:paraId="7FF04E93">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账号</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账号</w:t>
      </w:r>
      <w:r>
        <w:rPr>
          <w:rFonts w:hint="eastAsia" w:ascii="宋体" w:hAnsi="宋体"/>
          <w:color w:val="000000" w:themeColor="text1"/>
          <w:sz w:val="24"/>
          <w:highlight w:val="none"/>
          <w14:textFill>
            <w14:solidFill>
              <w14:schemeClr w14:val="tx1"/>
            </w14:solidFill>
          </w14:textFill>
        </w:rPr>
        <w:t>：</w:t>
      </w:r>
    </w:p>
    <w:p w14:paraId="07FD779B">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地址及邮编：                                     地址及邮编：</w:t>
      </w:r>
    </w:p>
    <w:p w14:paraId="60FA1976">
      <w:pPr>
        <w:spacing w:line="360" w:lineRule="auto"/>
        <w:rPr>
          <w:rFonts w:ascii="宋体" w:hAnsi="宋体"/>
          <w:color w:val="000000" w:themeColor="text1"/>
          <w:sz w:val="24"/>
          <w:highlight w:val="none"/>
          <w14:textFill>
            <w14:solidFill>
              <w14:schemeClr w14:val="tx1"/>
            </w14:solidFill>
          </w14:textFill>
        </w:rPr>
      </w:pPr>
    </w:p>
    <w:p w14:paraId="5453D6D0">
      <w:pPr>
        <w:spacing w:line="360" w:lineRule="auto"/>
        <w:ind w:firstLine="4920" w:firstLineChars="20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签订时间：    年   月    日</w:t>
      </w:r>
    </w:p>
    <w:p w14:paraId="13F44BE5">
      <w:pPr>
        <w:autoSpaceDE w:val="0"/>
        <w:autoSpaceDN w:val="0"/>
        <w:adjustRightInd w:val="0"/>
        <w:spacing w:line="360" w:lineRule="auto"/>
        <w:rPr>
          <w:rFonts w:ascii="宋体" w:hAnsi="宋体"/>
          <w:b/>
          <w:color w:val="000000" w:themeColor="text1"/>
          <w:kern w:val="0"/>
          <w:sz w:val="30"/>
          <w:highlight w:val="none"/>
          <w14:textFill>
            <w14:solidFill>
              <w14:schemeClr w14:val="tx1"/>
            </w14:solidFill>
          </w14:textFill>
        </w:rPr>
      </w:pPr>
    </w:p>
    <w:p w14:paraId="2096CFB3">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6716E4FB">
      <w:pPr>
        <w:spacing w:line="360" w:lineRule="auto"/>
        <w:jc w:val="center"/>
        <w:rPr>
          <w:rFonts w:asciiTheme="majorEastAsia" w:hAnsiTheme="majorEastAsia" w:eastAsia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b/>
          <w:color w:val="000000" w:themeColor="text1"/>
          <w:sz w:val="32"/>
          <w:szCs w:val="32"/>
          <w:highlight w:val="none"/>
          <w14:textFill>
            <w14:solidFill>
              <w14:schemeClr w14:val="tx1"/>
            </w14:solidFill>
          </w14:textFill>
        </w:rPr>
        <w:t>专用条款</w:t>
      </w:r>
    </w:p>
    <w:p w14:paraId="5381FCCB">
      <w:pPr>
        <w:spacing w:line="360" w:lineRule="auto"/>
        <w:jc w:val="left"/>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36"/>
          <w:highlight w:val="none"/>
          <w14:textFill>
            <w14:solidFill>
              <w14:schemeClr w14:val="tx1"/>
            </w14:solidFill>
          </w14:textFill>
        </w:rPr>
        <w:t>（</w:t>
      </w:r>
      <w:r>
        <w:rPr>
          <w:rFonts w:hint="eastAsia" w:asciiTheme="majorEastAsia" w:hAnsiTheme="majorEastAsia" w:eastAsiaTheme="majorEastAsia"/>
          <w:color w:val="000000" w:themeColor="text1"/>
          <w:sz w:val="28"/>
          <w:szCs w:val="28"/>
          <w:highlight w:val="none"/>
          <w14:textFill>
            <w14:solidFill>
              <w14:schemeClr w14:val="tx1"/>
            </w14:solidFill>
          </w14:textFill>
        </w:rPr>
        <w:t>如果项目性质特殊，采购人认为需要制定专用条款的，须在提交项目采购需求时一并提供，但条款内容应合法、合理，并符合项目实际需求，且不得与通用条款冲突）</w:t>
      </w:r>
    </w:p>
    <w:p w14:paraId="041FD211">
      <w:pP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br w:type="page"/>
      </w:r>
    </w:p>
    <w:p w14:paraId="4B968C42">
      <w:p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bookmarkStart w:id="44" w:name="_Toc5481_WPSOffice_Level1"/>
      <w:r>
        <w:rPr>
          <w:rFonts w:hint="eastAsia" w:asciiTheme="minorEastAsia" w:hAnsiTheme="minorEastAsia" w:eastAsiaTheme="minorEastAsia"/>
          <w:b/>
          <w:color w:val="000000" w:themeColor="text1"/>
          <w:sz w:val="36"/>
          <w:szCs w:val="36"/>
          <w:highlight w:val="none"/>
          <w14:textFill>
            <w14:solidFill>
              <w14:schemeClr w14:val="tx1"/>
            </w14:solidFill>
          </w14:textFill>
        </w:rPr>
        <w:t>第六章 响应文件格式</w:t>
      </w:r>
      <w:bookmarkEnd w:id="44"/>
    </w:p>
    <w:p w14:paraId="5D9358F2">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p>
    <w:p w14:paraId="48FBE66E">
      <w:pPr>
        <w:spacing w:line="360" w:lineRule="auto"/>
        <w:rPr>
          <w:rFonts w:asciiTheme="minorEastAsia" w:hAnsiTheme="minorEastAsia" w:eastAsiaTheme="minorEastAsia"/>
          <w:b/>
          <w:color w:val="000000" w:themeColor="text1"/>
          <w:sz w:val="30"/>
          <w:szCs w:val="30"/>
          <w:highlight w:val="none"/>
          <w14:textFill>
            <w14:solidFill>
              <w14:schemeClr w14:val="tx1"/>
            </w14:solidFill>
          </w14:textFill>
        </w:rPr>
      </w:pPr>
    </w:p>
    <w:p w14:paraId="2E617F15">
      <w:pPr>
        <w:pStyle w:val="2"/>
        <w:rPr>
          <w:color w:val="000000" w:themeColor="text1"/>
          <w:highlight w:val="none"/>
          <w14:textFill>
            <w14:solidFill>
              <w14:schemeClr w14:val="tx1"/>
            </w14:solidFill>
          </w14:textFill>
        </w:rPr>
      </w:pPr>
    </w:p>
    <w:p w14:paraId="17C27CC3">
      <w:pPr>
        <w:jc w:val="center"/>
        <w:rPr>
          <w:color w:val="000000" w:themeColor="text1"/>
          <w:sz w:val="52"/>
          <w:szCs w:val="52"/>
          <w:highlight w:val="none"/>
          <w14:textFill>
            <w14:solidFill>
              <w14:schemeClr w14:val="tx1"/>
            </w14:solidFill>
          </w14:textFill>
        </w:rPr>
      </w:pPr>
      <w:bookmarkStart w:id="45" w:name="_Toc32372_WPSOffice_Level1"/>
      <w:bookmarkStart w:id="46" w:name="_Toc4956_WPSOffice_Level1"/>
      <w:bookmarkStart w:id="47" w:name="_Toc19093_WPSOffice_Level1"/>
      <w:r>
        <w:rPr>
          <w:rFonts w:hint="eastAsia"/>
          <w:color w:val="000000" w:themeColor="text1"/>
          <w:sz w:val="52"/>
          <w:szCs w:val="52"/>
          <w:highlight w:val="none"/>
          <w14:textFill>
            <w14:solidFill>
              <w14:schemeClr w14:val="tx1"/>
            </w14:solidFill>
          </w14:textFill>
        </w:rPr>
        <w:t>项目名称</w:t>
      </w:r>
      <w:bookmarkEnd w:id="45"/>
      <w:bookmarkEnd w:id="46"/>
      <w:bookmarkEnd w:id="47"/>
    </w:p>
    <w:p w14:paraId="2A9C1154">
      <w:pPr>
        <w:spacing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项目编号：（标项）</w:t>
      </w:r>
    </w:p>
    <w:p w14:paraId="3698567A">
      <w:pPr>
        <w:pStyle w:val="8"/>
        <w:rPr>
          <w:color w:val="000000" w:themeColor="text1"/>
          <w:highlight w:val="none"/>
          <w14:textFill>
            <w14:solidFill>
              <w14:schemeClr w14:val="tx1"/>
            </w14:solidFill>
          </w14:textFill>
        </w:rPr>
      </w:pPr>
    </w:p>
    <w:p w14:paraId="56A97A7B">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磋</w:t>
      </w:r>
    </w:p>
    <w:p w14:paraId="6E998FF5">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商</w:t>
      </w:r>
    </w:p>
    <w:p w14:paraId="341FFE30">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响</w:t>
      </w:r>
    </w:p>
    <w:p w14:paraId="2FED677B">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应</w:t>
      </w:r>
    </w:p>
    <w:p w14:paraId="51698E3D">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文</w:t>
      </w:r>
    </w:p>
    <w:p w14:paraId="0B9B3BB3">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件</w:t>
      </w:r>
    </w:p>
    <w:p w14:paraId="4C1F3446">
      <w:pPr>
        <w:pStyle w:val="8"/>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p>
    <w:p w14:paraId="1877D097">
      <w:pPr>
        <w:pStyle w:val="8"/>
        <w:rPr>
          <w:rFonts w:ascii="宋体" w:hAnsi="宋体" w:cs="宋体"/>
          <w:color w:val="000000" w:themeColor="text1"/>
          <w:sz w:val="28"/>
          <w:szCs w:val="28"/>
          <w:highlight w:val="none"/>
          <w14:textFill>
            <w14:solidFill>
              <w14:schemeClr w14:val="tx1"/>
            </w14:solidFill>
          </w14:textFill>
        </w:rPr>
      </w:pPr>
    </w:p>
    <w:p w14:paraId="172BB20A">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供应商全称（公章）：</w:t>
      </w:r>
    </w:p>
    <w:p w14:paraId="2B6807F9">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14:paraId="1369AD9D">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14:paraId="68560953">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14:paraId="7859639E">
      <w:pPr>
        <w:spacing w:line="360" w:lineRule="auto"/>
        <w:jc w:val="both"/>
        <w:rPr>
          <w:rFonts w:hint="eastAsia"/>
          <w:b/>
          <w:bCs/>
          <w:color w:val="000000" w:themeColor="text1"/>
          <w:sz w:val="36"/>
          <w:szCs w:val="36"/>
          <w:highlight w:val="none"/>
          <w14:textFill>
            <w14:solidFill>
              <w14:schemeClr w14:val="tx1"/>
            </w14:solidFill>
          </w14:textFill>
        </w:rPr>
      </w:pPr>
    </w:p>
    <w:p w14:paraId="12DD2C56">
      <w:pPr>
        <w:spacing w:line="360" w:lineRule="auto"/>
        <w:jc w:val="center"/>
        <w:rPr>
          <w:rFonts w:hint="eastAsia"/>
          <w:strike/>
          <w:dstrike w:val="0"/>
          <w:color w:val="000000" w:themeColor="text1"/>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资格证明内容目录</w:t>
      </w:r>
    </w:p>
    <w:p w14:paraId="47B96B51">
      <w:pPr>
        <w:spacing w:line="360" w:lineRule="auto"/>
        <w:rPr>
          <w:rFonts w:ascii="宋体" w:hAnsi="宋体"/>
          <w:b/>
          <w:color w:val="000000" w:themeColor="text1"/>
          <w:sz w:val="28"/>
          <w:highlight w:val="none"/>
          <w14:textFill>
            <w14:solidFill>
              <w14:schemeClr w14:val="tx1"/>
            </w14:solidFill>
          </w14:textFill>
        </w:rPr>
      </w:pPr>
    </w:p>
    <w:p w14:paraId="611B1D7B">
      <w:pPr>
        <w:spacing w:line="360" w:lineRule="auto"/>
        <w:ind w:firstLine="560" w:firstLineChars="200"/>
        <w:rPr>
          <w:color w:val="000000" w:themeColor="text1"/>
          <w:sz w:val="28"/>
          <w:szCs w:val="36"/>
          <w:highlight w:val="none"/>
          <w14:textFill>
            <w14:solidFill>
              <w14:schemeClr w14:val="tx1"/>
            </w14:solidFill>
          </w14:textFill>
        </w:rPr>
      </w:pPr>
    </w:p>
    <w:p w14:paraId="298F7255">
      <w:pPr>
        <w:numPr>
          <w:ilvl w:val="0"/>
          <w:numId w:val="16"/>
        </w:numPr>
        <w:spacing w:line="360" w:lineRule="auto"/>
        <w:ind w:hanging="5"/>
        <w:rPr>
          <w:rFonts w:hint="eastAsia" w:ascii="Times New Roman" w:hAnsi="Times New Roman" w:eastAsia="宋体" w:cs="Times New Roman"/>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val="en-US" w:eastAsia="zh-CN"/>
          <w14:textFill>
            <w14:solidFill>
              <w14:schemeClr w14:val="tx1"/>
            </w14:solidFill>
          </w14:textFill>
        </w:rPr>
        <w:t>磋商</w:t>
      </w:r>
      <w:r>
        <w:rPr>
          <w:rFonts w:hint="eastAsia" w:ascii="Times New Roman" w:hAnsi="Times New Roman" w:eastAsia="宋体" w:cs="Times New Roman"/>
          <w:color w:val="000000" w:themeColor="text1"/>
          <w:sz w:val="28"/>
          <w:szCs w:val="36"/>
          <w:highlight w:val="none"/>
          <w:lang w:eastAsia="zh-CN"/>
          <w14:textFill>
            <w14:solidFill>
              <w14:schemeClr w14:val="tx1"/>
            </w14:solidFill>
          </w14:textFill>
        </w:rPr>
        <w:t>声明书（</w:t>
      </w:r>
      <w:r>
        <w:rPr>
          <w:rFonts w:hint="eastAsia" w:ascii="Times New Roman" w:hAnsi="Times New Roman" w:eastAsia="宋体" w:cs="Times New Roman"/>
          <w:color w:val="000000" w:themeColor="text1"/>
          <w:sz w:val="28"/>
          <w:szCs w:val="36"/>
          <w:highlight w:val="none"/>
          <w:lang w:val="en-US" w:eastAsia="zh-CN"/>
          <w14:textFill>
            <w14:solidFill>
              <w14:schemeClr w14:val="tx1"/>
            </w14:solidFill>
          </w14:textFill>
        </w:rPr>
        <w:t>格式见</w:t>
      </w:r>
      <w:r>
        <w:rPr>
          <w:rFonts w:hint="eastAsia" w:ascii="Times New Roman" w:hAnsi="Times New Roman" w:eastAsia="宋体" w:cs="Times New Roman"/>
          <w:color w:val="000000" w:themeColor="text1"/>
          <w:sz w:val="28"/>
          <w:szCs w:val="36"/>
          <w:highlight w:val="none"/>
          <w:lang w:eastAsia="zh-CN"/>
          <w14:textFill>
            <w14:solidFill>
              <w14:schemeClr w14:val="tx1"/>
            </w14:solidFill>
          </w14:textFill>
        </w:rPr>
        <w:t>附件</w:t>
      </w:r>
      <w:r>
        <w:rPr>
          <w:rFonts w:hint="eastAsia" w:ascii="Times New Roman" w:hAnsi="Times New Roman" w:eastAsia="宋体" w:cs="Times New Roman"/>
          <w:color w:val="000000" w:themeColor="text1"/>
          <w:sz w:val="28"/>
          <w:szCs w:val="36"/>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8"/>
          <w:szCs w:val="36"/>
          <w:highlight w:val="none"/>
          <w:lang w:eastAsia="zh-CN"/>
          <w14:textFill>
            <w14:solidFill>
              <w14:schemeClr w14:val="tx1"/>
            </w14:solidFill>
          </w14:textFill>
        </w:rPr>
        <w:t>）</w:t>
      </w:r>
    </w:p>
    <w:p w14:paraId="07AC15FC">
      <w:pPr>
        <w:numPr>
          <w:ilvl w:val="0"/>
          <w:numId w:val="16"/>
        </w:numPr>
        <w:spacing w:line="360" w:lineRule="auto"/>
        <w:ind w:hanging="5"/>
        <w:rPr>
          <w:rFonts w:hint="eastAsia" w:ascii="Times New Roman" w:hAnsi="Times New Roman" w:eastAsia="宋体" w:cs="Times New Roman"/>
          <w:color w:val="000000" w:themeColor="text1"/>
          <w:sz w:val="28"/>
          <w:szCs w:val="36"/>
          <w:highlight w:val="none"/>
          <w:lang w:eastAsia="zh-CN"/>
          <w14:textFill>
            <w14:solidFill>
              <w14:schemeClr w14:val="tx1"/>
            </w14:solidFill>
          </w14:textFill>
        </w:rPr>
      </w:pPr>
      <w:r>
        <w:rPr>
          <w:rFonts w:hint="eastAsia" w:ascii="Times New Roman" w:hAnsi="Times New Roman" w:eastAsia="宋体" w:cs="Times New Roman"/>
          <w:color w:val="000000" w:themeColor="text1"/>
          <w:sz w:val="28"/>
          <w:szCs w:val="36"/>
          <w:highlight w:val="none"/>
          <w:lang w:val="en-US" w:eastAsia="zh-CN"/>
          <w14:textFill>
            <w14:solidFill>
              <w14:schemeClr w14:val="tx1"/>
            </w14:solidFill>
          </w14:textFill>
        </w:rPr>
        <w:t>资格承诺函及营业执照（格式见附件2）</w:t>
      </w:r>
    </w:p>
    <w:p w14:paraId="7052AB89">
      <w:pPr>
        <w:numPr>
          <w:ilvl w:val="0"/>
          <w:numId w:val="16"/>
        </w:numPr>
        <w:spacing w:line="360" w:lineRule="auto"/>
        <w:ind w:hanging="5"/>
        <w:rPr>
          <w:rFonts w:hint="eastAsia" w:ascii="Times New Roman" w:hAnsi="Times New Roman" w:eastAsia="宋体" w:cs="Times New Roman"/>
          <w:color w:val="000000" w:themeColor="text1"/>
          <w:sz w:val="28"/>
          <w:szCs w:val="36"/>
          <w:highlight w:val="none"/>
          <w14:textFill>
            <w14:solidFill>
              <w14:schemeClr w14:val="tx1"/>
            </w14:solidFill>
          </w14:textFill>
        </w:rPr>
      </w:pPr>
      <w:r>
        <w:rPr>
          <w:rFonts w:hint="eastAsia" w:ascii="Times New Roman" w:hAnsi="Times New Roman" w:eastAsia="宋体" w:cs="Times New Roman"/>
          <w:color w:val="000000" w:themeColor="text1"/>
          <w:sz w:val="28"/>
          <w:szCs w:val="36"/>
          <w:highlight w:val="none"/>
          <w:lang w:eastAsia="zh-CN"/>
          <w14:textFill>
            <w14:solidFill>
              <w14:schemeClr w14:val="tx1"/>
            </w14:solidFill>
          </w14:textFill>
        </w:rPr>
        <w:t>授权</w:t>
      </w:r>
      <w:r>
        <w:rPr>
          <w:rFonts w:hint="eastAsia" w:ascii="Times New Roman" w:hAnsi="Times New Roman" w:eastAsia="宋体" w:cs="Times New Roman"/>
          <w:color w:val="000000" w:themeColor="text1"/>
          <w:sz w:val="28"/>
          <w:szCs w:val="36"/>
          <w:highlight w:val="none"/>
          <w14:textFill>
            <w14:solidFill>
              <w14:schemeClr w14:val="tx1"/>
            </w14:solidFill>
          </w14:textFill>
        </w:rPr>
        <w:t>委托书</w:t>
      </w:r>
      <w:r>
        <w:rPr>
          <w:rFonts w:hint="eastAsia" w:ascii="Times New Roman" w:hAnsi="Times New Roman" w:eastAsia="宋体" w:cs="Times New Roman"/>
          <w:color w:val="000000" w:themeColor="text1"/>
          <w:sz w:val="28"/>
          <w:szCs w:val="36"/>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8"/>
          <w:szCs w:val="36"/>
          <w:highlight w:val="none"/>
          <w14:textFill>
            <w14:solidFill>
              <w14:schemeClr w14:val="tx1"/>
            </w14:solidFill>
          </w14:textFill>
        </w:rPr>
        <w:t>以非联合体形式</w:t>
      </w:r>
      <w:r>
        <w:rPr>
          <w:rFonts w:hint="eastAsia" w:cs="Times New Roman"/>
          <w:color w:val="000000" w:themeColor="text1"/>
          <w:sz w:val="28"/>
          <w:szCs w:val="36"/>
          <w:highlight w:val="none"/>
          <w:lang w:val="en-US" w:eastAsia="zh-CN"/>
          <w14:textFill>
            <w14:solidFill>
              <w14:schemeClr w14:val="tx1"/>
            </w14:solidFill>
          </w14:textFill>
        </w:rPr>
        <w:t>响应</w:t>
      </w:r>
      <w:r>
        <w:rPr>
          <w:rFonts w:hint="eastAsia" w:ascii="Times New Roman" w:hAnsi="Times New Roman" w:eastAsia="宋体" w:cs="Times New Roman"/>
          <w:color w:val="000000" w:themeColor="text1"/>
          <w:sz w:val="28"/>
          <w:szCs w:val="36"/>
          <w:highlight w:val="none"/>
          <w14:textFill>
            <w14:solidFill>
              <w14:schemeClr w14:val="tx1"/>
            </w14:solidFill>
          </w14:textFill>
        </w:rPr>
        <w:t>的提供，格式见附件3-1</w:t>
      </w:r>
      <w:r>
        <w:rPr>
          <w:rFonts w:hint="eastAsia" w:ascii="Times New Roman" w:hAnsi="Times New Roman" w:eastAsia="宋体" w:cs="Times New Roman"/>
          <w:color w:val="000000" w:themeColor="text1"/>
          <w:sz w:val="28"/>
          <w:szCs w:val="36"/>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8"/>
          <w:szCs w:val="36"/>
          <w:highlight w:val="none"/>
          <w14:textFill>
            <w14:solidFill>
              <w14:schemeClr w14:val="tx1"/>
            </w14:solidFill>
          </w14:textFill>
        </w:rPr>
        <w:t>或法定代表人身份证明（</w:t>
      </w:r>
      <w:r>
        <w:rPr>
          <w:rFonts w:hint="eastAsia"/>
          <w:color w:val="000000" w:themeColor="text1"/>
          <w:sz w:val="28"/>
          <w:szCs w:val="36"/>
          <w:highlight w:val="none"/>
          <w14:textFill>
            <w14:solidFill>
              <w14:schemeClr w14:val="tx1"/>
            </w14:solidFill>
          </w14:textFill>
        </w:rPr>
        <w:t>法定代表人办理</w:t>
      </w:r>
      <w:r>
        <w:rPr>
          <w:rFonts w:hint="eastAsia"/>
          <w:color w:val="000000" w:themeColor="text1"/>
          <w:sz w:val="28"/>
          <w:szCs w:val="36"/>
          <w:highlight w:val="none"/>
          <w:lang w:val="en-US" w:eastAsia="zh-CN"/>
          <w14:textFill>
            <w14:solidFill>
              <w14:schemeClr w14:val="tx1"/>
            </w14:solidFill>
          </w14:textFill>
        </w:rPr>
        <w:t>磋商</w:t>
      </w:r>
      <w:r>
        <w:rPr>
          <w:rFonts w:hint="eastAsia"/>
          <w:color w:val="000000" w:themeColor="text1"/>
          <w:sz w:val="28"/>
          <w:szCs w:val="36"/>
          <w:highlight w:val="none"/>
          <w14:textFill>
            <w14:solidFill>
              <w14:schemeClr w14:val="tx1"/>
            </w14:solidFill>
          </w14:textFill>
        </w:rPr>
        <w:t>事宜</w:t>
      </w:r>
      <w:r>
        <w:rPr>
          <w:rFonts w:hint="eastAsia"/>
          <w:color w:val="000000" w:themeColor="text1"/>
          <w:sz w:val="28"/>
          <w:szCs w:val="36"/>
          <w:highlight w:val="none"/>
          <w:lang w:val="en-US" w:eastAsia="zh-CN"/>
          <w14:textFill>
            <w14:solidFill>
              <w14:schemeClr w14:val="tx1"/>
            </w14:solidFill>
          </w14:textFill>
        </w:rPr>
        <w:t>的提供</w:t>
      </w:r>
      <w:r>
        <w:rPr>
          <w:rFonts w:hint="eastAsia" w:ascii="Times New Roman" w:hAnsi="Times New Roman" w:eastAsia="宋体" w:cs="Times New Roman"/>
          <w:color w:val="000000" w:themeColor="text1"/>
          <w:sz w:val="28"/>
          <w:szCs w:val="36"/>
          <w:highlight w:val="none"/>
          <w14:textFill>
            <w14:solidFill>
              <w14:schemeClr w14:val="tx1"/>
            </w14:solidFill>
          </w14:textFill>
        </w:rPr>
        <w:t>，格式见附件3-2）或联合</w:t>
      </w:r>
      <w:r>
        <w:rPr>
          <w:rFonts w:hint="eastAsia" w:ascii="Times New Roman" w:hAnsi="Times New Roman" w:eastAsia="宋体" w:cs="Times New Roman"/>
          <w:color w:val="000000" w:themeColor="text1"/>
          <w:sz w:val="28"/>
          <w:szCs w:val="36"/>
          <w:highlight w:val="none"/>
          <w:lang w:val="en-US" w:eastAsia="zh-CN"/>
          <w14:textFill>
            <w14:solidFill>
              <w14:schemeClr w14:val="tx1"/>
            </w14:solidFill>
          </w14:textFill>
        </w:rPr>
        <w:t>体</w:t>
      </w:r>
      <w:r>
        <w:rPr>
          <w:rFonts w:hint="eastAsia" w:ascii="Times New Roman" w:hAnsi="Times New Roman" w:eastAsia="宋体" w:cs="Times New Roman"/>
          <w:color w:val="000000" w:themeColor="text1"/>
          <w:sz w:val="28"/>
          <w:szCs w:val="36"/>
          <w:highlight w:val="none"/>
          <w14:textFill>
            <w14:solidFill>
              <w14:schemeClr w14:val="tx1"/>
            </w14:solidFill>
          </w14:textFill>
        </w:rPr>
        <w:t>授权委托书（以联合体形式</w:t>
      </w:r>
      <w:r>
        <w:rPr>
          <w:rFonts w:hint="eastAsia" w:cs="Times New Roman"/>
          <w:color w:val="000000" w:themeColor="text1"/>
          <w:sz w:val="28"/>
          <w:szCs w:val="36"/>
          <w:highlight w:val="none"/>
          <w:lang w:val="en-US" w:eastAsia="zh-CN"/>
          <w14:textFill>
            <w14:solidFill>
              <w14:schemeClr w14:val="tx1"/>
            </w14:solidFill>
          </w14:textFill>
        </w:rPr>
        <w:t>响应</w:t>
      </w:r>
      <w:r>
        <w:rPr>
          <w:rFonts w:hint="eastAsia" w:ascii="Times New Roman" w:hAnsi="Times New Roman" w:eastAsia="宋体" w:cs="Times New Roman"/>
          <w:color w:val="000000" w:themeColor="text1"/>
          <w:sz w:val="28"/>
          <w:szCs w:val="36"/>
          <w:highlight w:val="none"/>
          <w14:textFill>
            <w14:solidFill>
              <w14:schemeClr w14:val="tx1"/>
            </w14:solidFill>
          </w14:textFill>
        </w:rPr>
        <w:t>的提供，格式见附件5）</w:t>
      </w:r>
    </w:p>
    <w:p w14:paraId="0B6D7DBF">
      <w:pPr>
        <w:numPr>
          <w:ilvl w:val="0"/>
          <w:numId w:val="16"/>
        </w:numPr>
        <w:spacing w:line="360" w:lineRule="auto"/>
        <w:ind w:hanging="5"/>
        <w:rPr>
          <w:rFonts w:hint="eastAsia" w:ascii="Times New Roman" w:hAnsi="Times New Roman" w:eastAsia="宋体" w:cs="Times New Roman"/>
          <w:color w:val="000000" w:themeColor="text1"/>
          <w:sz w:val="28"/>
          <w:szCs w:val="36"/>
          <w:highlight w:val="none"/>
          <w14:textFill>
            <w14:solidFill>
              <w14:schemeClr w14:val="tx1"/>
            </w14:solidFill>
          </w14:textFill>
        </w:rPr>
      </w:pPr>
      <w:r>
        <w:rPr>
          <w:rFonts w:hint="eastAsia" w:ascii="Times New Roman" w:hAnsi="Times New Roman" w:eastAsia="宋体" w:cs="Times New Roman"/>
          <w:color w:val="000000" w:themeColor="text1"/>
          <w:sz w:val="28"/>
          <w:szCs w:val="36"/>
          <w:highlight w:val="none"/>
          <w14:textFill>
            <w14:solidFill>
              <w14:schemeClr w14:val="tx1"/>
            </w14:solidFill>
          </w14:textFill>
        </w:rPr>
        <w:t>联合体共同</w:t>
      </w:r>
      <w:r>
        <w:rPr>
          <w:rFonts w:hint="eastAsia" w:cs="Times New Roman"/>
          <w:color w:val="000000" w:themeColor="text1"/>
          <w:sz w:val="28"/>
          <w:szCs w:val="36"/>
          <w:highlight w:val="none"/>
          <w:lang w:val="en-US" w:eastAsia="zh-CN"/>
          <w14:textFill>
            <w14:solidFill>
              <w14:schemeClr w14:val="tx1"/>
            </w14:solidFill>
          </w14:textFill>
        </w:rPr>
        <w:t>响应</w:t>
      </w:r>
      <w:r>
        <w:rPr>
          <w:rFonts w:hint="eastAsia" w:ascii="Times New Roman" w:hAnsi="Times New Roman" w:eastAsia="宋体" w:cs="Times New Roman"/>
          <w:color w:val="000000" w:themeColor="text1"/>
          <w:sz w:val="28"/>
          <w:szCs w:val="36"/>
          <w:highlight w:val="none"/>
          <w14:textFill>
            <w14:solidFill>
              <w14:schemeClr w14:val="tx1"/>
            </w14:solidFill>
          </w14:textFill>
        </w:rPr>
        <w:t>协议书（</w:t>
      </w:r>
      <w:r>
        <w:rPr>
          <w:rFonts w:hint="eastAsia" w:ascii="Times New Roman" w:hAnsi="Times New Roman" w:eastAsia="宋体" w:cs="Times New Roman"/>
          <w:color w:val="000000" w:themeColor="text1"/>
          <w:sz w:val="28"/>
          <w:szCs w:val="36"/>
          <w:highlight w:val="none"/>
          <w:lang w:val="en-US" w:eastAsia="zh-CN"/>
          <w14:textFill>
            <w14:solidFill>
              <w14:schemeClr w14:val="tx1"/>
            </w14:solidFill>
          </w14:textFill>
        </w:rPr>
        <w:t>以</w:t>
      </w:r>
      <w:r>
        <w:rPr>
          <w:rFonts w:hint="eastAsia" w:ascii="Times New Roman" w:hAnsi="Times New Roman" w:eastAsia="宋体" w:cs="Times New Roman"/>
          <w:color w:val="000000" w:themeColor="text1"/>
          <w:sz w:val="28"/>
          <w:szCs w:val="36"/>
          <w:highlight w:val="none"/>
          <w:lang w:eastAsia="zh-CN"/>
          <w14:textFill>
            <w14:solidFill>
              <w14:schemeClr w14:val="tx1"/>
            </w14:solidFill>
          </w14:textFill>
        </w:rPr>
        <w:t>联合体</w:t>
      </w:r>
      <w:r>
        <w:rPr>
          <w:rFonts w:hint="eastAsia" w:ascii="Times New Roman" w:hAnsi="Times New Roman" w:eastAsia="宋体" w:cs="Times New Roman"/>
          <w:color w:val="000000" w:themeColor="text1"/>
          <w:sz w:val="28"/>
          <w:szCs w:val="36"/>
          <w:highlight w:val="none"/>
          <w:lang w:val="en-US" w:eastAsia="zh-CN"/>
          <w14:textFill>
            <w14:solidFill>
              <w14:schemeClr w14:val="tx1"/>
            </w14:solidFill>
          </w14:textFill>
        </w:rPr>
        <w:t>形式</w:t>
      </w:r>
      <w:r>
        <w:rPr>
          <w:rFonts w:hint="eastAsia" w:cs="Times New Roman"/>
          <w:color w:val="000000" w:themeColor="text1"/>
          <w:sz w:val="28"/>
          <w:szCs w:val="36"/>
          <w:highlight w:val="none"/>
          <w:lang w:val="en-US" w:eastAsia="zh-CN"/>
          <w14:textFill>
            <w14:solidFill>
              <w14:schemeClr w14:val="tx1"/>
            </w14:solidFill>
          </w14:textFill>
        </w:rPr>
        <w:t>响应</w:t>
      </w:r>
      <w:r>
        <w:rPr>
          <w:rFonts w:hint="eastAsia" w:ascii="Times New Roman" w:hAnsi="Times New Roman" w:eastAsia="宋体" w:cs="Times New Roman"/>
          <w:color w:val="000000" w:themeColor="text1"/>
          <w:sz w:val="28"/>
          <w:szCs w:val="36"/>
          <w:highlight w:val="none"/>
          <w:lang w:val="en-US" w:eastAsia="zh-CN"/>
          <w14:textFill>
            <w14:solidFill>
              <w14:schemeClr w14:val="tx1"/>
            </w14:solidFill>
          </w14:textFill>
        </w:rPr>
        <w:t>的须</w:t>
      </w:r>
      <w:r>
        <w:rPr>
          <w:rFonts w:hint="eastAsia" w:ascii="Times New Roman" w:hAnsi="Times New Roman" w:eastAsia="宋体" w:cs="Times New Roman"/>
          <w:color w:val="000000" w:themeColor="text1"/>
          <w:sz w:val="28"/>
          <w:szCs w:val="36"/>
          <w:highlight w:val="none"/>
          <w:lang w:eastAsia="zh-CN"/>
          <w14:textFill>
            <w14:solidFill>
              <w14:schemeClr w14:val="tx1"/>
            </w14:solidFill>
          </w14:textFill>
        </w:rPr>
        <w:t>提供，</w:t>
      </w:r>
      <w:r>
        <w:rPr>
          <w:rFonts w:hint="eastAsia" w:ascii="Times New Roman" w:hAnsi="Times New Roman" w:eastAsia="宋体" w:cs="Times New Roman"/>
          <w:color w:val="000000" w:themeColor="text1"/>
          <w:sz w:val="28"/>
          <w:szCs w:val="36"/>
          <w:highlight w:val="none"/>
          <w:lang w:val="en-US" w:eastAsia="zh-CN"/>
          <w14:textFill>
            <w14:solidFill>
              <w14:schemeClr w14:val="tx1"/>
            </w14:solidFill>
          </w14:textFill>
        </w:rPr>
        <w:t>格式见附件4</w:t>
      </w:r>
      <w:r>
        <w:rPr>
          <w:rFonts w:hint="eastAsia" w:ascii="Times New Roman" w:hAnsi="Times New Roman" w:eastAsia="宋体" w:cs="Times New Roman"/>
          <w:color w:val="000000" w:themeColor="text1"/>
          <w:sz w:val="28"/>
          <w:szCs w:val="36"/>
          <w:highlight w:val="none"/>
          <w14:textFill>
            <w14:solidFill>
              <w14:schemeClr w14:val="tx1"/>
            </w14:solidFill>
          </w14:textFill>
        </w:rPr>
        <w:t>）</w:t>
      </w:r>
    </w:p>
    <w:p w14:paraId="5A3701AF">
      <w:pPr>
        <w:numPr>
          <w:ilvl w:val="0"/>
          <w:numId w:val="16"/>
        </w:numPr>
        <w:spacing w:line="360" w:lineRule="auto"/>
        <w:ind w:hanging="5"/>
        <w:rPr>
          <w:rFonts w:hint="eastAsia" w:ascii="Times New Roman" w:hAnsi="Times New Roman" w:eastAsia="宋体" w:cs="Times New Roman"/>
          <w:color w:val="000000" w:themeColor="text1"/>
          <w:sz w:val="28"/>
          <w:szCs w:val="36"/>
          <w:highlight w:val="none"/>
          <w14:textFill>
            <w14:solidFill>
              <w14:schemeClr w14:val="tx1"/>
            </w14:solidFill>
          </w14:textFill>
        </w:rPr>
      </w:pPr>
      <w:r>
        <w:rPr>
          <w:rFonts w:hint="eastAsia" w:ascii="Times New Roman" w:hAnsi="Times New Roman" w:eastAsia="宋体" w:cs="Times New Roman"/>
          <w:color w:val="000000" w:themeColor="text1"/>
          <w:sz w:val="28"/>
          <w:szCs w:val="36"/>
          <w:highlight w:val="none"/>
          <w:lang w:val="en-US" w:eastAsia="zh-CN"/>
          <w14:textFill>
            <w14:solidFill>
              <w14:schemeClr w14:val="tx1"/>
            </w14:solidFill>
          </w14:textFill>
        </w:rPr>
        <w:t>分包意向协议书</w:t>
      </w:r>
      <w:r>
        <w:rPr>
          <w:rFonts w:hint="eastAsia" w:ascii="Times New Roman" w:hAnsi="Times New Roman" w:eastAsia="宋体" w:cs="Times New Roman"/>
          <w:color w:val="000000" w:themeColor="text1"/>
          <w:sz w:val="28"/>
          <w:szCs w:val="36"/>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8"/>
          <w:szCs w:val="36"/>
          <w:highlight w:val="none"/>
          <w:lang w:val="en-US" w:eastAsia="zh-CN"/>
          <w14:textFill>
            <w14:solidFill>
              <w14:schemeClr w14:val="tx1"/>
            </w14:solidFill>
          </w14:textFill>
        </w:rPr>
        <w:t>以分包方式履行合同的须提供，格式见附件6</w:t>
      </w:r>
      <w:r>
        <w:rPr>
          <w:rFonts w:hint="eastAsia" w:ascii="Times New Roman" w:hAnsi="Times New Roman" w:eastAsia="宋体" w:cs="Times New Roman"/>
          <w:color w:val="000000" w:themeColor="text1"/>
          <w:sz w:val="28"/>
          <w:szCs w:val="36"/>
          <w:highlight w:val="none"/>
          <w14:textFill>
            <w14:solidFill>
              <w14:schemeClr w14:val="tx1"/>
            </w14:solidFill>
          </w14:textFill>
        </w:rPr>
        <w:t>）</w:t>
      </w:r>
    </w:p>
    <w:p w14:paraId="54DF035B">
      <w:pPr>
        <w:numPr>
          <w:ilvl w:val="0"/>
          <w:numId w:val="16"/>
        </w:numPr>
        <w:spacing w:line="360" w:lineRule="auto"/>
        <w:ind w:hanging="5"/>
        <w:rPr>
          <w:rFonts w:hint="eastAsia" w:ascii="Times New Roman" w:hAnsi="Times New Roman" w:eastAsia="宋体" w:cs="Times New Roman"/>
          <w:color w:val="000000" w:themeColor="text1"/>
          <w:sz w:val="28"/>
          <w:szCs w:val="36"/>
          <w:highlight w:val="none"/>
          <w14:textFill>
            <w14:solidFill>
              <w14:schemeClr w14:val="tx1"/>
            </w14:solidFill>
          </w14:textFill>
        </w:rPr>
      </w:pPr>
      <w:r>
        <w:rPr>
          <w:rFonts w:hint="eastAsia" w:ascii="Times New Roman" w:hAnsi="Times New Roman" w:eastAsia="宋体" w:cs="Times New Roman"/>
          <w:color w:val="000000" w:themeColor="text1"/>
          <w:sz w:val="28"/>
          <w:szCs w:val="36"/>
          <w:highlight w:val="none"/>
          <w14:textFill>
            <w14:solidFill>
              <w14:schemeClr w14:val="tx1"/>
            </w14:solidFill>
          </w14:textFill>
        </w:rPr>
        <w:t>本项目要求的特定资质证书</w:t>
      </w:r>
      <w:r>
        <w:rPr>
          <w:rFonts w:hint="eastAsia" w:ascii="Times New Roman" w:hAnsi="Times New Roman" w:eastAsia="宋体" w:cs="Times New Roman"/>
          <w:color w:val="000000" w:themeColor="text1"/>
          <w:sz w:val="28"/>
          <w:szCs w:val="36"/>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8"/>
          <w:szCs w:val="36"/>
          <w:highlight w:val="none"/>
          <w:lang w:val="en-US" w:eastAsia="zh-CN"/>
          <w14:textFill>
            <w14:solidFill>
              <w14:schemeClr w14:val="tx1"/>
            </w14:solidFill>
          </w14:textFill>
        </w:rPr>
        <w:t>若有，须提供</w:t>
      </w:r>
      <w:r>
        <w:rPr>
          <w:rFonts w:hint="eastAsia" w:ascii="Times New Roman" w:hAnsi="Times New Roman" w:eastAsia="宋体" w:cs="Times New Roman"/>
          <w:color w:val="000000" w:themeColor="text1"/>
          <w:sz w:val="28"/>
          <w:szCs w:val="36"/>
          <w:highlight w:val="none"/>
          <w14:textFill>
            <w14:solidFill>
              <w14:schemeClr w14:val="tx1"/>
            </w14:solidFill>
          </w14:textFill>
        </w:rPr>
        <w:t>有效的资质</w:t>
      </w:r>
      <w:r>
        <w:rPr>
          <w:rFonts w:hint="eastAsia" w:ascii="Times New Roman" w:hAnsi="Times New Roman" w:eastAsia="宋体" w:cs="Times New Roman"/>
          <w:color w:val="000000" w:themeColor="text1"/>
          <w:sz w:val="28"/>
          <w:szCs w:val="36"/>
          <w:highlight w:val="none"/>
          <w:lang w:val="en-US" w:eastAsia="zh-CN"/>
          <w14:textFill>
            <w14:solidFill>
              <w14:schemeClr w14:val="tx1"/>
            </w14:solidFill>
          </w14:textFill>
        </w:rPr>
        <w:t>扫描</w:t>
      </w:r>
      <w:r>
        <w:rPr>
          <w:rFonts w:hint="eastAsia" w:ascii="Times New Roman" w:hAnsi="Times New Roman" w:eastAsia="宋体" w:cs="Times New Roman"/>
          <w:color w:val="000000" w:themeColor="text1"/>
          <w:sz w:val="28"/>
          <w:szCs w:val="36"/>
          <w:highlight w:val="none"/>
          <w14:textFill>
            <w14:solidFill>
              <w14:schemeClr w14:val="tx1"/>
            </w14:solidFill>
          </w14:textFill>
        </w:rPr>
        <w:t>件并加盖公司公章</w:t>
      </w:r>
      <w:r>
        <w:rPr>
          <w:rFonts w:hint="eastAsia" w:ascii="Times New Roman" w:hAnsi="Times New Roman" w:eastAsia="宋体" w:cs="Times New Roman"/>
          <w:color w:val="000000" w:themeColor="text1"/>
          <w:sz w:val="28"/>
          <w:szCs w:val="36"/>
          <w:highlight w:val="none"/>
          <w:lang w:eastAsia="zh-CN"/>
          <w14:textFill>
            <w14:solidFill>
              <w14:schemeClr w14:val="tx1"/>
            </w14:solidFill>
          </w14:textFill>
        </w:rPr>
        <w:t>）</w:t>
      </w:r>
    </w:p>
    <w:p w14:paraId="711A7E04">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385A678A">
      <w:pPr>
        <w:spacing w:line="312" w:lineRule="auto"/>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1</w:t>
      </w:r>
    </w:p>
    <w:p w14:paraId="7557CFC4">
      <w:pPr>
        <w:adjustRightInd w:val="0"/>
        <w:snapToGrid w:val="0"/>
        <w:spacing w:line="312" w:lineRule="auto"/>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en-US" w:eastAsia="zh-CN"/>
          <w14:textFill>
            <w14:solidFill>
              <w14:schemeClr w14:val="tx1"/>
            </w14:solidFill>
          </w14:textFill>
        </w:rPr>
        <w:t>磋商</w:t>
      </w:r>
      <w:r>
        <w:rPr>
          <w:rFonts w:hint="eastAsia" w:ascii="宋体" w:hAnsi="宋体"/>
          <w:b/>
          <w:color w:val="000000" w:themeColor="text1"/>
          <w:kern w:val="0"/>
          <w:sz w:val="32"/>
          <w:szCs w:val="32"/>
          <w:highlight w:val="none"/>
          <w:lang w:val="zh-CN"/>
          <w14:textFill>
            <w14:solidFill>
              <w14:schemeClr w14:val="tx1"/>
            </w14:solidFill>
          </w14:textFill>
        </w:rPr>
        <w:t>声明书</w:t>
      </w:r>
    </w:p>
    <w:p w14:paraId="081E89F4">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hAnsi="宋体"/>
          <w:b w:val="0"/>
          <w:bCs/>
          <w:color w:val="000000" w:themeColor="text1"/>
          <w:sz w:val="24"/>
          <w:highlight w:val="none"/>
          <w:u w:val="single"/>
          <w:lang w:eastAsia="zh-CN"/>
          <w14:textFill>
            <w14:solidFill>
              <w14:schemeClr w14:val="tx1"/>
            </w14:solidFill>
          </w14:textFill>
        </w:rPr>
        <w:t>台州市政府采购中心</w:t>
      </w:r>
      <w:r>
        <w:rPr>
          <w:rFonts w:hint="eastAsia" w:ascii="宋体" w:hAnsi="宋体" w:cs="宋体"/>
          <w:color w:val="000000" w:themeColor="text1"/>
          <w:kern w:val="0"/>
          <w:sz w:val="24"/>
          <w:highlight w:val="none"/>
          <w14:textFill>
            <w14:solidFill>
              <w14:schemeClr w14:val="tx1"/>
            </w14:solidFill>
          </w14:textFill>
        </w:rPr>
        <w:t>：</w:t>
      </w:r>
    </w:p>
    <w:p w14:paraId="64FBC20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名称）系中华人民共和国合法企业，经营地址</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p>
    <w:p w14:paraId="69AE3409">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en-US" w:eastAsia="zh-CN"/>
          <w14:textFill>
            <w14:solidFill>
              <w14:schemeClr w14:val="tx1"/>
            </w14:solidFill>
          </w14:textFill>
        </w:rPr>
        <w:t>方</w:t>
      </w:r>
      <w:r>
        <w:rPr>
          <w:rFonts w:hint="eastAsia" w:ascii="宋体" w:hAnsi="宋体" w:cs="宋体"/>
          <w:color w:val="000000" w:themeColor="text1"/>
          <w:kern w:val="0"/>
          <w:sz w:val="24"/>
          <w:highlight w:val="none"/>
          <w14:textFill>
            <w14:solidFill>
              <w14:schemeClr w14:val="tx1"/>
            </w14:solidFill>
          </w14:textFill>
        </w:rPr>
        <w:t>自愿参加贵方组织的（</w:t>
      </w:r>
      <w:r>
        <w:rPr>
          <w:rFonts w:hint="eastAsia" w:ascii="宋体" w:hAnsi="宋体" w:cs="宋体"/>
          <w:color w:val="000000" w:themeColor="text1"/>
          <w:kern w:val="0"/>
          <w:sz w:val="24"/>
          <w:highlight w:val="none"/>
          <w:u w:val="single"/>
          <w14:textFill>
            <w14:solidFill>
              <w14:schemeClr w14:val="tx1"/>
            </w14:solidFill>
          </w14:textFill>
        </w:rPr>
        <w:t>项目名称</w:t>
      </w:r>
      <w:r>
        <w:rPr>
          <w:rFonts w:hint="eastAsia" w:ascii="宋体" w:hAnsi="宋体" w:cs="宋体"/>
          <w:color w:val="000000" w:themeColor="text1"/>
          <w:kern w:val="0"/>
          <w:sz w:val="24"/>
          <w:highlight w:val="none"/>
          <w14:textFill>
            <w14:solidFill>
              <w14:schemeClr w14:val="tx1"/>
            </w14:solidFill>
          </w14:textFill>
        </w:rPr>
        <w:t>）（编号为</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）的</w:t>
      </w:r>
      <w:r>
        <w:rPr>
          <w:rFonts w:hint="eastAsia" w:ascii="宋体" w:hAnsi="宋体" w:cs="宋体"/>
          <w:color w:val="000000" w:themeColor="text1"/>
          <w:kern w:val="0"/>
          <w:sz w:val="24"/>
          <w:highlight w:val="none"/>
          <w:lang w:val="en-US" w:eastAsia="zh-CN"/>
          <w14:textFill>
            <w14:solidFill>
              <w14:schemeClr w14:val="tx1"/>
            </w14:solidFill>
          </w14:textFill>
        </w:rPr>
        <w:t>政府采购活动</w:t>
      </w:r>
      <w:r>
        <w:rPr>
          <w:rFonts w:hint="eastAsia" w:ascii="宋体" w:hAnsi="宋体" w:cs="宋体"/>
          <w:color w:val="000000" w:themeColor="text1"/>
          <w:kern w:val="0"/>
          <w:sz w:val="24"/>
          <w:highlight w:val="none"/>
          <w14:textFill>
            <w14:solidFill>
              <w14:schemeClr w14:val="tx1"/>
            </w14:solidFill>
          </w14:textFill>
        </w:rPr>
        <w:t>，为此，我</w:t>
      </w:r>
      <w:r>
        <w:rPr>
          <w:rFonts w:hint="eastAsia" w:ascii="宋体" w:hAnsi="宋体" w:cs="宋体"/>
          <w:color w:val="000000" w:themeColor="text1"/>
          <w:kern w:val="0"/>
          <w:sz w:val="24"/>
          <w:highlight w:val="none"/>
          <w:lang w:val="en-US" w:eastAsia="zh-CN"/>
          <w14:textFill>
            <w14:solidFill>
              <w14:schemeClr w14:val="tx1"/>
            </w14:solidFill>
          </w14:textFill>
        </w:rPr>
        <w:t>方</w:t>
      </w:r>
      <w:r>
        <w:rPr>
          <w:rFonts w:hint="eastAsia" w:ascii="宋体" w:hAnsi="宋体" w:cs="宋体"/>
          <w:color w:val="000000" w:themeColor="text1"/>
          <w:kern w:val="0"/>
          <w:sz w:val="24"/>
          <w:highlight w:val="none"/>
          <w14:textFill>
            <w14:solidFill>
              <w14:schemeClr w14:val="tx1"/>
            </w14:solidFill>
          </w14:textFill>
        </w:rPr>
        <w:t>就本次</w:t>
      </w:r>
      <w:r>
        <w:rPr>
          <w:rFonts w:hint="eastAsia" w:ascii="宋体" w:hAnsi="宋体" w:cs="宋体"/>
          <w:color w:val="000000" w:themeColor="text1"/>
          <w:kern w:val="0"/>
          <w:sz w:val="24"/>
          <w:highlight w:val="none"/>
          <w:lang w:val="en-US" w:eastAsia="zh-CN"/>
          <w14:textFill>
            <w14:solidFill>
              <w14:schemeClr w14:val="tx1"/>
            </w14:solidFill>
          </w14:textFill>
        </w:rPr>
        <w:t>磋商</w:t>
      </w:r>
      <w:r>
        <w:rPr>
          <w:rFonts w:hint="eastAsia" w:ascii="宋体" w:hAnsi="宋体" w:cs="宋体"/>
          <w:color w:val="000000" w:themeColor="text1"/>
          <w:kern w:val="0"/>
          <w:sz w:val="24"/>
          <w:highlight w:val="none"/>
          <w14:textFill>
            <w14:solidFill>
              <w14:schemeClr w14:val="tx1"/>
            </w14:solidFill>
          </w14:textFill>
        </w:rPr>
        <w:t>有关事项郑重声明如下：</w:t>
      </w:r>
    </w:p>
    <w:p w14:paraId="0AE70441">
      <w:pPr>
        <w:numPr>
          <w:ilvl w:val="0"/>
          <w:numId w:val="17"/>
        </w:numPr>
        <w:snapToGrid w:val="0"/>
        <w:spacing w:line="360" w:lineRule="auto"/>
        <w:ind w:left="5" w:firstLine="415"/>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en-US" w:eastAsia="zh-CN"/>
          <w14:textFill>
            <w14:solidFill>
              <w14:schemeClr w14:val="tx1"/>
            </w14:solidFill>
          </w14:textFill>
        </w:rPr>
        <w:t>方</w:t>
      </w:r>
      <w:r>
        <w:rPr>
          <w:rFonts w:hint="eastAsia" w:ascii="宋体" w:hAnsi="宋体" w:cs="宋体"/>
          <w:color w:val="000000" w:themeColor="text1"/>
          <w:kern w:val="0"/>
          <w:sz w:val="24"/>
          <w:highlight w:val="none"/>
          <w14:textFill>
            <w14:solidFill>
              <w14:schemeClr w14:val="tx1"/>
            </w14:solidFill>
          </w14:textFill>
        </w:rPr>
        <w:t>在参与</w:t>
      </w:r>
      <w:r>
        <w:rPr>
          <w:rFonts w:hint="eastAsia" w:ascii="宋体" w:hAnsi="宋体" w:cs="宋体"/>
          <w:color w:val="000000" w:themeColor="text1"/>
          <w:kern w:val="0"/>
          <w:sz w:val="24"/>
          <w:highlight w:val="none"/>
          <w:lang w:val="en-US" w:eastAsia="zh-CN"/>
          <w14:textFill>
            <w14:solidFill>
              <w14:schemeClr w14:val="tx1"/>
            </w14:solidFill>
          </w14:textFill>
        </w:rPr>
        <w:t>响应</w:t>
      </w:r>
      <w:r>
        <w:rPr>
          <w:rFonts w:hint="eastAsia" w:ascii="宋体" w:hAnsi="宋体" w:cs="宋体"/>
          <w:color w:val="000000" w:themeColor="text1"/>
          <w:kern w:val="0"/>
          <w:sz w:val="24"/>
          <w:highlight w:val="none"/>
          <w14:textFill>
            <w14:solidFill>
              <w14:schemeClr w14:val="tx1"/>
            </w14:solidFill>
          </w14:textFill>
        </w:rPr>
        <w:t>前已详细审查了</w:t>
      </w:r>
      <w:r>
        <w:rPr>
          <w:rFonts w:hint="eastAsia" w:ascii="宋体" w:hAnsi="宋体" w:cs="宋体"/>
          <w:color w:val="000000" w:themeColor="text1"/>
          <w:kern w:val="0"/>
          <w:sz w:val="24"/>
          <w:highlight w:val="none"/>
          <w:lang w:val="en-US" w:eastAsia="zh-CN"/>
          <w14:textFill>
            <w14:solidFill>
              <w14:schemeClr w14:val="tx1"/>
            </w14:solidFill>
          </w14:textFill>
        </w:rPr>
        <w:t>磋商</w:t>
      </w:r>
      <w:r>
        <w:rPr>
          <w:rFonts w:hint="eastAsia" w:ascii="宋体" w:hAnsi="宋体" w:cs="宋体"/>
          <w:color w:val="000000" w:themeColor="text1"/>
          <w:kern w:val="0"/>
          <w:sz w:val="24"/>
          <w:highlight w:val="none"/>
          <w14:textFill>
            <w14:solidFill>
              <w14:schemeClr w14:val="tx1"/>
            </w14:solidFill>
          </w14:textFill>
        </w:rPr>
        <w:t>文件和所有相关资料，我方完全知悉并认为此</w:t>
      </w:r>
      <w:r>
        <w:rPr>
          <w:rFonts w:hint="eastAsia" w:ascii="宋体" w:hAnsi="宋体" w:cs="宋体"/>
          <w:color w:val="000000" w:themeColor="text1"/>
          <w:kern w:val="0"/>
          <w:sz w:val="24"/>
          <w:highlight w:val="none"/>
          <w:lang w:val="en-US" w:eastAsia="zh-CN"/>
          <w14:textFill>
            <w14:solidFill>
              <w14:schemeClr w14:val="tx1"/>
            </w14:solidFill>
          </w14:textFill>
        </w:rPr>
        <w:t>磋商</w:t>
      </w:r>
      <w:r>
        <w:rPr>
          <w:rFonts w:hint="eastAsia" w:ascii="宋体" w:hAnsi="宋体" w:cs="宋体"/>
          <w:color w:val="000000" w:themeColor="text1"/>
          <w:kern w:val="0"/>
          <w:sz w:val="24"/>
          <w:highlight w:val="none"/>
          <w14:textFill>
            <w14:solidFill>
              <w14:schemeClr w14:val="tx1"/>
            </w14:solidFill>
          </w14:textFill>
        </w:rPr>
        <w:t>文件没有倾向性，也没有存在排斥潜在</w:t>
      </w:r>
      <w:r>
        <w:rPr>
          <w:rFonts w:hint="eastAsia" w:ascii="宋体" w:hAnsi="宋体" w:cs="宋体"/>
          <w:color w:val="000000" w:themeColor="text1"/>
          <w:kern w:val="0"/>
          <w:sz w:val="24"/>
          <w:highlight w:val="none"/>
          <w:lang w:val="en-US"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的内容，我方对</w:t>
      </w:r>
      <w:r>
        <w:rPr>
          <w:rFonts w:hint="eastAsia" w:ascii="宋体" w:hAnsi="宋体" w:cs="宋体"/>
          <w:color w:val="000000" w:themeColor="text1"/>
          <w:kern w:val="0"/>
          <w:sz w:val="24"/>
          <w:highlight w:val="none"/>
          <w:lang w:val="en-US" w:eastAsia="zh-CN"/>
          <w14:textFill>
            <w14:solidFill>
              <w14:schemeClr w14:val="tx1"/>
            </w14:solidFill>
          </w14:textFill>
        </w:rPr>
        <w:t>磋商</w:t>
      </w:r>
      <w:r>
        <w:rPr>
          <w:rFonts w:hint="eastAsia" w:ascii="宋体" w:hAnsi="宋体" w:cs="宋体"/>
          <w:color w:val="000000" w:themeColor="text1"/>
          <w:kern w:val="0"/>
          <w:sz w:val="24"/>
          <w:highlight w:val="none"/>
          <w14:textFill>
            <w14:solidFill>
              <w14:schemeClr w14:val="tx1"/>
            </w14:solidFill>
          </w14:textFill>
        </w:rPr>
        <w:t>文件的所有内容没有任何异议，不申请澄清和质疑。</w:t>
      </w:r>
    </w:p>
    <w:p w14:paraId="55D543B2">
      <w:pPr>
        <w:numPr>
          <w:ilvl w:val="0"/>
          <w:numId w:val="17"/>
        </w:numPr>
        <w:snapToGrid w:val="0"/>
        <w:spacing w:line="360" w:lineRule="auto"/>
        <w:ind w:left="5" w:firstLine="415"/>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en-US" w:eastAsia="zh-CN"/>
          <w14:textFill>
            <w14:solidFill>
              <w14:schemeClr w14:val="tx1"/>
            </w14:solidFill>
          </w14:textFill>
        </w:rPr>
        <w:t>方</w:t>
      </w:r>
      <w:r>
        <w:rPr>
          <w:rFonts w:hint="eastAsia" w:ascii="宋体" w:hAnsi="宋体" w:cs="宋体"/>
          <w:color w:val="000000" w:themeColor="text1"/>
          <w:kern w:val="0"/>
          <w:sz w:val="24"/>
          <w:highlight w:val="none"/>
          <w14:textFill>
            <w14:solidFill>
              <w14:schemeClr w14:val="tx1"/>
            </w14:solidFill>
          </w14:textFill>
        </w:rPr>
        <w:t>不是</w:t>
      </w:r>
      <w:r>
        <w:rPr>
          <w:rFonts w:hint="eastAsia" w:ascii="宋体" w:hAnsi="宋体" w:eastAsia="宋体" w:cs="宋体"/>
          <w:color w:val="000000" w:themeColor="text1"/>
          <w:kern w:val="0"/>
          <w:sz w:val="24"/>
          <w:highlight w:val="none"/>
          <w14:textFill>
            <w14:solidFill>
              <w14:schemeClr w14:val="tx1"/>
            </w14:solidFill>
          </w14:textFill>
        </w:rPr>
        <w:t>采购人的附属机构；在获知本项目采购信息后，与采购人聘请的为此项目提供咨询服务的公司及其附属机构没有任何联系。</w:t>
      </w:r>
    </w:p>
    <w:p w14:paraId="624E6B8F">
      <w:pPr>
        <w:numPr>
          <w:ilvl w:val="0"/>
          <w:numId w:val="17"/>
        </w:numPr>
        <w:snapToGrid w:val="0"/>
        <w:spacing w:line="360" w:lineRule="auto"/>
        <w:ind w:left="5" w:firstLine="415"/>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响应</w:t>
      </w:r>
      <w:r>
        <w:rPr>
          <w:rFonts w:hint="eastAsia" w:ascii="宋体" w:hAnsi="宋体" w:eastAsia="宋体" w:cs="宋体"/>
          <w:color w:val="000000" w:themeColor="text1"/>
          <w:kern w:val="0"/>
          <w:sz w:val="24"/>
          <w:highlight w:val="none"/>
          <w14:textFill>
            <w14:solidFill>
              <w14:schemeClr w14:val="tx1"/>
            </w14:solidFill>
          </w14:textFill>
        </w:rPr>
        <w:t>文件自开标日起有效期为90天。</w:t>
      </w:r>
    </w:p>
    <w:p w14:paraId="0FF45F7C">
      <w:pPr>
        <w:numPr>
          <w:ilvl w:val="0"/>
          <w:numId w:val="17"/>
        </w:numPr>
        <w:snapToGrid w:val="0"/>
        <w:spacing w:line="360" w:lineRule="auto"/>
        <w:ind w:left="5" w:firstLine="415"/>
        <w:rPr>
          <w:rFonts w:ascii="宋体" w:hAnsi="宋体"/>
          <w:color w:val="000000" w:themeColor="text1"/>
          <w:kern w:val="0"/>
          <w:sz w:val="24"/>
          <w:highlight w:val="none"/>
          <w:lang w:val="af-Z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 w:val="24"/>
          <w:highlight w:val="none"/>
          <w:lang w:val="en-US" w:eastAsia="zh-CN"/>
          <w14:textFill>
            <w14:solidFill>
              <w14:schemeClr w14:val="tx1"/>
            </w14:solidFill>
          </w14:textFill>
        </w:rPr>
        <w:t>方</w:t>
      </w:r>
      <w:r>
        <w:rPr>
          <w:rFonts w:hint="eastAsia" w:ascii="宋体" w:hAnsi="宋体" w:eastAsia="宋体" w:cs="宋体"/>
          <w:color w:val="000000" w:themeColor="text1"/>
          <w:kern w:val="0"/>
          <w:sz w:val="24"/>
          <w:highlight w:val="none"/>
          <w14:textFill>
            <w14:solidFill>
              <w14:schemeClr w14:val="tx1"/>
            </w14:solidFill>
          </w14:textFill>
        </w:rPr>
        <w:t>保证，</w:t>
      </w:r>
      <w:r>
        <w:rPr>
          <w:rFonts w:hint="eastAsia" w:ascii="宋体" w:hAnsi="宋体" w:eastAsia="宋体" w:cs="宋体"/>
          <w:color w:val="000000" w:themeColor="text1"/>
          <w:kern w:val="0"/>
          <w:sz w:val="24"/>
          <w:highlight w:val="none"/>
          <w:lang w:val="af-ZA"/>
          <w14:textFill>
            <w14:solidFill>
              <w14:schemeClr w14:val="tx1"/>
            </w14:solidFill>
          </w14:textFill>
        </w:rPr>
        <w:t>采</w:t>
      </w:r>
      <w:r>
        <w:rPr>
          <w:rFonts w:hint="eastAsia" w:ascii="宋体" w:hAnsi="宋体" w:cs="宋体"/>
          <w:color w:val="000000" w:themeColor="text1"/>
          <w:kern w:val="0"/>
          <w:sz w:val="24"/>
          <w:highlight w:val="none"/>
          <w:lang w:val="af-ZA"/>
          <w14:textFill>
            <w14:solidFill>
              <w14:schemeClr w14:val="tx1"/>
            </w14:solidFill>
          </w14:textFill>
        </w:rPr>
        <w:t>购人在中华人</w:t>
      </w:r>
      <w:r>
        <w:rPr>
          <w:rFonts w:hint="eastAsia" w:ascii="宋体" w:hAnsi="宋体"/>
          <w:color w:val="000000" w:themeColor="text1"/>
          <w:kern w:val="0"/>
          <w:sz w:val="24"/>
          <w:highlight w:val="none"/>
          <w:lang w:val="af-ZA"/>
          <w14:textFill>
            <w14:solidFill>
              <w14:schemeClr w14:val="tx1"/>
            </w14:solidFill>
          </w14:textFill>
        </w:rPr>
        <w:t>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en-US" w:eastAsia="zh-CN"/>
          <w14:textFill>
            <w14:solidFill>
              <w14:schemeClr w14:val="tx1"/>
            </w14:solidFill>
          </w14:textFill>
        </w:rPr>
        <w:t>方</w:t>
      </w:r>
      <w:r>
        <w:rPr>
          <w:rFonts w:hint="eastAsia" w:ascii="宋体" w:hAnsi="宋体"/>
          <w:color w:val="000000" w:themeColor="text1"/>
          <w:kern w:val="0"/>
          <w:sz w:val="24"/>
          <w:highlight w:val="none"/>
          <w:lang w:val="en-US" w:eastAsia="zh-CN"/>
          <w14:textFill>
            <w14:solidFill>
              <w14:schemeClr w14:val="tx1"/>
            </w14:solidFill>
          </w14:textFill>
        </w:rPr>
        <w:t>响应</w:t>
      </w:r>
      <w:r>
        <w:rPr>
          <w:rFonts w:hint="eastAsia" w:ascii="宋体" w:hAnsi="宋体"/>
          <w:color w:val="000000" w:themeColor="text1"/>
          <w:kern w:val="0"/>
          <w:sz w:val="24"/>
          <w:highlight w:val="none"/>
          <w:lang w:val="af-ZA"/>
          <w14:textFill>
            <w14:solidFill>
              <w14:schemeClr w14:val="tx1"/>
            </w14:solidFill>
          </w14:textFill>
        </w:rPr>
        <w:t>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en-US" w:eastAsia="zh-CN"/>
          <w14:textFill>
            <w14:solidFill>
              <w14:schemeClr w14:val="tx1"/>
            </w14:solidFill>
          </w14:textFill>
        </w:rPr>
        <w:t>响应</w:t>
      </w:r>
      <w:r>
        <w:rPr>
          <w:rFonts w:hint="eastAsia" w:ascii="宋体" w:hAnsi="宋体"/>
          <w:color w:val="000000" w:themeColor="text1"/>
          <w:kern w:val="0"/>
          <w:sz w:val="24"/>
          <w:highlight w:val="none"/>
          <w:lang w:val="af-ZA"/>
          <w14:textFill>
            <w14:solidFill>
              <w14:schemeClr w14:val="tx1"/>
            </w14:solidFill>
          </w14:textFill>
        </w:rPr>
        <w:t>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14:paraId="33757EC0">
      <w:pPr>
        <w:numPr>
          <w:ilvl w:val="0"/>
          <w:numId w:val="17"/>
        </w:numPr>
        <w:snapToGrid w:val="0"/>
        <w:spacing w:line="360" w:lineRule="auto"/>
        <w:ind w:left="5" w:firstLine="415"/>
        <w:rPr>
          <w:rFonts w:hint="eastAsia" w:ascii="宋体" w:hAnsi="宋体" w:cs="宋体"/>
          <w:color w:val="000000" w:themeColor="text1"/>
          <w:kern w:val="0"/>
          <w:sz w:val="24"/>
          <w:highlight w:val="none"/>
          <w:lang w:val="af-ZA" w:eastAsia="zh-CN"/>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我</w:t>
      </w:r>
      <w:r>
        <w:rPr>
          <w:rFonts w:hint="eastAsia" w:ascii="宋体" w:hAnsi="宋体" w:cs="宋体"/>
          <w:color w:val="000000" w:themeColor="text1"/>
          <w:kern w:val="0"/>
          <w:sz w:val="24"/>
          <w:highlight w:val="none"/>
          <w:lang w:val="en-US" w:eastAsia="zh-CN"/>
          <w14:textFill>
            <w14:solidFill>
              <w14:schemeClr w14:val="tx1"/>
            </w14:solidFill>
          </w14:textFill>
        </w:rPr>
        <w:t>方</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14:paraId="6B64F0E1">
      <w:pPr>
        <w:numPr>
          <w:ilvl w:val="0"/>
          <w:numId w:val="17"/>
        </w:numPr>
        <w:snapToGrid w:val="0"/>
        <w:spacing w:line="360" w:lineRule="auto"/>
        <w:ind w:left="5" w:firstLine="415"/>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以上事项如有虚假或隐瞒，我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愿意承担一切后果，并不再寻求任何旨在减轻或免除法律责任的辩</w:t>
      </w:r>
      <w:r>
        <w:rPr>
          <w:rFonts w:hint="eastAsia" w:ascii="宋体" w:hAnsi="宋体"/>
          <w:color w:val="000000" w:themeColor="text1"/>
          <w:sz w:val="24"/>
          <w:highlight w:val="none"/>
          <w14:textFill>
            <w14:solidFill>
              <w14:schemeClr w14:val="tx1"/>
            </w14:solidFill>
          </w14:textFill>
        </w:rPr>
        <w:t>解。</w:t>
      </w:r>
    </w:p>
    <w:p w14:paraId="2DA0433F">
      <w:pPr>
        <w:pStyle w:val="2"/>
        <w:ind w:left="0" w:leftChars="0" w:firstLine="0" w:firstLineChars="0"/>
        <w:rPr>
          <w:rFonts w:hint="eastAsia"/>
          <w:color w:val="000000" w:themeColor="text1"/>
          <w:highlight w:val="none"/>
          <w:lang w:val="en-US" w:eastAsia="zh-CN"/>
          <w14:textFill>
            <w14:solidFill>
              <w14:schemeClr w14:val="tx1"/>
            </w14:solidFill>
          </w14:textFill>
        </w:rPr>
      </w:pPr>
    </w:p>
    <w:p w14:paraId="4E748FD3">
      <w:pPr>
        <w:pStyle w:val="2"/>
        <w:ind w:left="0" w:leftChars="0" w:firstLine="0" w:firstLineChars="0"/>
        <w:rPr>
          <w:rFonts w:hint="eastAsia"/>
          <w:color w:val="000000" w:themeColor="text1"/>
          <w:highlight w:val="none"/>
          <w:lang w:val="en-US" w:eastAsia="zh-CN"/>
          <w14:textFill>
            <w14:solidFill>
              <w14:schemeClr w14:val="tx1"/>
            </w14:solidFill>
          </w14:textFill>
        </w:rPr>
      </w:pPr>
    </w:p>
    <w:p w14:paraId="1DCCC87F">
      <w:pPr>
        <w:adjustRightInd w:val="0"/>
        <w:snapToGrid w:val="0"/>
        <w:spacing w:line="360" w:lineRule="auto"/>
        <w:ind w:left="0" w:leftChars="0" w:firstLine="4838" w:firstLineChars="2016"/>
        <w:jc w:val="both"/>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en-US" w:eastAsia="zh-CN"/>
          <w14:textFill>
            <w14:solidFill>
              <w14:schemeClr w14:val="tx1"/>
            </w14:solidFill>
          </w14:textFill>
        </w:rPr>
        <w:t>供应商</w:t>
      </w:r>
      <w:r>
        <w:rPr>
          <w:rFonts w:hint="eastAsia" w:ascii="宋体" w:hAnsi="宋体" w:cs="仿宋_GB2312"/>
          <w:color w:val="000000" w:themeColor="text1"/>
          <w:kern w:val="0"/>
          <w:sz w:val="24"/>
          <w:highlight w:val="none"/>
          <w:lang w:val="zh-CN"/>
          <w14:textFill>
            <w14:solidFill>
              <w14:schemeClr w14:val="tx1"/>
            </w14:solidFill>
          </w14:textFill>
        </w:rPr>
        <w:t>名称（公章）：</w:t>
      </w:r>
    </w:p>
    <w:p w14:paraId="3B56A06A">
      <w:pPr>
        <w:adjustRightInd w:val="0"/>
        <w:snapToGrid w:val="0"/>
        <w:spacing w:line="360" w:lineRule="auto"/>
        <w:ind w:left="0" w:leftChars="0" w:firstLine="4838" w:firstLineChars="2016"/>
        <w:jc w:val="both"/>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日期：</w:t>
      </w:r>
      <w:r>
        <w:rPr>
          <w:rFonts w:hint="eastAsia" w:ascii="宋体" w:hAnsi="宋体" w:cstheme="minorBidi"/>
          <w:color w:val="000000" w:themeColor="text1"/>
          <w:sz w:val="24"/>
          <w:highlight w:val="none"/>
          <w:lang w:val="en-US" w:eastAsia="zh-CN"/>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lang w:val="en-US" w:eastAsia="zh-CN"/>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 月 </w:t>
      </w:r>
      <w:r>
        <w:rPr>
          <w:rFonts w:hint="eastAsia" w:ascii="宋体" w:hAnsi="宋体" w:cstheme="minorBidi"/>
          <w:color w:val="000000" w:themeColor="text1"/>
          <w:sz w:val="24"/>
          <w:highlight w:val="none"/>
          <w:lang w:val="en-US" w:eastAsia="zh-CN"/>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日</w:t>
      </w:r>
    </w:p>
    <w:p w14:paraId="23CDCCC3">
      <w:pPr>
        <w:rPr>
          <w:rFonts w:ascii="宋体" w:hAnsi="宋体"/>
          <w:b/>
          <w:color w:val="000000" w:themeColor="text1"/>
          <w:sz w:val="28"/>
          <w:highlight w:val="none"/>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（编制说明：</w:t>
      </w:r>
      <w:r>
        <w:rPr>
          <w:rFonts w:hint="eastAsia" w:ascii="宋体" w:hAnsi="宋体" w:cs="宋体"/>
          <w:b/>
          <w:bCs/>
          <w:color w:val="000000" w:themeColor="text1"/>
          <w:kern w:val="0"/>
          <w:sz w:val="24"/>
          <w:highlight w:val="none"/>
          <w:lang w:val="en-US" w:eastAsia="zh-CN"/>
          <w14:textFill>
            <w14:solidFill>
              <w14:schemeClr w14:val="tx1"/>
            </w14:solidFill>
          </w14:textFill>
        </w:rPr>
        <w:t>供应商</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为联合体的，联合体各方均须提供本声明书，否则</w:t>
      </w:r>
      <w:r>
        <w:rPr>
          <w:rFonts w:hint="eastAsia" w:ascii="宋体" w:hAnsi="宋体" w:cs="宋体"/>
          <w:b/>
          <w:bCs/>
          <w:color w:val="000000" w:themeColor="text1"/>
          <w:kern w:val="0"/>
          <w:sz w:val="24"/>
          <w:highlight w:val="none"/>
          <w:lang w:val="en-US" w:eastAsia="zh-CN"/>
          <w14:textFill>
            <w14:solidFill>
              <w14:schemeClr w14:val="tx1"/>
            </w14:solidFill>
          </w14:textFill>
        </w:rPr>
        <w:t>响应</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无效。）</w:t>
      </w:r>
    </w:p>
    <w:p w14:paraId="154BC937">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065A1F6B">
      <w:pPr>
        <w:pStyle w:val="8"/>
        <w:ind w:left="0" w:leftChars="0" w:firstLine="0" w:firstLineChars="0"/>
        <w:jc w:val="left"/>
        <w:rPr>
          <w:rFonts w:hint="eastAsia" w:ascii="宋体" w:hAnsi="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2</w:t>
      </w:r>
    </w:p>
    <w:p w14:paraId="0FE36C18">
      <w:pPr>
        <w:pStyle w:val="8"/>
        <w:jc w:val="center"/>
        <w:rPr>
          <w:rFonts w:hint="eastAsia"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u w:val="none"/>
          <w:lang w:val="en-US" w:eastAsia="zh-CN"/>
          <w14:textFill>
            <w14:solidFill>
              <w14:schemeClr w14:val="tx1"/>
            </w14:solidFill>
          </w14:textFill>
        </w:rPr>
        <w:t>资格承诺函</w:t>
      </w:r>
    </w:p>
    <w:p w14:paraId="319D435E">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hAnsi="宋体"/>
          <w:b w:val="0"/>
          <w:bCs/>
          <w:color w:val="000000" w:themeColor="text1"/>
          <w:sz w:val="24"/>
          <w:highlight w:val="none"/>
          <w:u w:val="single"/>
          <w:lang w:eastAsia="zh-CN"/>
          <w14:textFill>
            <w14:solidFill>
              <w14:schemeClr w14:val="tx1"/>
            </w14:solidFill>
          </w14:textFill>
        </w:rPr>
        <w:t>台州市政府采购中心</w:t>
      </w:r>
      <w:r>
        <w:rPr>
          <w:rFonts w:hint="eastAsia" w:ascii="宋体" w:hAnsi="宋体" w:cs="宋体"/>
          <w:color w:val="000000" w:themeColor="text1"/>
          <w:kern w:val="0"/>
          <w:sz w:val="24"/>
          <w:highlight w:val="none"/>
          <w:u w:val="single"/>
          <w14:textFill>
            <w14:solidFill>
              <w14:schemeClr w14:val="tx1"/>
            </w14:solidFill>
          </w14:textFill>
        </w:rPr>
        <w:t>：</w:t>
      </w:r>
    </w:p>
    <w:p w14:paraId="012D74AC">
      <w:pPr>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 w:val="24"/>
          <w:highlight w:val="none"/>
          <w:lang w:val="en-US" w:eastAsia="zh-CN"/>
          <w14:textFill>
            <w14:solidFill>
              <w14:schemeClr w14:val="tx1"/>
            </w14:solidFill>
          </w14:textFill>
        </w:rPr>
        <w:t>方</w:t>
      </w:r>
      <w:r>
        <w:rPr>
          <w:rFonts w:hint="eastAsia" w:ascii="宋体" w:hAnsi="宋体" w:cs="宋体"/>
          <w:color w:val="000000" w:themeColor="text1"/>
          <w:kern w:val="0"/>
          <w:sz w:val="24"/>
          <w:highlight w:val="none"/>
          <w14:textFill>
            <w14:solidFill>
              <w14:schemeClr w14:val="tx1"/>
            </w14:solidFill>
          </w14:textFill>
        </w:rPr>
        <w:t>自愿参加贵方组织的（</w:t>
      </w:r>
      <w:r>
        <w:rPr>
          <w:rFonts w:hint="eastAsia" w:ascii="宋体" w:hAnsi="宋体" w:cs="宋体"/>
          <w:color w:val="000000" w:themeColor="text1"/>
          <w:kern w:val="0"/>
          <w:sz w:val="24"/>
          <w:highlight w:val="none"/>
          <w:u w:val="single"/>
          <w14:textFill>
            <w14:solidFill>
              <w14:schemeClr w14:val="tx1"/>
            </w14:solidFill>
          </w14:textFill>
        </w:rPr>
        <w:t>项目名称</w:t>
      </w:r>
      <w:r>
        <w:rPr>
          <w:rFonts w:hint="eastAsia" w:ascii="宋体" w:hAnsi="宋体" w:cs="宋体"/>
          <w:color w:val="000000" w:themeColor="text1"/>
          <w:kern w:val="0"/>
          <w:sz w:val="24"/>
          <w:highlight w:val="none"/>
          <w14:textFill>
            <w14:solidFill>
              <w14:schemeClr w14:val="tx1"/>
            </w14:solidFill>
          </w14:textFill>
        </w:rPr>
        <w:t>）（编号为</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）的</w:t>
      </w:r>
      <w:r>
        <w:rPr>
          <w:rFonts w:hint="eastAsia" w:ascii="宋体" w:hAnsi="宋体" w:cs="宋体"/>
          <w:color w:val="000000" w:themeColor="text1"/>
          <w:kern w:val="0"/>
          <w:sz w:val="24"/>
          <w:highlight w:val="none"/>
          <w:lang w:val="en-US" w:eastAsia="zh-CN"/>
          <w14:textFill>
            <w14:solidFill>
              <w14:schemeClr w14:val="tx1"/>
            </w14:solidFill>
          </w14:textFill>
        </w:rPr>
        <w:t>政府采购活动</w:t>
      </w:r>
      <w:r>
        <w:rPr>
          <w:rFonts w:hint="eastAsia" w:ascii="宋体" w:hAnsi="宋体" w:cs="宋体"/>
          <w:color w:val="000000" w:themeColor="text1"/>
          <w:kern w:val="0"/>
          <w:sz w:val="24"/>
          <w:highlight w:val="none"/>
          <w14:textFill>
            <w14:solidFill>
              <w14:schemeClr w14:val="tx1"/>
            </w14:solidFill>
          </w14:textFill>
        </w:rPr>
        <w:t>，为此，就本次</w:t>
      </w:r>
      <w:r>
        <w:rPr>
          <w:rFonts w:hint="eastAsia" w:ascii="宋体" w:hAnsi="宋体" w:cs="宋体"/>
          <w:color w:val="000000" w:themeColor="text1"/>
          <w:kern w:val="0"/>
          <w:sz w:val="24"/>
          <w:highlight w:val="none"/>
          <w:lang w:val="en-US" w:eastAsia="zh-CN"/>
          <w14:textFill>
            <w14:solidFill>
              <w14:schemeClr w14:val="tx1"/>
            </w14:solidFill>
          </w14:textFill>
        </w:rPr>
        <w:t>磋商</w:t>
      </w:r>
      <w:r>
        <w:rPr>
          <w:rFonts w:hint="eastAsia" w:ascii="宋体" w:hAnsi="宋体" w:cs="宋体"/>
          <w:color w:val="000000" w:themeColor="text1"/>
          <w:kern w:val="0"/>
          <w:sz w:val="24"/>
          <w:highlight w:val="none"/>
          <w14:textFill>
            <w14:solidFill>
              <w14:schemeClr w14:val="tx1"/>
            </w14:solidFill>
          </w14:textFill>
        </w:rPr>
        <w:t>有关事项</w:t>
      </w:r>
      <w:r>
        <w:rPr>
          <w:rFonts w:hint="eastAsia" w:ascii="宋体" w:hAnsi="宋体" w:cs="宋体"/>
          <w:color w:val="000000" w:themeColor="text1"/>
          <w:kern w:val="0"/>
          <w:sz w:val="24"/>
          <w:highlight w:val="none"/>
          <w:lang w:val="en-US" w:eastAsia="zh-CN"/>
          <w14:textFill>
            <w14:solidFill>
              <w14:schemeClr w14:val="tx1"/>
            </w14:solidFill>
          </w14:textFill>
        </w:rPr>
        <w:t>承诺</w:t>
      </w:r>
      <w:r>
        <w:rPr>
          <w:rFonts w:hint="eastAsia" w:ascii="宋体" w:hAnsi="宋体" w:cs="宋体"/>
          <w:color w:val="000000" w:themeColor="text1"/>
          <w:kern w:val="0"/>
          <w:sz w:val="24"/>
          <w:highlight w:val="none"/>
          <w14:textFill>
            <w14:solidFill>
              <w14:schemeClr w14:val="tx1"/>
            </w14:solidFill>
          </w14:textFill>
        </w:rPr>
        <w:t>如下：</w:t>
      </w:r>
    </w:p>
    <w:p w14:paraId="7188DA84">
      <w:pPr>
        <w:snapToGrid w:val="0"/>
        <w:spacing w:line="360" w:lineRule="auto"/>
        <w:ind w:firstLine="480" w:firstLineChars="20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（一）我方已经具备参与政府采购活动的资格条件：</w:t>
      </w:r>
    </w:p>
    <w:p w14:paraId="125F6EDA">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具有独立承担民事责任的能力（</w:t>
      </w:r>
      <w:r>
        <w:rPr>
          <w:rFonts w:hint="eastAsia" w:asciiTheme="minorEastAsia" w:hAnsiTheme="minorEastAsia" w:eastAsiaTheme="minorEastAsia" w:cstheme="minorEastAsia"/>
          <w:b/>
          <w:color w:val="000000" w:themeColor="text1"/>
          <w:kern w:val="0"/>
          <w:sz w:val="24"/>
          <w:highlight w:val="none"/>
          <w:u w:val="single"/>
          <w14:textFill>
            <w14:solidFill>
              <w14:schemeClr w14:val="tx1"/>
            </w14:solidFill>
          </w14:textFill>
        </w:rPr>
        <w:t>后附营业执照</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78054237">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具有良好的商业信誉和健全的财务会计制度；</w:t>
      </w:r>
    </w:p>
    <w:p w14:paraId="25E5502F">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具有履行本项目合同所必需的设备和专业技术能力；</w:t>
      </w:r>
    </w:p>
    <w:p w14:paraId="6500D2D1">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有依法缴纳税收和社会保障资金的良好记录；</w:t>
      </w:r>
    </w:p>
    <w:p w14:paraId="64D0AE6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5</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在参加本次政府采购活动前三年内，经营活动中没有重大违法记录</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14FDDBF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符合法律、行政法规规定的其他条件；</w:t>
      </w:r>
    </w:p>
    <w:p w14:paraId="5A4E5F44">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我方在</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2D5C21F0">
      <w:pPr>
        <w:snapToGrid w:val="0"/>
        <w:spacing w:line="360" w:lineRule="auto"/>
        <w:ind w:firstLine="480" w:firstLineChars="200"/>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（三）不存在以下情况：</w:t>
      </w:r>
    </w:p>
    <w:p w14:paraId="03118696">
      <w:pPr>
        <w:snapToGrid w:val="0"/>
        <w:spacing w:line="360" w:lineRule="auto"/>
        <w:ind w:firstLine="897" w:firstLineChars="374"/>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1.单位负责人为同一人或者存在直接控股、管理关系的不同供应商，同时参加本项目</w:t>
      </w:r>
      <w:r>
        <w:rPr>
          <w:rFonts w:hint="eastAsia" w:ascii="宋体" w:hAnsi="宋体" w:cs="宋体"/>
          <w:color w:val="000000" w:themeColor="text1"/>
          <w:kern w:val="0"/>
          <w:sz w:val="24"/>
          <w:highlight w:val="none"/>
          <w:lang w:val="en-US" w:eastAsia="zh-CN"/>
          <w14:textFill>
            <w14:solidFill>
              <w14:schemeClr w14:val="tx1"/>
            </w14:solidFill>
          </w14:textFill>
        </w:rPr>
        <w:t>磋商</w:t>
      </w:r>
      <w:r>
        <w:rPr>
          <w:rFonts w:hint="eastAsia" w:ascii="宋体" w:hAnsi="宋体" w:cs="宋体"/>
          <w:color w:val="000000" w:themeColor="text1"/>
          <w:kern w:val="0"/>
          <w:sz w:val="24"/>
          <w:highlight w:val="none"/>
          <w:lang w:eastAsia="zh-CN"/>
          <w14:textFill>
            <w14:solidFill>
              <w14:schemeClr w14:val="tx1"/>
            </w14:solidFill>
          </w14:textFill>
        </w:rPr>
        <w:t>；</w:t>
      </w:r>
    </w:p>
    <w:p w14:paraId="4EE5ECBF">
      <w:pPr>
        <w:snapToGrid w:val="0"/>
        <w:spacing w:line="360" w:lineRule="auto"/>
        <w:ind w:firstLine="897" w:firstLineChars="374"/>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2.为本项目提供整体设计、规范编制或者项目管理、监理、检测等服务的供应商，再参与本项目</w:t>
      </w:r>
      <w:r>
        <w:rPr>
          <w:rFonts w:hint="eastAsia" w:ascii="宋体" w:hAnsi="宋体" w:cs="宋体"/>
          <w:color w:val="000000" w:themeColor="text1"/>
          <w:kern w:val="0"/>
          <w:sz w:val="24"/>
          <w:highlight w:val="none"/>
          <w:lang w:val="en-US" w:eastAsia="zh-CN"/>
          <w14:textFill>
            <w14:solidFill>
              <w14:schemeClr w14:val="tx1"/>
            </w14:solidFill>
          </w14:textFill>
        </w:rPr>
        <w:t>磋商</w:t>
      </w:r>
      <w:r>
        <w:rPr>
          <w:rFonts w:hint="eastAsia" w:ascii="宋体" w:hAnsi="宋体" w:cs="宋体"/>
          <w:color w:val="000000" w:themeColor="text1"/>
          <w:kern w:val="0"/>
          <w:sz w:val="24"/>
          <w:highlight w:val="none"/>
          <w:lang w:eastAsia="zh-CN"/>
          <w14:textFill>
            <w14:solidFill>
              <w14:schemeClr w14:val="tx1"/>
            </w14:solidFill>
          </w14:textFill>
        </w:rPr>
        <w:t>。</w:t>
      </w:r>
    </w:p>
    <w:p w14:paraId="3CAD676A">
      <w:pPr>
        <w:pStyle w:val="8"/>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四</w:t>
      </w:r>
      <w:r>
        <w:rPr>
          <w:rFonts w:hint="eastAsia" w:ascii="宋体" w:hAnsi="宋体" w:cs="宋体"/>
          <w:color w:val="000000" w:themeColor="text1"/>
          <w:kern w:val="0"/>
          <w:sz w:val="24"/>
          <w:highlight w:val="none"/>
          <w:u w:val="non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供应商认为需要承诺的其他内容</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lang w:eastAsia="zh-CN"/>
          <w14:textFill>
            <w14:solidFill>
              <w14:schemeClr w14:val="tx1"/>
            </w14:solidFill>
          </w14:textFill>
        </w:rPr>
        <w:t>。</w:t>
      </w:r>
    </w:p>
    <w:p w14:paraId="44D6C0DD">
      <w:pPr>
        <w:ind w:firstLine="420" w:firstLineChars="0"/>
        <w:rPr>
          <w:rFonts w:hint="eastAsia" w:ascii="宋体" w:hAnsi="宋体" w:cs="宋体"/>
          <w:color w:val="000000" w:themeColor="text1"/>
          <w:kern w:val="0"/>
          <w:sz w:val="24"/>
          <w:highlight w:val="none"/>
          <w:lang w:val="en-US" w:eastAsia="zh-CN"/>
          <w14:textFill>
            <w14:solidFill>
              <w14:schemeClr w14:val="tx1"/>
            </w14:solidFill>
          </w14:textFill>
        </w:rPr>
      </w:pPr>
    </w:p>
    <w:p w14:paraId="7E1D36F3">
      <w:pPr>
        <w:ind w:firstLine="420" w:firstLineChars="0"/>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我</w:t>
      </w:r>
      <w:r>
        <w:rPr>
          <w:rFonts w:hint="eastAsia" w:ascii="宋体" w:hAnsi="宋体" w:eastAsia="宋体" w:cs="宋体"/>
          <w:color w:val="000000" w:themeColor="text1"/>
          <w:kern w:val="0"/>
          <w:sz w:val="24"/>
          <w:highlight w:val="none"/>
          <w:lang w:val="en-US" w:eastAsia="zh-CN"/>
          <w14:textFill>
            <w14:solidFill>
              <w14:schemeClr w14:val="tx1"/>
            </w14:solidFill>
          </w14:textFill>
        </w:rPr>
        <w:t>方</w:t>
      </w:r>
      <w:r>
        <w:rPr>
          <w:rFonts w:hint="eastAsia" w:ascii="宋体" w:hAnsi="宋体" w:cs="宋体"/>
          <w:color w:val="000000" w:themeColor="text1"/>
          <w:kern w:val="0"/>
          <w:sz w:val="24"/>
          <w:highlight w:val="none"/>
          <w:lang w:val="en-US" w:eastAsia="zh-CN"/>
          <w14:textFill>
            <w14:solidFill>
              <w14:schemeClr w14:val="tx1"/>
            </w14:solidFill>
          </w14:textFill>
        </w:rPr>
        <w:t>对上述承诺内容的真实性负责。如有虚假，将依法承担相应责任。</w:t>
      </w:r>
    </w:p>
    <w:p w14:paraId="1235CB3D">
      <w:pPr>
        <w:rPr>
          <w:color w:val="000000" w:themeColor="text1"/>
          <w:highlight w:val="none"/>
          <w14:textFill>
            <w14:solidFill>
              <w14:schemeClr w14:val="tx1"/>
            </w14:solidFill>
          </w14:textFill>
        </w:rPr>
      </w:pPr>
    </w:p>
    <w:p w14:paraId="594EBA59">
      <w:pPr>
        <w:adjustRightInd w:val="0"/>
        <w:snapToGrid w:val="0"/>
        <w:spacing w:line="360" w:lineRule="auto"/>
        <w:ind w:left="0" w:leftChars="0" w:firstLine="4838" w:firstLineChars="2016"/>
        <w:jc w:val="both"/>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en-US" w:eastAsia="zh-CN"/>
          <w14:textFill>
            <w14:solidFill>
              <w14:schemeClr w14:val="tx1"/>
            </w14:solidFill>
          </w14:textFill>
        </w:rPr>
        <w:t>供应商</w:t>
      </w:r>
      <w:r>
        <w:rPr>
          <w:rFonts w:hint="eastAsia" w:ascii="宋体" w:hAnsi="宋体" w:cs="仿宋_GB2312"/>
          <w:color w:val="000000" w:themeColor="text1"/>
          <w:kern w:val="0"/>
          <w:sz w:val="24"/>
          <w:highlight w:val="none"/>
          <w:lang w:val="zh-CN"/>
          <w14:textFill>
            <w14:solidFill>
              <w14:schemeClr w14:val="tx1"/>
            </w14:solidFill>
          </w14:textFill>
        </w:rPr>
        <w:t>名称（公章）：</w:t>
      </w:r>
    </w:p>
    <w:p w14:paraId="6CAAB14E">
      <w:pPr>
        <w:adjustRightInd w:val="0"/>
        <w:snapToGrid w:val="0"/>
        <w:spacing w:line="360" w:lineRule="auto"/>
        <w:ind w:left="0" w:leftChars="0" w:firstLine="4838" w:firstLineChars="2016"/>
        <w:rPr>
          <w:rFonts w:ascii="宋体" w:hAnsi="宋体" w:cs="仿宋_GB2312"/>
          <w:color w:val="000000" w:themeColor="text1"/>
          <w:kern w:val="0"/>
          <w:sz w:val="24"/>
          <w:highlight w:val="none"/>
          <w:lang w:val="zh-CN"/>
          <w14:textFill>
            <w14:solidFill>
              <w14:schemeClr w14:val="tx1"/>
            </w14:solidFill>
          </w14:textFill>
        </w:rPr>
      </w:pPr>
    </w:p>
    <w:p w14:paraId="1D215CC9">
      <w:pPr>
        <w:adjustRightInd w:val="0"/>
        <w:snapToGrid w:val="0"/>
        <w:spacing w:line="360" w:lineRule="auto"/>
        <w:ind w:left="0" w:leftChars="0" w:firstLine="4838" w:firstLineChars="2016"/>
        <w:jc w:val="both"/>
        <w:rPr>
          <w:color w:val="000000" w:themeColor="text1"/>
          <w:highlight w:val="none"/>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日期：</w:t>
      </w:r>
      <w:r>
        <w:rPr>
          <w:rFonts w:hint="eastAsia" w:ascii="宋体" w:hAnsi="宋体" w:cstheme="minorBidi"/>
          <w:color w:val="000000" w:themeColor="text1"/>
          <w:sz w:val="24"/>
          <w:highlight w:val="none"/>
          <w:lang w:val="en-US" w:eastAsia="zh-CN"/>
          <w14:textFill>
            <w14:solidFill>
              <w14:schemeClr w14:val="tx1"/>
            </w14:solidFill>
          </w14:textFill>
        </w:rPr>
        <w:t xml:space="preserve">  </w:t>
      </w:r>
    </w:p>
    <w:p w14:paraId="1AC807CB">
      <w:pPr>
        <w:ind w:firstLine="420" w:firstLineChars="0"/>
        <w:rPr>
          <w:rFonts w:hint="eastAsia" w:ascii="宋体" w:hAnsi="宋体" w:eastAsia="宋体" w:cs="宋体"/>
          <w:b/>
          <w:bCs/>
          <w:color w:val="000000" w:themeColor="text1"/>
          <w:kern w:val="0"/>
          <w:sz w:val="24"/>
          <w:highlight w:val="none"/>
          <w:lang w:val="en-US" w:eastAsia="zh-CN"/>
          <w14:textFill>
            <w14:solidFill>
              <w14:schemeClr w14:val="tx1"/>
            </w14:solidFill>
          </w14:textFill>
        </w:rPr>
      </w:pPr>
    </w:p>
    <w:p w14:paraId="2AAAD72D">
      <w:pPr>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（编制说明：</w:t>
      </w:r>
      <w:r>
        <w:rPr>
          <w:rFonts w:hint="eastAsia" w:ascii="宋体" w:hAnsi="宋体" w:cs="宋体"/>
          <w:b/>
          <w:bCs/>
          <w:color w:val="000000" w:themeColor="text1"/>
          <w:kern w:val="0"/>
          <w:sz w:val="24"/>
          <w:highlight w:val="none"/>
          <w:lang w:val="en-US" w:eastAsia="zh-CN"/>
          <w14:textFill>
            <w14:solidFill>
              <w14:schemeClr w14:val="tx1"/>
            </w14:solidFill>
          </w14:textFill>
        </w:rPr>
        <w:t>供应商</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为联合体的，联合体各方均须提供本承诺函，否则</w:t>
      </w:r>
      <w:r>
        <w:rPr>
          <w:rFonts w:hint="eastAsia" w:ascii="宋体" w:hAnsi="宋体" w:cs="宋体"/>
          <w:b/>
          <w:bCs/>
          <w:color w:val="000000" w:themeColor="text1"/>
          <w:kern w:val="0"/>
          <w:sz w:val="24"/>
          <w:highlight w:val="none"/>
          <w:lang w:val="en-US" w:eastAsia="zh-CN"/>
          <w14:textFill>
            <w14:solidFill>
              <w14:schemeClr w14:val="tx1"/>
            </w14:solidFill>
          </w14:textFill>
        </w:rPr>
        <w:t>响应</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无效。）</w:t>
      </w:r>
    </w:p>
    <w:tbl>
      <w:tblPr>
        <w:tblStyle w:val="25"/>
        <w:tblW w:w="0" w:type="auto"/>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7F0D421E">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4FC1D844">
            <w:pPr>
              <w:spacing w:before="840" w:beforeLines="350" w:line="360" w:lineRule="auto"/>
              <w:jc w:val="center"/>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highlight w:val="none"/>
                <w:u w:val="single"/>
                <w14:textFill>
                  <w14:solidFill>
                    <w14:schemeClr w14:val="tx1"/>
                  </w14:solidFill>
                </w14:textFill>
              </w:rPr>
              <w:t>营业执照（或事业单位法人证书或执业许可证或自然人有效身份证明）</w:t>
            </w:r>
          </w:p>
          <w:p w14:paraId="70E1E199">
            <w:pPr>
              <w:spacing w:line="360" w:lineRule="auto"/>
              <w:jc w:val="center"/>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（提供</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扫描</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件加盖</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公章）</w:t>
            </w:r>
          </w:p>
          <w:p w14:paraId="3D67E411">
            <w:pPr>
              <w:spacing w:line="360" w:lineRule="auto"/>
              <w:jc w:val="center"/>
              <w:rPr>
                <w:rFonts w:hint="eastAsia" w:asciiTheme="minorEastAsia" w:hAnsiTheme="minorEastAsia" w:eastAsiaTheme="minorEastAsia" w:cstheme="minorEastAsia"/>
                <w:color w:val="000000" w:themeColor="text1"/>
                <w:sz w:val="28"/>
                <w:highlight w:val="none"/>
                <w14:textFill>
                  <w14:solidFill>
                    <w14:schemeClr w14:val="tx1"/>
                  </w14:solidFill>
                </w14:textFill>
              </w:rPr>
            </w:pPr>
          </w:p>
          <w:p w14:paraId="043A253C">
            <w:pPr>
              <w:spacing w:line="360" w:lineRule="auto"/>
              <w:rPr>
                <w:rFonts w:hint="eastAsia" w:asciiTheme="minorEastAsia" w:hAnsiTheme="minorEastAsia" w:eastAsiaTheme="minorEastAsia" w:cstheme="minorEastAsia"/>
                <w:color w:val="000000" w:themeColor="text1"/>
                <w:sz w:val="28"/>
                <w:highlight w:val="none"/>
                <w14:textFill>
                  <w14:solidFill>
                    <w14:schemeClr w14:val="tx1"/>
                  </w14:solidFill>
                </w14:textFill>
              </w:rPr>
            </w:pPr>
          </w:p>
          <w:p w14:paraId="4F57F578">
            <w:pPr>
              <w:spacing w:line="360" w:lineRule="auto"/>
              <w:jc w:val="center"/>
              <w:rPr>
                <w:rFonts w:hint="eastAsia" w:asciiTheme="minorEastAsia" w:hAnsiTheme="minorEastAsia" w:eastAsiaTheme="minorEastAsia" w:cstheme="minorEastAsia"/>
                <w:color w:val="000000" w:themeColor="text1"/>
                <w:sz w:val="28"/>
                <w:highlight w:val="none"/>
                <w14:textFill>
                  <w14:solidFill>
                    <w14:schemeClr w14:val="tx1"/>
                  </w14:solidFill>
                </w14:textFill>
              </w:rPr>
            </w:pPr>
          </w:p>
          <w:p w14:paraId="4FEA474F">
            <w:pPr>
              <w:spacing w:line="360" w:lineRule="auto"/>
              <w:jc w:val="center"/>
              <w:rPr>
                <w:rFonts w:hint="eastAsia" w:asciiTheme="minorEastAsia" w:hAnsiTheme="minorEastAsia" w:eastAsiaTheme="minorEastAsia" w:cstheme="minorEastAsia"/>
                <w:color w:val="000000" w:themeColor="text1"/>
                <w:sz w:val="28"/>
                <w:highlight w:val="none"/>
                <w14:textFill>
                  <w14:solidFill>
                    <w14:schemeClr w14:val="tx1"/>
                  </w14:solidFill>
                </w14:textFill>
              </w:rPr>
            </w:pPr>
          </w:p>
          <w:p w14:paraId="3EB461FC">
            <w:pPr>
              <w:spacing w:line="360" w:lineRule="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编制说明：</w:t>
            </w:r>
          </w:p>
          <w:p w14:paraId="3844A83C">
            <w:pPr>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为企业或个体工商户的，提供有效的“营业执照”；</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为事业单位的，提供有效的“事业单位法人证书”；</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为非企业专业服务机构的，提供执业许可证等证明文件；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为自然人（中国公民）的，提供个人有效身份证明文件。</w:t>
            </w:r>
          </w:p>
          <w:p w14:paraId="4DDC2585">
            <w:pPr>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.金融、保险、通讯等特定行业的全国性企业所设立的区域性分支机构，以及个体工商户、个人独资企业、合伙企业参加本项目</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的，除提供自身的营业执照外，还须提供总公司（总机构）授权书或房产权证或其他有效财产证明材料（提供</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扫描</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件加盖</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公章），以证明其具备实际承担责任的能力和法定的缔结合同能力。</w:t>
            </w:r>
          </w:p>
          <w:p w14:paraId="54778F92">
            <w:pPr>
              <w:spacing w:line="360" w:lineRule="auto"/>
              <w:ind w:firstLine="482" w:firstLineChars="200"/>
              <w:jc w:val="left"/>
              <w:rPr>
                <w:rFonts w:eastAsia="华文中宋"/>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4"/>
                <w:highlight w:val="none"/>
                <w:u w:val="single"/>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u w:val="single"/>
                <w:lang w:val="en-US"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 w:val="24"/>
                <w:highlight w:val="none"/>
                <w:u w:val="single"/>
                <w14:textFill>
                  <w14:solidFill>
                    <w14:schemeClr w14:val="tx1"/>
                  </w14:solidFill>
                </w14:textFill>
              </w:rPr>
              <w:t>为联合体的，联合体各方均须提供。</w:t>
            </w:r>
          </w:p>
        </w:tc>
      </w:tr>
    </w:tbl>
    <w:p w14:paraId="4AF2E875">
      <w:pPr>
        <w:spacing w:line="360" w:lineRule="auto"/>
        <w:ind w:left="420"/>
        <w:rPr>
          <w:rFonts w:ascii="宋体" w:hAnsi="宋体"/>
          <w:b/>
          <w:color w:val="000000" w:themeColor="text1"/>
          <w:sz w:val="28"/>
          <w:highlight w:val="none"/>
          <w14:textFill>
            <w14:solidFill>
              <w14:schemeClr w14:val="tx1"/>
            </w14:solidFill>
          </w14:textFill>
        </w:rPr>
      </w:pPr>
    </w:p>
    <w:p w14:paraId="24A717E5">
      <w:pPr>
        <w:pStyle w:val="30"/>
        <w:rPr>
          <w:rFonts w:ascii="宋体" w:hAnsi="宋体"/>
          <w:b/>
          <w:color w:val="000000" w:themeColor="text1"/>
          <w:sz w:val="28"/>
          <w:highlight w:val="none"/>
          <w14:textFill>
            <w14:solidFill>
              <w14:schemeClr w14:val="tx1"/>
            </w14:solidFill>
          </w14:textFill>
        </w:rPr>
      </w:pPr>
    </w:p>
    <w:p w14:paraId="5955B479">
      <w:pPr>
        <w:pStyle w:val="30"/>
        <w:rPr>
          <w:rFonts w:ascii="宋体" w:hAnsi="宋体"/>
          <w:b/>
          <w:color w:val="000000" w:themeColor="text1"/>
          <w:sz w:val="28"/>
          <w:highlight w:val="none"/>
          <w14:textFill>
            <w14:solidFill>
              <w14:schemeClr w14:val="tx1"/>
            </w14:solidFill>
          </w14:textFill>
        </w:rPr>
      </w:pPr>
    </w:p>
    <w:p w14:paraId="1289D0E1">
      <w:pPr>
        <w:spacing w:line="360" w:lineRule="auto"/>
        <w:ind w:left="420"/>
        <w:rPr>
          <w:rFonts w:ascii="宋体" w:hAnsi="宋体"/>
          <w:b/>
          <w:color w:val="000000" w:themeColor="text1"/>
          <w:sz w:val="28"/>
          <w:highlight w:val="none"/>
          <w14:textFill>
            <w14:solidFill>
              <w14:schemeClr w14:val="tx1"/>
            </w14:solidFill>
          </w14:textFill>
        </w:rPr>
      </w:pPr>
    </w:p>
    <w:p w14:paraId="244F8E77">
      <w:pPr>
        <w:spacing w:line="360" w:lineRule="auto"/>
        <w:ind w:left="420"/>
        <w:rPr>
          <w:rFonts w:ascii="宋体" w:hAnsi="宋体"/>
          <w:b/>
          <w:color w:val="000000" w:themeColor="text1"/>
          <w:sz w:val="28"/>
          <w:highlight w:val="none"/>
          <w14:textFill>
            <w14:solidFill>
              <w14:schemeClr w14:val="tx1"/>
            </w14:solidFill>
          </w14:textFill>
        </w:rPr>
      </w:pPr>
    </w:p>
    <w:p w14:paraId="018115E2">
      <w:pPr>
        <w:spacing w:line="360" w:lineRule="auto"/>
        <w:ind w:left="420"/>
        <w:rPr>
          <w:rFonts w:ascii="宋体" w:hAnsi="宋体"/>
          <w:b/>
          <w:color w:val="000000" w:themeColor="text1"/>
          <w:sz w:val="28"/>
          <w:highlight w:val="none"/>
          <w14:textFill>
            <w14:solidFill>
              <w14:schemeClr w14:val="tx1"/>
            </w14:solidFill>
          </w14:textFill>
        </w:rPr>
      </w:pPr>
    </w:p>
    <w:p w14:paraId="66714FB6">
      <w:pPr>
        <w:pStyle w:val="8"/>
        <w:ind w:left="0" w:leftChars="0" w:firstLine="0" w:firstLineChars="0"/>
        <w:rPr>
          <w:color w:val="000000" w:themeColor="text1"/>
          <w:highlight w:val="none"/>
          <w14:textFill>
            <w14:solidFill>
              <w14:schemeClr w14:val="tx1"/>
            </w14:solidFill>
          </w14:textFill>
        </w:rPr>
      </w:pPr>
    </w:p>
    <w:p w14:paraId="07051648">
      <w:pPr>
        <w:rPr>
          <w:rFonts w:ascii="宋体" w:hAnsi="宋体"/>
          <w:b/>
          <w:color w:val="000000" w:themeColor="text1"/>
          <w:sz w:val="28"/>
          <w:highlight w:val="none"/>
          <w14:textFill>
            <w14:solidFill>
              <w14:schemeClr w14:val="tx1"/>
            </w14:solidFill>
          </w14:textFill>
        </w:rPr>
      </w:pPr>
      <w:r>
        <w:rPr>
          <w:rFonts w:ascii="宋体" w:hAnsi="宋体"/>
          <w:b/>
          <w:color w:val="000000" w:themeColor="text1"/>
          <w:sz w:val="28"/>
          <w:highlight w:val="none"/>
          <w14:textFill>
            <w14:solidFill>
              <w14:schemeClr w14:val="tx1"/>
            </w14:solidFill>
          </w14:textFill>
        </w:rPr>
        <w:br w:type="page"/>
      </w:r>
    </w:p>
    <w:p w14:paraId="4F499026">
      <w:pPr>
        <w:pStyle w:val="24"/>
        <w:rPr>
          <w:color w:val="000000" w:themeColor="text1"/>
          <w:highlight w:val="none"/>
          <w14:textFill>
            <w14:solidFill>
              <w14:schemeClr w14:val="tx1"/>
            </w14:solidFill>
          </w14:textFill>
        </w:rPr>
      </w:pPr>
    </w:p>
    <w:p w14:paraId="4C71CA56">
      <w:pPr>
        <w:pStyle w:val="8"/>
        <w:ind w:left="0" w:leftChars="0" w:firstLine="0" w:firstLineChars="0"/>
        <w:jc w:val="left"/>
        <w:rPr>
          <w:rFonts w:hint="default" w:ascii="宋体" w:hAnsi="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3-1</w:t>
      </w:r>
    </w:p>
    <w:p w14:paraId="55080E74">
      <w:pPr>
        <w:adjustRightInd w:val="0"/>
        <w:snapToGrid w:val="0"/>
        <w:spacing w:line="360" w:lineRule="auto"/>
        <w:ind w:right="480"/>
        <w:rPr>
          <w:rFonts w:hint="default" w:ascii="宋体" w:eastAsia="宋体"/>
          <w:b/>
          <w:color w:val="000000" w:themeColor="text1"/>
          <w:sz w:val="30"/>
          <w:szCs w:val="30"/>
          <w:highlight w:val="none"/>
          <w:lang w:val="en-US" w:eastAsia="zh-CN"/>
          <w14:textFill>
            <w14:solidFill>
              <w14:schemeClr w14:val="tx1"/>
            </w14:solidFill>
          </w14:textFill>
        </w:rPr>
      </w:pPr>
    </w:p>
    <w:p w14:paraId="68ECACA2">
      <w:pPr>
        <w:spacing w:line="360" w:lineRule="auto"/>
        <w:ind w:firstLine="321" w:firstLineChars="100"/>
        <w:jc w:val="center"/>
        <w:rPr>
          <w:rFonts w:hAnsi="宋体"/>
          <w:b/>
          <w:color w:val="000000" w:themeColor="text1"/>
          <w:sz w:val="32"/>
          <w:szCs w:val="32"/>
          <w:highlight w:val="none"/>
          <w:u w:val="single"/>
          <w14:textFill>
            <w14:solidFill>
              <w14:schemeClr w14:val="tx1"/>
            </w14:solidFill>
          </w14:textFill>
        </w:rPr>
      </w:pPr>
      <w:bookmarkStart w:id="48" w:name="_Toc24373_WPSOffice_Level1"/>
      <w:bookmarkStart w:id="49" w:name="_Toc6870_WPSOffice_Level1"/>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bookmarkEnd w:id="48"/>
      <w:bookmarkEnd w:id="49"/>
    </w:p>
    <w:p w14:paraId="5F330D8C">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hAnsi="宋体"/>
          <w:b w:val="0"/>
          <w:bCs/>
          <w:color w:val="000000" w:themeColor="text1"/>
          <w:sz w:val="24"/>
          <w:highlight w:val="none"/>
          <w:u w:val="single"/>
          <w:lang w:eastAsia="zh-CN"/>
          <w14:textFill>
            <w14:solidFill>
              <w14:schemeClr w14:val="tx1"/>
            </w14:solidFill>
          </w14:textFill>
        </w:rPr>
        <w:t>台州市政府采购中心</w:t>
      </w:r>
      <w:r>
        <w:rPr>
          <w:rFonts w:hint="eastAsia" w:ascii="宋体" w:hAnsi="宋体" w:cs="宋体"/>
          <w:color w:val="000000" w:themeColor="text1"/>
          <w:kern w:val="0"/>
          <w:sz w:val="24"/>
          <w:highlight w:val="none"/>
          <w14:textFill>
            <w14:solidFill>
              <w14:schemeClr w14:val="tx1"/>
            </w14:solidFill>
          </w14:textFill>
        </w:rPr>
        <w:t>：</w:t>
      </w:r>
    </w:p>
    <w:p w14:paraId="18792C59">
      <w:pPr>
        <w:pStyle w:val="14"/>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供应商</w:t>
      </w:r>
      <w:r>
        <w:rPr>
          <w:rFonts w:hAnsi="宋体"/>
          <w:color w:val="000000" w:themeColor="text1"/>
          <w:sz w:val="24"/>
          <w:highlight w:val="none"/>
          <w:u w:val="single"/>
          <w14:textFill>
            <w14:solidFill>
              <w14:schemeClr w14:val="tx1"/>
            </w14:solidFill>
          </w14:textFill>
        </w:rPr>
        <w:t xml:space="preserve">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lang w:val="en-US" w:eastAsia="zh-CN"/>
          <w14:textFill>
            <w14:solidFill>
              <w14:schemeClr w14:val="tx1"/>
            </w14:solidFill>
          </w14:textFill>
        </w:rPr>
        <w:t>/</w:t>
      </w:r>
      <w:r>
        <w:rPr>
          <w:rFonts w:hint="eastAsia" w:ascii="Arial" w:hAnsi="Arial" w:cs="Arial"/>
          <w:color w:val="000000" w:themeColor="text1"/>
          <w:sz w:val="24"/>
          <w:highlight w:val="none"/>
          <w14:textFill>
            <w14:solidFill>
              <w14:schemeClr w14:val="tx1"/>
            </w14:solidFill>
          </w14:textFill>
        </w:rPr>
        <w:t>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int="eastAsia" w:ascii="宋体" w:hAnsi="宋体" w:cs="宋体"/>
          <w:color w:val="000000" w:themeColor="text1"/>
          <w:kern w:val="0"/>
          <w:sz w:val="24"/>
          <w:highlight w:val="none"/>
          <w14:textFill>
            <w14:solidFill>
              <w14:schemeClr w14:val="tx1"/>
            </w14:solidFill>
          </w14:textFill>
        </w:rPr>
        <w:t>（</w:t>
      </w:r>
      <w:r>
        <w:rPr>
          <w:rFonts w:hint="eastAsia"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项目名称</w:t>
      </w:r>
      <w:r>
        <w:rPr>
          <w:rFonts w:hint="eastAsia" w:ascii="宋体" w:hAnsi="宋体" w:cs="宋体"/>
          <w:color w:val="000000" w:themeColor="text1"/>
          <w:kern w:val="0"/>
          <w:sz w:val="24"/>
          <w:highlight w:val="none"/>
          <w14:textFill>
            <w14:solidFill>
              <w14:schemeClr w14:val="tx1"/>
            </w14:solidFill>
          </w14:textFill>
        </w:rPr>
        <w:t>）（编号为</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的采购活动，并代表我方全权办理针对上述项目的</w:t>
      </w:r>
      <w:r>
        <w:rPr>
          <w:rFonts w:hint="eastAsia" w:hAnsi="宋体"/>
          <w:color w:val="000000" w:themeColor="text1"/>
          <w:sz w:val="24"/>
          <w:szCs w:val="24"/>
          <w:highlight w:val="none"/>
          <w:lang w:val="en-US" w:eastAsia="zh-CN"/>
          <w14:textFill>
            <w14:solidFill>
              <w14:schemeClr w14:val="tx1"/>
            </w14:solidFill>
          </w14:textFill>
        </w:rPr>
        <w:t>磋商</w:t>
      </w:r>
      <w:r>
        <w:rPr>
          <w:rFonts w:hAnsi="宋体"/>
          <w:color w:val="000000" w:themeColor="text1"/>
          <w:sz w:val="24"/>
          <w:szCs w:val="24"/>
          <w:highlight w:val="none"/>
          <w14:textFill>
            <w14:solidFill>
              <w14:schemeClr w14:val="tx1"/>
            </w14:solidFill>
          </w14:textFill>
        </w:rPr>
        <w:t>、签约</w:t>
      </w:r>
      <w:r>
        <w:rPr>
          <w:rFonts w:hAnsi="宋体"/>
          <w:color w:val="000000" w:themeColor="text1"/>
          <w:sz w:val="24"/>
          <w:highlight w:val="none"/>
          <w14:textFill>
            <w14:solidFill>
              <w14:schemeClr w14:val="tx1"/>
            </w14:solidFill>
          </w14:textFill>
        </w:rPr>
        <w:t>等具体事务和签署相关文件。</w:t>
      </w:r>
      <w:r>
        <w:rPr>
          <w:rFonts w:hint="eastAsia" w:hAnsi="宋体"/>
          <w:color w:val="000000" w:themeColor="text1"/>
          <w:sz w:val="24"/>
          <w:highlight w:val="none"/>
          <w14:textFill>
            <w14:solidFill>
              <w14:schemeClr w14:val="tx1"/>
            </w14:solidFill>
          </w14:textFill>
        </w:rPr>
        <w:t>我方对全权代表的签字事项负全部责任。</w:t>
      </w:r>
    </w:p>
    <w:p w14:paraId="75996181">
      <w:pPr>
        <w:pStyle w:val="14"/>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14:paraId="636C63E0">
      <w:pPr>
        <w:pStyle w:val="14"/>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14:paraId="0F581422">
      <w:pPr>
        <w:spacing w:line="360" w:lineRule="auto"/>
        <w:rPr>
          <w:color w:val="000000" w:themeColor="text1"/>
          <w:sz w:val="24"/>
          <w:highlight w:val="none"/>
          <w14:textFill>
            <w14:solidFill>
              <w14:schemeClr w14:val="tx1"/>
            </w14:solidFill>
          </w14:textFill>
        </w:rPr>
      </w:pPr>
    </w:p>
    <w:p w14:paraId="6CB018C6">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ascii="宋体"/>
          <w:b w:val="0"/>
          <w:bCs w:val="0"/>
          <w:color w:val="000000" w:themeColor="text1"/>
          <w:sz w:val="24"/>
          <w:highlight w:val="none"/>
          <w:lang w:val="en-US" w:eastAsia="zh-CN"/>
          <w14:textFill>
            <w14:solidFill>
              <w14:schemeClr w14:val="tx1"/>
            </w14:solidFill>
          </w14:textFill>
        </w:rPr>
        <w:t>/单位负责人（签名或签章）</w:t>
      </w:r>
      <w:r>
        <w:rPr>
          <w:rFonts w:hint="eastAsia" w:ascii="宋体"/>
          <w:color w:val="000000" w:themeColor="text1"/>
          <w:sz w:val="24"/>
          <w:highlight w:val="none"/>
          <w14:textFill>
            <w14:solidFill>
              <w14:schemeClr w14:val="tx1"/>
            </w14:solidFill>
          </w14:textFill>
        </w:rPr>
        <w:t>：</w:t>
      </w:r>
    </w:p>
    <w:p w14:paraId="70A17DFC">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lang w:val="en-US" w:eastAsia="zh-CN"/>
          <w14:textFill>
            <w14:solidFill>
              <w14:schemeClr w14:val="tx1"/>
            </w14:solidFill>
          </w14:textFill>
        </w:rPr>
        <w:t>供应商</w:t>
      </w:r>
      <w:r>
        <w:rPr>
          <w:rFonts w:hint="eastAsia" w:ascii="宋体"/>
          <w:color w:val="000000" w:themeColor="text1"/>
          <w:sz w:val="24"/>
          <w:highlight w:val="none"/>
          <w14:textFill>
            <w14:solidFill>
              <w14:schemeClr w14:val="tx1"/>
            </w14:solidFill>
          </w14:textFill>
        </w:rPr>
        <w:t>全称（公章）：                              日期：</w:t>
      </w:r>
    </w:p>
    <w:p w14:paraId="741A6A68">
      <w:pPr>
        <w:spacing w:line="360" w:lineRule="auto"/>
        <w:rPr>
          <w:color w:val="000000" w:themeColor="text1"/>
          <w:sz w:val="24"/>
          <w:highlight w:val="none"/>
          <w14:textFill>
            <w14:solidFill>
              <w14:schemeClr w14:val="tx1"/>
            </w14:solidFill>
          </w14:textFill>
        </w:rPr>
      </w:pPr>
    </w:p>
    <w:p w14:paraId="5A38411E">
      <w:pPr>
        <w:spacing w:line="360" w:lineRule="auto"/>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25"/>
        <w:tblpPr w:leftFromText="180" w:rightFromText="180" w:vertAnchor="text" w:horzAnchor="page" w:tblpX="5701" w:tblpY="942"/>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C30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A941143">
            <w:pPr>
              <w:spacing w:line="360" w:lineRule="auto"/>
              <w:rPr>
                <w:rFonts w:ascii="宋体"/>
                <w:b/>
                <w:color w:val="000000" w:themeColor="text1"/>
                <w:sz w:val="24"/>
                <w:highlight w:val="none"/>
                <w14:textFill>
                  <w14:solidFill>
                    <w14:schemeClr w14:val="tx1"/>
                  </w14:solidFill>
                </w14:textFill>
              </w:rPr>
            </w:pPr>
          </w:p>
          <w:p w14:paraId="352196CD">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w:t>
            </w:r>
            <w:r>
              <w:rPr>
                <w:rFonts w:hint="eastAsia" w:ascii="宋体"/>
                <w:b/>
                <w:color w:val="000000" w:themeColor="text1"/>
                <w:sz w:val="24"/>
                <w:highlight w:val="none"/>
                <w:lang w:val="en-US" w:eastAsia="zh-CN"/>
                <w14:textFill>
                  <w14:solidFill>
                    <w14:schemeClr w14:val="tx1"/>
                  </w14:solidFill>
                </w14:textFill>
              </w:rPr>
              <w:t>人/单位负责人</w:t>
            </w:r>
            <w:r>
              <w:rPr>
                <w:rFonts w:hint="eastAsia" w:ascii="宋体"/>
                <w:b/>
                <w:color w:val="000000" w:themeColor="text1"/>
                <w:sz w:val="24"/>
                <w:highlight w:val="none"/>
                <w14:textFill>
                  <w14:solidFill>
                    <w14:schemeClr w14:val="tx1"/>
                  </w14:solidFill>
                </w14:textFill>
              </w:rPr>
              <w:t>身份证</w:t>
            </w:r>
            <w:r>
              <w:rPr>
                <w:rFonts w:hint="eastAsia" w:ascii="宋体"/>
                <w:b/>
                <w:color w:val="000000" w:themeColor="text1"/>
                <w:sz w:val="24"/>
                <w:highlight w:val="none"/>
                <w:lang w:val="en-US" w:eastAsia="zh-CN"/>
                <w14:textFill>
                  <w14:solidFill>
                    <w14:schemeClr w14:val="tx1"/>
                  </w14:solidFill>
                </w14:textFill>
              </w:rPr>
              <w:t>正反面</w:t>
            </w:r>
          </w:p>
        </w:tc>
      </w:tr>
    </w:tbl>
    <w:p w14:paraId="74B0460B">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ascii="宋体"/>
          <w:b w:val="0"/>
          <w:bCs w:val="0"/>
          <w:color w:val="000000" w:themeColor="text1"/>
          <w:sz w:val="24"/>
          <w:highlight w:val="none"/>
          <w:lang w:val="en-US" w:eastAsia="zh-CN"/>
          <w14:textFill>
            <w14:solidFill>
              <w14:schemeClr w14:val="tx1"/>
            </w14:solidFill>
          </w14:textFill>
        </w:rPr>
        <w:t>/单位负责人（签名或签章</w:t>
      </w:r>
      <w:r>
        <w:rPr>
          <w:rFonts w:hint="eastAsia" w:ascii="宋体"/>
          <w:b w:val="0"/>
          <w:bCs/>
          <w:color w:val="000000" w:themeColor="text1"/>
          <w:sz w:val="24"/>
          <w:highlight w:val="none"/>
          <w:lang w:val="en-US" w:eastAsia="zh-CN"/>
          <w14:textFill>
            <w14:solidFill>
              <w14:schemeClr w14:val="tx1"/>
            </w14:solidFill>
          </w14:textFill>
        </w:rPr>
        <w:t>）</w:t>
      </w:r>
      <w:r>
        <w:rPr>
          <w:rFonts w:hint="eastAsia" w:ascii="宋体"/>
          <w:color w:val="000000" w:themeColor="text1"/>
          <w:sz w:val="24"/>
          <w:highlight w:val="none"/>
          <w14:textFill>
            <w14:solidFill>
              <w14:schemeClr w14:val="tx1"/>
            </w14:solidFill>
          </w14:textFill>
        </w:rPr>
        <w:t xml:space="preserve">：                                 </w:t>
      </w:r>
    </w:p>
    <w:p w14:paraId="24149017">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14:paraId="0DA4F2F3">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14:paraId="1F52AFB3">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14:paraId="275A088C">
      <w:pPr>
        <w:spacing w:line="360" w:lineRule="auto"/>
        <w:rPr>
          <w:b/>
          <w:color w:val="000000" w:themeColor="text1"/>
          <w:sz w:val="24"/>
          <w:highlight w:val="none"/>
          <w14:textFill>
            <w14:solidFill>
              <w14:schemeClr w14:val="tx1"/>
            </w14:solidFill>
          </w14:textFill>
        </w:rPr>
      </w:pPr>
    </w:p>
    <w:p w14:paraId="10CD0067">
      <w:pPr>
        <w:pStyle w:val="4"/>
        <w:numPr>
          <w:ilvl w:val="0"/>
          <w:numId w:val="0"/>
        </w:numPr>
        <w:ind w:left="425" w:leftChars="0"/>
        <w:jc w:val="both"/>
        <w:rPr>
          <w:color w:val="000000" w:themeColor="text1"/>
          <w:highlight w:val="none"/>
          <w14:textFill>
            <w14:solidFill>
              <w14:schemeClr w14:val="tx1"/>
            </w14:solidFill>
          </w14:textFill>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CCE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2B968F9">
            <w:pPr>
              <w:spacing w:line="360" w:lineRule="auto"/>
              <w:rPr>
                <w:rFonts w:ascii="宋体"/>
                <w:b/>
                <w:color w:val="000000" w:themeColor="text1"/>
                <w:sz w:val="24"/>
                <w:highlight w:val="none"/>
                <w14:textFill>
                  <w14:solidFill>
                    <w14:schemeClr w14:val="tx1"/>
                  </w14:solidFill>
                </w14:textFill>
              </w:rPr>
            </w:pPr>
          </w:p>
          <w:p w14:paraId="7ED4F089">
            <w:pPr>
              <w:spacing w:line="360" w:lineRule="auto"/>
              <w:ind w:firstLine="361" w:firstLineChars="150"/>
              <w:rPr>
                <w:rFonts w:hint="eastAsia" w:ascii="宋体" w:eastAsia="宋体"/>
                <w:b/>
                <w:color w:val="000000" w:themeColor="text1"/>
                <w:sz w:val="24"/>
                <w:highlight w:val="none"/>
                <w:lang w:val="en-US" w:eastAsia="zh-CN"/>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w:t>
            </w:r>
            <w:r>
              <w:rPr>
                <w:rFonts w:hint="eastAsia" w:ascii="宋体"/>
                <w:b/>
                <w:color w:val="000000" w:themeColor="text1"/>
                <w:sz w:val="24"/>
                <w:highlight w:val="none"/>
                <w:lang w:val="en-US" w:eastAsia="zh-CN"/>
                <w14:textFill>
                  <w14:solidFill>
                    <w14:schemeClr w14:val="tx1"/>
                  </w14:solidFill>
                </w14:textFill>
              </w:rPr>
              <w:t>正反面</w:t>
            </w:r>
          </w:p>
        </w:tc>
      </w:tr>
    </w:tbl>
    <w:p w14:paraId="2DFF389F">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全权代表姓名</w:t>
      </w:r>
      <w:r>
        <w:rPr>
          <w:rFonts w:hint="eastAsia" w:ascii="宋体"/>
          <w:b w:val="0"/>
          <w:bCs w:val="0"/>
          <w:color w:val="000000" w:themeColor="text1"/>
          <w:sz w:val="24"/>
          <w:highlight w:val="none"/>
          <w:lang w:val="en-US" w:eastAsia="zh-CN"/>
          <w14:textFill>
            <w14:solidFill>
              <w14:schemeClr w14:val="tx1"/>
            </w14:solidFill>
          </w14:textFill>
        </w:rPr>
        <w:t>（签名或签章</w:t>
      </w:r>
      <w:r>
        <w:rPr>
          <w:rFonts w:hint="eastAsia" w:ascii="宋体"/>
          <w:b w:val="0"/>
          <w:bCs/>
          <w:color w:val="000000" w:themeColor="text1"/>
          <w:sz w:val="24"/>
          <w:highlight w:val="none"/>
          <w:lang w:val="en-US" w:eastAsia="zh-CN"/>
          <w14:textFill>
            <w14:solidFill>
              <w14:schemeClr w14:val="tx1"/>
            </w14:solidFill>
          </w14:textFill>
        </w:rPr>
        <w:t>）</w:t>
      </w:r>
      <w:r>
        <w:rPr>
          <w:rFonts w:hint="eastAsia" w:ascii="宋体"/>
          <w:color w:val="000000" w:themeColor="text1"/>
          <w:sz w:val="24"/>
          <w:highlight w:val="none"/>
          <w14:textFill>
            <w14:solidFill>
              <w14:schemeClr w14:val="tx1"/>
            </w14:solidFill>
          </w14:textFill>
        </w:rPr>
        <w:t xml:space="preserve">：       </w:t>
      </w:r>
    </w:p>
    <w:p w14:paraId="30CD624D">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14:paraId="1D664913">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14:paraId="7FE45DC0">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14:paraId="7B3599C5">
      <w:pPr>
        <w:spacing w:line="360" w:lineRule="auto"/>
        <w:rPr>
          <w:rFonts w:hint="eastAsia" w:ascii="宋体" w:hAnsi="宋体"/>
          <w:b/>
          <w:color w:val="000000" w:themeColor="text1"/>
          <w:sz w:val="28"/>
          <w:highlight w:val="none"/>
          <w:lang w:val="en-US" w:eastAsia="zh-CN"/>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r>
        <w:rPr>
          <w:rFonts w:hint="eastAsia" w:ascii="宋体" w:hAnsi="宋体"/>
          <w:b/>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3-2</w:t>
      </w:r>
    </w:p>
    <w:p w14:paraId="47338C5C">
      <w:pPr>
        <w:spacing w:line="360" w:lineRule="auto"/>
        <w:ind w:firstLine="321" w:firstLineChars="100"/>
        <w:jc w:val="center"/>
        <w:rPr>
          <w:rFonts w:hint="eastAsia" w:ascii="Times New Roman" w:hAnsi="Times New Roman" w:eastAsia="宋体" w:cs="Times New Roman"/>
          <w:b/>
          <w:color w:val="000000" w:themeColor="text1"/>
          <w:sz w:val="32"/>
          <w:szCs w:val="32"/>
          <w:highlight w:val="none"/>
          <w14:textFill>
            <w14:solidFill>
              <w14:schemeClr w14:val="tx1"/>
            </w14:solidFill>
          </w14:textFill>
        </w:rPr>
      </w:pPr>
      <w:r>
        <w:rPr>
          <w:rFonts w:hint="eastAsia" w:ascii="Times New Roman" w:hAnsi="Times New Roman" w:eastAsia="宋体" w:cs="Times New Roman"/>
          <w:b/>
          <w:color w:val="000000" w:themeColor="text1"/>
          <w:sz w:val="32"/>
          <w:szCs w:val="32"/>
          <w:highlight w:val="none"/>
          <w14:textFill>
            <w14:solidFill>
              <w14:schemeClr w14:val="tx1"/>
            </w14:solidFill>
          </w14:textFill>
        </w:rPr>
        <w:t>法定代表人</w:t>
      </w:r>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w:t>
      </w:r>
      <w:r>
        <w:rPr>
          <w:rFonts w:hint="eastAsia" w:ascii="Times New Roman" w:hAnsi="Times New Roman" w:eastAsia="宋体" w:cs="Times New Roman"/>
          <w:b/>
          <w:color w:val="000000" w:themeColor="text1"/>
          <w:sz w:val="32"/>
          <w:szCs w:val="32"/>
          <w:highlight w:val="none"/>
          <w14:textFill>
            <w14:solidFill>
              <w14:schemeClr w14:val="tx1"/>
            </w14:solidFill>
          </w14:textFill>
        </w:rPr>
        <w:t>单位负责人身份证明</w:t>
      </w:r>
    </w:p>
    <w:p w14:paraId="40C4BBB8">
      <w:pPr>
        <w:pStyle w:val="14"/>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有效的身份证件扫描件：</w:t>
      </w:r>
    </w:p>
    <w:tbl>
      <w:tblPr>
        <w:tblStyle w:val="25"/>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FD6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677F6D1F">
            <w:pPr>
              <w:spacing w:line="360" w:lineRule="auto"/>
              <w:rPr>
                <w:rFonts w:ascii="宋体"/>
                <w:b/>
                <w:color w:val="000000" w:themeColor="text1"/>
                <w:sz w:val="24"/>
                <w:highlight w:val="none"/>
                <w14:textFill>
                  <w14:solidFill>
                    <w14:schemeClr w14:val="tx1"/>
                  </w14:solidFill>
                </w14:textFill>
              </w:rPr>
            </w:pPr>
          </w:p>
          <w:p w14:paraId="7B4DAB00">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w:t>
            </w:r>
            <w:r>
              <w:rPr>
                <w:rFonts w:hint="eastAsia" w:ascii="宋体"/>
                <w:b/>
                <w:color w:val="000000" w:themeColor="text1"/>
                <w:sz w:val="24"/>
                <w:highlight w:val="none"/>
                <w:lang w:val="en-US" w:eastAsia="zh-CN"/>
                <w14:textFill>
                  <w14:solidFill>
                    <w14:schemeClr w14:val="tx1"/>
                  </w14:solidFill>
                </w14:textFill>
              </w:rPr>
              <w:t>人/单位负责人</w:t>
            </w:r>
            <w:r>
              <w:rPr>
                <w:rFonts w:hint="eastAsia" w:ascii="宋体"/>
                <w:b/>
                <w:color w:val="000000" w:themeColor="text1"/>
                <w:sz w:val="24"/>
                <w:highlight w:val="none"/>
                <w14:textFill>
                  <w14:solidFill>
                    <w14:schemeClr w14:val="tx1"/>
                  </w14:solidFill>
                </w14:textFill>
              </w:rPr>
              <w:t>身份证</w:t>
            </w:r>
            <w:r>
              <w:rPr>
                <w:rFonts w:hint="eastAsia" w:ascii="宋体"/>
                <w:b/>
                <w:color w:val="000000" w:themeColor="text1"/>
                <w:sz w:val="24"/>
                <w:highlight w:val="none"/>
                <w:lang w:val="en-US" w:eastAsia="zh-CN"/>
                <w14:textFill>
                  <w14:solidFill>
                    <w14:schemeClr w14:val="tx1"/>
                  </w14:solidFill>
                </w14:textFill>
              </w:rPr>
              <w:t>正面</w:t>
            </w:r>
          </w:p>
        </w:tc>
      </w:tr>
    </w:tbl>
    <w:p w14:paraId="49816E7D">
      <w:pPr>
        <w:pStyle w:val="14"/>
        <w:spacing w:line="360" w:lineRule="auto"/>
        <w:rPr>
          <w:rFonts w:hint="eastAsia" w:ascii="宋体" w:hAnsi="宋体" w:eastAsia="宋体"/>
          <w:color w:val="000000" w:themeColor="text1"/>
          <w:sz w:val="24"/>
          <w:highlight w:val="none"/>
          <w14:textFill>
            <w14:solidFill>
              <w14:schemeClr w14:val="tx1"/>
            </w14:solidFill>
          </w14:textFill>
        </w:rPr>
      </w:pPr>
    </w:p>
    <w:p w14:paraId="3F76F0F1">
      <w:pPr>
        <w:pStyle w:val="14"/>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p>
    <w:p w14:paraId="08659CA2">
      <w:pPr>
        <w:pStyle w:val="14"/>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p>
    <w:p w14:paraId="105F1F04">
      <w:pPr>
        <w:pStyle w:val="14"/>
        <w:spacing w:line="360" w:lineRule="auto"/>
        <w:rPr>
          <w:rFonts w:hint="eastAsia" w:ascii="宋体" w:hAnsi="宋体" w:eastAsia="宋体"/>
          <w:color w:val="000000" w:themeColor="text1"/>
          <w:sz w:val="24"/>
          <w:highlight w:val="none"/>
          <w14:textFill>
            <w14:solidFill>
              <w14:schemeClr w14:val="tx1"/>
            </w14:solidFill>
          </w14:textFill>
        </w:rPr>
      </w:pPr>
    </w:p>
    <w:tbl>
      <w:tblPr>
        <w:tblStyle w:val="25"/>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12C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3FE03194">
            <w:pPr>
              <w:spacing w:line="360" w:lineRule="auto"/>
              <w:rPr>
                <w:rFonts w:ascii="宋体"/>
                <w:b/>
                <w:color w:val="000000" w:themeColor="text1"/>
                <w:sz w:val="24"/>
                <w:highlight w:val="none"/>
                <w14:textFill>
                  <w14:solidFill>
                    <w14:schemeClr w14:val="tx1"/>
                  </w14:solidFill>
                </w14:textFill>
              </w:rPr>
            </w:pPr>
          </w:p>
          <w:p w14:paraId="454E3F4C">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w:t>
            </w:r>
            <w:r>
              <w:rPr>
                <w:rFonts w:hint="eastAsia" w:ascii="宋体"/>
                <w:b/>
                <w:color w:val="000000" w:themeColor="text1"/>
                <w:sz w:val="24"/>
                <w:highlight w:val="none"/>
                <w:lang w:val="en-US" w:eastAsia="zh-CN"/>
                <w14:textFill>
                  <w14:solidFill>
                    <w14:schemeClr w14:val="tx1"/>
                  </w14:solidFill>
                </w14:textFill>
              </w:rPr>
              <w:t>人/单位负责人</w:t>
            </w:r>
            <w:r>
              <w:rPr>
                <w:rFonts w:hint="eastAsia" w:ascii="宋体"/>
                <w:b/>
                <w:color w:val="000000" w:themeColor="text1"/>
                <w:sz w:val="24"/>
                <w:highlight w:val="none"/>
                <w14:textFill>
                  <w14:solidFill>
                    <w14:schemeClr w14:val="tx1"/>
                  </w14:solidFill>
                </w14:textFill>
              </w:rPr>
              <w:t>身份证</w:t>
            </w:r>
            <w:r>
              <w:rPr>
                <w:rFonts w:hint="eastAsia" w:ascii="宋体"/>
                <w:b/>
                <w:color w:val="000000" w:themeColor="text1"/>
                <w:sz w:val="24"/>
                <w:highlight w:val="none"/>
                <w:lang w:val="en-US" w:eastAsia="zh-CN"/>
                <w14:textFill>
                  <w14:solidFill>
                    <w14:schemeClr w14:val="tx1"/>
                  </w14:solidFill>
                </w14:textFill>
              </w:rPr>
              <w:t>反面</w:t>
            </w:r>
          </w:p>
        </w:tc>
      </w:tr>
    </w:tbl>
    <w:p w14:paraId="71F2B5F6">
      <w:pPr>
        <w:pStyle w:val="14"/>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p>
    <w:p w14:paraId="343E242A">
      <w:pPr>
        <w:rPr>
          <w:rFonts w:hint="eastAsia" w:ascii="宋体" w:hAnsi="宋体" w:eastAsia="宋体" w:cs="宋体"/>
          <w:b/>
          <w:bCs/>
          <w:color w:val="000000" w:themeColor="text1"/>
          <w:sz w:val="32"/>
          <w:szCs w:val="32"/>
          <w:highlight w:val="none"/>
          <w:u w:val="none"/>
          <w:lang w:eastAsia="zh-CN"/>
          <w14:textFill>
            <w14:solidFill>
              <w14:schemeClr w14:val="tx1"/>
            </w14:solidFill>
          </w14:textFill>
        </w:rPr>
      </w:pPr>
    </w:p>
    <w:p w14:paraId="1FC65620">
      <w:pPr>
        <w:rPr>
          <w:rFonts w:hint="eastAsia" w:ascii="宋体" w:hAnsi="宋体" w:eastAsia="宋体" w:cs="宋体"/>
          <w:b/>
          <w:bCs/>
          <w:color w:val="000000" w:themeColor="text1"/>
          <w:sz w:val="32"/>
          <w:szCs w:val="32"/>
          <w:highlight w:val="none"/>
          <w:u w:val="none"/>
          <w:lang w:eastAsia="zh-CN"/>
          <w14:textFill>
            <w14:solidFill>
              <w14:schemeClr w14:val="tx1"/>
            </w14:solidFill>
          </w14:textFill>
        </w:rPr>
      </w:pPr>
    </w:p>
    <w:p w14:paraId="0CE5077B">
      <w:pPr>
        <w:rPr>
          <w:rFonts w:hint="eastAsia" w:ascii="宋体" w:hAnsi="宋体" w:eastAsia="宋体" w:cs="宋体"/>
          <w:b/>
          <w:bCs/>
          <w:color w:val="000000" w:themeColor="text1"/>
          <w:sz w:val="32"/>
          <w:szCs w:val="32"/>
          <w:highlight w:val="none"/>
          <w:u w:val="none"/>
          <w:lang w:eastAsia="zh-CN"/>
          <w14:textFill>
            <w14:solidFill>
              <w14:schemeClr w14:val="tx1"/>
            </w14:solidFill>
          </w14:textFill>
        </w:rPr>
      </w:pPr>
    </w:p>
    <w:p w14:paraId="11F17CB2">
      <w:pPr>
        <w:spacing w:line="360" w:lineRule="auto"/>
        <w:rPr>
          <w:rFonts w:hint="eastAsia" w:ascii="宋体"/>
          <w:color w:val="000000" w:themeColor="text1"/>
          <w:sz w:val="24"/>
          <w:highlight w:val="none"/>
          <w14:textFill>
            <w14:solidFill>
              <w14:schemeClr w14:val="tx1"/>
            </w14:solidFill>
          </w14:textFill>
        </w:rPr>
      </w:pPr>
    </w:p>
    <w:p w14:paraId="782CEC7D">
      <w:pPr>
        <w:spacing w:line="360" w:lineRule="auto"/>
        <w:rPr>
          <w:rFonts w:hint="eastAsia" w:ascii="宋体"/>
          <w:color w:val="000000" w:themeColor="text1"/>
          <w:sz w:val="24"/>
          <w:highlight w:val="none"/>
          <w14:textFill>
            <w14:solidFill>
              <w14:schemeClr w14:val="tx1"/>
            </w14:solidFill>
          </w14:textFill>
        </w:rPr>
      </w:pPr>
    </w:p>
    <w:p w14:paraId="3CAED99B">
      <w:pPr>
        <w:spacing w:line="360" w:lineRule="auto"/>
        <w:ind w:firstLine="240" w:firstLineChars="100"/>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w:t>
      </w:r>
      <w:r>
        <w:rPr>
          <w:rFonts w:hint="eastAsia" w:ascii="宋体"/>
          <w:b w:val="0"/>
          <w:bCs w:val="0"/>
          <w:color w:val="000000" w:themeColor="text1"/>
          <w:sz w:val="24"/>
          <w:highlight w:val="none"/>
          <w14:textFill>
            <w14:solidFill>
              <w14:schemeClr w14:val="tx1"/>
            </w14:solidFill>
          </w14:textFill>
        </w:rPr>
        <w:t>人</w:t>
      </w:r>
      <w:r>
        <w:rPr>
          <w:rFonts w:hint="eastAsia" w:ascii="宋体"/>
          <w:b w:val="0"/>
          <w:bCs/>
          <w:color w:val="000000" w:themeColor="text1"/>
          <w:sz w:val="24"/>
          <w:highlight w:val="none"/>
          <w:lang w:val="en-US" w:eastAsia="zh-CN"/>
          <w14:textFill>
            <w14:solidFill>
              <w14:schemeClr w14:val="tx1"/>
            </w14:solidFill>
          </w14:textFill>
        </w:rPr>
        <w:t>/单位负责人（</w:t>
      </w:r>
      <w:r>
        <w:rPr>
          <w:rFonts w:hint="eastAsia" w:ascii="宋体"/>
          <w:b w:val="0"/>
          <w:bCs w:val="0"/>
          <w:color w:val="000000" w:themeColor="text1"/>
          <w:sz w:val="24"/>
          <w:highlight w:val="none"/>
          <w:lang w:val="en-US" w:eastAsia="zh-CN"/>
          <w14:textFill>
            <w14:solidFill>
              <w14:schemeClr w14:val="tx1"/>
            </w14:solidFill>
          </w14:textFill>
        </w:rPr>
        <w:t>签名或签章</w:t>
      </w:r>
      <w:r>
        <w:rPr>
          <w:rFonts w:hint="eastAsia" w:ascii="宋体"/>
          <w:b w:val="0"/>
          <w:bCs/>
          <w:color w:val="000000" w:themeColor="text1"/>
          <w:sz w:val="24"/>
          <w:highlight w:val="none"/>
          <w:lang w:val="en-US" w:eastAsia="zh-CN"/>
          <w14:textFill>
            <w14:solidFill>
              <w14:schemeClr w14:val="tx1"/>
            </w14:solidFill>
          </w14:textFill>
        </w:rPr>
        <w:t>）</w:t>
      </w:r>
      <w:r>
        <w:rPr>
          <w:rFonts w:hint="eastAsia" w:ascii="宋体"/>
          <w:color w:val="000000" w:themeColor="text1"/>
          <w:sz w:val="24"/>
          <w:highlight w:val="none"/>
          <w14:textFill>
            <w14:solidFill>
              <w14:schemeClr w14:val="tx1"/>
            </w14:solidFill>
          </w14:textFill>
        </w:rPr>
        <w:t>：</w:t>
      </w:r>
    </w:p>
    <w:p w14:paraId="546A318E">
      <w:pPr>
        <w:spacing w:line="360" w:lineRule="auto"/>
        <w:ind w:firstLine="240" w:firstLineChars="1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r>
        <w:rPr>
          <w:rFonts w:hint="eastAsia" w:ascii="宋体"/>
          <w:color w:val="000000" w:themeColor="text1"/>
          <w:sz w:val="24"/>
          <w:highlight w:val="none"/>
          <w:lang w:val="en-US" w:eastAsia="zh-CN"/>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详细通讯地址：</w:t>
      </w:r>
    </w:p>
    <w:p w14:paraId="1F5B8A87">
      <w:pPr>
        <w:spacing w:line="360" w:lineRule="auto"/>
        <w:ind w:firstLine="240" w:firstLineChars="100"/>
        <w:rPr>
          <w:rFonts w:hint="eastAsia" w:ascii="宋体"/>
          <w:color w:val="000000" w:themeColor="text1"/>
          <w:sz w:val="24"/>
          <w:highlight w:val="none"/>
          <w14:textFill>
            <w14:solidFill>
              <w14:schemeClr w14:val="tx1"/>
            </w14:solidFill>
          </w14:textFill>
        </w:rPr>
      </w:pPr>
    </w:p>
    <w:p w14:paraId="3FFF7CA1">
      <w:pPr>
        <w:spacing w:line="360" w:lineRule="auto"/>
        <w:ind w:firstLine="240" w:firstLineChars="1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投标人全称（公章）：                  日期：</w:t>
      </w:r>
    </w:p>
    <w:p w14:paraId="233E2DBC">
      <w:pPr>
        <w:rPr>
          <w:rFonts w:hint="eastAsia" w:ascii="宋体" w:hAnsi="宋体" w:eastAsia="宋体" w:cs="宋体"/>
          <w:b/>
          <w:bCs/>
          <w:color w:val="000000" w:themeColor="text1"/>
          <w:sz w:val="32"/>
          <w:szCs w:val="32"/>
          <w:highlight w:val="none"/>
          <w:u w:val="none"/>
          <w:lang w:eastAsia="zh-CN"/>
          <w14:textFill>
            <w14:solidFill>
              <w14:schemeClr w14:val="tx1"/>
            </w14:solidFill>
          </w14:textFill>
        </w:rPr>
      </w:pPr>
    </w:p>
    <w:p w14:paraId="07CE66F2">
      <w:pPr>
        <w:rPr>
          <w:rFonts w:hint="eastAsia" w:ascii="宋体" w:hAnsi="宋体" w:eastAsia="宋体" w:cs="宋体"/>
          <w:b/>
          <w:bCs/>
          <w:color w:val="000000" w:themeColor="text1"/>
          <w:sz w:val="32"/>
          <w:szCs w:val="32"/>
          <w:highlight w:val="none"/>
          <w:u w:val="none"/>
          <w:lang w:eastAsia="zh-CN"/>
          <w14:textFill>
            <w14:solidFill>
              <w14:schemeClr w14:val="tx1"/>
            </w14:solidFill>
          </w14:textFill>
        </w:rPr>
      </w:pPr>
    </w:p>
    <w:p w14:paraId="27AEE9B9">
      <w:pPr>
        <w:rPr>
          <w:rFonts w:hint="eastAsia" w:ascii="宋体" w:hAnsi="宋体" w:eastAsia="宋体" w:cs="宋体"/>
          <w:b/>
          <w:bCs/>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u w:val="none"/>
          <w:lang w:eastAsia="zh-CN"/>
          <w14:textFill>
            <w14:solidFill>
              <w14:schemeClr w14:val="tx1"/>
            </w14:solidFill>
          </w14:textFill>
        </w:rPr>
        <w:br w:type="page"/>
      </w:r>
    </w:p>
    <w:p w14:paraId="42BD23FE">
      <w:pPr>
        <w:rPr>
          <w:rFonts w:hint="default" w:ascii="宋体" w:hAnsi="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lang w:val="en-US" w:eastAsia="zh-CN"/>
          <w14:textFill>
            <w14:solidFill>
              <w14:schemeClr w14:val="tx1"/>
            </w14:solidFill>
          </w14:textFill>
        </w:rPr>
        <w:t>附件4</w:t>
      </w:r>
    </w:p>
    <w:p w14:paraId="141CF008">
      <w:pPr>
        <w:spacing w:line="480" w:lineRule="auto"/>
        <w:ind w:firstLine="321" w:firstLineChars="100"/>
        <w:jc w:val="center"/>
        <w:rPr>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u w:val="none"/>
          <w:lang w:eastAsia="zh-CN"/>
          <w14:textFill>
            <w14:solidFill>
              <w14:schemeClr w14:val="tx1"/>
            </w14:solidFill>
          </w14:textFill>
        </w:rPr>
        <w:t>联合</w:t>
      </w:r>
      <w:r>
        <w:rPr>
          <w:rFonts w:hint="eastAsia" w:ascii="宋体" w:hAnsi="宋体" w:eastAsia="宋体" w:cs="宋体"/>
          <w:b/>
          <w:bCs/>
          <w:color w:val="000000" w:themeColor="text1"/>
          <w:sz w:val="32"/>
          <w:szCs w:val="32"/>
          <w:highlight w:val="none"/>
          <w:u w:val="none"/>
          <w:lang w:val="en-US" w:eastAsia="zh-CN"/>
          <w14:textFill>
            <w14:solidFill>
              <w14:schemeClr w14:val="tx1"/>
            </w14:solidFill>
          </w14:textFill>
        </w:rPr>
        <w:t>体共同</w:t>
      </w:r>
      <w:r>
        <w:rPr>
          <w:rFonts w:hint="eastAsia" w:ascii="宋体" w:hAnsi="宋体" w:cs="宋体"/>
          <w:b/>
          <w:bCs/>
          <w:color w:val="000000" w:themeColor="text1"/>
          <w:sz w:val="32"/>
          <w:szCs w:val="32"/>
          <w:highlight w:val="none"/>
          <w:u w:val="none"/>
          <w:lang w:val="en-US" w:eastAsia="zh-CN"/>
          <w14:textFill>
            <w14:solidFill>
              <w14:schemeClr w14:val="tx1"/>
            </w14:solidFill>
          </w14:textFill>
        </w:rPr>
        <w:t>响应</w:t>
      </w:r>
      <w:r>
        <w:rPr>
          <w:rFonts w:hint="eastAsia" w:ascii="宋体" w:hAnsi="宋体" w:eastAsia="宋体" w:cs="宋体"/>
          <w:b/>
          <w:bCs/>
          <w:color w:val="000000" w:themeColor="text1"/>
          <w:sz w:val="32"/>
          <w:szCs w:val="32"/>
          <w:highlight w:val="none"/>
          <w:u w:val="none"/>
          <w:lang w:eastAsia="zh-CN"/>
          <w14:textFill>
            <w14:solidFill>
              <w14:schemeClr w14:val="tx1"/>
            </w14:solidFill>
          </w14:textFill>
        </w:rPr>
        <w:t>协议</w:t>
      </w:r>
      <w:r>
        <w:rPr>
          <w:rFonts w:hint="eastAsia" w:ascii="宋体" w:hAnsi="宋体" w:eastAsia="宋体" w:cs="宋体"/>
          <w:b/>
          <w:bCs/>
          <w:color w:val="000000" w:themeColor="text1"/>
          <w:sz w:val="32"/>
          <w:szCs w:val="32"/>
          <w:highlight w:val="none"/>
          <w:u w:val="none"/>
          <w:lang w:val="en-US" w:eastAsia="zh-CN"/>
          <w14:textFill>
            <w14:solidFill>
              <w14:schemeClr w14:val="tx1"/>
            </w14:solidFill>
          </w14:textFill>
        </w:rPr>
        <w:t>书</w:t>
      </w:r>
    </w:p>
    <w:p w14:paraId="1B4E9C48">
      <w:pPr>
        <w:snapToGrid w:val="0"/>
        <w:spacing w:line="360" w:lineRule="auto"/>
        <w:ind w:firstLine="576"/>
        <w:rPr>
          <w:color w:val="000000" w:themeColor="text1"/>
          <w:kern w:val="0"/>
          <w:sz w:val="24"/>
          <w:szCs w:val="24"/>
          <w:highlight w:val="none"/>
          <w:lang w:val="zh-CN"/>
          <w14:textFill>
            <w14:solidFill>
              <w14:schemeClr w14:val="tx1"/>
            </w14:solidFill>
          </w14:textFill>
        </w:rPr>
      </w:pPr>
      <w:r>
        <w:rPr>
          <w:rFonts w:hint="eastAsia"/>
          <w:color w:val="000000" w:themeColor="text1"/>
          <w:kern w:val="0"/>
          <w:sz w:val="24"/>
          <w:szCs w:val="24"/>
          <w:highlight w:val="none"/>
          <w:u w:val="single"/>
          <w:lang w:val="en-US" w:eastAsia="zh-CN"/>
          <w14:textFill>
            <w14:solidFill>
              <w14:schemeClr w14:val="tx1"/>
            </w14:solidFill>
          </w14:textFill>
        </w:rPr>
        <w:t xml:space="preserve"> </w:t>
      </w:r>
      <w:r>
        <w:rPr>
          <w:color w:val="000000" w:themeColor="text1"/>
          <w:kern w:val="0"/>
          <w:sz w:val="24"/>
          <w:szCs w:val="24"/>
          <w:highlight w:val="none"/>
          <w:u w:val="single"/>
          <w14:textFill>
            <w14:solidFill>
              <w14:schemeClr w14:val="tx1"/>
            </w14:solidFill>
          </w14:textFill>
        </w:rPr>
        <w:t>（联合体所有成员名称）</w:t>
      </w:r>
      <w:r>
        <w:rPr>
          <w:rFonts w:hint="eastAsia"/>
          <w:color w:val="000000" w:themeColor="text1"/>
          <w:kern w:val="0"/>
          <w:sz w:val="24"/>
          <w:szCs w:val="24"/>
          <w:highlight w:val="none"/>
          <w:u w:val="single"/>
          <w:lang w:val="en-US" w:eastAsia="zh-CN"/>
          <w14:textFill>
            <w14:solidFill>
              <w14:schemeClr w14:val="tx1"/>
            </w14:solidFill>
          </w14:textFill>
        </w:rPr>
        <w:t xml:space="preserve"> </w:t>
      </w:r>
      <w:r>
        <w:rPr>
          <w:color w:val="000000" w:themeColor="text1"/>
          <w:kern w:val="0"/>
          <w:sz w:val="24"/>
          <w:szCs w:val="24"/>
          <w:highlight w:val="none"/>
          <w14:textFill>
            <w14:solidFill>
              <w14:schemeClr w14:val="tx1"/>
            </w14:solidFill>
          </w14:textFill>
        </w:rPr>
        <w:t>自愿</w:t>
      </w:r>
      <w:r>
        <w:rPr>
          <w:color w:val="000000" w:themeColor="text1"/>
          <w:kern w:val="0"/>
          <w:sz w:val="24"/>
          <w:szCs w:val="24"/>
          <w:highlight w:val="none"/>
          <w:lang w:val="zh-CN"/>
          <w14:textFill>
            <w14:solidFill>
              <w14:schemeClr w14:val="tx1"/>
            </w14:solidFill>
          </w14:textFill>
        </w:rPr>
        <w:t>组成联合体，以一个</w:t>
      </w:r>
      <w:r>
        <w:rPr>
          <w:rFonts w:hint="eastAsia"/>
          <w:color w:val="000000" w:themeColor="text1"/>
          <w:kern w:val="0"/>
          <w:sz w:val="24"/>
          <w:szCs w:val="24"/>
          <w:highlight w:val="none"/>
          <w:lang w:val="en-US" w:eastAsia="zh-CN"/>
          <w14:textFill>
            <w14:solidFill>
              <w14:schemeClr w14:val="tx1"/>
            </w14:solidFill>
          </w14:textFill>
        </w:rPr>
        <w:t>供应商</w:t>
      </w:r>
      <w:r>
        <w:rPr>
          <w:color w:val="000000" w:themeColor="text1"/>
          <w:kern w:val="0"/>
          <w:sz w:val="24"/>
          <w:szCs w:val="24"/>
          <w:highlight w:val="none"/>
          <w:lang w:val="zh-CN"/>
          <w14:textFill>
            <w14:solidFill>
              <w14:schemeClr w14:val="tx1"/>
            </w14:solidFill>
          </w14:textFill>
        </w:rPr>
        <w:t>的身份</w:t>
      </w:r>
      <w:r>
        <w:rPr>
          <w:rFonts w:hint="eastAsia"/>
          <w:color w:val="000000" w:themeColor="text1"/>
          <w:kern w:val="0"/>
          <w:sz w:val="24"/>
          <w:szCs w:val="24"/>
          <w:highlight w:val="none"/>
          <w:lang w:val="en-US" w:eastAsia="zh-CN"/>
          <w14:textFill>
            <w14:solidFill>
              <w14:schemeClr w14:val="tx1"/>
            </w14:solidFill>
          </w14:textFill>
        </w:rPr>
        <w:t>共同参加贵单位组织的</w:t>
      </w:r>
      <w:r>
        <w:rPr>
          <w:rFonts w:hint="eastAsia"/>
          <w:color w:val="000000" w:themeColor="text1"/>
          <w:sz w:val="24"/>
          <w:szCs w:val="24"/>
          <w:highlight w:val="none"/>
          <w:u w:val="single"/>
          <w:lang w:val="en-US" w:eastAsia="zh-CN"/>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（项目名称）</w:t>
      </w:r>
      <w:r>
        <w:rPr>
          <w:rFonts w:hint="eastAsia"/>
          <w:color w:val="000000" w:themeColor="text1"/>
          <w:sz w:val="24"/>
          <w:szCs w:val="24"/>
          <w:highlight w:val="none"/>
          <w:u w:val="single"/>
          <w:lang w:val="en-US" w:eastAsia="zh-CN"/>
          <w14:textFill>
            <w14:solidFill>
              <w14:schemeClr w14:val="tx1"/>
            </w14:solidFill>
          </w14:textFill>
        </w:rPr>
        <w:t xml:space="preserve">      </w:t>
      </w:r>
      <w:r>
        <w:rPr>
          <w:color w:val="000000" w:themeColor="text1"/>
          <w:sz w:val="24"/>
          <w:szCs w:val="24"/>
          <w:highlight w:val="none"/>
          <w:u w:val="none"/>
          <w14:textFill>
            <w14:solidFill>
              <w14:schemeClr w14:val="tx1"/>
            </w14:solidFill>
          </w14:textFill>
        </w:rPr>
        <w:t>（</w:t>
      </w:r>
      <w:r>
        <w:rPr>
          <w:rFonts w:hint="eastAsia"/>
          <w:color w:val="000000" w:themeColor="text1"/>
          <w:sz w:val="24"/>
          <w:szCs w:val="24"/>
          <w:highlight w:val="none"/>
          <w:u w:val="none"/>
          <w:lang w:val="en-US" w:eastAsia="zh-CN"/>
          <w14:textFill>
            <w14:solidFill>
              <w14:schemeClr w14:val="tx1"/>
            </w14:solidFill>
          </w14:textFill>
        </w:rPr>
        <w:t>项目</w:t>
      </w:r>
      <w:r>
        <w:rPr>
          <w:color w:val="000000" w:themeColor="text1"/>
          <w:sz w:val="24"/>
          <w:szCs w:val="24"/>
          <w:highlight w:val="none"/>
          <w:u w:val="none"/>
          <w14:textFill>
            <w14:solidFill>
              <w14:schemeClr w14:val="tx1"/>
            </w14:solidFill>
          </w14:textFill>
        </w:rPr>
        <w:t>编号：</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none"/>
          <w14:textFill>
            <w14:solidFill>
              <w14:schemeClr w14:val="tx1"/>
            </w14:solidFill>
          </w14:textFill>
        </w:rPr>
        <w:t>）</w:t>
      </w:r>
      <w:r>
        <w:rPr>
          <w:rFonts w:hint="eastAsia"/>
          <w:color w:val="000000" w:themeColor="text1"/>
          <w:sz w:val="24"/>
          <w:szCs w:val="24"/>
          <w:highlight w:val="none"/>
          <w:u w:val="none"/>
          <w:lang w:val="en-US" w:eastAsia="zh-CN"/>
          <w14:textFill>
            <w14:solidFill>
              <w14:schemeClr w14:val="tx1"/>
            </w14:solidFill>
          </w14:textFill>
        </w:rPr>
        <w:t>的</w:t>
      </w:r>
      <w:r>
        <w:rPr>
          <w:rFonts w:hint="eastAsia"/>
          <w:color w:val="000000" w:themeColor="text1"/>
          <w:kern w:val="0"/>
          <w:sz w:val="24"/>
          <w:szCs w:val="24"/>
          <w:highlight w:val="none"/>
          <w:lang w:val="en-US" w:eastAsia="zh-CN"/>
          <w14:textFill>
            <w14:solidFill>
              <w14:schemeClr w14:val="tx1"/>
            </w14:solidFill>
          </w14:textFill>
        </w:rPr>
        <w:t>磋商</w:t>
      </w:r>
      <w:r>
        <w:rPr>
          <w:color w:val="000000" w:themeColor="text1"/>
          <w:kern w:val="0"/>
          <w:sz w:val="24"/>
          <w:szCs w:val="24"/>
          <w:highlight w:val="none"/>
          <w:lang w:val="zh-CN"/>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现就联合体响应事宜订立如下协议：</w:t>
      </w:r>
      <w:r>
        <w:rPr>
          <w:color w:val="000000" w:themeColor="text1"/>
          <w:kern w:val="0"/>
          <w:sz w:val="24"/>
          <w:szCs w:val="24"/>
          <w:highlight w:val="none"/>
          <w:lang w:val="zh-CN"/>
          <w14:textFill>
            <w14:solidFill>
              <w14:schemeClr w14:val="tx1"/>
            </w14:solidFill>
          </w14:textFill>
        </w:rPr>
        <w:t xml:space="preserve"> </w:t>
      </w:r>
    </w:p>
    <w:p w14:paraId="251AF2D6">
      <w:pPr>
        <w:numPr>
          <w:ilvl w:val="0"/>
          <w:numId w:val="0"/>
        </w:numPr>
        <w:snapToGrid w:val="0"/>
        <w:spacing w:line="360" w:lineRule="auto"/>
        <w:ind w:firstLine="576" w:firstLineChars="0"/>
        <w:rPr>
          <w:rFonts w:hint="eastAsia"/>
          <w:color w:val="000000" w:themeColor="text1"/>
          <w:kern w:val="0"/>
          <w:sz w:val="24"/>
          <w:szCs w:val="24"/>
          <w:highlight w:val="none"/>
          <w:u w:val="singl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一</w:t>
      </w:r>
      <w: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t>、</w:t>
      </w:r>
      <w:r>
        <w:rPr>
          <w:color w:val="000000" w:themeColor="text1"/>
          <w:kern w:val="0"/>
          <w:sz w:val="24"/>
          <w:szCs w:val="24"/>
          <w:highlight w:val="none"/>
          <w:u w:val="single"/>
          <w14:textFill>
            <w14:solidFill>
              <w14:schemeClr w14:val="tx1"/>
            </w14:solidFill>
          </w14:textFill>
        </w:rPr>
        <w:t>（某联合体成员名称）</w:t>
      </w:r>
      <w:r>
        <w:rPr>
          <w:rFonts w:hint="eastAsia"/>
          <w:color w:val="000000" w:themeColor="text1"/>
          <w:kern w:val="0"/>
          <w:sz w:val="24"/>
          <w:szCs w:val="24"/>
          <w:highlight w:val="none"/>
          <w:u w:val="single"/>
          <w:lang w:val="en-US" w:eastAsia="zh-CN"/>
          <w14:textFill>
            <w14:solidFill>
              <w14:schemeClr w14:val="tx1"/>
            </w14:solidFill>
          </w14:textFill>
        </w:rPr>
        <w:t xml:space="preserve"> 为联合体的牵头人。</w:t>
      </w:r>
    </w:p>
    <w:p w14:paraId="78F67B31">
      <w:pPr>
        <w:numPr>
          <w:ilvl w:val="0"/>
          <w:numId w:val="0"/>
        </w:numPr>
        <w:snapToGrid w:val="0"/>
        <w:spacing w:line="360" w:lineRule="auto"/>
        <w:ind w:firstLine="576" w:firstLineChars="0"/>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二</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color w:val="000000" w:themeColor="text1"/>
          <w:kern w:val="0"/>
          <w:sz w:val="24"/>
          <w:szCs w:val="24"/>
          <w:highlight w:val="none"/>
          <w:u w:val="none"/>
          <w:lang w:val="en-US" w:eastAsia="zh-CN"/>
          <w14:textFill>
            <w14:solidFill>
              <w14:schemeClr w14:val="tx1"/>
            </w14:solidFill>
          </w14:textFill>
        </w:rPr>
        <w:t>联合体牵头人合法代表联合体各成员，负责本采购项目响应文件编制和合同谈判活动，并代表联合体提交和接受相关的资料、信息及指示，并处理与之有关的一切事务，负责合同实施阶段的主办、组织和协调工作。</w:t>
      </w:r>
    </w:p>
    <w:p w14:paraId="703897B2">
      <w:pPr>
        <w:numPr>
          <w:ilvl w:val="0"/>
          <w:numId w:val="0"/>
        </w:numPr>
        <w:snapToGrid w:val="0"/>
        <w:spacing w:line="360" w:lineRule="auto"/>
        <w:ind w:firstLine="576" w:firstLineChars="0"/>
        <w:rPr>
          <w:color w:val="000000" w:themeColor="text1"/>
          <w:highlight w:val="none"/>
          <w:lang w:val="zh-CN"/>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三</w:t>
      </w:r>
      <w:r>
        <w:rPr>
          <w:rFonts w:hint="default" w:ascii="宋体" w:hAnsi="宋体" w:eastAsia="宋体" w:cs="宋体"/>
          <w:color w:val="000000" w:themeColor="text1"/>
          <w:kern w:val="2"/>
          <w:sz w:val="24"/>
          <w:szCs w:val="24"/>
          <w:highlight w:val="none"/>
          <w:lang w:val="zh-CN" w:eastAsia="zh-CN" w:bidi="ar-SA"/>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联合体将严格按照磋商文件的各项要求，递交响应文件，履行合同，并对外承担连带责任。</w:t>
      </w:r>
    </w:p>
    <w:p w14:paraId="0D9D93EF">
      <w:pPr>
        <w:numPr>
          <w:ilvl w:val="0"/>
          <w:numId w:val="0"/>
        </w:numPr>
        <w:snapToGrid w:val="0"/>
        <w:spacing w:line="360" w:lineRule="auto"/>
        <w:ind w:firstLine="576" w:firstLineChars="0"/>
        <w:rPr>
          <w:color w:val="000000" w:themeColor="text1"/>
          <w:kern w:val="0"/>
          <w:sz w:val="24"/>
          <w:szCs w:val="24"/>
          <w:highlight w:val="none"/>
          <w:u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四</w:t>
      </w:r>
      <w:r>
        <w:rPr>
          <w:rFonts w:hint="default" w:ascii="宋体" w:hAnsi="宋体" w:eastAsia="宋体" w:cs="宋体"/>
          <w:color w:val="000000" w:themeColor="text1"/>
          <w:kern w:val="0"/>
          <w:sz w:val="24"/>
          <w:szCs w:val="24"/>
          <w:highlight w:val="none"/>
          <w:lang w:val="zh-CN" w:eastAsia="zh-CN" w:bidi="ar-SA"/>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本次联合响应中，分工如下：</w:t>
      </w:r>
      <w:r>
        <w:rPr>
          <w:rFonts w:hint="eastAsia"/>
          <w:color w:val="000000" w:themeColor="text1"/>
          <w:kern w:val="0"/>
          <w:sz w:val="24"/>
          <w:szCs w:val="24"/>
          <w:highlight w:val="none"/>
          <w:u w:val="single"/>
          <w:lang w:val="en-US" w:eastAsia="zh-CN"/>
          <w14:textFill>
            <w14:solidFill>
              <w14:schemeClr w14:val="tx1"/>
            </w14:solidFill>
          </w14:textFill>
        </w:rPr>
        <w:t>（</w:t>
      </w:r>
      <w:r>
        <w:rPr>
          <w:color w:val="000000" w:themeColor="text1"/>
          <w:kern w:val="0"/>
          <w:sz w:val="24"/>
          <w:szCs w:val="24"/>
          <w:highlight w:val="none"/>
          <w:u w:val="single"/>
          <w14:textFill>
            <w14:solidFill>
              <w14:schemeClr w14:val="tx1"/>
            </w14:solidFill>
          </w14:textFill>
        </w:rPr>
        <w:t>联合体</w:t>
      </w:r>
      <w:r>
        <w:rPr>
          <w:rFonts w:hint="eastAsia"/>
          <w:color w:val="000000" w:themeColor="text1"/>
          <w:kern w:val="0"/>
          <w:sz w:val="24"/>
          <w:szCs w:val="24"/>
          <w:highlight w:val="none"/>
          <w:u w:val="single"/>
          <w:lang w:val="en-US" w:eastAsia="zh-CN"/>
          <w14:textFill>
            <w14:solidFill>
              <w14:schemeClr w14:val="tx1"/>
            </w14:solidFill>
          </w14:textFill>
        </w:rPr>
        <w:t>牵头人</w:t>
      </w:r>
      <w:r>
        <w:rPr>
          <w:color w:val="000000" w:themeColor="text1"/>
          <w:kern w:val="0"/>
          <w:sz w:val="24"/>
          <w:szCs w:val="24"/>
          <w:highlight w:val="none"/>
          <w:u w:val="single"/>
          <w14:textFill>
            <w14:solidFill>
              <w14:schemeClr w14:val="tx1"/>
            </w14:solidFill>
          </w14:textFill>
        </w:rPr>
        <w:t>名称）</w:t>
      </w:r>
      <w:r>
        <w:rPr>
          <w:color w:val="000000" w:themeColor="text1"/>
          <w:kern w:val="0"/>
          <w:sz w:val="24"/>
          <w:szCs w:val="24"/>
          <w:highlight w:val="none"/>
          <w:lang w:val="zh-CN"/>
          <w14:textFill>
            <w14:solidFill>
              <w14:schemeClr w14:val="tx1"/>
            </w14:solidFill>
          </w14:textFill>
        </w:rPr>
        <w:t>承担的工</w:t>
      </w:r>
      <w:r>
        <w:rPr>
          <w:rFonts w:hint="eastAsia"/>
          <w:color w:val="000000" w:themeColor="text1"/>
          <w:kern w:val="0"/>
          <w:sz w:val="24"/>
          <w:szCs w:val="24"/>
          <w:highlight w:val="none"/>
          <w:lang w:val="en-US" w:eastAsia="zh-CN"/>
          <w14:textFill>
            <w14:solidFill>
              <w14:schemeClr w14:val="tx1"/>
            </w14:solidFill>
          </w14:textFill>
        </w:rPr>
        <w:t>作和义务</w:t>
      </w:r>
      <w:r>
        <w:rPr>
          <w:color w:val="000000" w:themeColor="text1"/>
          <w:kern w:val="0"/>
          <w:sz w:val="24"/>
          <w:szCs w:val="24"/>
          <w:highlight w:val="none"/>
          <w:lang w:val="zh-CN"/>
          <w14:textFill>
            <w14:solidFill>
              <w14:schemeClr w14:val="tx1"/>
            </w14:solidFill>
          </w14:textFill>
        </w:rPr>
        <w:t>为：</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kern w:val="0"/>
          <w:sz w:val="24"/>
          <w:szCs w:val="24"/>
          <w:highlight w:val="none"/>
          <w:lang w:val="zh-CN"/>
          <w14:textFill>
            <w14:solidFill>
              <w14:schemeClr w14:val="tx1"/>
            </w14:solidFill>
          </w14:textFill>
        </w:rPr>
        <w:t>；</w:t>
      </w:r>
      <w:r>
        <w:rPr>
          <w:color w:val="000000" w:themeColor="text1"/>
          <w:kern w:val="0"/>
          <w:sz w:val="24"/>
          <w:szCs w:val="24"/>
          <w:highlight w:val="none"/>
          <w:u w:val="single"/>
          <w14:textFill>
            <w14:solidFill>
              <w14:schemeClr w14:val="tx1"/>
            </w14:solidFill>
          </w14:textFill>
        </w:rPr>
        <w:t>（联合体成员</w:t>
      </w:r>
      <w:r>
        <w:rPr>
          <w:rFonts w:hint="eastAsia"/>
          <w:color w:val="000000" w:themeColor="text1"/>
          <w:kern w:val="0"/>
          <w:sz w:val="24"/>
          <w:szCs w:val="24"/>
          <w:highlight w:val="none"/>
          <w:u w:val="single"/>
          <w:lang w:val="en-US" w:eastAsia="zh-CN"/>
          <w14:textFill>
            <w14:solidFill>
              <w14:schemeClr w14:val="tx1"/>
            </w14:solidFill>
          </w14:textFill>
        </w:rPr>
        <w:t>1</w:t>
      </w:r>
      <w:r>
        <w:rPr>
          <w:color w:val="000000" w:themeColor="text1"/>
          <w:kern w:val="0"/>
          <w:sz w:val="24"/>
          <w:szCs w:val="24"/>
          <w:highlight w:val="none"/>
          <w:u w:val="single"/>
          <w14:textFill>
            <w14:solidFill>
              <w14:schemeClr w14:val="tx1"/>
            </w14:solidFill>
          </w14:textFill>
        </w:rPr>
        <w:t>名称）</w:t>
      </w:r>
      <w:r>
        <w:rPr>
          <w:color w:val="000000" w:themeColor="text1"/>
          <w:kern w:val="0"/>
          <w:sz w:val="24"/>
          <w:szCs w:val="24"/>
          <w:highlight w:val="none"/>
          <w:lang w:val="zh-CN"/>
          <w14:textFill>
            <w14:solidFill>
              <w14:schemeClr w14:val="tx1"/>
            </w14:solidFill>
          </w14:textFill>
        </w:rPr>
        <w:t>承担的工作</w:t>
      </w:r>
      <w:r>
        <w:rPr>
          <w:rFonts w:hint="eastAsia"/>
          <w:color w:val="000000" w:themeColor="text1"/>
          <w:kern w:val="0"/>
          <w:sz w:val="24"/>
          <w:szCs w:val="24"/>
          <w:highlight w:val="none"/>
          <w:lang w:val="en-US" w:eastAsia="zh-CN"/>
          <w14:textFill>
            <w14:solidFill>
              <w14:schemeClr w14:val="tx1"/>
            </w14:solidFill>
          </w14:textFill>
        </w:rPr>
        <w:t>和义务</w:t>
      </w:r>
      <w:r>
        <w:rPr>
          <w:color w:val="000000" w:themeColor="text1"/>
          <w:kern w:val="0"/>
          <w:sz w:val="24"/>
          <w:szCs w:val="24"/>
          <w:highlight w:val="none"/>
          <w:lang w:val="zh-CN"/>
          <w14:textFill>
            <w14:solidFill>
              <w14:schemeClr w14:val="tx1"/>
            </w14:solidFill>
          </w14:textFill>
        </w:rPr>
        <w:t>为：</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none"/>
          <w:lang w:eastAsia="zh-CN"/>
          <w14:textFill>
            <w14:solidFill>
              <w14:schemeClr w14:val="tx1"/>
            </w14:solidFill>
          </w14:textFill>
        </w:rPr>
        <w:t>。</w:t>
      </w:r>
      <w:r>
        <w:rPr>
          <w:rFonts w:hint="eastAsia"/>
          <w:color w:val="000000" w:themeColor="text1"/>
          <w:sz w:val="24"/>
          <w:szCs w:val="24"/>
          <w:highlight w:val="none"/>
          <w:u w:val="none"/>
          <w:lang w:val="en-US" w:eastAsia="zh-CN"/>
          <w14:textFill>
            <w14:solidFill>
              <w14:schemeClr w14:val="tx1"/>
            </w14:solidFill>
          </w14:textFill>
        </w:rPr>
        <w:t xml:space="preserve">  </w:t>
      </w:r>
      <w:r>
        <w:rPr>
          <w:rFonts w:hint="eastAsia"/>
          <w:color w:val="000000" w:themeColor="text1"/>
          <w:sz w:val="24"/>
          <w:szCs w:val="24"/>
          <w:highlight w:val="none"/>
          <w:u w:val="none"/>
          <w:lang w:eastAsia="zh-CN"/>
          <w14:textFill>
            <w14:solidFill>
              <w14:schemeClr w14:val="tx1"/>
            </w14:solidFill>
          </w14:textFill>
        </w:rPr>
        <w:t>……</w:t>
      </w:r>
    </w:p>
    <w:p w14:paraId="7AF0D7C8">
      <w:pPr>
        <w:numPr>
          <w:ilvl w:val="0"/>
          <w:numId w:val="0"/>
        </w:numPr>
        <w:snapToGrid w:val="0"/>
        <w:spacing w:line="360" w:lineRule="auto"/>
        <w:ind w:firstLine="576" w:firstLineChars="0"/>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五</w:t>
      </w:r>
      <w: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本次联合响应中，</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各方对于分享项目成果和知识产权的约定为：</w:t>
      </w:r>
      <w:r>
        <w:rPr>
          <w:rFonts w:hint="eastAsia" w:ascii="Times New Roman" w:hAnsi="Times New Roman" w:cs="Times New Roman"/>
          <w:color w:val="000000" w:themeColor="text1"/>
          <w:kern w:val="0"/>
          <w:sz w:val="24"/>
          <w:szCs w:val="24"/>
          <w:highlight w:val="none"/>
          <w:u w:val="single"/>
          <w:lang w:val="en-US" w:eastAsia="zh-CN"/>
          <w14:textFill>
            <w14:solidFill>
              <w14:schemeClr w14:val="tx1"/>
            </w14:solidFill>
          </w14:textFill>
        </w:rPr>
        <w:t xml:space="preserve">     </w:t>
      </w:r>
    </w:p>
    <w:p w14:paraId="64BA3826">
      <w:pPr>
        <w:numPr>
          <w:ilvl w:val="0"/>
          <w:numId w:val="0"/>
        </w:numPr>
        <w:snapToGrid w:val="0"/>
        <w:spacing w:line="360" w:lineRule="auto"/>
        <w:rPr>
          <w:rFonts w:hint="default" w:ascii="Times New Roman" w:hAnsi="Times New Roman" w:cs="Times New Roman"/>
          <w:color w:val="000000" w:themeColor="text1"/>
          <w:kern w:val="0"/>
          <w:sz w:val="24"/>
          <w:szCs w:val="24"/>
          <w:highlight w:val="none"/>
          <w:u w:val="single"/>
          <w:lang w:val="en-US" w:eastAsia="zh-CN"/>
          <w14:textFill>
            <w14:solidFill>
              <w14:schemeClr w14:val="tx1"/>
            </w14:solidFill>
          </w14:textFill>
        </w:rPr>
      </w:pPr>
      <w:r>
        <w:rPr>
          <w:rFonts w:hint="eastAsia" w:ascii="Times New Roman" w:hAnsi="Times New Roman" w:cs="Times New Roman"/>
          <w:color w:val="000000" w:themeColor="text1"/>
          <w:kern w:val="0"/>
          <w:sz w:val="24"/>
          <w:szCs w:val="24"/>
          <w:highlight w:val="none"/>
          <w:u w:val="single"/>
          <w:lang w:val="en-US" w:eastAsia="zh-CN"/>
          <w14:textFill>
            <w14:solidFill>
              <w14:schemeClr w14:val="tx1"/>
            </w14:solidFill>
          </w14:textFill>
        </w:rPr>
        <w:t xml:space="preserve">                                                                   。</w:t>
      </w:r>
    </w:p>
    <w:p w14:paraId="2FC54EBA">
      <w:pPr>
        <w:numPr>
          <w:ilvl w:val="0"/>
          <w:numId w:val="0"/>
        </w:numPr>
        <w:snapToGrid w:val="0"/>
        <w:spacing w:line="360" w:lineRule="auto"/>
        <w:ind w:firstLine="576" w:firstLineChars="0"/>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六</w:t>
      </w:r>
      <w: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各方具体的责任、权利、义务，在</w:t>
      </w:r>
      <w:r>
        <w:rPr>
          <w:rFonts w:hint="eastAsia" w:cs="Times New Roman"/>
          <w:color w:val="000000" w:themeColor="text1"/>
          <w:kern w:val="0"/>
          <w:sz w:val="24"/>
          <w:szCs w:val="24"/>
          <w:highlight w:val="none"/>
          <w:lang w:val="en-US" w:eastAsia="zh-CN"/>
          <w14:textFill>
            <w14:solidFill>
              <w14:schemeClr w14:val="tx1"/>
            </w14:solidFill>
          </w14:textFill>
        </w:rPr>
        <w:t>成交</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后经各方协商后报采购人同意后在合同中明确。</w:t>
      </w:r>
    </w:p>
    <w:p w14:paraId="19BCC1B7">
      <w:pPr>
        <w:numPr>
          <w:ilvl w:val="0"/>
          <w:numId w:val="0"/>
        </w:numPr>
        <w:snapToGrid w:val="0"/>
        <w:spacing w:line="360" w:lineRule="auto"/>
        <w:ind w:firstLine="576" w:firstLineChars="0"/>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七</w:t>
      </w:r>
      <w: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联合体各方不得再以自己的名义参加本项目的</w:t>
      </w:r>
      <w:r>
        <w:rPr>
          <w:rFonts w:hint="eastAsia" w:cs="Times New Roman"/>
          <w:color w:val="000000" w:themeColor="text1"/>
          <w:kern w:val="0"/>
          <w:sz w:val="24"/>
          <w:szCs w:val="24"/>
          <w:highlight w:val="none"/>
          <w:lang w:val="en-US" w:eastAsia="zh-CN"/>
          <w14:textFill>
            <w14:solidFill>
              <w14:schemeClr w14:val="tx1"/>
            </w14:solidFill>
          </w14:textFill>
        </w:rPr>
        <w:t>磋商</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。联合</w:t>
      </w:r>
      <w:r>
        <w:rPr>
          <w:rFonts w:hint="eastAsia" w:cs="Times New Roman"/>
          <w:color w:val="000000" w:themeColor="text1"/>
          <w:kern w:val="0"/>
          <w:sz w:val="24"/>
          <w:szCs w:val="24"/>
          <w:highlight w:val="none"/>
          <w:lang w:val="en-US" w:eastAsia="zh-CN"/>
          <w14:textFill>
            <w14:solidFill>
              <w14:schemeClr w14:val="tx1"/>
            </w14:solidFill>
          </w14:textFill>
        </w:rPr>
        <w:t>体</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的项目负责人不能作为其他联合体或单独</w:t>
      </w:r>
      <w:r>
        <w:rPr>
          <w:rFonts w:hint="eastAsia" w:cs="Times New Roman"/>
          <w:color w:val="000000" w:themeColor="text1"/>
          <w:kern w:val="0"/>
          <w:sz w:val="24"/>
          <w:szCs w:val="24"/>
          <w:highlight w:val="none"/>
          <w:lang w:val="en-US" w:eastAsia="zh-CN"/>
          <w14:textFill>
            <w14:solidFill>
              <w14:schemeClr w14:val="tx1"/>
            </w14:solidFill>
          </w14:textFill>
        </w:rPr>
        <w:t>供应商</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的项目组成员。因发生上述问题导致联合体</w:t>
      </w:r>
      <w:r>
        <w:rPr>
          <w:rFonts w:hint="eastAsia" w:cs="Times New Roman"/>
          <w:color w:val="000000" w:themeColor="text1"/>
          <w:kern w:val="0"/>
          <w:sz w:val="24"/>
          <w:szCs w:val="24"/>
          <w:highlight w:val="none"/>
          <w:lang w:val="en-US" w:eastAsia="zh-CN"/>
          <w14:textFill>
            <w14:solidFill>
              <w14:schemeClr w14:val="tx1"/>
            </w14:solidFill>
          </w14:textFill>
        </w:rPr>
        <w:t>响应</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无效的，联合体的其他成员可追求违约行为。</w:t>
      </w:r>
    </w:p>
    <w:p w14:paraId="138E47E2">
      <w:pPr>
        <w:numPr>
          <w:ilvl w:val="0"/>
          <w:numId w:val="0"/>
        </w:numPr>
        <w:snapToGrid w:val="0"/>
        <w:spacing w:line="360" w:lineRule="auto"/>
        <w:ind w:firstLine="576" w:firstLineChars="0"/>
        <w:rPr>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八</w:t>
      </w:r>
      <w:r>
        <w:rPr>
          <w:rFonts w:hint="default" w:ascii="宋体" w:hAnsi="宋体" w:eastAsia="宋体" w:cs="宋体"/>
          <w:color w:val="000000" w:themeColor="text1"/>
          <w:kern w:val="0"/>
          <w:sz w:val="24"/>
          <w:szCs w:val="24"/>
          <w:highlight w:val="none"/>
          <w:lang w:val="zh-CN" w:eastAsia="zh-CN" w:bidi="ar-SA"/>
          <w14:textFill>
            <w14:solidFill>
              <w14:schemeClr w14:val="tx1"/>
            </w14:solidFill>
          </w14:textFill>
        </w:rPr>
        <w:t>、</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未</w:t>
      </w:r>
      <w:r>
        <w:rPr>
          <w:rFonts w:hint="eastAsia" w:cs="Times New Roman"/>
          <w:color w:val="000000" w:themeColor="text1"/>
          <w:kern w:val="0"/>
          <w:sz w:val="24"/>
          <w:szCs w:val="24"/>
          <w:highlight w:val="none"/>
          <w:lang w:val="en-US" w:eastAsia="zh-CN"/>
          <w14:textFill>
            <w14:solidFill>
              <w14:schemeClr w14:val="tx1"/>
            </w14:solidFill>
          </w14:textFill>
        </w:rPr>
        <w:t>成交</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，本协议自动废止。</w:t>
      </w:r>
    </w:p>
    <w:p w14:paraId="70E50F95">
      <w:pPr>
        <w:pStyle w:val="8"/>
        <w:rPr>
          <w:color w:val="000000" w:themeColor="text1"/>
          <w:highlight w:val="none"/>
          <w:lang w:val="zh-CN"/>
          <w14:textFill>
            <w14:solidFill>
              <w14:schemeClr w14:val="tx1"/>
            </w14:solidFill>
          </w14:textFill>
        </w:rPr>
      </w:pPr>
    </w:p>
    <w:p w14:paraId="7111B732">
      <w:pPr>
        <w:snapToGrid w:val="0"/>
        <w:spacing w:line="360" w:lineRule="auto"/>
        <w:rPr>
          <w:rFonts w:ascii="Times New Roman" w:hAnsi="Times New Roman" w:cs="Times New Roman"/>
          <w:color w:val="000000" w:themeColor="text1"/>
          <w:kern w:val="0"/>
          <w:sz w:val="24"/>
          <w:szCs w:val="24"/>
          <w:highlight w:val="none"/>
          <w:lang w:val="zh-CN"/>
          <w14:textFill>
            <w14:solidFill>
              <w14:schemeClr w14:val="tx1"/>
            </w14:solidFill>
          </w14:textFill>
        </w:rPr>
      </w:pPr>
      <w:r>
        <w:rPr>
          <w:color w:val="000000" w:themeColor="text1"/>
          <w:kern w:val="0"/>
          <w:sz w:val="24"/>
          <w:szCs w:val="24"/>
          <w:highlight w:val="none"/>
          <w:lang w:val="zh-CN"/>
          <w14:textFill>
            <w14:solidFill>
              <w14:schemeClr w14:val="tx1"/>
            </w14:solidFill>
          </w14:textFill>
        </w:rPr>
        <w:t>联</w:t>
      </w:r>
      <w:r>
        <w:rPr>
          <w:rFonts w:ascii="Times New Roman" w:hAnsi="Times New Roman" w:cs="Times New Roman"/>
          <w:color w:val="000000" w:themeColor="text1"/>
          <w:kern w:val="0"/>
          <w:sz w:val="24"/>
          <w:szCs w:val="24"/>
          <w:highlight w:val="none"/>
          <w:lang w:val="zh-CN"/>
          <w14:textFill>
            <w14:solidFill>
              <w14:schemeClr w14:val="tx1"/>
            </w14:solidFill>
          </w14:textFill>
        </w:rPr>
        <w:t>合体</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牵头人</w:t>
      </w:r>
      <w:r>
        <w:rPr>
          <w:rFonts w:ascii="Times New Roman" w:hAnsi="Times New Roman" w:cs="Times New Roman"/>
          <w:color w:val="000000" w:themeColor="text1"/>
          <w:kern w:val="0"/>
          <w:sz w:val="24"/>
          <w:szCs w:val="24"/>
          <w:highlight w:val="none"/>
          <w:lang w:val="zh-CN"/>
          <w14:textFill>
            <w14:solidFill>
              <w14:schemeClr w14:val="tx1"/>
            </w14:solidFill>
          </w14:textFill>
        </w:rPr>
        <w:t>（公章）：</w:t>
      </w:r>
    </w:p>
    <w:p w14:paraId="562F7FC2">
      <w:pPr>
        <w:snapToGrid w:val="0"/>
        <w:spacing w:line="360" w:lineRule="auto"/>
        <w:rPr>
          <w:rFonts w:hint="eastAsia" w:ascii="Times New Roman" w:hAnsi="Times New Roman" w:cs="Times New Roman"/>
          <w:b w:val="0"/>
          <w:bCs/>
          <w:color w:val="000000" w:themeColor="text1"/>
          <w:kern w:val="0"/>
          <w:sz w:val="24"/>
          <w:szCs w:val="24"/>
          <w:highlight w:val="none"/>
          <w:lang w:val="zh-CN"/>
          <w14:textFill>
            <w14:solidFill>
              <w14:schemeClr w14:val="tx1"/>
            </w14:solidFill>
          </w14:textFill>
        </w:rPr>
      </w:pPr>
      <w:r>
        <w:rPr>
          <w:rFonts w:hint="eastAsia" w:ascii="Times New Roman" w:hAnsi="Times New Roman" w:cs="Times New Roman"/>
          <w:color w:val="000000" w:themeColor="text1"/>
          <w:kern w:val="0"/>
          <w:sz w:val="24"/>
          <w:szCs w:val="24"/>
          <w:highlight w:val="none"/>
          <w:lang w:val="zh-CN"/>
          <w14:textFill>
            <w14:solidFill>
              <w14:schemeClr w14:val="tx1"/>
            </w14:solidFill>
          </w14:textFill>
        </w:rPr>
        <w:t>法定代表人</w:t>
      </w:r>
      <w:r>
        <w:rPr>
          <w:rFonts w:hint="eastAsia" w:ascii="宋体"/>
          <w:b w:val="0"/>
          <w:bCs/>
          <w:color w:val="000000" w:themeColor="text1"/>
          <w:sz w:val="24"/>
          <w:highlight w:val="none"/>
          <w:lang w:val="en-US" w:eastAsia="zh-CN"/>
          <w14:textFill>
            <w14:solidFill>
              <w14:schemeClr w14:val="tx1"/>
            </w14:solidFill>
          </w14:textFill>
        </w:rPr>
        <w:t>/单位负责人（签名或签章）</w:t>
      </w:r>
      <w:r>
        <w:rPr>
          <w:rFonts w:hint="eastAsia" w:ascii="Times New Roman" w:hAnsi="Times New Roman" w:cs="Times New Roman"/>
          <w:b w:val="0"/>
          <w:bCs/>
          <w:color w:val="000000" w:themeColor="text1"/>
          <w:kern w:val="0"/>
          <w:sz w:val="24"/>
          <w:szCs w:val="24"/>
          <w:highlight w:val="none"/>
          <w:lang w:val="zh-CN"/>
          <w14:textFill>
            <w14:solidFill>
              <w14:schemeClr w14:val="tx1"/>
            </w14:solidFill>
          </w14:textFill>
        </w:rPr>
        <w:t>：</w:t>
      </w:r>
    </w:p>
    <w:p w14:paraId="7A7ECEBA">
      <w:pPr>
        <w:snapToGrid w:val="0"/>
        <w:spacing w:line="360" w:lineRule="auto"/>
        <w:rPr>
          <w:rFonts w:ascii="Times New Roman" w:hAnsi="Times New Roman" w:cs="Times New Roman"/>
          <w:b w:val="0"/>
          <w:bCs/>
          <w:color w:val="000000" w:themeColor="text1"/>
          <w:kern w:val="0"/>
          <w:sz w:val="24"/>
          <w:szCs w:val="24"/>
          <w:highlight w:val="none"/>
          <w:lang w:val="zh-CN"/>
          <w14:textFill>
            <w14:solidFill>
              <w14:schemeClr w14:val="tx1"/>
            </w14:solidFill>
          </w14:textFill>
        </w:rPr>
      </w:pPr>
      <w:r>
        <w:rPr>
          <w:rFonts w:ascii="Times New Roman" w:hAnsi="Times New Roman" w:cs="Times New Roman"/>
          <w:b w:val="0"/>
          <w:bCs/>
          <w:color w:val="000000" w:themeColor="text1"/>
          <w:kern w:val="0"/>
          <w:sz w:val="24"/>
          <w:szCs w:val="24"/>
          <w:highlight w:val="none"/>
          <w:lang w:val="zh-CN"/>
          <w14:textFill>
            <w14:solidFill>
              <w14:schemeClr w14:val="tx1"/>
            </w14:solidFill>
          </w14:textFill>
        </w:rPr>
        <w:t>联合体成员</w:t>
      </w:r>
      <w:r>
        <w:rPr>
          <w:rFonts w:hint="eastAsia" w:ascii="Times New Roman" w:hAnsi="Times New Roman" w:cs="Times New Roman"/>
          <w:b w:val="0"/>
          <w:bCs/>
          <w:color w:val="000000" w:themeColor="text1"/>
          <w:kern w:val="0"/>
          <w:sz w:val="24"/>
          <w:szCs w:val="24"/>
          <w:highlight w:val="none"/>
          <w:lang w:val="en-US" w:eastAsia="zh-CN"/>
          <w14:textFill>
            <w14:solidFill>
              <w14:schemeClr w14:val="tx1"/>
            </w14:solidFill>
          </w14:textFill>
        </w:rPr>
        <w:t>1</w:t>
      </w:r>
      <w:r>
        <w:rPr>
          <w:rFonts w:ascii="Times New Roman" w:hAnsi="Times New Roman" w:cs="Times New Roman"/>
          <w:b w:val="0"/>
          <w:bCs/>
          <w:color w:val="000000" w:themeColor="text1"/>
          <w:kern w:val="0"/>
          <w:sz w:val="24"/>
          <w:szCs w:val="24"/>
          <w:highlight w:val="none"/>
          <w:lang w:val="zh-CN"/>
          <w14:textFill>
            <w14:solidFill>
              <w14:schemeClr w14:val="tx1"/>
            </w14:solidFill>
          </w14:textFill>
        </w:rPr>
        <w:t>（公章）：</w:t>
      </w:r>
    </w:p>
    <w:p w14:paraId="308B7C7B">
      <w:pPr>
        <w:snapToGrid w:val="0"/>
        <w:spacing w:line="360" w:lineRule="auto"/>
        <w:rPr>
          <w:color w:val="000000" w:themeColor="text1"/>
          <w:highlight w:val="none"/>
          <w:lang w:val="zh-CN"/>
          <w14:textFill>
            <w14:solidFill>
              <w14:schemeClr w14:val="tx1"/>
            </w14:solidFill>
          </w14:textFill>
        </w:rPr>
      </w:pPr>
      <w:r>
        <w:rPr>
          <w:rFonts w:hint="eastAsia" w:ascii="Times New Roman" w:hAnsi="Times New Roman" w:cs="Times New Roman"/>
          <w:b w:val="0"/>
          <w:bCs/>
          <w:color w:val="000000" w:themeColor="text1"/>
          <w:kern w:val="0"/>
          <w:sz w:val="24"/>
          <w:szCs w:val="24"/>
          <w:highlight w:val="none"/>
          <w:lang w:val="en-US" w:eastAsia="zh-CN"/>
          <w14:textFill>
            <w14:solidFill>
              <w14:schemeClr w14:val="tx1"/>
            </w14:solidFill>
          </w14:textFill>
        </w:rPr>
        <w:t>法定代表人</w:t>
      </w:r>
      <w:r>
        <w:rPr>
          <w:rFonts w:hint="eastAsia" w:ascii="宋体"/>
          <w:b w:val="0"/>
          <w:bCs/>
          <w:color w:val="000000" w:themeColor="text1"/>
          <w:sz w:val="24"/>
          <w:highlight w:val="none"/>
          <w:lang w:val="en-US" w:eastAsia="zh-CN"/>
          <w14:textFill>
            <w14:solidFill>
              <w14:schemeClr w14:val="tx1"/>
            </w14:solidFill>
          </w14:textFill>
        </w:rPr>
        <w:t>/单位负责人（签名</w:t>
      </w:r>
      <w:r>
        <w:rPr>
          <w:rFonts w:hint="eastAsia" w:ascii="宋体"/>
          <w:b w:val="0"/>
          <w:bCs w:val="0"/>
          <w:color w:val="000000" w:themeColor="text1"/>
          <w:sz w:val="24"/>
          <w:highlight w:val="none"/>
          <w:lang w:val="en-US" w:eastAsia="zh-CN"/>
          <w14:textFill>
            <w14:solidFill>
              <w14:schemeClr w14:val="tx1"/>
            </w14:solidFill>
          </w14:textFill>
        </w:rPr>
        <w:t>或签章</w:t>
      </w:r>
      <w:r>
        <w:rPr>
          <w:rFonts w:hint="eastAsia" w:ascii="宋体"/>
          <w:b w:val="0"/>
          <w:bCs/>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w:t>
      </w:r>
    </w:p>
    <w:p w14:paraId="2B4611F7">
      <w:pPr>
        <w:snapToGrid w:val="0"/>
        <w:spacing w:line="360" w:lineRule="auto"/>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pPr>
      <w:r>
        <w:rPr>
          <w:rFonts w:ascii="Times New Roman" w:hAnsi="Times New Roman"/>
          <w:color w:val="000000" w:themeColor="text1"/>
          <w:kern w:val="0"/>
          <w:sz w:val="24"/>
          <w:szCs w:val="24"/>
          <w:highlight w:val="none"/>
          <w:lang w:val="zh-CN"/>
          <w14:textFill>
            <w14:solidFill>
              <w14:schemeClr w14:val="tx1"/>
            </w14:solidFill>
          </w14:textFill>
        </w:rPr>
        <w:t xml:space="preserve">                                         </w:t>
      </w:r>
      <w:r>
        <w:rPr>
          <w:rFonts w:hint="eastAsia" w:ascii="Times New Roman" w:hAnsi="Times New Roman"/>
          <w:color w:val="000000" w:themeColor="text1"/>
          <w:kern w:val="0"/>
          <w:sz w:val="24"/>
          <w:szCs w:val="24"/>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 xml:space="preserve">  日期：   年   月   日</w:t>
      </w:r>
    </w:p>
    <w:p w14:paraId="2118EB01">
      <w:pPr>
        <w:rPr>
          <w:rFonts w:hint="eastAsia"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编制说明：</w:t>
      </w:r>
      <w:r>
        <w:rPr>
          <w:rFonts w:hint="eastAsia" w:ascii="Times New Roman" w:hAnsi="Times New Roman" w:cs="Times New Roman"/>
          <w:b/>
          <w:bCs/>
          <w:color w:val="000000" w:themeColor="text1"/>
          <w:kern w:val="0"/>
          <w:sz w:val="24"/>
          <w:szCs w:val="24"/>
          <w:highlight w:val="none"/>
          <w:lang w:val="en-US" w:eastAsia="zh-CN"/>
          <w14:textFill>
            <w14:solidFill>
              <w14:schemeClr w14:val="tx1"/>
            </w14:solidFill>
          </w14:textFill>
        </w:rPr>
        <w:t>联合体各方成员应在本协议上共同盖章，不得分别签署协议书</w:t>
      </w:r>
      <w:r>
        <w:rPr>
          <w:rFonts w:hint="eastAsia" w:cs="Times New Roman"/>
          <w:b/>
          <w:bCs/>
          <w:color w:val="000000" w:themeColor="text1"/>
          <w:kern w:val="0"/>
          <w:sz w:val="24"/>
          <w:szCs w:val="24"/>
          <w:highlight w:val="none"/>
          <w:lang w:val="en-US" w:eastAsia="zh-CN"/>
          <w14:textFill>
            <w14:solidFill>
              <w14:schemeClr w14:val="tx1"/>
            </w14:solidFill>
          </w14:textFill>
        </w:rPr>
        <w:t>）</w:t>
      </w:r>
    </w:p>
    <w:p w14:paraId="21FA7001">
      <w:pPr>
        <w:rPr>
          <w:rFonts w:hint="eastAsia" w:ascii="宋体" w:hAnsi="宋体" w:eastAsia="宋体" w:cs="宋体"/>
          <w:b/>
          <w:bCs/>
          <w:color w:val="000000" w:themeColor="text1"/>
          <w:sz w:val="32"/>
          <w:szCs w:val="32"/>
          <w:highlight w:val="none"/>
          <w:u w:val="none"/>
          <w:lang w:eastAsia="zh-CN"/>
          <w14:textFill>
            <w14:solidFill>
              <w14:schemeClr w14:val="tx1"/>
            </w14:solidFill>
          </w14:textFill>
        </w:rPr>
      </w:pPr>
      <w:r>
        <w:rPr>
          <w:rFonts w:hint="eastAsia" w:ascii="宋体" w:hAnsi="宋体"/>
          <w:b/>
          <w:color w:val="000000" w:themeColor="text1"/>
          <w:sz w:val="28"/>
          <w:highlight w:val="none"/>
          <w:lang w:val="en-US" w:eastAsia="zh-CN"/>
          <w14:textFill>
            <w14:solidFill>
              <w14:schemeClr w14:val="tx1"/>
            </w14:solidFill>
          </w14:textFill>
        </w:rPr>
        <w:t>附件5</w:t>
      </w:r>
    </w:p>
    <w:p w14:paraId="5696FD14">
      <w:pPr>
        <w:spacing w:line="360" w:lineRule="auto"/>
        <w:ind w:firstLine="321" w:firstLineChars="100"/>
        <w:jc w:val="center"/>
        <w:rPr>
          <w:rFonts w:hAnsi="宋体"/>
          <w:b/>
          <w:color w:val="000000" w:themeColor="text1"/>
          <w:sz w:val="32"/>
          <w:szCs w:val="32"/>
          <w:highlight w:val="none"/>
          <w:u w:val="single"/>
          <w14:textFill>
            <w14:solidFill>
              <w14:schemeClr w14:val="tx1"/>
            </w14:solidFill>
          </w14:textFill>
        </w:rPr>
      </w:pPr>
      <w:r>
        <w:rPr>
          <w:rFonts w:hint="eastAsia" w:ascii="宋体" w:hAnsi="宋体" w:eastAsia="宋体" w:cs="宋体"/>
          <w:b/>
          <w:bCs/>
          <w:color w:val="000000" w:themeColor="text1"/>
          <w:sz w:val="32"/>
          <w:szCs w:val="32"/>
          <w:highlight w:val="none"/>
          <w:u w:val="none"/>
          <w:lang w:eastAsia="zh-CN"/>
          <w14:textFill>
            <w14:solidFill>
              <w14:schemeClr w14:val="tx1"/>
            </w14:solidFill>
          </w14:textFill>
        </w:rPr>
        <w:t>联合体</w:t>
      </w:r>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p>
    <w:p w14:paraId="0045A706">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000000" w:themeColor="text1"/>
          <w:kern w:val="0"/>
          <w:sz w:val="24"/>
          <w:highlight w:val="none"/>
          <w14:textFill>
            <w14:solidFill>
              <w14:schemeClr w14:val="tx1"/>
            </w14:solidFill>
          </w14:textFill>
        </w:rPr>
      </w:pPr>
      <w:r>
        <w:rPr>
          <w:rFonts w:hint="eastAsia" w:hAnsi="宋体"/>
          <w:b w:val="0"/>
          <w:bCs/>
          <w:color w:val="000000" w:themeColor="text1"/>
          <w:sz w:val="24"/>
          <w:highlight w:val="none"/>
          <w:u w:val="single"/>
          <w:lang w:eastAsia="zh-CN"/>
          <w14:textFill>
            <w14:solidFill>
              <w14:schemeClr w14:val="tx1"/>
            </w14:solidFill>
          </w14:textFill>
        </w:rPr>
        <w:t>台州市政府采购中心</w:t>
      </w:r>
      <w:r>
        <w:rPr>
          <w:rFonts w:hint="eastAsia" w:ascii="宋体" w:hAnsi="宋体" w:cs="宋体"/>
          <w:b w:val="0"/>
          <w:bCs/>
          <w:color w:val="000000" w:themeColor="text1"/>
          <w:kern w:val="0"/>
          <w:sz w:val="24"/>
          <w:highlight w:val="none"/>
          <w14:textFill>
            <w14:solidFill>
              <w14:schemeClr w14:val="tx1"/>
            </w14:solidFill>
          </w14:textFill>
        </w:rPr>
        <w:t>：</w:t>
      </w:r>
    </w:p>
    <w:p w14:paraId="0601784A">
      <w:pPr>
        <w:pStyle w:val="14"/>
        <w:spacing w:line="360" w:lineRule="auto"/>
        <w:ind w:firstLine="420" w:firstLineChars="0"/>
        <w:rPr>
          <w:rFonts w:hAnsi="宋体"/>
          <w:color w:val="000000" w:themeColor="text1"/>
          <w:sz w:val="24"/>
          <w:highlight w:val="none"/>
          <w14:textFill>
            <w14:solidFill>
              <w14:schemeClr w14:val="tx1"/>
            </w14:solidFill>
          </w14:textFill>
        </w:rPr>
      </w:pPr>
      <w:r>
        <w:rPr>
          <w:rFonts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联合体</w:t>
      </w:r>
      <w:r>
        <w:rPr>
          <w:rFonts w:hint="eastAsia" w:hAnsi="宋体"/>
          <w:color w:val="000000" w:themeColor="text1"/>
          <w:sz w:val="24"/>
          <w:highlight w:val="none"/>
          <w:u w:val="single"/>
          <w:lang w:val="en-US" w:eastAsia="zh-CN"/>
          <w14:textFill>
            <w14:solidFill>
              <w14:schemeClr w14:val="tx1"/>
            </w14:solidFill>
          </w14:textFill>
        </w:rPr>
        <w:t>牵头人</w:t>
      </w:r>
      <w:r>
        <w:rPr>
          <w:rFonts w:hint="eastAsia" w:hAnsi="宋体"/>
          <w:color w:val="000000" w:themeColor="text1"/>
          <w:sz w:val="24"/>
          <w:highlight w:val="none"/>
          <w:u w:val="single"/>
          <w:lang w:eastAsia="zh-CN"/>
          <w14:textFill>
            <w14:solidFill>
              <w14:schemeClr w14:val="tx1"/>
            </w14:solidFill>
          </w14:textFill>
        </w:rPr>
        <w:t>公司</w:t>
      </w:r>
      <w:r>
        <w:rPr>
          <w:rFonts w:hAnsi="宋体"/>
          <w:color w:val="000000" w:themeColor="text1"/>
          <w:sz w:val="24"/>
          <w:highlight w:val="none"/>
          <w:u w:val="single"/>
          <w14:textFill>
            <w14:solidFill>
              <w14:schemeClr w14:val="tx1"/>
            </w14:solidFill>
          </w14:textFill>
        </w:rPr>
        <w:t xml:space="preserve">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int="eastAsia" w:hAnsi="宋体"/>
          <w:color w:val="000000" w:themeColor="text1"/>
          <w:sz w:val="24"/>
          <w:highlight w:val="none"/>
          <w:u w:val="none"/>
          <w:lang w:eastAsia="zh-CN"/>
          <w14:textFill>
            <w14:solidFill>
              <w14:schemeClr w14:val="tx1"/>
            </w14:solidFill>
          </w14:textFill>
        </w:rPr>
        <w:t>、</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联合体</w:t>
      </w:r>
      <w:r>
        <w:rPr>
          <w:rFonts w:hint="eastAsia" w:hAnsi="宋体"/>
          <w:color w:val="000000" w:themeColor="text1"/>
          <w:sz w:val="24"/>
          <w:highlight w:val="none"/>
          <w:u w:val="single"/>
          <w:lang w:val="en-US" w:eastAsia="zh-CN"/>
          <w14:textFill>
            <w14:solidFill>
              <w14:schemeClr w14:val="tx1"/>
            </w14:solidFill>
          </w14:textFill>
        </w:rPr>
        <w:t>成员1</w:t>
      </w:r>
      <w:r>
        <w:rPr>
          <w:rFonts w:hint="eastAsia" w:hAnsi="宋体"/>
          <w:color w:val="000000" w:themeColor="text1"/>
          <w:sz w:val="24"/>
          <w:highlight w:val="none"/>
          <w:u w:val="single"/>
          <w:lang w:eastAsia="zh-CN"/>
          <w14:textFill>
            <w14:solidFill>
              <w14:schemeClr w14:val="tx1"/>
            </w14:solidFill>
          </w14:textFill>
        </w:rPr>
        <w:t>公司</w:t>
      </w:r>
      <w:r>
        <w:rPr>
          <w:rFonts w:hAnsi="宋体"/>
          <w:color w:val="000000" w:themeColor="text1"/>
          <w:sz w:val="24"/>
          <w:highlight w:val="none"/>
          <w:u w:val="single"/>
          <w14:textFill>
            <w14:solidFill>
              <w14:schemeClr w14:val="tx1"/>
            </w14:solidFill>
          </w14:textFill>
        </w:rPr>
        <w:t xml:space="preserve">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组成</w:t>
      </w:r>
      <w:r>
        <w:rPr>
          <w:rFonts w:hint="eastAsia" w:hAnsi="宋体" w:eastAsia="宋体" w:cs="宋体"/>
          <w:color w:val="000000" w:themeColor="text1"/>
          <w:kern w:val="0"/>
          <w:sz w:val="24"/>
          <w:szCs w:val="24"/>
          <w:highlight w:val="none"/>
          <w:u w:val="none"/>
          <w:lang w:val="en-US" w:eastAsia="zh-CN"/>
          <w14:textFill>
            <w14:solidFill>
              <w14:schemeClr w14:val="tx1"/>
            </w14:solidFill>
          </w14:textFill>
        </w:rPr>
        <w:t>的</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联合体</w:t>
      </w:r>
      <w:r>
        <w:rPr>
          <w:rFonts w:hint="eastAsia" w:hAnsi="宋体"/>
          <w:color w:val="000000" w:themeColor="text1"/>
          <w:sz w:val="24"/>
          <w:szCs w:val="24"/>
          <w:highlight w:val="none"/>
          <w:u w:val="none"/>
          <w:lang w:val="en-US" w:eastAsia="zh-CN"/>
          <w14:textFill>
            <w14:solidFill>
              <w14:schemeClr w14:val="tx1"/>
            </w14:solidFill>
          </w14:textFill>
        </w:rPr>
        <w:t>，现共同</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int="eastAsia"/>
          <w:color w:val="000000" w:themeColor="text1"/>
          <w:sz w:val="24"/>
          <w:szCs w:val="24"/>
          <w:highlight w:val="none"/>
          <w:u w:val="single"/>
          <w:lang w:val="en-US" w:eastAsia="zh-CN"/>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（项目名称）</w:t>
      </w:r>
      <w:r>
        <w:rPr>
          <w:rFonts w:hint="eastAsia"/>
          <w:color w:val="000000" w:themeColor="text1"/>
          <w:sz w:val="24"/>
          <w:szCs w:val="24"/>
          <w:highlight w:val="none"/>
          <w:u w:val="single"/>
          <w:lang w:val="en-US" w:eastAsia="zh-CN"/>
          <w14:textFill>
            <w14:solidFill>
              <w14:schemeClr w14:val="tx1"/>
            </w14:solidFill>
          </w14:textFill>
        </w:rPr>
        <w:t xml:space="preserve">      </w:t>
      </w:r>
      <w:r>
        <w:rPr>
          <w:color w:val="000000" w:themeColor="text1"/>
          <w:sz w:val="24"/>
          <w:szCs w:val="24"/>
          <w:highlight w:val="none"/>
          <w:u w:val="none"/>
          <w14:textFill>
            <w14:solidFill>
              <w14:schemeClr w14:val="tx1"/>
            </w14:solidFill>
          </w14:textFill>
        </w:rPr>
        <w:t>（</w:t>
      </w:r>
      <w:r>
        <w:rPr>
          <w:rFonts w:hint="eastAsia"/>
          <w:color w:val="000000" w:themeColor="text1"/>
          <w:sz w:val="24"/>
          <w:szCs w:val="24"/>
          <w:highlight w:val="none"/>
          <w:u w:val="none"/>
          <w:lang w:val="en-US" w:eastAsia="zh-CN"/>
          <w14:textFill>
            <w14:solidFill>
              <w14:schemeClr w14:val="tx1"/>
            </w14:solidFill>
          </w14:textFill>
        </w:rPr>
        <w:t>项目</w:t>
      </w:r>
      <w:r>
        <w:rPr>
          <w:color w:val="000000" w:themeColor="text1"/>
          <w:sz w:val="24"/>
          <w:szCs w:val="24"/>
          <w:highlight w:val="none"/>
          <w:u w:val="none"/>
          <w14:textFill>
            <w14:solidFill>
              <w14:schemeClr w14:val="tx1"/>
            </w14:solidFill>
          </w14:textFill>
        </w:rPr>
        <w:t>编号：</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的采购活动，并代表我方全权办理针对上述项目的</w:t>
      </w:r>
      <w:r>
        <w:rPr>
          <w:rFonts w:hint="eastAsia" w:hAnsi="宋体"/>
          <w:color w:val="000000" w:themeColor="text1"/>
          <w:sz w:val="24"/>
          <w:highlight w:val="none"/>
          <w:lang w:val="en-US" w:eastAsia="zh-CN"/>
          <w14:textFill>
            <w14:solidFill>
              <w14:schemeClr w14:val="tx1"/>
            </w14:solidFill>
          </w14:textFill>
        </w:rPr>
        <w:t>磋商</w:t>
      </w:r>
      <w:r>
        <w:rPr>
          <w:rFonts w:hAnsi="宋体"/>
          <w:color w:val="000000" w:themeColor="text1"/>
          <w:sz w:val="24"/>
          <w:szCs w:val="24"/>
          <w:highlight w:val="none"/>
          <w14:textFill>
            <w14:solidFill>
              <w14:schemeClr w14:val="tx1"/>
            </w14:solidFill>
          </w14:textFill>
        </w:rPr>
        <w:t>、签约等具体事务和</w:t>
      </w:r>
      <w:r>
        <w:rPr>
          <w:rFonts w:ascii="宋体" w:hAnsi="宋体" w:eastAsia="宋体"/>
          <w:color w:val="000000" w:themeColor="text1"/>
          <w:sz w:val="24"/>
          <w:szCs w:val="24"/>
          <w:highlight w:val="none"/>
          <w14:textFill>
            <w14:solidFill>
              <w14:schemeClr w14:val="tx1"/>
            </w14:solidFill>
          </w14:textFill>
        </w:rPr>
        <w:t>签署</w:t>
      </w:r>
      <w:r>
        <w:rPr>
          <w:rFonts w:hAnsi="宋体"/>
          <w:color w:val="000000" w:themeColor="text1"/>
          <w:sz w:val="24"/>
          <w:szCs w:val="24"/>
          <w:highlight w:val="none"/>
          <w14:textFill>
            <w14:solidFill>
              <w14:schemeClr w14:val="tx1"/>
            </w14:solidFill>
          </w14:textFill>
        </w:rPr>
        <w:t>相关文件。</w:t>
      </w:r>
      <w:r>
        <w:rPr>
          <w:rFonts w:hint="eastAsia" w:hAnsi="宋体"/>
          <w:color w:val="000000" w:themeColor="text1"/>
          <w:sz w:val="24"/>
          <w:szCs w:val="24"/>
          <w:highlight w:val="none"/>
          <w14:textFill>
            <w14:solidFill>
              <w14:schemeClr w14:val="tx1"/>
            </w14:solidFill>
          </w14:textFill>
        </w:rPr>
        <w:t>我方对全权代表的签字事项负全部责任。</w:t>
      </w:r>
    </w:p>
    <w:p w14:paraId="5D5B828C">
      <w:pPr>
        <w:pStyle w:val="14"/>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14:paraId="0DA9F433">
      <w:pPr>
        <w:pStyle w:val="14"/>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14:paraId="3BC5F44C">
      <w:pPr>
        <w:spacing w:line="360" w:lineRule="auto"/>
        <w:rPr>
          <w:color w:val="000000" w:themeColor="text1"/>
          <w:sz w:val="24"/>
          <w:highlight w:val="none"/>
          <w14:textFill>
            <w14:solidFill>
              <w14:schemeClr w14:val="tx1"/>
            </w14:solidFill>
          </w14:textFill>
        </w:rPr>
      </w:pPr>
    </w:p>
    <w:p w14:paraId="4790DB40">
      <w:pPr>
        <w:spacing w:line="360" w:lineRule="auto"/>
        <w:rPr>
          <w:color w:val="000000" w:themeColor="text1"/>
          <w:sz w:val="24"/>
          <w:highlight w:val="none"/>
          <w14:textFill>
            <w14:solidFill>
              <w14:schemeClr w14:val="tx1"/>
            </w14:solidFill>
          </w14:textFill>
        </w:rPr>
      </w:pPr>
    </w:p>
    <w:p w14:paraId="0E08AEE0">
      <w:pPr>
        <w:spacing w:line="360" w:lineRule="auto"/>
        <w:rPr>
          <w:color w:val="000000" w:themeColor="text1"/>
          <w:sz w:val="24"/>
          <w:highlight w:val="none"/>
          <w14:textFill>
            <w14:solidFill>
              <w14:schemeClr w14:val="tx1"/>
            </w14:solidFill>
          </w14:textFill>
        </w:rPr>
      </w:pPr>
    </w:p>
    <w:p w14:paraId="3B5CE4D1">
      <w:pPr>
        <w:spacing w:line="360" w:lineRule="auto"/>
        <w:rPr>
          <w:rFonts w:hint="eastAsia" w:ascii="宋体"/>
          <w:color w:val="000000" w:themeColor="text1"/>
          <w:sz w:val="24"/>
          <w:highlight w:val="none"/>
          <w14:textFill>
            <w14:solidFill>
              <w14:schemeClr w14:val="tx1"/>
            </w14:solidFill>
          </w14:textFill>
        </w:rPr>
      </w:pPr>
      <w:r>
        <w:rPr>
          <w:rFonts w:hint="eastAsia" w:hAnsi="宋体"/>
          <w:color w:val="000000" w:themeColor="text1"/>
          <w:sz w:val="24"/>
          <w:highlight w:val="none"/>
          <w:u w:val="none"/>
          <w:lang w:eastAsia="zh-CN"/>
          <w14:textFill>
            <w14:solidFill>
              <w14:schemeClr w14:val="tx1"/>
            </w14:solidFill>
          </w14:textFill>
        </w:rPr>
        <w:t>联合体</w:t>
      </w:r>
      <w:r>
        <w:rPr>
          <w:rFonts w:hint="eastAsia" w:hAnsi="宋体"/>
          <w:color w:val="000000" w:themeColor="text1"/>
          <w:sz w:val="24"/>
          <w:highlight w:val="none"/>
          <w:u w:val="none"/>
          <w:lang w:val="en-US" w:eastAsia="zh-CN"/>
          <w14:textFill>
            <w14:solidFill>
              <w14:schemeClr w14:val="tx1"/>
            </w14:solidFill>
          </w14:textFill>
        </w:rPr>
        <w:t>牵头人</w:t>
      </w:r>
      <w:r>
        <w:rPr>
          <w:rFonts w:hint="eastAsia" w:ascii="宋体"/>
          <w:color w:val="000000" w:themeColor="text1"/>
          <w:sz w:val="24"/>
          <w:highlight w:val="none"/>
          <w:lang w:val="en-US" w:eastAsia="zh-CN"/>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（公章）： </w:t>
      </w:r>
    </w:p>
    <w:p w14:paraId="3F6E8B94">
      <w:pPr>
        <w:snapToGrid w:val="0"/>
        <w:spacing w:line="360" w:lineRule="auto"/>
        <w:rPr>
          <w:rFonts w:hint="eastAsia" w:ascii="宋体"/>
          <w:color w:val="000000" w:themeColor="text1"/>
          <w:sz w:val="24"/>
          <w:highlight w:val="none"/>
          <w14:textFill>
            <w14:solidFill>
              <w14:schemeClr w14:val="tx1"/>
            </w14:solidFill>
          </w14:textFill>
        </w:rPr>
      </w:pPr>
      <w:r>
        <w:rPr>
          <w:rFonts w:hint="eastAsia" w:ascii="Times New Roman" w:hAnsi="Times New Roman" w:cs="Times New Roman"/>
          <w:color w:val="000000" w:themeColor="text1"/>
          <w:kern w:val="0"/>
          <w:sz w:val="24"/>
          <w:szCs w:val="24"/>
          <w:highlight w:val="none"/>
          <w:lang w:val="zh-CN"/>
          <w14:textFill>
            <w14:solidFill>
              <w14:schemeClr w14:val="tx1"/>
            </w14:solidFill>
          </w14:textFill>
        </w:rPr>
        <w:t>法定代表人</w:t>
      </w:r>
      <w:r>
        <w:rPr>
          <w:rFonts w:hint="eastAsia" w:ascii="宋体"/>
          <w:b w:val="0"/>
          <w:bCs/>
          <w:color w:val="000000" w:themeColor="text1"/>
          <w:sz w:val="24"/>
          <w:highlight w:val="none"/>
          <w:lang w:val="en-US" w:eastAsia="zh-CN"/>
          <w14:textFill>
            <w14:solidFill>
              <w14:schemeClr w14:val="tx1"/>
            </w14:solidFill>
          </w14:textFill>
        </w:rPr>
        <w:t>/单位负责人（签名或签章）：</w:t>
      </w:r>
      <w:r>
        <w:rPr>
          <w:rFonts w:hint="eastAsia" w:ascii="宋体"/>
          <w:color w:val="000000" w:themeColor="text1"/>
          <w:sz w:val="24"/>
          <w:highlight w:val="none"/>
          <w:lang w:val="en-US" w:eastAsia="zh-CN"/>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日期：</w:t>
      </w:r>
    </w:p>
    <w:p w14:paraId="072CFEA7">
      <w:pPr>
        <w:spacing w:line="360" w:lineRule="auto"/>
        <w:rPr>
          <w:rFonts w:hint="eastAsia" w:ascii="宋体"/>
          <w:color w:val="000000" w:themeColor="text1"/>
          <w:sz w:val="24"/>
          <w:highlight w:val="none"/>
          <w14:textFill>
            <w14:solidFill>
              <w14:schemeClr w14:val="tx1"/>
            </w14:solidFill>
          </w14:textFill>
        </w:rPr>
      </w:pPr>
    </w:p>
    <w:p w14:paraId="55FAE46F">
      <w:pPr>
        <w:spacing w:line="360" w:lineRule="auto"/>
        <w:rPr>
          <w:rFonts w:hint="eastAsia" w:ascii="宋体"/>
          <w:color w:val="000000" w:themeColor="text1"/>
          <w:sz w:val="24"/>
          <w:highlight w:val="none"/>
          <w14:textFill>
            <w14:solidFill>
              <w14:schemeClr w14:val="tx1"/>
            </w14:solidFill>
          </w14:textFill>
        </w:rPr>
      </w:pPr>
      <w:r>
        <w:rPr>
          <w:rFonts w:hint="eastAsia" w:hAnsi="宋体"/>
          <w:color w:val="000000" w:themeColor="text1"/>
          <w:sz w:val="24"/>
          <w:highlight w:val="none"/>
          <w:u w:val="none"/>
          <w:lang w:eastAsia="zh-CN"/>
          <w14:textFill>
            <w14:solidFill>
              <w14:schemeClr w14:val="tx1"/>
            </w14:solidFill>
          </w14:textFill>
        </w:rPr>
        <w:t>联合体</w:t>
      </w:r>
      <w:r>
        <w:rPr>
          <w:rFonts w:hint="eastAsia" w:hAnsi="宋体"/>
          <w:color w:val="000000" w:themeColor="text1"/>
          <w:sz w:val="24"/>
          <w:highlight w:val="none"/>
          <w:u w:val="none"/>
          <w:lang w:val="en-US" w:eastAsia="zh-CN"/>
          <w14:textFill>
            <w14:solidFill>
              <w14:schemeClr w14:val="tx1"/>
            </w14:solidFill>
          </w14:textFill>
        </w:rPr>
        <w:t>成员1</w:t>
      </w:r>
      <w:r>
        <w:rPr>
          <w:rFonts w:hint="eastAsia" w:ascii="宋体"/>
          <w:color w:val="000000" w:themeColor="text1"/>
          <w:sz w:val="24"/>
          <w:highlight w:val="none"/>
          <w:lang w:val="en-US" w:eastAsia="zh-CN"/>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（公章）： </w:t>
      </w:r>
    </w:p>
    <w:p w14:paraId="2D41A95E">
      <w:pPr>
        <w:snapToGrid w:val="0"/>
        <w:spacing w:line="360" w:lineRule="auto"/>
        <w:rPr>
          <w:color w:val="000000" w:themeColor="text1"/>
          <w:highlight w:val="none"/>
          <w14:textFill>
            <w14:solidFill>
              <w14:schemeClr w14:val="tx1"/>
            </w14:solidFill>
          </w14:textFill>
        </w:rPr>
      </w:pPr>
      <w:r>
        <w:rPr>
          <w:rFonts w:hint="eastAsia" w:ascii="Times New Roman" w:hAnsi="Times New Roman" w:cs="Times New Roman"/>
          <w:color w:val="000000" w:themeColor="text1"/>
          <w:kern w:val="0"/>
          <w:sz w:val="24"/>
          <w:szCs w:val="24"/>
          <w:highlight w:val="none"/>
          <w:lang w:val="zh-CN"/>
          <w14:textFill>
            <w14:solidFill>
              <w14:schemeClr w14:val="tx1"/>
            </w14:solidFill>
          </w14:textFill>
        </w:rPr>
        <w:t>法定代表人</w:t>
      </w:r>
      <w:r>
        <w:rPr>
          <w:rFonts w:hint="eastAsia" w:ascii="宋体"/>
          <w:b w:val="0"/>
          <w:bCs/>
          <w:color w:val="000000" w:themeColor="text1"/>
          <w:sz w:val="24"/>
          <w:highlight w:val="none"/>
          <w:lang w:val="en-US" w:eastAsia="zh-CN"/>
          <w14:textFill>
            <w14:solidFill>
              <w14:schemeClr w14:val="tx1"/>
            </w14:solidFill>
          </w14:textFill>
        </w:rPr>
        <w:t>/单位负责人（签名或签章）</w:t>
      </w:r>
      <w:r>
        <w:rPr>
          <w:rFonts w:hint="eastAsia" w:ascii="Times New Roman" w:hAnsi="Times New Roman" w:cs="Times New Roman"/>
          <w:b w:val="0"/>
          <w:bCs/>
          <w:color w:val="000000" w:themeColor="text1"/>
          <w:kern w:val="0"/>
          <w:sz w:val="24"/>
          <w:szCs w:val="24"/>
          <w:highlight w:val="none"/>
          <w:lang w:val="zh-CN"/>
          <w14:textFill>
            <w14:solidFill>
              <w14:schemeClr w14:val="tx1"/>
            </w14:solidFill>
          </w14:textFill>
        </w:rPr>
        <w:t>：</w:t>
      </w:r>
      <w:r>
        <w:rPr>
          <w:rFonts w:hint="eastAsia" w:ascii="宋体"/>
          <w:color w:val="000000" w:themeColor="text1"/>
          <w:sz w:val="24"/>
          <w:highlight w:val="none"/>
          <w:lang w:val="en-US" w:eastAsia="zh-CN"/>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日期：</w:t>
      </w:r>
    </w:p>
    <w:p w14:paraId="4A247E58">
      <w:pPr>
        <w:spacing w:line="360" w:lineRule="auto"/>
        <w:rPr>
          <w:rFonts w:hint="eastAsia" w:ascii="宋体"/>
          <w:b/>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eastAsia="宋体"/>
          <w:color w:val="000000" w:themeColor="text1"/>
          <w:sz w:val="24"/>
          <w:highlight w:val="none"/>
          <w:lang w:val="en-US" w:eastAsia="zh-CN"/>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lang w:val="en-US" w:eastAsia="zh-CN"/>
          <w14:textFill>
            <w14:solidFill>
              <w14:schemeClr w14:val="tx1"/>
            </w14:solidFill>
          </w14:textFill>
        </w:rPr>
        <w:t xml:space="preserve">                       </w:t>
      </w:r>
    </w:p>
    <w:p w14:paraId="72922545">
      <w:pPr>
        <w:spacing w:line="360" w:lineRule="auto"/>
        <w:rPr>
          <w:rFonts w:hint="eastAsia" w:ascii="宋体"/>
          <w:b/>
          <w:color w:val="000000" w:themeColor="text1"/>
          <w:sz w:val="24"/>
          <w:highlight w:val="none"/>
          <w14:textFill>
            <w14:solidFill>
              <w14:schemeClr w14:val="tx1"/>
            </w14:solidFill>
          </w14:textFill>
        </w:rPr>
      </w:pPr>
    </w:p>
    <w:p w14:paraId="5D84263A">
      <w:pPr>
        <w:spacing w:line="360" w:lineRule="auto"/>
        <w:rPr>
          <w:rFonts w:hint="eastAsia" w:ascii="宋体"/>
          <w:b/>
          <w:color w:val="000000" w:themeColor="text1"/>
          <w:sz w:val="24"/>
          <w:highlight w:val="none"/>
          <w14:textFill>
            <w14:solidFill>
              <w14:schemeClr w14:val="tx1"/>
            </w14:solidFill>
          </w14:textFill>
        </w:rPr>
      </w:pPr>
    </w:p>
    <w:p w14:paraId="44E7A79A">
      <w:pPr>
        <w:spacing w:line="360" w:lineRule="auto"/>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25"/>
        <w:tblpPr w:leftFromText="180" w:rightFromText="180" w:vertAnchor="text" w:horzAnchor="page" w:tblpX="5871" w:tblpY="265"/>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F01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4080" w:type="dxa"/>
            <w:noWrap w:val="0"/>
            <w:vAlign w:val="top"/>
          </w:tcPr>
          <w:p w14:paraId="4C809982">
            <w:pPr>
              <w:spacing w:line="360" w:lineRule="auto"/>
              <w:rPr>
                <w:rFonts w:ascii="宋体"/>
                <w:b/>
                <w:color w:val="000000" w:themeColor="text1"/>
                <w:sz w:val="24"/>
                <w:highlight w:val="none"/>
                <w14:textFill>
                  <w14:solidFill>
                    <w14:schemeClr w14:val="tx1"/>
                  </w14:solidFill>
                </w14:textFill>
              </w:rPr>
            </w:pPr>
          </w:p>
          <w:p w14:paraId="31448457">
            <w:pPr>
              <w:spacing w:line="36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w:t>
            </w:r>
            <w:r>
              <w:rPr>
                <w:rFonts w:hint="eastAsia" w:ascii="宋体"/>
                <w:b/>
                <w:color w:val="000000" w:themeColor="text1"/>
                <w:sz w:val="24"/>
                <w:highlight w:val="none"/>
                <w:lang w:val="en-US" w:eastAsia="zh-CN"/>
                <w14:textFill>
                  <w14:solidFill>
                    <w14:schemeClr w14:val="tx1"/>
                  </w14:solidFill>
                </w14:textFill>
              </w:rPr>
              <w:t>人/单位负责人</w:t>
            </w:r>
            <w:r>
              <w:rPr>
                <w:rFonts w:hint="eastAsia" w:ascii="宋体"/>
                <w:b/>
                <w:color w:val="000000" w:themeColor="text1"/>
                <w:sz w:val="24"/>
                <w:highlight w:val="none"/>
                <w14:textFill>
                  <w14:solidFill>
                    <w14:schemeClr w14:val="tx1"/>
                  </w14:solidFill>
                </w14:textFill>
              </w:rPr>
              <w:t>身份证</w:t>
            </w:r>
            <w:r>
              <w:rPr>
                <w:rFonts w:hint="eastAsia" w:ascii="宋体"/>
                <w:b/>
                <w:color w:val="000000" w:themeColor="text1"/>
                <w:sz w:val="24"/>
                <w:highlight w:val="none"/>
                <w:lang w:val="en-US" w:eastAsia="zh-CN"/>
                <w14:textFill>
                  <w14:solidFill>
                    <w14:schemeClr w14:val="tx1"/>
                  </w14:solidFill>
                </w14:textFill>
              </w:rPr>
              <w:t>正反面</w:t>
            </w:r>
          </w:p>
        </w:tc>
      </w:tr>
    </w:tbl>
    <w:p w14:paraId="763E967C">
      <w:pPr>
        <w:spacing w:line="360" w:lineRule="auto"/>
        <w:rPr>
          <w:color w:val="000000" w:themeColor="text1"/>
          <w:sz w:val="24"/>
          <w:highlight w:val="none"/>
          <w14:textFill>
            <w14:solidFill>
              <w14:schemeClr w14:val="tx1"/>
            </w14:solidFill>
          </w14:textFill>
        </w:rPr>
      </w:pPr>
      <w:r>
        <w:rPr>
          <w:rFonts w:hint="eastAsia" w:hAnsi="宋体"/>
          <w:color w:val="000000" w:themeColor="text1"/>
          <w:sz w:val="24"/>
          <w:highlight w:val="none"/>
          <w:u w:val="none"/>
          <w:lang w:eastAsia="zh-CN"/>
          <w14:textFill>
            <w14:solidFill>
              <w14:schemeClr w14:val="tx1"/>
            </w14:solidFill>
          </w14:textFill>
        </w:rPr>
        <w:t>联合体</w:t>
      </w:r>
      <w:r>
        <w:rPr>
          <w:rFonts w:hint="eastAsia" w:hAnsi="宋体"/>
          <w:color w:val="000000" w:themeColor="text1"/>
          <w:sz w:val="24"/>
          <w:highlight w:val="none"/>
          <w:u w:val="none"/>
          <w:lang w:val="en-US" w:eastAsia="zh-CN"/>
          <w14:textFill>
            <w14:solidFill>
              <w14:schemeClr w14:val="tx1"/>
            </w14:solidFill>
          </w14:textFill>
        </w:rPr>
        <w:t>牵头人</w:t>
      </w:r>
      <w:r>
        <w:rPr>
          <w:rFonts w:hint="eastAsia" w:ascii="宋体"/>
          <w:color w:val="000000" w:themeColor="text1"/>
          <w:sz w:val="24"/>
          <w:highlight w:val="none"/>
          <w14:textFill>
            <w14:solidFill>
              <w14:schemeClr w14:val="tx1"/>
            </w14:solidFill>
          </w14:textFill>
        </w:rPr>
        <w:t>法定代表人</w:t>
      </w:r>
      <w:r>
        <w:rPr>
          <w:rFonts w:hint="eastAsia" w:ascii="宋体"/>
          <w:b w:val="0"/>
          <w:bCs w:val="0"/>
          <w:color w:val="000000" w:themeColor="text1"/>
          <w:sz w:val="24"/>
          <w:highlight w:val="none"/>
          <w:lang w:val="en-US" w:eastAsia="zh-CN"/>
          <w14:textFill>
            <w14:solidFill>
              <w14:schemeClr w14:val="tx1"/>
            </w14:solidFill>
          </w14:textFill>
        </w:rPr>
        <w:t>/单位负责人（签名或签章</w:t>
      </w:r>
      <w:r>
        <w:rPr>
          <w:rFonts w:hint="eastAsia" w:ascii="宋体"/>
          <w:b w:val="0"/>
          <w:bCs/>
          <w:color w:val="000000" w:themeColor="text1"/>
          <w:sz w:val="24"/>
          <w:highlight w:val="none"/>
          <w:lang w:val="en-US" w:eastAsia="zh-CN"/>
          <w14:textFill>
            <w14:solidFill>
              <w14:schemeClr w14:val="tx1"/>
            </w14:solidFill>
          </w14:textFill>
        </w:rPr>
        <w:t>）</w:t>
      </w:r>
      <w:r>
        <w:rPr>
          <w:rFonts w:hint="eastAsia"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lang w:val="en-US" w:eastAsia="zh-CN"/>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w:t>
      </w:r>
    </w:p>
    <w:p w14:paraId="4710F64C">
      <w:pPr>
        <w:spacing w:line="360" w:lineRule="auto"/>
        <w:rPr>
          <w:rFonts w:hint="default" w:ascii="宋体" w:eastAsia="宋体"/>
          <w:color w:val="000000" w:themeColor="text1"/>
          <w:sz w:val="24"/>
          <w:highlight w:val="none"/>
          <w:lang w:val="en-US" w:eastAsia="zh-CN"/>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r>
        <w:rPr>
          <w:rFonts w:hint="eastAsia" w:ascii="宋体"/>
          <w:color w:val="000000" w:themeColor="text1"/>
          <w:sz w:val="24"/>
          <w:highlight w:val="none"/>
          <w:lang w:val="en-US" w:eastAsia="zh-CN"/>
          <w14:textFill>
            <w14:solidFill>
              <w14:schemeClr w14:val="tx1"/>
            </w14:solidFill>
          </w14:textFill>
        </w:rPr>
        <w:t xml:space="preserve">    </w:t>
      </w:r>
    </w:p>
    <w:p w14:paraId="5428DBD6">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14:paraId="5B7F5A90">
      <w:pPr>
        <w:spacing w:line="360" w:lineRule="auto"/>
        <w:rPr>
          <w:b/>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14:paraId="2DBD4482">
      <w:pPr>
        <w:spacing w:line="360" w:lineRule="auto"/>
        <w:rPr>
          <w:rFonts w:hint="eastAsia" w:hAnsi="宋体"/>
          <w:color w:val="000000" w:themeColor="text1"/>
          <w:sz w:val="24"/>
          <w:highlight w:val="none"/>
          <w:u w:val="none"/>
          <w:lang w:eastAsia="zh-CN"/>
          <w14:textFill>
            <w14:solidFill>
              <w14:schemeClr w14:val="tx1"/>
            </w14:solidFill>
          </w14:textFill>
        </w:rPr>
      </w:pPr>
    </w:p>
    <w:p w14:paraId="7B23FBD1">
      <w:pPr>
        <w:spacing w:line="360" w:lineRule="auto"/>
        <w:rPr>
          <w:rFonts w:hint="eastAsia" w:hAnsi="宋体"/>
          <w:color w:val="000000" w:themeColor="text1"/>
          <w:sz w:val="24"/>
          <w:highlight w:val="none"/>
          <w:u w:val="none"/>
          <w:lang w:eastAsia="zh-CN"/>
          <w14:textFill>
            <w14:solidFill>
              <w14:schemeClr w14:val="tx1"/>
            </w14:solidFill>
          </w14:textFill>
        </w:rPr>
      </w:pPr>
    </w:p>
    <w:tbl>
      <w:tblPr>
        <w:tblStyle w:val="25"/>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035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8AB23DA">
            <w:pPr>
              <w:spacing w:line="360" w:lineRule="auto"/>
              <w:rPr>
                <w:rFonts w:ascii="宋体"/>
                <w:b/>
                <w:color w:val="000000" w:themeColor="text1"/>
                <w:sz w:val="24"/>
                <w:highlight w:val="none"/>
                <w14:textFill>
                  <w14:solidFill>
                    <w14:schemeClr w14:val="tx1"/>
                  </w14:solidFill>
                </w14:textFill>
              </w:rPr>
            </w:pPr>
          </w:p>
          <w:p w14:paraId="73496A8A">
            <w:pPr>
              <w:spacing w:line="36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w:t>
            </w:r>
            <w:r>
              <w:rPr>
                <w:rFonts w:hint="eastAsia" w:ascii="宋体"/>
                <w:b/>
                <w:color w:val="000000" w:themeColor="text1"/>
                <w:sz w:val="24"/>
                <w:highlight w:val="none"/>
                <w:lang w:val="en-US" w:eastAsia="zh-CN"/>
                <w14:textFill>
                  <w14:solidFill>
                    <w14:schemeClr w14:val="tx1"/>
                  </w14:solidFill>
                </w14:textFill>
              </w:rPr>
              <w:t>人/单位负责人</w:t>
            </w:r>
            <w:r>
              <w:rPr>
                <w:rFonts w:hint="eastAsia" w:ascii="宋体"/>
                <w:b/>
                <w:color w:val="000000" w:themeColor="text1"/>
                <w:sz w:val="24"/>
                <w:highlight w:val="none"/>
                <w14:textFill>
                  <w14:solidFill>
                    <w14:schemeClr w14:val="tx1"/>
                  </w14:solidFill>
                </w14:textFill>
              </w:rPr>
              <w:t>身份证</w:t>
            </w:r>
            <w:r>
              <w:rPr>
                <w:rFonts w:hint="eastAsia" w:ascii="宋体"/>
                <w:b/>
                <w:color w:val="000000" w:themeColor="text1"/>
                <w:sz w:val="24"/>
                <w:highlight w:val="none"/>
                <w:lang w:val="en-US" w:eastAsia="zh-CN"/>
                <w14:textFill>
                  <w14:solidFill>
                    <w14:schemeClr w14:val="tx1"/>
                  </w14:solidFill>
                </w14:textFill>
              </w:rPr>
              <w:t>正反面</w:t>
            </w:r>
          </w:p>
        </w:tc>
      </w:tr>
    </w:tbl>
    <w:p w14:paraId="38890547">
      <w:pPr>
        <w:spacing w:line="360" w:lineRule="auto"/>
        <w:rPr>
          <w:color w:val="000000" w:themeColor="text1"/>
          <w:sz w:val="24"/>
          <w:highlight w:val="none"/>
          <w14:textFill>
            <w14:solidFill>
              <w14:schemeClr w14:val="tx1"/>
            </w14:solidFill>
          </w14:textFill>
        </w:rPr>
      </w:pPr>
      <w:r>
        <w:rPr>
          <w:rFonts w:hint="eastAsia" w:hAnsi="宋体"/>
          <w:color w:val="000000" w:themeColor="text1"/>
          <w:sz w:val="24"/>
          <w:highlight w:val="none"/>
          <w:u w:val="none"/>
          <w:lang w:eastAsia="zh-CN"/>
          <w14:textFill>
            <w14:solidFill>
              <w14:schemeClr w14:val="tx1"/>
            </w14:solidFill>
          </w14:textFill>
        </w:rPr>
        <w:t>联合体</w:t>
      </w:r>
      <w:r>
        <w:rPr>
          <w:rFonts w:hint="eastAsia" w:hAnsi="宋体"/>
          <w:color w:val="000000" w:themeColor="text1"/>
          <w:sz w:val="24"/>
          <w:highlight w:val="none"/>
          <w:u w:val="none"/>
          <w:lang w:val="en-US" w:eastAsia="zh-CN"/>
          <w14:textFill>
            <w14:solidFill>
              <w14:schemeClr w14:val="tx1"/>
            </w14:solidFill>
          </w14:textFill>
        </w:rPr>
        <w:t>成员1</w:t>
      </w:r>
      <w:r>
        <w:rPr>
          <w:rFonts w:hint="eastAsia" w:ascii="宋体"/>
          <w:color w:val="000000" w:themeColor="text1"/>
          <w:sz w:val="24"/>
          <w:highlight w:val="none"/>
          <w14:textFill>
            <w14:solidFill>
              <w14:schemeClr w14:val="tx1"/>
            </w14:solidFill>
          </w14:textFill>
        </w:rPr>
        <w:t>法定代表人</w:t>
      </w:r>
      <w:r>
        <w:rPr>
          <w:rFonts w:hint="eastAsia" w:ascii="宋体"/>
          <w:b w:val="0"/>
          <w:bCs w:val="0"/>
          <w:color w:val="000000" w:themeColor="text1"/>
          <w:sz w:val="24"/>
          <w:highlight w:val="none"/>
          <w:lang w:val="en-US" w:eastAsia="zh-CN"/>
          <w14:textFill>
            <w14:solidFill>
              <w14:schemeClr w14:val="tx1"/>
            </w14:solidFill>
          </w14:textFill>
        </w:rPr>
        <w:t>/单位负责人（签名或签章</w:t>
      </w:r>
      <w:r>
        <w:rPr>
          <w:rFonts w:hint="eastAsia" w:ascii="宋体"/>
          <w:b w:val="0"/>
          <w:bCs/>
          <w:color w:val="000000" w:themeColor="text1"/>
          <w:sz w:val="24"/>
          <w:highlight w:val="none"/>
          <w:lang w:val="en-US" w:eastAsia="zh-CN"/>
          <w14:textFill>
            <w14:solidFill>
              <w14:schemeClr w14:val="tx1"/>
            </w14:solidFill>
          </w14:textFill>
        </w:rPr>
        <w:t>）</w:t>
      </w:r>
      <w:r>
        <w:rPr>
          <w:rFonts w:hint="eastAsia" w:ascii="宋体"/>
          <w:color w:val="000000" w:themeColor="text1"/>
          <w:sz w:val="24"/>
          <w:highlight w:val="none"/>
          <w14:textFill>
            <w14:solidFill>
              <w14:schemeClr w14:val="tx1"/>
            </w14:solidFill>
          </w14:textFill>
        </w:rPr>
        <w:t xml:space="preserve">：                                 </w:t>
      </w:r>
    </w:p>
    <w:p w14:paraId="58304EA2">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14:paraId="18D8E0DF">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14:paraId="7D678030">
      <w:pPr>
        <w:spacing w:line="360" w:lineRule="auto"/>
        <w:rPr>
          <w:b/>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14:paraId="4D17FC04">
      <w:pPr>
        <w:spacing w:line="360" w:lineRule="auto"/>
        <w:rPr>
          <w:rFonts w:hint="eastAsia" w:hAnsi="宋体"/>
          <w:color w:val="000000" w:themeColor="text1"/>
          <w:sz w:val="24"/>
          <w:highlight w:val="none"/>
          <w:u w:val="none"/>
          <w:lang w:eastAsia="zh-CN"/>
          <w14:textFill>
            <w14:solidFill>
              <w14:schemeClr w14:val="tx1"/>
            </w14:solidFill>
          </w14:textFill>
        </w:rPr>
      </w:pPr>
    </w:p>
    <w:p w14:paraId="56947B95">
      <w:pPr>
        <w:spacing w:line="360" w:lineRule="auto"/>
        <w:rPr>
          <w:rFonts w:hint="eastAsia" w:ascii="宋体"/>
          <w:color w:val="000000" w:themeColor="text1"/>
          <w:sz w:val="24"/>
          <w:highlight w:val="none"/>
          <w14:textFill>
            <w14:solidFill>
              <w14:schemeClr w14:val="tx1"/>
            </w14:solidFill>
          </w14:textFill>
        </w:rPr>
      </w:pPr>
    </w:p>
    <w:tbl>
      <w:tblPr>
        <w:tblStyle w:val="25"/>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A79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1CBF8D7">
            <w:pPr>
              <w:spacing w:line="360" w:lineRule="auto"/>
              <w:rPr>
                <w:rFonts w:ascii="宋体"/>
                <w:b/>
                <w:color w:val="000000" w:themeColor="text1"/>
                <w:sz w:val="24"/>
                <w:highlight w:val="none"/>
                <w14:textFill>
                  <w14:solidFill>
                    <w14:schemeClr w14:val="tx1"/>
                  </w14:solidFill>
                </w14:textFill>
              </w:rPr>
            </w:pPr>
          </w:p>
          <w:p w14:paraId="13B60A58">
            <w:pPr>
              <w:spacing w:line="360" w:lineRule="auto"/>
              <w:ind w:firstLine="1084" w:firstLineChars="4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w:t>
            </w:r>
            <w:r>
              <w:rPr>
                <w:rFonts w:hint="eastAsia" w:ascii="宋体"/>
                <w:b/>
                <w:color w:val="000000" w:themeColor="text1"/>
                <w:sz w:val="24"/>
                <w:highlight w:val="none"/>
                <w:lang w:val="en-US" w:eastAsia="zh-CN"/>
                <w14:textFill>
                  <w14:solidFill>
                    <w14:schemeClr w14:val="tx1"/>
                  </w14:solidFill>
                </w14:textFill>
              </w:rPr>
              <w:t>正反面</w:t>
            </w:r>
          </w:p>
        </w:tc>
      </w:tr>
    </w:tbl>
    <w:p w14:paraId="11D4F0B0">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全权代表</w:t>
      </w:r>
      <w:r>
        <w:rPr>
          <w:rFonts w:hint="eastAsia" w:ascii="宋体"/>
          <w:b w:val="0"/>
          <w:bCs w:val="0"/>
          <w:color w:val="000000" w:themeColor="text1"/>
          <w:sz w:val="24"/>
          <w:highlight w:val="none"/>
          <w:lang w:val="en-US" w:eastAsia="zh-CN"/>
          <w14:textFill>
            <w14:solidFill>
              <w14:schemeClr w14:val="tx1"/>
            </w14:solidFill>
          </w14:textFill>
        </w:rPr>
        <w:t>（签名或签章</w:t>
      </w:r>
      <w:r>
        <w:rPr>
          <w:rFonts w:hint="eastAsia" w:ascii="宋体"/>
          <w:b w:val="0"/>
          <w:bCs/>
          <w:color w:val="000000" w:themeColor="text1"/>
          <w:sz w:val="24"/>
          <w:highlight w:val="none"/>
          <w:lang w:val="en-US" w:eastAsia="zh-CN"/>
          <w14:textFill>
            <w14:solidFill>
              <w14:schemeClr w14:val="tx1"/>
            </w14:solidFill>
          </w14:textFill>
        </w:rPr>
        <w:t>）</w:t>
      </w:r>
      <w:r>
        <w:rPr>
          <w:rFonts w:hint="eastAsia" w:ascii="宋体"/>
          <w:color w:val="000000" w:themeColor="text1"/>
          <w:sz w:val="24"/>
          <w:highlight w:val="none"/>
          <w14:textFill>
            <w14:solidFill>
              <w14:schemeClr w14:val="tx1"/>
            </w14:solidFill>
          </w14:textFill>
        </w:rPr>
        <w:t xml:space="preserve">：       </w:t>
      </w:r>
    </w:p>
    <w:p w14:paraId="5B075CE4">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14:paraId="7DC3843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14:paraId="5F1911D1">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14:paraId="48EB3436">
      <w:pPr>
        <w:spacing w:line="360" w:lineRule="auto"/>
        <w:rPr>
          <w:rFonts w:hint="eastAsia" w:ascii="宋体"/>
          <w:color w:val="000000" w:themeColor="text1"/>
          <w:sz w:val="24"/>
          <w:highlight w:val="none"/>
          <w:lang w:eastAsia="zh-CN"/>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r>
        <w:rPr>
          <w:rFonts w:hint="eastAsia" w:ascii="宋体"/>
          <w:color w:val="000000" w:themeColor="text1"/>
          <w:sz w:val="24"/>
          <w:highlight w:val="none"/>
          <w:lang w:eastAsia="zh-CN"/>
          <w14:textFill>
            <w14:solidFill>
              <w14:schemeClr w14:val="tx1"/>
            </w14:solidFill>
          </w14:textFill>
        </w:rPr>
        <w:t>：</w:t>
      </w:r>
    </w:p>
    <w:p w14:paraId="5E289269">
      <w:pPr>
        <w:rPr>
          <w:rFonts w:hint="eastAsia" w:ascii="宋体"/>
          <w:color w:val="000000" w:themeColor="text1"/>
          <w:sz w:val="24"/>
          <w:highlight w:val="none"/>
          <w:lang w:eastAsia="zh-CN"/>
          <w14:textFill>
            <w14:solidFill>
              <w14:schemeClr w14:val="tx1"/>
            </w14:solidFill>
          </w14:textFill>
        </w:rPr>
      </w:pPr>
      <w:r>
        <w:rPr>
          <w:rFonts w:hint="eastAsia" w:ascii="宋体"/>
          <w:color w:val="000000" w:themeColor="text1"/>
          <w:sz w:val="24"/>
          <w:highlight w:val="none"/>
          <w:lang w:eastAsia="zh-CN"/>
          <w14:textFill>
            <w14:solidFill>
              <w14:schemeClr w14:val="tx1"/>
            </w14:solidFill>
          </w14:textFill>
        </w:rPr>
        <w:br w:type="page"/>
      </w:r>
    </w:p>
    <w:p w14:paraId="205DCCA3">
      <w:pPr>
        <w:rPr>
          <w:rFonts w:hint="eastAsia" w:ascii="宋体" w:hAnsi="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lang w:val="en-US" w:eastAsia="zh-CN"/>
          <w14:textFill>
            <w14:solidFill>
              <w14:schemeClr w14:val="tx1"/>
            </w14:solidFill>
          </w14:textFill>
        </w:rPr>
        <w:t>附件6</w:t>
      </w:r>
    </w:p>
    <w:p w14:paraId="089CED40">
      <w:pPr>
        <w:spacing w:line="360" w:lineRule="auto"/>
        <w:ind w:firstLine="321" w:firstLineChars="100"/>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分包意向协议</w:t>
      </w:r>
    </w:p>
    <w:p w14:paraId="726C2F23">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hint="eastAsia" w:ascii="宋体" w:hAnsi="宋体" w:eastAsia="宋体" w:cs="宋体"/>
          <w:b/>
          <w:color w:val="000000" w:themeColor="text1"/>
          <w:sz w:val="32"/>
          <w:szCs w:val="32"/>
          <w:highlight w:val="none"/>
          <w14:textFill>
            <w14:solidFill>
              <w14:schemeClr w14:val="tx1"/>
            </w14:solidFill>
          </w14:textFill>
        </w:rPr>
      </w:pPr>
      <w:r>
        <w:rPr>
          <w:rFonts w:hint="eastAsia" w:hAnsi="宋体"/>
          <w:b w:val="0"/>
          <w:bCs/>
          <w:color w:val="000000" w:themeColor="text1"/>
          <w:sz w:val="24"/>
          <w:highlight w:val="none"/>
          <w:u w:val="single"/>
          <w:lang w:eastAsia="zh-CN"/>
          <w14:textFill>
            <w14:solidFill>
              <w14:schemeClr w14:val="tx1"/>
            </w14:solidFill>
          </w14:textFill>
        </w:rPr>
        <w:t>台州市政府采购中心</w:t>
      </w:r>
      <w:r>
        <w:rPr>
          <w:rFonts w:hint="eastAsia" w:ascii="宋体" w:hAnsi="宋体" w:cs="宋体"/>
          <w:color w:val="000000" w:themeColor="text1"/>
          <w:kern w:val="0"/>
          <w:sz w:val="24"/>
          <w:highlight w:val="none"/>
          <w:u w:val="single"/>
          <w14:textFill>
            <w14:solidFill>
              <w14:schemeClr w14:val="tx1"/>
            </w14:solidFill>
          </w14:textFill>
        </w:rPr>
        <w:t>：</w:t>
      </w:r>
    </w:p>
    <w:p w14:paraId="616FBF2F">
      <w:pPr>
        <w:snapToGrid w:val="0"/>
        <w:spacing w:line="360" w:lineRule="auto"/>
        <w:ind w:firstLine="420" w:firstLineChars="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若成为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编号：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lang w:val="zh-CN"/>
          <w14:textFill>
            <w14:solidFill>
              <w14:schemeClr w14:val="tx1"/>
            </w14:solidFill>
          </w14:textFill>
        </w:rPr>
        <w:t>供应商，将依法采取分包方式履行合同。</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名称 </w:t>
      </w:r>
      <w:r>
        <w:rPr>
          <w:rFonts w:hint="eastAsia" w:ascii="宋体" w:hAnsi="宋体" w:eastAsia="宋体" w:cs="宋体"/>
          <w:color w:val="000000" w:themeColor="text1"/>
          <w:sz w:val="24"/>
          <w:szCs w:val="24"/>
          <w:highlight w:val="none"/>
          <w14:textFill>
            <w14:solidFill>
              <w14:schemeClr w14:val="tx1"/>
            </w14:solidFill>
          </w14:textFill>
        </w:rPr>
        <w:t>）与（</w:t>
      </w:r>
      <w:r>
        <w:rPr>
          <w:rFonts w:hint="eastAsia" w:ascii="宋体" w:hAnsi="宋体" w:eastAsia="宋体" w:cs="宋体"/>
          <w:color w:val="000000" w:themeColor="text1"/>
          <w:sz w:val="24"/>
          <w:szCs w:val="24"/>
          <w:highlight w:val="none"/>
          <w:u w:val="single"/>
          <w14:textFill>
            <w14:solidFill>
              <w14:schemeClr w14:val="tx1"/>
            </w14:solidFill>
          </w14:textFill>
        </w:rPr>
        <w:t xml:space="preserve">所有分包供应商名称 </w:t>
      </w:r>
      <w:r>
        <w:rPr>
          <w:rFonts w:hint="eastAsia" w:ascii="宋体" w:hAnsi="宋体" w:eastAsia="宋体" w:cs="宋体"/>
          <w:color w:val="000000" w:themeColor="text1"/>
          <w:sz w:val="24"/>
          <w:szCs w:val="24"/>
          <w:highlight w:val="none"/>
          <w14:textFill>
            <w14:solidFill>
              <w14:schemeClr w14:val="tx1"/>
            </w14:solidFill>
          </w14:textFill>
        </w:rPr>
        <w:t>）达成分包意向协议</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）负责签署</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w:t>
      </w:r>
      <w:r>
        <w:rPr>
          <w:rFonts w:hint="eastAsia" w:ascii="宋体" w:hAnsi="宋体" w:cs="宋体"/>
          <w:color w:val="000000" w:themeColor="text1"/>
          <w:sz w:val="24"/>
          <w:szCs w:val="24"/>
          <w:highlight w:val="none"/>
          <w:u w:val="singl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名称 </w:t>
      </w:r>
      <w:r>
        <w:rPr>
          <w:rFonts w:hint="eastAsia" w:ascii="宋体" w:hAnsi="宋体" w:eastAsia="宋体" w:cs="宋体"/>
          <w:color w:val="000000" w:themeColor="text1"/>
          <w:sz w:val="24"/>
          <w:szCs w:val="24"/>
          <w:highlight w:val="none"/>
          <w14:textFill>
            <w14:solidFill>
              <w14:schemeClr w14:val="tx1"/>
            </w14:solidFill>
          </w14:textFill>
        </w:rPr>
        <w:t>）的所有承诺均认为代表了（</w:t>
      </w:r>
      <w:r>
        <w:rPr>
          <w:rFonts w:hint="eastAsia" w:ascii="宋体" w:hAnsi="宋体" w:eastAsia="宋体" w:cs="宋体"/>
          <w:color w:val="000000" w:themeColor="text1"/>
          <w:sz w:val="24"/>
          <w:szCs w:val="24"/>
          <w:highlight w:val="none"/>
          <w:u w:val="single"/>
          <w14:textFill>
            <w14:solidFill>
              <w14:schemeClr w14:val="tx1"/>
            </w14:solidFill>
          </w14:textFill>
        </w:rPr>
        <w:t xml:space="preserve">所有分包供应商名称 </w:t>
      </w:r>
      <w:r>
        <w:rPr>
          <w:rFonts w:hint="eastAsia" w:ascii="宋体" w:hAnsi="宋体" w:eastAsia="宋体" w:cs="宋体"/>
          <w:color w:val="000000" w:themeColor="text1"/>
          <w:sz w:val="24"/>
          <w:szCs w:val="24"/>
          <w:highlight w:val="none"/>
          <w14:textFill>
            <w14:solidFill>
              <w14:schemeClr w14:val="tx1"/>
            </w14:solidFill>
          </w14:textFill>
        </w:rPr>
        <w:t>）意愿。</w:t>
      </w:r>
    </w:p>
    <w:p w14:paraId="6D828393">
      <w:pPr>
        <w:snapToGrid w:val="0"/>
        <w:spacing w:line="360" w:lineRule="auto"/>
        <w:ind w:firstLine="420" w:firstLineChars="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一、分包内容在采购文件分包要求的范围内，并符合相关法律规定等。</w:t>
      </w:r>
    </w:p>
    <w:p w14:paraId="20479E57">
      <w:pPr>
        <w:snapToGrid w:val="0"/>
        <w:spacing w:line="360" w:lineRule="auto"/>
        <w:ind w:firstLine="420" w:firstLineChars="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二、分包标的及数量</w:t>
      </w:r>
    </w:p>
    <w:p w14:paraId="006AC304">
      <w:pPr>
        <w:snapToGrid w:val="0"/>
        <w:spacing w:line="360" w:lineRule="auto"/>
        <w:ind w:firstLine="420" w:firstLineChars="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工作内容   </w:t>
      </w:r>
      <w:r>
        <w:rPr>
          <w:rFonts w:hint="eastAsia" w:ascii="宋体" w:hAnsi="宋体" w:eastAsia="宋体" w:cs="宋体"/>
          <w:color w:val="000000" w:themeColor="text1"/>
          <w:sz w:val="24"/>
          <w:szCs w:val="24"/>
          <w:highlight w:val="none"/>
          <w14:textFill>
            <w14:solidFill>
              <w14:schemeClr w14:val="tx1"/>
            </w14:solidFill>
          </w14:textFill>
        </w:rPr>
        <w:t>分包给（</w:t>
      </w:r>
      <w:r>
        <w:rPr>
          <w:rFonts w:hint="eastAsia" w:ascii="宋体" w:hAnsi="宋体" w:eastAsia="宋体" w:cs="宋体"/>
          <w:color w:val="000000" w:themeColor="text1"/>
          <w:sz w:val="24"/>
          <w:szCs w:val="24"/>
          <w:highlight w:val="none"/>
          <w:u w:val="single"/>
          <w14:textFill>
            <w14:solidFill>
              <w14:schemeClr w14:val="tx1"/>
            </w14:solidFill>
          </w14:textFill>
        </w:rPr>
        <w:t xml:space="preserve">分包供应商名称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分包供应商名称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具备承</w:t>
      </w:r>
      <w:r>
        <w:rPr>
          <w:rFonts w:hint="eastAsia" w:ascii="宋体" w:hAnsi="宋体" w:eastAsia="宋体" w:cs="宋体"/>
          <w:color w:val="000000" w:themeColor="text1"/>
          <w:sz w:val="24"/>
          <w:szCs w:val="24"/>
          <w:highlight w:val="none"/>
          <w14:textFill>
            <w14:solidFill>
              <w14:schemeClr w14:val="tx1"/>
            </w14:solidFill>
          </w14:textFill>
        </w:rPr>
        <w:t>担</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工作内容  </w:t>
      </w:r>
      <w:r>
        <w:rPr>
          <w:rFonts w:hint="eastAsia" w:ascii="宋体" w:hAnsi="宋体" w:eastAsia="宋体" w:cs="宋体"/>
          <w:color w:val="000000" w:themeColor="text1"/>
          <w:sz w:val="24"/>
          <w:szCs w:val="24"/>
          <w:highlight w:val="none"/>
          <w:lang w:val="zh-CN"/>
          <w14:textFill>
            <w14:solidFill>
              <w14:schemeClr w14:val="tx1"/>
            </w14:solidFill>
          </w14:textFill>
        </w:rPr>
        <w:t>相应资质条件且不得再次分包；</w:t>
      </w:r>
    </w:p>
    <w:p w14:paraId="41CEEDF6">
      <w:pPr>
        <w:snapToGrid w:val="0"/>
        <w:spacing w:line="240" w:lineRule="auto"/>
        <w:ind w:firstLine="420" w:firstLineChars="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p>
    <w:p w14:paraId="3B226CFB">
      <w:pPr>
        <w:snapToGrid w:val="0"/>
        <w:spacing w:line="240" w:lineRule="auto"/>
        <w:ind w:firstLine="4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三、分包工作履行期限、地点、方式</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BEE8A40">
      <w:pPr>
        <w:snapToGrid w:val="0"/>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ADB137A">
      <w:pPr>
        <w:snapToGrid w:val="0"/>
        <w:spacing w:line="240" w:lineRule="auto"/>
        <w:ind w:firstLine="420" w:firstLineChars="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四、质量 </w:t>
      </w:r>
    </w:p>
    <w:p w14:paraId="0354B9FA">
      <w:pPr>
        <w:snapToGrid w:val="0"/>
        <w:spacing w:line="360" w:lineRule="auto"/>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8E2B22E">
      <w:pPr>
        <w:snapToGrid w:val="0"/>
        <w:spacing w:line="240" w:lineRule="auto"/>
        <w:ind w:firstLine="420" w:firstLineChars="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五、价款或者报酬</w:t>
      </w:r>
    </w:p>
    <w:p w14:paraId="0B6BF3BC">
      <w:pPr>
        <w:snapToGrid w:val="0"/>
        <w:spacing w:line="360" w:lineRule="auto"/>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F12DC9A">
      <w:pPr>
        <w:snapToGrid w:val="0"/>
        <w:spacing w:line="240" w:lineRule="auto"/>
        <w:ind w:firstLine="420" w:firstLineChars="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六、违约责任</w:t>
      </w:r>
    </w:p>
    <w:p w14:paraId="7B60566F">
      <w:pPr>
        <w:snapToGrid w:val="0"/>
        <w:spacing w:line="360" w:lineRule="auto"/>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7E7B16C">
      <w:pPr>
        <w:snapToGrid w:val="0"/>
        <w:spacing w:line="240" w:lineRule="auto"/>
        <w:ind w:firstLine="420" w:firstLineChars="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七、争议解决的办法 </w:t>
      </w:r>
    </w:p>
    <w:p w14:paraId="32A4C47B">
      <w:pPr>
        <w:snapToGrid w:val="0"/>
        <w:spacing w:line="360" w:lineRule="auto"/>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56EB4D6">
      <w:pPr>
        <w:snapToGrid w:val="0"/>
        <w:spacing w:line="360" w:lineRule="auto"/>
        <w:ind w:firstLine="420" w:firstLineChars="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八、其他</w:t>
      </w:r>
    </w:p>
    <w:p w14:paraId="7AA40BEA">
      <w:pPr>
        <w:snapToGrid w:val="0"/>
        <w:spacing w:line="360" w:lineRule="auto"/>
        <w:ind w:firstLine="420" w:firstLineChars="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分包供应商名称 </w:t>
      </w:r>
      <w:r>
        <w:rPr>
          <w:rFonts w:hint="eastAsia" w:ascii="宋体" w:hAnsi="宋体" w:eastAsia="宋体" w:cs="宋体"/>
          <w:color w:val="000000" w:themeColor="text1"/>
          <w:sz w:val="24"/>
          <w:szCs w:val="24"/>
          <w:highlight w:val="none"/>
          <w:lang w:val="zh-CN"/>
          <w14:textFill>
            <w14:solidFill>
              <w14:schemeClr w14:val="tx1"/>
            </w14:solidFill>
          </w14:textFill>
        </w:rPr>
        <w:t>）的合同份额占到合同总金额</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6AA6A058">
      <w:pPr>
        <w:snapToGrid w:val="0"/>
        <w:spacing w:line="360" w:lineRule="auto"/>
        <w:ind w:firstLine="420" w:firstLineChars="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4D9F7FF8">
      <w:pPr>
        <w:snapToGrid w:val="0"/>
        <w:spacing w:line="360" w:lineRule="auto"/>
        <w:ind w:firstLine="420" w:firstLineChars="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p>
    <w:p w14:paraId="6EE1F160">
      <w:pPr>
        <w:snapToGri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u w:val="none"/>
          <w14:textFill>
            <w14:solidFill>
              <w14:schemeClr w14:val="tx1"/>
            </w14:solidFill>
          </w14:textFill>
        </w:rPr>
        <w:t>名</w:t>
      </w:r>
      <w:r>
        <w:rPr>
          <w:rFonts w:hint="eastAsia" w:ascii="宋体" w:hAnsi="宋体" w:eastAsia="宋体" w:cs="宋体"/>
          <w:color w:val="000000" w:themeColor="text1"/>
          <w:sz w:val="24"/>
          <w:szCs w:val="24"/>
          <w:highlight w:val="none"/>
          <w14:textFill>
            <w14:solidFill>
              <w14:schemeClr w14:val="tx1"/>
            </w14:solidFill>
          </w14:textFill>
        </w:rPr>
        <w:t>称</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盖公章</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u w:val="single"/>
          <w:lang w:val="zh-CN"/>
          <w14:textFill>
            <w14:solidFill>
              <w14:schemeClr w14:val="tx1"/>
            </w14:solidFill>
          </w14:textFill>
        </w:rPr>
        <w:tab/>
      </w:r>
      <w:r>
        <w:rPr>
          <w:rFonts w:hint="eastAsia" w:ascii="宋体" w:hAnsi="宋体" w:eastAsia="宋体" w:cs="宋体"/>
          <w:color w:val="000000" w:themeColor="text1"/>
          <w:sz w:val="24"/>
          <w:szCs w:val="24"/>
          <w:highlight w:val="none"/>
          <w:u w:val="single"/>
          <w:lang w:val="zh-CN"/>
          <w14:textFill>
            <w14:solidFill>
              <w14:schemeClr w14:val="tx1"/>
            </w14:solidFill>
          </w14:textFill>
        </w:rPr>
        <w:tab/>
      </w:r>
      <w:r>
        <w:rPr>
          <w:rFonts w:hint="eastAsia" w:ascii="宋体" w:hAnsi="宋体" w:eastAsia="宋体" w:cs="宋体"/>
          <w:color w:val="000000" w:themeColor="text1"/>
          <w:sz w:val="24"/>
          <w:szCs w:val="24"/>
          <w:highlight w:val="none"/>
          <w:u w:val="single"/>
          <w:lang w:val="zh-CN"/>
          <w14:textFill>
            <w14:solidFill>
              <w14:schemeClr w14:val="tx1"/>
            </w14:solidFill>
          </w14:textFill>
        </w:rPr>
        <w:tab/>
      </w:r>
      <w:r>
        <w:rPr>
          <w:rFonts w:hint="eastAsia" w:ascii="宋体" w:hAnsi="宋体" w:eastAsia="宋体" w:cs="宋体"/>
          <w:color w:val="000000" w:themeColor="text1"/>
          <w:sz w:val="24"/>
          <w:szCs w:val="24"/>
          <w:highlight w:val="none"/>
          <w:u w:val="single"/>
          <w:lang w:val="zh-CN"/>
          <w14:textFill>
            <w14:solidFill>
              <w14:schemeClr w14:val="tx1"/>
            </w14:solidFill>
          </w14:textFill>
        </w:rPr>
        <w:tab/>
      </w:r>
      <w:r>
        <w:rPr>
          <w:rFonts w:hint="eastAsia" w:ascii="宋体" w:hAnsi="宋体" w:eastAsia="宋体" w:cs="宋体"/>
          <w:color w:val="000000" w:themeColor="text1"/>
          <w:sz w:val="24"/>
          <w:szCs w:val="24"/>
          <w:highlight w:val="none"/>
          <w:u w:val="single"/>
          <w:lang w:val="zh-CN"/>
          <w14:textFill>
            <w14:solidFill>
              <w14:schemeClr w14:val="tx1"/>
            </w14:solidFill>
          </w14:textFill>
        </w:rPr>
        <w:tab/>
      </w:r>
    </w:p>
    <w:p w14:paraId="7ED8AC2F">
      <w:pPr>
        <w:snapToGri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分包供应商名称（</w:t>
      </w:r>
      <w:r>
        <w:rPr>
          <w:rFonts w:hint="eastAsia" w:ascii="宋体" w:hAnsi="宋体" w:eastAsia="宋体" w:cs="宋体"/>
          <w:color w:val="000000" w:themeColor="text1"/>
          <w:sz w:val="24"/>
          <w:szCs w:val="24"/>
          <w:highlight w:val="none"/>
          <w14:textFill>
            <w14:solidFill>
              <w14:schemeClr w14:val="tx1"/>
            </w14:solidFill>
          </w14:textFill>
        </w:rPr>
        <w:t>盖公章</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u w:val="single"/>
          <w:lang w:val="zh-CN"/>
          <w14:textFill>
            <w14:solidFill>
              <w14:schemeClr w14:val="tx1"/>
            </w14:solidFill>
          </w14:textFill>
        </w:rPr>
        <w:tab/>
      </w:r>
      <w:r>
        <w:rPr>
          <w:rFonts w:hint="eastAsia" w:ascii="宋体" w:hAnsi="宋体" w:eastAsia="宋体" w:cs="宋体"/>
          <w:color w:val="000000" w:themeColor="text1"/>
          <w:sz w:val="24"/>
          <w:szCs w:val="24"/>
          <w:highlight w:val="none"/>
          <w:u w:val="single"/>
          <w:lang w:val="zh-CN"/>
          <w14:textFill>
            <w14:solidFill>
              <w14:schemeClr w14:val="tx1"/>
            </w14:solidFill>
          </w14:textFill>
        </w:rPr>
        <w:tab/>
      </w:r>
      <w:r>
        <w:rPr>
          <w:rFonts w:hint="eastAsia" w:ascii="宋体" w:hAnsi="宋体" w:eastAsia="宋体" w:cs="宋体"/>
          <w:color w:val="000000" w:themeColor="text1"/>
          <w:sz w:val="24"/>
          <w:szCs w:val="24"/>
          <w:highlight w:val="none"/>
          <w:u w:val="single"/>
          <w:lang w:val="zh-CN"/>
          <w14:textFill>
            <w14:solidFill>
              <w14:schemeClr w14:val="tx1"/>
            </w14:solidFill>
          </w14:textFill>
        </w:rPr>
        <w:tab/>
      </w:r>
      <w:r>
        <w:rPr>
          <w:rFonts w:hint="eastAsia" w:ascii="宋体" w:hAnsi="宋体" w:eastAsia="宋体" w:cs="宋体"/>
          <w:color w:val="000000" w:themeColor="text1"/>
          <w:sz w:val="24"/>
          <w:szCs w:val="24"/>
          <w:highlight w:val="none"/>
          <w:u w:val="single"/>
          <w:lang w:val="zh-CN"/>
          <w14:textFill>
            <w14:solidFill>
              <w14:schemeClr w14:val="tx1"/>
            </w14:solidFill>
          </w14:textFill>
        </w:rPr>
        <w:tab/>
      </w:r>
      <w:r>
        <w:rPr>
          <w:rFonts w:hint="eastAsia" w:ascii="宋体" w:hAnsi="宋体" w:eastAsia="宋体" w:cs="宋体"/>
          <w:color w:val="000000" w:themeColor="text1"/>
          <w:sz w:val="24"/>
          <w:szCs w:val="24"/>
          <w:highlight w:val="none"/>
          <w:u w:val="single"/>
          <w:lang w:val="zh-CN"/>
          <w14:textFill>
            <w14:solidFill>
              <w14:schemeClr w14:val="tx1"/>
            </w14:solidFill>
          </w14:textFill>
        </w:rPr>
        <w:tab/>
      </w:r>
      <w:r>
        <w:rPr>
          <w:rFonts w:hint="eastAsia" w:ascii="宋体" w:hAnsi="宋体" w:eastAsia="宋体" w:cs="宋体"/>
          <w:color w:val="000000" w:themeColor="text1"/>
          <w:sz w:val="24"/>
          <w:szCs w:val="24"/>
          <w:highlight w:val="none"/>
          <w:u w:val="single"/>
          <w:lang w:val="zh-CN"/>
          <w14:textFill>
            <w14:solidFill>
              <w14:schemeClr w14:val="tx1"/>
            </w14:solidFill>
          </w14:textFill>
        </w:rPr>
        <w:tab/>
      </w:r>
    </w:p>
    <w:p w14:paraId="63F94DBB">
      <w:pPr>
        <w:snapToGrid w:val="0"/>
        <w:spacing w:line="360" w:lineRule="auto"/>
        <w:rPr>
          <w:b/>
          <w:bCs/>
          <w:color w:val="000000" w:themeColor="text1"/>
          <w:highlight w:val="none"/>
          <w14:textFill>
            <w14:solidFill>
              <w14:schemeClr w14:val="tx1"/>
            </w14:solidFill>
          </w14:textFill>
        </w:rPr>
        <w:sectPr>
          <w:pgSz w:w="11906" w:h="16838"/>
          <w:pgMar w:top="1701" w:right="1448" w:bottom="1531" w:left="1418"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日期：</w:t>
      </w:r>
      <w:r>
        <w:rPr>
          <w:rFonts w:hint="eastAsia" w:ascii="宋体" w:hAnsi="宋体" w:eastAsia="宋体" w:cs="宋体"/>
          <w:color w:val="000000" w:themeColor="text1"/>
          <w:sz w:val="24"/>
          <w:szCs w:val="24"/>
          <w:highlight w:val="none"/>
          <w:u w:val="none"/>
          <w:lang w:val="zh-CN"/>
          <w14:textFill>
            <w14:solidFill>
              <w14:schemeClr w14:val="tx1"/>
            </w14:solidFill>
          </w14:textFill>
        </w:rPr>
        <w:t xml:space="preserve">  年  月   日</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p>
    <w:p w14:paraId="62686E29">
      <w:pPr>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lang w:val="zh-CN"/>
          <w14:textFill>
            <w14:solidFill>
              <w14:schemeClr w14:val="tx1"/>
            </w14:solidFill>
          </w14:textFill>
        </w:rPr>
        <w:t>商务与技术文件</w:t>
      </w:r>
      <w:r>
        <w:rPr>
          <w:rFonts w:hint="eastAsia"/>
          <w:b/>
          <w:bCs/>
          <w:color w:val="000000" w:themeColor="text1"/>
          <w:sz w:val="36"/>
          <w:szCs w:val="36"/>
          <w:highlight w:val="none"/>
          <w14:textFill>
            <w14:solidFill>
              <w14:schemeClr w14:val="tx1"/>
            </w14:solidFill>
          </w14:textFill>
        </w:rPr>
        <w:t>目录</w:t>
      </w:r>
    </w:p>
    <w:p w14:paraId="60E3CDCF">
      <w:pPr>
        <w:spacing w:line="360" w:lineRule="auto"/>
        <w:rPr>
          <w:color w:val="000000" w:themeColor="text1"/>
          <w:sz w:val="24"/>
          <w:szCs w:val="24"/>
          <w:highlight w:val="none"/>
          <w14:textFill>
            <w14:solidFill>
              <w14:schemeClr w14:val="tx1"/>
            </w14:solidFill>
          </w14:textFill>
        </w:rPr>
      </w:pPr>
    </w:p>
    <w:p w14:paraId="3FF458E1">
      <w:pPr>
        <w:numPr>
          <w:ilvl w:val="0"/>
          <w:numId w:val="0"/>
        </w:numPr>
        <w:spacing w:line="360" w:lineRule="auto"/>
        <w:ind w:left="5" w:leftChars="0" w:firstLine="415" w:firstLineChars="0"/>
        <w:rPr>
          <w:rFonts w:hint="eastAsia" w:ascii="Times New Roman" w:hAnsi="Times New Roman" w:eastAsia="宋体" w:cs="Times New Roman"/>
          <w:color w:val="000000" w:themeColor="text1"/>
          <w:sz w:val="28"/>
          <w:szCs w:val="28"/>
          <w:highlight w:val="none"/>
          <w14:textFill>
            <w14:solidFill>
              <w14:schemeClr w14:val="tx1"/>
            </w14:solidFill>
          </w14:textFill>
        </w:rPr>
      </w:pPr>
      <w:r>
        <w:rPr>
          <w:rFonts w:hint="default" w:ascii="宋体" w:hAnsi="宋体" w:eastAsia="宋体" w:cs="宋体"/>
          <w:color w:val="000000" w:themeColor="text1"/>
          <w:kern w:val="2"/>
          <w:sz w:val="28"/>
          <w:szCs w:val="28"/>
          <w:highlight w:val="none"/>
          <w:lang w:val="en-US" w:eastAsia="zh-CN" w:bidi="ar-SA"/>
          <w14:textFill>
            <w14:solidFill>
              <w14:schemeClr w14:val="tx1"/>
            </w14:solidFill>
          </w14:textFill>
        </w:rPr>
        <w:t>1.</w:t>
      </w:r>
      <w:r>
        <w:rPr>
          <w:rFonts w:hint="eastAsia" w:ascii="Times New Roman" w:hAnsi="Times New Roman" w:eastAsia="宋体" w:cs="Times New Roman"/>
          <w:color w:val="000000" w:themeColor="text1"/>
          <w:sz w:val="28"/>
          <w:szCs w:val="28"/>
          <w:highlight w:val="none"/>
          <w14:textFill>
            <w14:solidFill>
              <w14:schemeClr w14:val="tx1"/>
            </w14:solidFill>
          </w14:textFill>
        </w:rPr>
        <w:t>评分对应表（格式见附件</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sz w:val="28"/>
          <w:szCs w:val="28"/>
          <w:highlight w:val="none"/>
          <w14:textFill>
            <w14:solidFill>
              <w14:schemeClr w14:val="tx1"/>
            </w14:solidFill>
          </w14:textFill>
        </w:rPr>
        <w:t>，主要用于评委对应评分内容）</w:t>
      </w:r>
    </w:p>
    <w:p w14:paraId="5F740A55">
      <w:pPr>
        <w:numPr>
          <w:ilvl w:val="0"/>
          <w:numId w:val="0"/>
        </w:numPr>
        <w:spacing w:line="360" w:lineRule="auto"/>
        <w:ind w:left="5" w:leftChars="0" w:firstLine="415" w:firstLineChars="0"/>
        <w:rPr>
          <w:rFonts w:hint="eastAsia" w:ascii="Times New Roman" w:hAnsi="Times New Roman" w:eastAsia="宋体" w:cs="Times New Roman"/>
          <w:color w:val="000000" w:themeColor="text1"/>
          <w:sz w:val="28"/>
          <w:szCs w:val="28"/>
          <w:highlight w:val="none"/>
          <w14:textFill>
            <w14:solidFill>
              <w14:schemeClr w14:val="tx1"/>
            </w14:solidFill>
          </w14:textFill>
        </w:rPr>
      </w:pPr>
      <w:r>
        <w:rPr>
          <w:rFonts w:hint="default" w:ascii="宋体" w:hAnsi="宋体" w:eastAsia="宋体" w:cs="宋体"/>
          <w:color w:val="000000" w:themeColor="text1"/>
          <w:kern w:val="2"/>
          <w:sz w:val="28"/>
          <w:szCs w:val="28"/>
          <w:highlight w:val="none"/>
          <w:lang w:val="en-US" w:eastAsia="zh-CN" w:bidi="ar-SA"/>
          <w14:textFill>
            <w14:solidFill>
              <w14:schemeClr w14:val="tx1"/>
            </w14:solidFill>
          </w14:textFill>
        </w:rPr>
        <w:t>2.</w:t>
      </w:r>
      <w:r>
        <w:rPr>
          <w:rFonts w:hint="eastAsia" w:ascii="宋体" w:hAnsi="宋体" w:cs="宋体"/>
          <w:color w:val="000000" w:themeColor="text1"/>
          <w:kern w:val="2"/>
          <w:sz w:val="28"/>
          <w:szCs w:val="28"/>
          <w:highlight w:val="none"/>
          <w:lang w:val="en-US" w:eastAsia="zh-CN" w:bidi="ar-SA"/>
          <w14:textFill>
            <w14:solidFill>
              <w14:schemeClr w14:val="tx1"/>
            </w14:solidFill>
          </w14:textFill>
        </w:rPr>
        <w:t>响应</w:t>
      </w:r>
      <w:r>
        <w:rPr>
          <w:rFonts w:hint="eastAsia" w:ascii="Times New Roman" w:hAnsi="Times New Roman" w:eastAsia="宋体" w:cs="Times New Roman"/>
          <w:color w:val="000000" w:themeColor="text1"/>
          <w:sz w:val="28"/>
          <w:szCs w:val="28"/>
          <w:highlight w:val="none"/>
          <w14:textFill>
            <w14:solidFill>
              <w14:schemeClr w14:val="tx1"/>
            </w14:solidFill>
          </w14:textFill>
        </w:rPr>
        <w:t>项目明细清单（含货物、服务等）（格式见附件</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8）</w:t>
      </w:r>
    </w:p>
    <w:p w14:paraId="2431E262">
      <w:pPr>
        <w:numPr>
          <w:ilvl w:val="0"/>
          <w:numId w:val="0"/>
        </w:numPr>
        <w:spacing w:line="360" w:lineRule="auto"/>
        <w:ind w:left="5" w:leftChars="0" w:firstLine="415" w:firstLineChars="0"/>
        <w:rPr>
          <w:color w:val="000000" w:themeColor="text1"/>
          <w:sz w:val="28"/>
          <w:szCs w:val="28"/>
          <w:highlight w:val="none"/>
          <w14:textFill>
            <w14:solidFill>
              <w14:schemeClr w14:val="tx1"/>
            </w14:solidFill>
          </w14:textFill>
        </w:rPr>
      </w:pPr>
      <w:r>
        <w:rPr>
          <w:rFonts w:hint="default" w:ascii="宋体" w:hAnsi="宋体" w:eastAsia="宋体" w:cs="宋体"/>
          <w:color w:val="000000" w:themeColor="text1"/>
          <w:kern w:val="2"/>
          <w:sz w:val="28"/>
          <w:szCs w:val="28"/>
          <w:highlight w:val="none"/>
          <w:lang w:val="en-US" w:eastAsia="zh-CN" w:bidi="ar-SA"/>
          <w14:textFill>
            <w14:solidFill>
              <w14:schemeClr w14:val="tx1"/>
            </w14:solidFill>
          </w14:textFill>
        </w:rPr>
        <w:t>3.</w:t>
      </w:r>
      <w:r>
        <w:rPr>
          <w:rFonts w:hint="eastAsia" w:ascii="Times New Roman" w:hAnsi="Times New Roman" w:eastAsia="宋体" w:cs="Times New Roman"/>
          <w:color w:val="000000" w:themeColor="text1"/>
          <w:sz w:val="28"/>
          <w:szCs w:val="28"/>
          <w:highlight w:val="none"/>
          <w14:textFill>
            <w14:solidFill>
              <w14:schemeClr w14:val="tx1"/>
            </w14:solidFill>
          </w14:textFill>
        </w:rPr>
        <w:t>技术</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服务</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8"/>
          <w:szCs w:val="28"/>
          <w:highlight w:val="none"/>
          <w14:textFill>
            <w14:solidFill>
              <w14:schemeClr w14:val="tx1"/>
            </w14:solidFill>
          </w14:textFill>
        </w:rPr>
        <w:t>需求</w:t>
      </w:r>
      <w:r>
        <w:rPr>
          <w:rFonts w:hint="eastAsia"/>
          <w:color w:val="000000" w:themeColor="text1"/>
          <w:sz w:val="28"/>
          <w:szCs w:val="28"/>
          <w:highlight w:val="none"/>
          <w14:textFill>
            <w14:solidFill>
              <w14:schemeClr w14:val="tx1"/>
            </w14:solidFill>
          </w14:textFill>
        </w:rPr>
        <w:t>响应表（</w:t>
      </w:r>
      <w:r>
        <w:rPr>
          <w:rFonts w:hint="eastAsia" w:ascii="Times New Roman" w:hAnsi="Times New Roman" w:eastAsia="宋体" w:cs="Times New Roman"/>
          <w:color w:val="000000" w:themeColor="text1"/>
          <w:sz w:val="28"/>
          <w:szCs w:val="28"/>
          <w:highlight w:val="none"/>
          <w14:textFill>
            <w14:solidFill>
              <w14:schemeClr w14:val="tx1"/>
            </w14:solidFill>
          </w14:textFill>
        </w:rPr>
        <w:t>格式见附件</w:t>
      </w:r>
      <w:r>
        <w:rPr>
          <w:rFonts w:hint="eastAsia"/>
          <w:color w:val="000000" w:themeColor="text1"/>
          <w:sz w:val="28"/>
          <w:szCs w:val="28"/>
          <w:highlight w:val="none"/>
          <w:lang w:val="en-US" w:eastAsia="zh-CN"/>
          <w14:textFill>
            <w14:solidFill>
              <w14:schemeClr w14:val="tx1"/>
            </w14:solidFill>
          </w14:textFill>
        </w:rPr>
        <w:t>9</w:t>
      </w:r>
      <w:r>
        <w:rPr>
          <w:rFonts w:hint="eastAsia"/>
          <w:color w:val="000000" w:themeColor="text1"/>
          <w:sz w:val="28"/>
          <w:szCs w:val="28"/>
          <w:highlight w:val="none"/>
          <w14:textFill>
            <w14:solidFill>
              <w14:schemeClr w14:val="tx1"/>
            </w14:solidFill>
          </w14:textFill>
        </w:rPr>
        <w:t>）</w:t>
      </w:r>
    </w:p>
    <w:p w14:paraId="4E897A22">
      <w:pPr>
        <w:numPr>
          <w:ilvl w:val="0"/>
          <w:numId w:val="0"/>
        </w:numPr>
        <w:spacing w:line="360" w:lineRule="auto"/>
        <w:ind w:left="5" w:leftChars="0" w:firstLine="415" w:firstLineChars="0"/>
        <w:rPr>
          <w:color w:val="000000" w:themeColor="text1"/>
          <w:sz w:val="28"/>
          <w:szCs w:val="28"/>
          <w:highlight w:val="none"/>
          <w14:textFill>
            <w14:solidFill>
              <w14:schemeClr w14:val="tx1"/>
            </w14:solidFill>
          </w14:textFill>
        </w:rPr>
      </w:pPr>
      <w:r>
        <w:rPr>
          <w:rFonts w:hint="default" w:ascii="宋体" w:hAnsi="宋体" w:eastAsia="宋体" w:cs="宋体"/>
          <w:color w:val="000000" w:themeColor="text1"/>
          <w:kern w:val="2"/>
          <w:sz w:val="28"/>
          <w:szCs w:val="28"/>
          <w:highlight w:val="none"/>
          <w:lang w:val="en-US" w:eastAsia="zh-CN" w:bidi="ar-SA"/>
          <w14:textFill>
            <w14:solidFill>
              <w14:schemeClr w14:val="tx1"/>
            </w14:solidFill>
          </w14:textFill>
        </w:rPr>
        <w:t>4.</w:t>
      </w:r>
      <w:r>
        <w:rPr>
          <w:rFonts w:hint="eastAsia"/>
          <w:color w:val="000000" w:themeColor="text1"/>
          <w:sz w:val="28"/>
          <w:szCs w:val="28"/>
          <w:highlight w:val="none"/>
          <w:lang w:val="en-US" w:eastAsia="zh-CN"/>
          <w14:textFill>
            <w14:solidFill>
              <w14:schemeClr w14:val="tx1"/>
            </w14:solidFill>
          </w14:textFill>
        </w:rPr>
        <w:t>项目</w:t>
      </w:r>
      <w:r>
        <w:rPr>
          <w:rFonts w:hint="eastAsia"/>
          <w:color w:val="000000" w:themeColor="text1"/>
          <w:sz w:val="28"/>
          <w:szCs w:val="28"/>
          <w:highlight w:val="none"/>
          <w14:textFill>
            <w14:solidFill>
              <w14:schemeClr w14:val="tx1"/>
            </w14:solidFill>
          </w14:textFill>
        </w:rPr>
        <w:t>总体设计方案</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可包括且不限于</w:t>
      </w:r>
      <w:r>
        <w:rPr>
          <w:rFonts w:hint="eastAsia" w:ascii="Times New Roman" w:hAnsi="Times New Roman" w:eastAsia="宋体" w:cs="Times New Roman"/>
          <w:color w:val="000000" w:themeColor="text1"/>
          <w:sz w:val="28"/>
          <w:szCs w:val="28"/>
          <w:highlight w:val="none"/>
          <w14:textFill>
            <w14:solidFill>
              <w14:schemeClr w14:val="tx1"/>
            </w14:solidFill>
          </w14:textFill>
        </w:rPr>
        <w:t>对项目总体要求的理解</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与分析</w:t>
      </w:r>
      <w:r>
        <w:rPr>
          <w:rFonts w:hint="eastAsia" w:ascii="Times New Roman" w:hAnsi="Times New Roman" w:eastAsia="宋体" w:cs="Times New Roman"/>
          <w:color w:val="000000" w:themeColor="text1"/>
          <w:sz w:val="28"/>
          <w:szCs w:val="28"/>
          <w:highlight w:val="none"/>
          <w14:textFill>
            <w14:solidFill>
              <w14:schemeClr w14:val="tx1"/>
            </w14:solidFill>
          </w14:textFill>
        </w:rPr>
        <w:t>、项目总体架构及技术解决方案</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服务方案、质量保证方案、</w:t>
      </w:r>
      <w:r>
        <w:rPr>
          <w:rFonts w:hint="eastAsia"/>
          <w:color w:val="000000" w:themeColor="text1"/>
          <w:sz w:val="28"/>
          <w:szCs w:val="28"/>
          <w:highlight w:val="none"/>
          <w:lang w:val="en-US" w:eastAsia="zh-CN"/>
          <w14:textFill>
            <w14:solidFill>
              <w14:schemeClr w14:val="tx1"/>
            </w14:solidFill>
          </w14:textFill>
        </w:rPr>
        <w:t>项目分包方案</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等</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w:t>
      </w:r>
    </w:p>
    <w:p w14:paraId="5BDB2F82">
      <w:pPr>
        <w:numPr>
          <w:ilvl w:val="0"/>
          <w:numId w:val="0"/>
        </w:numPr>
        <w:spacing w:line="360" w:lineRule="auto"/>
        <w:ind w:left="5" w:leftChars="0" w:firstLine="415" w:firstLineChars="0"/>
        <w:rPr>
          <w:rFonts w:hint="default" w:eastAsia="宋体"/>
          <w:color w:val="000000" w:themeColor="text1"/>
          <w:highlight w:val="none"/>
          <w:lang w:val="en-US" w:eastAsia="zh-CN"/>
          <w14:textFill>
            <w14:solidFill>
              <w14:schemeClr w14:val="tx1"/>
            </w14:solidFill>
          </w14:textFill>
        </w:rPr>
      </w:pPr>
      <w:r>
        <w:rPr>
          <w:rFonts w:hint="default" w:ascii="宋体" w:hAnsi="宋体" w:eastAsia="宋体" w:cs="宋体"/>
          <w:color w:val="000000" w:themeColor="text1"/>
          <w:kern w:val="2"/>
          <w:sz w:val="28"/>
          <w:szCs w:val="28"/>
          <w:highlight w:val="none"/>
          <w:lang w:val="en-US" w:eastAsia="zh-CN" w:bidi="ar-SA"/>
          <w14:textFill>
            <w14:solidFill>
              <w14:schemeClr w14:val="tx1"/>
            </w14:solidFill>
          </w14:textFill>
        </w:rPr>
        <w:t>5.</w:t>
      </w:r>
      <w:r>
        <w:rPr>
          <w:rFonts w:hint="eastAsia"/>
          <w:color w:val="000000" w:themeColor="text1"/>
          <w:sz w:val="28"/>
          <w:szCs w:val="28"/>
          <w:highlight w:val="none"/>
          <w14:textFill>
            <w14:solidFill>
              <w14:schemeClr w14:val="tx1"/>
            </w14:solidFill>
          </w14:textFill>
        </w:rPr>
        <w:t>项目</w:t>
      </w:r>
      <w:r>
        <w:rPr>
          <w:rFonts w:hint="eastAsia"/>
          <w:color w:val="000000" w:themeColor="text1"/>
          <w:sz w:val="28"/>
          <w:szCs w:val="28"/>
          <w:highlight w:val="none"/>
          <w:lang w:val="en-US" w:eastAsia="zh-CN"/>
          <w14:textFill>
            <w14:solidFill>
              <w14:schemeClr w14:val="tx1"/>
            </w14:solidFill>
          </w14:textFill>
        </w:rPr>
        <w:t>总体</w:t>
      </w:r>
      <w:r>
        <w:rPr>
          <w:rFonts w:hint="eastAsia"/>
          <w:color w:val="000000" w:themeColor="text1"/>
          <w:sz w:val="28"/>
          <w:szCs w:val="28"/>
          <w:highlight w:val="none"/>
          <w14:textFill>
            <w14:solidFill>
              <w14:schemeClr w14:val="tx1"/>
            </w14:solidFill>
          </w14:textFill>
        </w:rPr>
        <w:t>实施方案</w:t>
      </w:r>
      <w:r>
        <w:rPr>
          <w:rFonts w:hint="eastAsia"/>
          <w:color w:val="000000" w:themeColor="text1"/>
          <w:sz w:val="28"/>
          <w:szCs w:val="28"/>
          <w:highlight w:val="none"/>
          <w:lang w:eastAsia="zh-CN"/>
          <w14:textFill>
            <w14:solidFill>
              <w14:schemeClr w14:val="tx1"/>
            </w14:solidFill>
          </w14:textFill>
        </w:rPr>
        <w:t>（</w:t>
      </w:r>
      <w:r>
        <w:rPr>
          <w:rFonts w:hint="eastAsia"/>
          <w:color w:val="000000" w:themeColor="text1"/>
          <w:sz w:val="28"/>
          <w:szCs w:val="28"/>
          <w:highlight w:val="none"/>
          <w14:textFill>
            <w14:solidFill>
              <w14:schemeClr w14:val="tx1"/>
            </w14:solidFill>
          </w14:textFill>
        </w:rPr>
        <w:t>可</w:t>
      </w:r>
      <w:r>
        <w:rPr>
          <w:rFonts w:hint="eastAsia"/>
          <w:color w:val="000000" w:themeColor="text1"/>
          <w:sz w:val="28"/>
          <w:szCs w:val="28"/>
          <w:highlight w:val="none"/>
          <w:lang w:val="en-US" w:eastAsia="zh-CN"/>
          <w14:textFill>
            <w14:solidFill>
              <w14:schemeClr w14:val="tx1"/>
            </w14:solidFill>
          </w14:textFill>
        </w:rPr>
        <w:t>包括</w:t>
      </w:r>
      <w:r>
        <w:rPr>
          <w:rFonts w:hint="eastAsia"/>
          <w:color w:val="000000" w:themeColor="text1"/>
          <w:sz w:val="28"/>
          <w:szCs w:val="28"/>
          <w:highlight w:val="none"/>
          <w14:textFill>
            <w14:solidFill>
              <w14:schemeClr w14:val="tx1"/>
            </w14:solidFill>
          </w14:textFill>
        </w:rPr>
        <w:t>且不限于保证工期的施工组织方案</w:t>
      </w:r>
      <w:r>
        <w:rPr>
          <w:rFonts w:hint="eastAsia"/>
          <w:color w:val="000000" w:themeColor="text1"/>
          <w:sz w:val="28"/>
          <w:szCs w:val="28"/>
          <w:highlight w:val="none"/>
          <w:lang w:eastAsia="zh-CN"/>
          <w14:textFill>
            <w14:solidFill>
              <w14:schemeClr w14:val="tx1"/>
            </w14:solidFill>
          </w14:textFill>
        </w:rPr>
        <w:t>、</w:t>
      </w:r>
      <w:r>
        <w:rPr>
          <w:rFonts w:hint="eastAsia"/>
          <w:color w:val="000000" w:themeColor="text1"/>
          <w:sz w:val="28"/>
          <w:szCs w:val="28"/>
          <w:highlight w:val="none"/>
          <w14:textFill>
            <w14:solidFill>
              <w14:schemeClr w14:val="tx1"/>
            </w14:solidFill>
          </w14:textFill>
        </w:rPr>
        <w:t>人力资源安排、</w:t>
      </w:r>
      <w:r>
        <w:rPr>
          <w:rFonts w:hint="eastAsia"/>
          <w:color w:val="000000" w:themeColor="text1"/>
          <w:sz w:val="28"/>
          <w:szCs w:val="28"/>
          <w:highlight w:val="none"/>
          <w:lang w:val="en-US" w:eastAsia="zh-CN"/>
          <w14:textFill>
            <w14:solidFill>
              <w14:schemeClr w14:val="tx1"/>
            </w14:solidFill>
          </w14:textFill>
        </w:rPr>
        <w:t>体现</w:t>
      </w:r>
      <w:r>
        <w:rPr>
          <w:rFonts w:hint="eastAsia"/>
          <w:color w:val="000000" w:themeColor="text1"/>
          <w:sz w:val="28"/>
          <w:szCs w:val="28"/>
          <w:highlight w:val="none"/>
          <w14:textFill>
            <w14:solidFill>
              <w14:schemeClr w14:val="tx1"/>
            </w14:solidFill>
          </w14:textFill>
        </w:rPr>
        <w:t>服务与保障能力</w:t>
      </w:r>
      <w:r>
        <w:rPr>
          <w:rFonts w:hint="eastAsia"/>
          <w:color w:val="000000" w:themeColor="text1"/>
          <w:sz w:val="28"/>
          <w:szCs w:val="28"/>
          <w:highlight w:val="none"/>
          <w:lang w:val="en-US" w:eastAsia="zh-CN"/>
          <w14:textFill>
            <w14:solidFill>
              <w14:schemeClr w14:val="tx1"/>
            </w14:solidFill>
          </w14:textFill>
        </w:rPr>
        <w:t>的方案</w:t>
      </w:r>
      <w:r>
        <w:rPr>
          <w:rFonts w:hint="eastAsia"/>
          <w:color w:val="000000" w:themeColor="text1"/>
          <w:sz w:val="28"/>
          <w:szCs w:val="28"/>
          <w:highlight w:val="none"/>
          <w:lang w:eastAsia="zh-CN"/>
          <w14:textFill>
            <w14:solidFill>
              <w14:schemeClr w14:val="tx1"/>
            </w14:solidFill>
          </w14:textFill>
        </w:rPr>
        <w:t>、</w:t>
      </w:r>
      <w:r>
        <w:rPr>
          <w:rFonts w:hint="eastAsia"/>
          <w:color w:val="000000" w:themeColor="text1"/>
          <w:sz w:val="28"/>
          <w:szCs w:val="28"/>
          <w:highlight w:val="none"/>
          <w14:textFill>
            <w14:solidFill>
              <w14:schemeClr w14:val="tx1"/>
            </w14:solidFill>
          </w14:textFill>
        </w:rPr>
        <w:t>安装调试及验收方案</w:t>
      </w:r>
      <w:r>
        <w:rPr>
          <w:rFonts w:hint="eastAsia"/>
          <w:color w:val="000000" w:themeColor="text1"/>
          <w:sz w:val="28"/>
          <w:szCs w:val="28"/>
          <w:highlight w:val="none"/>
          <w:lang w:val="en-US" w:eastAsia="zh-CN"/>
          <w14:textFill>
            <w14:solidFill>
              <w14:schemeClr w14:val="tx1"/>
            </w14:solidFill>
          </w14:textFill>
        </w:rPr>
        <w:t>等</w:t>
      </w:r>
      <w:r>
        <w:rPr>
          <w:rFonts w:hint="eastAsia"/>
          <w:color w:val="000000" w:themeColor="text1"/>
          <w:sz w:val="28"/>
          <w:szCs w:val="28"/>
          <w:highlight w:val="none"/>
          <w:lang w:eastAsia="zh-CN"/>
          <w14:textFill>
            <w14:solidFill>
              <w14:schemeClr w14:val="tx1"/>
            </w14:solidFill>
          </w14:textFill>
        </w:rPr>
        <w:t>）</w:t>
      </w:r>
    </w:p>
    <w:p w14:paraId="5F9E5559">
      <w:pPr>
        <w:numPr>
          <w:ilvl w:val="0"/>
          <w:numId w:val="0"/>
        </w:numPr>
        <w:spacing w:line="360" w:lineRule="auto"/>
        <w:ind w:left="5" w:leftChars="0" w:firstLine="415" w:firstLineChars="0"/>
        <w:rPr>
          <w:color w:val="000000" w:themeColor="text1"/>
          <w:sz w:val="28"/>
          <w:szCs w:val="28"/>
          <w:highlight w:val="none"/>
          <w14:textFill>
            <w14:solidFill>
              <w14:schemeClr w14:val="tx1"/>
            </w14:solidFill>
          </w14:textFill>
        </w:rPr>
      </w:pPr>
      <w:r>
        <w:rPr>
          <w:rFonts w:hint="default" w:ascii="宋体" w:hAnsi="宋体" w:eastAsia="宋体" w:cs="宋体"/>
          <w:color w:val="000000" w:themeColor="text1"/>
          <w:kern w:val="2"/>
          <w:sz w:val="28"/>
          <w:szCs w:val="28"/>
          <w:highlight w:val="none"/>
          <w:lang w:val="en-US" w:eastAsia="zh-CN" w:bidi="ar-SA"/>
          <w14:textFill>
            <w14:solidFill>
              <w14:schemeClr w14:val="tx1"/>
            </w14:solidFill>
          </w14:textFill>
        </w:rPr>
        <w:t>6.</w:t>
      </w:r>
      <w:r>
        <w:rPr>
          <w:rFonts w:hint="eastAsia"/>
          <w:color w:val="000000" w:themeColor="text1"/>
          <w:sz w:val="28"/>
          <w:szCs w:val="28"/>
          <w:highlight w:val="none"/>
          <w14:textFill>
            <w14:solidFill>
              <w14:schemeClr w14:val="tx1"/>
            </w14:solidFill>
          </w14:textFill>
        </w:rPr>
        <w:t>项目负责人资格情况表（</w:t>
      </w:r>
      <w:r>
        <w:rPr>
          <w:rFonts w:hint="eastAsia" w:ascii="Times New Roman" w:hAnsi="Times New Roman" w:eastAsia="宋体" w:cs="Times New Roman"/>
          <w:color w:val="000000" w:themeColor="text1"/>
          <w:sz w:val="28"/>
          <w:szCs w:val="28"/>
          <w:highlight w:val="none"/>
          <w14:textFill>
            <w14:solidFill>
              <w14:schemeClr w14:val="tx1"/>
            </w14:solidFill>
          </w14:textFill>
        </w:rPr>
        <w:t>格式见</w:t>
      </w:r>
      <w:r>
        <w:rPr>
          <w:rFonts w:hint="eastAsia"/>
          <w:color w:val="000000" w:themeColor="text1"/>
          <w:sz w:val="28"/>
          <w:szCs w:val="28"/>
          <w:highlight w:val="none"/>
          <w14:textFill>
            <w14:solidFill>
              <w14:schemeClr w14:val="tx1"/>
            </w14:solidFill>
          </w14:textFill>
        </w:rPr>
        <w:t>附件</w:t>
      </w:r>
      <w:r>
        <w:rPr>
          <w:rFonts w:hint="eastAsia"/>
          <w:color w:val="000000" w:themeColor="text1"/>
          <w:sz w:val="28"/>
          <w:szCs w:val="28"/>
          <w:highlight w:val="none"/>
          <w:lang w:val="en-US" w:eastAsia="zh-CN"/>
          <w14:textFill>
            <w14:solidFill>
              <w14:schemeClr w14:val="tx1"/>
            </w14:solidFill>
          </w14:textFill>
        </w:rPr>
        <w:t>10</w:t>
      </w:r>
      <w:r>
        <w:rPr>
          <w:rFonts w:hint="eastAsia"/>
          <w:color w:val="000000" w:themeColor="text1"/>
          <w:sz w:val="28"/>
          <w:szCs w:val="28"/>
          <w:highlight w:val="none"/>
          <w14:textFill>
            <w14:solidFill>
              <w14:schemeClr w14:val="tx1"/>
            </w14:solidFill>
          </w14:textFill>
        </w:rPr>
        <w:t>）</w:t>
      </w:r>
    </w:p>
    <w:p w14:paraId="756DB8C3">
      <w:pPr>
        <w:numPr>
          <w:ilvl w:val="0"/>
          <w:numId w:val="0"/>
        </w:numPr>
        <w:spacing w:line="360" w:lineRule="auto"/>
        <w:ind w:left="5" w:leftChars="0" w:firstLine="415" w:firstLineChars="0"/>
        <w:rPr>
          <w:color w:val="000000" w:themeColor="text1"/>
          <w:sz w:val="28"/>
          <w:szCs w:val="28"/>
          <w:highlight w:val="none"/>
          <w14:textFill>
            <w14:solidFill>
              <w14:schemeClr w14:val="tx1"/>
            </w14:solidFill>
          </w14:textFill>
        </w:rPr>
      </w:pPr>
      <w:r>
        <w:rPr>
          <w:rFonts w:hint="default" w:ascii="宋体" w:hAnsi="宋体" w:eastAsia="宋体" w:cs="宋体"/>
          <w:color w:val="000000" w:themeColor="text1"/>
          <w:kern w:val="2"/>
          <w:sz w:val="28"/>
          <w:szCs w:val="28"/>
          <w:highlight w:val="none"/>
          <w:lang w:val="en-US" w:eastAsia="zh-CN" w:bidi="ar-SA"/>
          <w14:textFill>
            <w14:solidFill>
              <w14:schemeClr w14:val="tx1"/>
            </w14:solidFill>
          </w14:textFill>
        </w:rPr>
        <w:t>7.</w:t>
      </w:r>
      <w:r>
        <w:rPr>
          <w:rFonts w:hint="eastAsia"/>
          <w:color w:val="000000" w:themeColor="text1"/>
          <w:sz w:val="28"/>
          <w:szCs w:val="28"/>
          <w:highlight w:val="none"/>
          <w14:textFill>
            <w14:solidFill>
              <w14:schemeClr w14:val="tx1"/>
            </w14:solidFill>
          </w14:textFill>
        </w:rPr>
        <w:t>项目实施人员一览表（</w:t>
      </w:r>
      <w:r>
        <w:rPr>
          <w:rFonts w:hint="eastAsia" w:ascii="Times New Roman" w:hAnsi="Times New Roman" w:eastAsia="宋体" w:cs="Times New Roman"/>
          <w:color w:val="000000" w:themeColor="text1"/>
          <w:sz w:val="28"/>
          <w:szCs w:val="28"/>
          <w:highlight w:val="none"/>
          <w14:textFill>
            <w14:solidFill>
              <w14:schemeClr w14:val="tx1"/>
            </w14:solidFill>
          </w14:textFill>
        </w:rPr>
        <w:t>格式见</w:t>
      </w:r>
      <w:r>
        <w:rPr>
          <w:rFonts w:hint="eastAsia"/>
          <w:color w:val="000000" w:themeColor="text1"/>
          <w:sz w:val="28"/>
          <w:szCs w:val="28"/>
          <w:highlight w:val="none"/>
          <w14:textFill>
            <w14:solidFill>
              <w14:schemeClr w14:val="tx1"/>
            </w14:solidFill>
          </w14:textFill>
        </w:rPr>
        <w:t>附件</w:t>
      </w:r>
      <w:r>
        <w:rPr>
          <w:rFonts w:hint="eastAsia"/>
          <w:color w:val="000000" w:themeColor="text1"/>
          <w:sz w:val="28"/>
          <w:szCs w:val="28"/>
          <w:highlight w:val="none"/>
          <w:lang w:val="en-US" w:eastAsia="zh-CN"/>
          <w14:textFill>
            <w14:solidFill>
              <w14:schemeClr w14:val="tx1"/>
            </w14:solidFill>
          </w14:textFill>
        </w:rPr>
        <w:t>11</w:t>
      </w:r>
      <w:r>
        <w:rPr>
          <w:rFonts w:hint="eastAsia"/>
          <w:color w:val="000000" w:themeColor="text1"/>
          <w:sz w:val="28"/>
          <w:szCs w:val="28"/>
          <w:highlight w:val="none"/>
          <w14:textFill>
            <w14:solidFill>
              <w14:schemeClr w14:val="tx1"/>
            </w14:solidFill>
          </w14:textFill>
        </w:rPr>
        <w:t>）</w:t>
      </w:r>
    </w:p>
    <w:p w14:paraId="60B6D5E2">
      <w:pPr>
        <w:pStyle w:val="8"/>
        <w:numPr>
          <w:ilvl w:val="0"/>
          <w:numId w:val="0"/>
        </w:numPr>
        <w:spacing w:line="360" w:lineRule="auto"/>
        <w:ind w:left="425" w:leftChars="0" w:hanging="5" w:firstLineChars="0"/>
        <w:rPr>
          <w:color w:val="000000" w:themeColor="text1"/>
          <w:sz w:val="28"/>
          <w:szCs w:val="28"/>
          <w:highlight w:val="none"/>
          <w14:textFill>
            <w14:solidFill>
              <w14:schemeClr w14:val="tx1"/>
            </w14:solidFill>
          </w14:textFill>
        </w:rPr>
      </w:pPr>
      <w:r>
        <w:rPr>
          <w:rFonts w:hint="default" w:ascii="宋体" w:hAnsi="宋体" w:eastAsia="宋体" w:cs="宋体"/>
          <w:color w:val="000000" w:themeColor="text1"/>
          <w:kern w:val="2"/>
          <w:sz w:val="28"/>
          <w:szCs w:val="28"/>
          <w:highlight w:val="none"/>
          <w:lang w:val="en-US" w:eastAsia="zh-CN" w:bidi="ar-SA"/>
          <w14:textFill>
            <w14:solidFill>
              <w14:schemeClr w14:val="tx1"/>
            </w14:solidFill>
          </w14:textFill>
        </w:rPr>
        <w:t>8.</w:t>
      </w:r>
      <w:r>
        <w:rPr>
          <w:rFonts w:hint="eastAsia"/>
          <w:color w:val="000000" w:themeColor="text1"/>
          <w:sz w:val="28"/>
          <w:szCs w:val="28"/>
          <w:highlight w:val="none"/>
          <w14:textFill>
            <w14:solidFill>
              <w14:schemeClr w14:val="tx1"/>
            </w14:solidFill>
          </w14:textFill>
        </w:rPr>
        <w:t>商务需求响应表（</w:t>
      </w:r>
      <w:r>
        <w:rPr>
          <w:rFonts w:hint="eastAsia" w:ascii="Times New Roman" w:hAnsi="Times New Roman" w:eastAsia="宋体" w:cs="Times New Roman"/>
          <w:color w:val="000000" w:themeColor="text1"/>
          <w:sz w:val="28"/>
          <w:szCs w:val="28"/>
          <w:highlight w:val="none"/>
          <w14:textFill>
            <w14:solidFill>
              <w14:schemeClr w14:val="tx1"/>
            </w14:solidFill>
          </w14:textFill>
        </w:rPr>
        <w:t>格式见</w:t>
      </w:r>
      <w:r>
        <w:rPr>
          <w:rFonts w:hint="eastAsia"/>
          <w:color w:val="000000" w:themeColor="text1"/>
          <w:sz w:val="28"/>
          <w:szCs w:val="28"/>
          <w:highlight w:val="none"/>
          <w14:textFill>
            <w14:solidFill>
              <w14:schemeClr w14:val="tx1"/>
            </w14:solidFill>
          </w14:textFill>
        </w:rPr>
        <w:t>附件1</w:t>
      </w:r>
      <w:r>
        <w:rPr>
          <w:rFonts w:hint="eastAsia"/>
          <w:color w:val="000000" w:themeColor="text1"/>
          <w:sz w:val="28"/>
          <w:szCs w:val="28"/>
          <w:highlight w:val="none"/>
          <w:lang w:val="en-US" w:eastAsia="zh-CN"/>
          <w14:textFill>
            <w14:solidFill>
              <w14:schemeClr w14:val="tx1"/>
            </w14:solidFill>
          </w14:textFill>
        </w:rPr>
        <w:t>2</w:t>
      </w:r>
      <w:r>
        <w:rPr>
          <w:rFonts w:hint="eastAsia"/>
          <w:color w:val="000000" w:themeColor="text1"/>
          <w:sz w:val="28"/>
          <w:szCs w:val="28"/>
          <w:highlight w:val="none"/>
          <w14:textFill>
            <w14:solidFill>
              <w14:schemeClr w14:val="tx1"/>
            </w14:solidFill>
          </w14:textFill>
        </w:rPr>
        <w:t>）</w:t>
      </w:r>
    </w:p>
    <w:p w14:paraId="5FE98C72">
      <w:pPr>
        <w:numPr>
          <w:ilvl w:val="0"/>
          <w:numId w:val="0"/>
        </w:numPr>
        <w:spacing w:line="360" w:lineRule="auto"/>
        <w:ind w:left="5" w:leftChars="0" w:firstLine="415" w:firstLineChars="0"/>
        <w:rPr>
          <w:rFonts w:hint="eastAsia" w:ascii="Times New Roman" w:hAnsi="Times New Roman" w:eastAsia="宋体" w:cs="Times New Roman"/>
          <w:color w:val="000000" w:themeColor="text1"/>
          <w:sz w:val="28"/>
          <w:szCs w:val="28"/>
          <w:highlight w:val="none"/>
          <w14:textFill>
            <w14:solidFill>
              <w14:schemeClr w14:val="tx1"/>
            </w14:solidFill>
          </w14:textFill>
        </w:rPr>
      </w:pPr>
      <w:r>
        <w:rPr>
          <w:rFonts w:hint="default" w:ascii="宋体" w:hAnsi="宋体" w:eastAsia="宋体" w:cs="宋体"/>
          <w:color w:val="000000" w:themeColor="text1"/>
          <w:kern w:val="2"/>
          <w:sz w:val="28"/>
          <w:szCs w:val="28"/>
          <w:highlight w:val="none"/>
          <w:lang w:val="en-US" w:eastAsia="zh-CN" w:bidi="ar-SA"/>
          <w14:textFill>
            <w14:solidFill>
              <w14:schemeClr w14:val="tx1"/>
            </w14:solidFill>
          </w14:textFill>
        </w:rPr>
        <w:t>9.</w:t>
      </w:r>
      <w:r>
        <w:rPr>
          <w:rFonts w:hint="eastAsia" w:cs="Times New Roman"/>
          <w:color w:val="000000" w:themeColor="text1"/>
          <w:sz w:val="28"/>
          <w:szCs w:val="28"/>
          <w:highlight w:val="none"/>
          <w:lang w:val="en-US" w:eastAsia="zh-CN"/>
          <w14:textFill>
            <w14:solidFill>
              <w14:schemeClr w14:val="tx1"/>
            </w14:solidFill>
          </w14:textFill>
        </w:rPr>
        <w:t>供应商</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基本</w:t>
      </w:r>
      <w:r>
        <w:rPr>
          <w:rFonts w:hint="eastAsia" w:ascii="Times New Roman" w:hAnsi="Times New Roman" w:eastAsia="宋体" w:cs="Times New Roman"/>
          <w:color w:val="000000" w:themeColor="text1"/>
          <w:sz w:val="28"/>
          <w:szCs w:val="28"/>
          <w:highlight w:val="none"/>
          <w14:textFill>
            <w14:solidFill>
              <w14:schemeClr w14:val="tx1"/>
            </w14:solidFill>
          </w14:textFill>
        </w:rPr>
        <w:t>情况介绍（格式见附件</w:t>
      </w:r>
      <w:r>
        <w:rPr>
          <w:rFonts w:hint="eastAsia" w:cs="Times New Roman"/>
          <w:color w:val="000000" w:themeColor="text1"/>
          <w:sz w:val="28"/>
          <w:szCs w:val="28"/>
          <w:highlight w:val="none"/>
          <w:lang w:val="en-US" w:eastAsia="zh-CN"/>
          <w14:textFill>
            <w14:solidFill>
              <w14:schemeClr w14:val="tx1"/>
            </w14:solidFill>
          </w14:textFill>
        </w:rPr>
        <w:t>13</w:t>
      </w:r>
      <w:r>
        <w:rPr>
          <w:rFonts w:hint="eastAsia" w:ascii="Times New Roman" w:hAnsi="Times New Roman" w:eastAsia="宋体" w:cs="Times New Roman"/>
          <w:color w:val="000000" w:themeColor="text1"/>
          <w:sz w:val="28"/>
          <w:szCs w:val="28"/>
          <w:highlight w:val="none"/>
          <w14:textFill>
            <w14:solidFill>
              <w14:schemeClr w14:val="tx1"/>
            </w14:solidFill>
          </w14:textFill>
        </w:rPr>
        <w:t>）</w:t>
      </w:r>
    </w:p>
    <w:p w14:paraId="66B89F4D">
      <w:pPr>
        <w:numPr>
          <w:ilvl w:val="0"/>
          <w:numId w:val="0"/>
        </w:numPr>
        <w:spacing w:line="360" w:lineRule="auto"/>
        <w:ind w:left="425" w:leftChars="0" w:hanging="5" w:firstLineChars="0"/>
        <w:rPr>
          <w:rFonts w:hint="eastAsia" w:ascii="Times New Roman" w:hAnsi="Times New Roman" w:eastAsia="宋体" w:cs="Times New Roman"/>
          <w:color w:val="000000" w:themeColor="text1"/>
          <w:sz w:val="28"/>
          <w:szCs w:val="28"/>
          <w:highlight w:val="none"/>
          <w14:textFill>
            <w14:solidFill>
              <w14:schemeClr w14:val="tx1"/>
            </w14:solidFill>
          </w14:textFill>
        </w:rPr>
      </w:pPr>
      <w:r>
        <w:rPr>
          <w:rFonts w:hint="default" w:ascii="宋体" w:hAnsi="宋体" w:eastAsia="宋体" w:cs="宋体"/>
          <w:color w:val="000000" w:themeColor="text1"/>
          <w:kern w:val="2"/>
          <w:sz w:val="28"/>
          <w:szCs w:val="28"/>
          <w:highlight w:val="none"/>
          <w:lang w:val="en-US" w:eastAsia="zh-CN" w:bidi="ar-SA"/>
          <w14:textFill>
            <w14:solidFill>
              <w14:schemeClr w14:val="tx1"/>
            </w14:solidFill>
          </w14:textFill>
        </w:rPr>
        <w:t>10.</w:t>
      </w:r>
      <w:r>
        <w:rPr>
          <w:rFonts w:hint="eastAsia"/>
          <w:color w:val="000000" w:themeColor="text1"/>
          <w:sz w:val="28"/>
          <w:szCs w:val="28"/>
          <w:highlight w:val="none"/>
          <w14:textFill>
            <w14:solidFill>
              <w14:schemeClr w14:val="tx1"/>
            </w14:solidFill>
          </w14:textFill>
        </w:rPr>
        <w:t>证书一览</w:t>
      </w:r>
      <w:r>
        <w:rPr>
          <w:rFonts w:hint="eastAsia" w:ascii="Times New Roman" w:hAnsi="Times New Roman" w:eastAsia="宋体" w:cs="Times New Roman"/>
          <w:color w:val="000000" w:themeColor="text1"/>
          <w:sz w:val="28"/>
          <w:szCs w:val="28"/>
          <w:highlight w:val="none"/>
          <w14:textFill>
            <w14:solidFill>
              <w14:schemeClr w14:val="tx1"/>
            </w14:solidFill>
          </w14:textFill>
        </w:rPr>
        <w:t>表（格式见附件</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14</w:t>
      </w:r>
      <w:r>
        <w:rPr>
          <w:rFonts w:hint="eastAsia" w:ascii="Times New Roman" w:hAnsi="Times New Roman" w:eastAsia="宋体" w:cs="Times New Roman"/>
          <w:color w:val="000000" w:themeColor="text1"/>
          <w:sz w:val="28"/>
          <w:szCs w:val="28"/>
          <w:highlight w:val="none"/>
          <w14:textFill>
            <w14:solidFill>
              <w14:schemeClr w14:val="tx1"/>
            </w14:solidFill>
          </w14:textFill>
        </w:rPr>
        <w:t>）</w:t>
      </w:r>
    </w:p>
    <w:p w14:paraId="617B1C23">
      <w:pPr>
        <w:numPr>
          <w:ilvl w:val="0"/>
          <w:numId w:val="0"/>
        </w:numPr>
        <w:spacing w:line="360" w:lineRule="auto"/>
        <w:ind w:left="425" w:leftChars="0" w:hanging="5" w:firstLineChars="0"/>
        <w:rPr>
          <w:rFonts w:hint="eastAsia" w:ascii="Times New Roman" w:hAnsi="Times New Roman" w:eastAsia="宋体" w:cs="Times New Roman"/>
          <w:color w:val="000000" w:themeColor="text1"/>
          <w:sz w:val="28"/>
          <w:szCs w:val="28"/>
          <w:highlight w:val="none"/>
          <w14:textFill>
            <w14:solidFill>
              <w14:schemeClr w14:val="tx1"/>
            </w14:solidFill>
          </w14:textFill>
        </w:rPr>
      </w:pPr>
      <w:r>
        <w:rPr>
          <w:rFonts w:hint="default" w:ascii="宋体" w:hAnsi="宋体" w:eastAsia="宋体" w:cs="宋体"/>
          <w:color w:val="000000" w:themeColor="text1"/>
          <w:kern w:val="2"/>
          <w:sz w:val="28"/>
          <w:szCs w:val="28"/>
          <w:highlight w:val="none"/>
          <w:lang w:val="en-US" w:eastAsia="zh-CN" w:bidi="ar-SA"/>
          <w14:textFill>
            <w14:solidFill>
              <w14:schemeClr w14:val="tx1"/>
            </w14:solidFill>
          </w14:textFill>
        </w:rPr>
        <w:t>11.</w:t>
      </w:r>
      <w:r>
        <w:rPr>
          <w:rFonts w:hint="eastAsia" w:ascii="Times New Roman" w:hAnsi="Times New Roman" w:eastAsia="宋体" w:cs="Times New Roman"/>
          <w:color w:val="000000" w:themeColor="text1"/>
          <w:sz w:val="28"/>
          <w:szCs w:val="28"/>
          <w:highlight w:val="none"/>
          <w14:textFill>
            <w14:solidFill>
              <w14:schemeClr w14:val="tx1"/>
            </w14:solidFill>
          </w14:textFill>
        </w:rPr>
        <w:t>售后服务</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计划及承诺</w:t>
      </w:r>
      <w:r>
        <w:rPr>
          <w:rFonts w:hint="eastAsia" w:ascii="Times New Roman" w:hAnsi="Times New Roman" w:eastAsia="宋体" w:cs="Times New Roman"/>
          <w:color w:val="000000" w:themeColor="text1"/>
          <w:sz w:val="28"/>
          <w:szCs w:val="28"/>
          <w:highlight w:val="none"/>
          <w14:textFill>
            <w14:solidFill>
              <w14:schemeClr w14:val="tx1"/>
            </w14:solidFill>
          </w14:textFill>
        </w:rPr>
        <w:t>（可</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包括</w:t>
      </w:r>
      <w:r>
        <w:rPr>
          <w:rFonts w:hint="eastAsia" w:ascii="Times New Roman" w:hAnsi="Times New Roman" w:eastAsia="宋体" w:cs="Times New Roman"/>
          <w:color w:val="000000" w:themeColor="text1"/>
          <w:sz w:val="28"/>
          <w:szCs w:val="28"/>
          <w:highlight w:val="none"/>
          <w14:textFill>
            <w14:solidFill>
              <w14:schemeClr w14:val="tx1"/>
            </w14:solidFill>
          </w14:textFill>
        </w:rPr>
        <w:t>且不限于对</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服务网点的介绍、</w:t>
      </w:r>
      <w:r>
        <w:rPr>
          <w:rFonts w:hint="eastAsia" w:ascii="Times New Roman" w:hAnsi="Times New Roman" w:eastAsia="宋体" w:cs="Times New Roman"/>
          <w:color w:val="000000" w:themeColor="text1"/>
          <w:sz w:val="28"/>
          <w:szCs w:val="28"/>
          <w:highlight w:val="none"/>
          <w14:textFill>
            <w14:solidFill>
              <w14:schemeClr w14:val="tx1"/>
            </w14:solidFill>
          </w14:textFill>
        </w:rPr>
        <w:t>用户故障的响应</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及</w:t>
      </w:r>
      <w:r>
        <w:rPr>
          <w:rFonts w:hint="eastAsia" w:ascii="Times New Roman" w:hAnsi="Times New Roman" w:eastAsia="宋体" w:cs="Times New Roman"/>
          <w:color w:val="000000" w:themeColor="text1"/>
          <w:sz w:val="28"/>
          <w:szCs w:val="28"/>
          <w:highlight w:val="none"/>
          <w14:textFill>
            <w14:solidFill>
              <w14:schemeClr w14:val="tx1"/>
            </w14:solidFill>
          </w14:textFill>
        </w:rPr>
        <w:t>处理、定期巡检、备品备件、常用耗材提供、驻点人员情况等）</w:t>
      </w:r>
    </w:p>
    <w:p w14:paraId="131D97C1">
      <w:pPr>
        <w:numPr>
          <w:ilvl w:val="0"/>
          <w:numId w:val="0"/>
        </w:numPr>
        <w:spacing w:line="360" w:lineRule="auto"/>
        <w:ind w:left="425" w:leftChars="0" w:hanging="5" w:firstLineChars="0"/>
        <w:rPr>
          <w:color w:val="000000" w:themeColor="text1"/>
          <w:sz w:val="28"/>
          <w:szCs w:val="28"/>
          <w:highlight w:val="none"/>
          <w14:textFill>
            <w14:solidFill>
              <w14:schemeClr w14:val="tx1"/>
            </w14:solidFill>
          </w14:textFill>
        </w:rPr>
      </w:pPr>
      <w:r>
        <w:rPr>
          <w:rFonts w:hint="default" w:ascii="宋体" w:hAnsi="宋体" w:eastAsia="宋体" w:cs="宋体"/>
          <w:color w:val="000000" w:themeColor="text1"/>
          <w:kern w:val="2"/>
          <w:sz w:val="28"/>
          <w:szCs w:val="28"/>
          <w:highlight w:val="none"/>
          <w:lang w:val="en-US" w:eastAsia="zh-CN" w:bidi="ar-SA"/>
          <w14:textFill>
            <w14:solidFill>
              <w14:schemeClr w14:val="tx1"/>
            </w14:solidFill>
          </w14:textFill>
        </w:rPr>
        <w:t>12.</w:t>
      </w:r>
      <w:r>
        <w:rPr>
          <w:rFonts w:hint="eastAsia" w:ascii="Times New Roman" w:hAnsi="Times New Roman" w:eastAsia="宋体" w:cs="Times New Roman"/>
          <w:color w:val="000000" w:themeColor="text1"/>
          <w:sz w:val="28"/>
          <w:szCs w:val="28"/>
          <w:highlight w:val="none"/>
          <w14:textFill>
            <w14:solidFill>
              <w14:schemeClr w14:val="tx1"/>
            </w14:solidFill>
          </w14:textFill>
        </w:rPr>
        <w:t>类似项目实施情况一览表</w:t>
      </w:r>
      <w:r>
        <w:rPr>
          <w:rFonts w:hint="eastAsia"/>
          <w:color w:val="000000" w:themeColor="text1"/>
          <w:sz w:val="28"/>
          <w:szCs w:val="28"/>
          <w:highlight w:val="none"/>
          <w14:textFill>
            <w14:solidFill>
              <w14:schemeClr w14:val="tx1"/>
            </w14:solidFill>
          </w14:textFill>
        </w:rPr>
        <w:t>（</w:t>
      </w:r>
      <w:r>
        <w:rPr>
          <w:rFonts w:hint="eastAsia" w:ascii="Times New Roman" w:hAnsi="Times New Roman" w:eastAsia="宋体" w:cs="Times New Roman"/>
          <w:color w:val="000000" w:themeColor="text1"/>
          <w:sz w:val="28"/>
          <w:szCs w:val="28"/>
          <w:highlight w:val="none"/>
          <w14:textFill>
            <w14:solidFill>
              <w14:schemeClr w14:val="tx1"/>
            </w14:solidFill>
          </w14:textFill>
        </w:rPr>
        <w:t>格式见</w:t>
      </w:r>
      <w:r>
        <w:rPr>
          <w:rFonts w:hint="eastAsia"/>
          <w:color w:val="000000" w:themeColor="text1"/>
          <w:sz w:val="28"/>
          <w:szCs w:val="28"/>
          <w:highlight w:val="none"/>
          <w14:textFill>
            <w14:solidFill>
              <w14:schemeClr w14:val="tx1"/>
            </w14:solidFill>
          </w14:textFill>
        </w:rPr>
        <w:t>附件</w:t>
      </w:r>
      <w:r>
        <w:rPr>
          <w:rFonts w:hint="eastAsia"/>
          <w:color w:val="000000" w:themeColor="text1"/>
          <w:sz w:val="28"/>
          <w:szCs w:val="28"/>
          <w:highlight w:val="none"/>
          <w:lang w:val="en-US" w:eastAsia="zh-CN"/>
          <w14:textFill>
            <w14:solidFill>
              <w14:schemeClr w14:val="tx1"/>
            </w14:solidFill>
          </w14:textFill>
        </w:rPr>
        <w:t>15</w:t>
      </w:r>
      <w:r>
        <w:rPr>
          <w:rFonts w:hint="eastAsia"/>
          <w:color w:val="000000" w:themeColor="text1"/>
          <w:sz w:val="28"/>
          <w:szCs w:val="28"/>
          <w:highlight w:val="none"/>
          <w14:textFill>
            <w14:solidFill>
              <w14:schemeClr w14:val="tx1"/>
            </w14:solidFill>
          </w14:textFill>
        </w:rPr>
        <w:t>）</w:t>
      </w:r>
    </w:p>
    <w:p w14:paraId="4BF698BC">
      <w:pPr>
        <w:numPr>
          <w:ilvl w:val="0"/>
          <w:numId w:val="0"/>
        </w:numPr>
        <w:spacing w:line="360" w:lineRule="auto"/>
        <w:ind w:left="5" w:leftChars="0" w:firstLine="415" w:firstLineChars="0"/>
        <w:rPr>
          <w:color w:val="000000" w:themeColor="text1"/>
          <w:sz w:val="28"/>
          <w:szCs w:val="28"/>
          <w:highlight w:val="none"/>
          <w14:textFill>
            <w14:solidFill>
              <w14:schemeClr w14:val="tx1"/>
            </w14:solidFill>
          </w14:textFill>
        </w:rPr>
      </w:pPr>
      <w:r>
        <w:rPr>
          <w:rFonts w:hint="default" w:ascii="宋体" w:hAnsi="宋体" w:eastAsia="宋体" w:cs="宋体"/>
          <w:color w:val="000000" w:themeColor="text1"/>
          <w:kern w:val="2"/>
          <w:sz w:val="28"/>
          <w:szCs w:val="28"/>
          <w:highlight w:val="none"/>
          <w:lang w:val="en-US" w:eastAsia="zh-CN" w:bidi="ar-SA"/>
          <w14:textFill>
            <w14:solidFill>
              <w14:schemeClr w14:val="tx1"/>
            </w14:solidFill>
          </w14:textFill>
        </w:rPr>
        <w:t>13.</w:t>
      </w:r>
      <w:r>
        <w:rPr>
          <w:rFonts w:hint="eastAsia"/>
          <w:color w:val="000000" w:themeColor="text1"/>
          <w:sz w:val="28"/>
          <w:szCs w:val="28"/>
          <w:highlight w:val="none"/>
          <w:lang w:val="en-US" w:eastAsia="zh-CN"/>
          <w14:textFill>
            <w14:solidFill>
              <w14:schemeClr w14:val="tx1"/>
            </w14:solidFill>
          </w14:textFill>
        </w:rPr>
        <w:t>供应商</w:t>
      </w:r>
      <w:r>
        <w:rPr>
          <w:rFonts w:hint="eastAsia"/>
          <w:color w:val="000000" w:themeColor="text1"/>
          <w:sz w:val="28"/>
          <w:szCs w:val="28"/>
          <w:highlight w:val="none"/>
          <w14:textFill>
            <w14:solidFill>
              <w14:schemeClr w14:val="tx1"/>
            </w14:solidFill>
          </w14:textFill>
        </w:rPr>
        <w:t>需要说明的其他内容（包括可能影响</w:t>
      </w:r>
      <w:r>
        <w:rPr>
          <w:rFonts w:hint="eastAsia"/>
          <w:color w:val="000000" w:themeColor="text1"/>
          <w:sz w:val="28"/>
          <w:szCs w:val="28"/>
          <w:highlight w:val="none"/>
          <w:lang w:val="en-US" w:eastAsia="zh-CN"/>
          <w14:textFill>
            <w14:solidFill>
              <w14:schemeClr w14:val="tx1"/>
            </w14:solidFill>
          </w14:textFill>
        </w:rPr>
        <w:t>供应商</w:t>
      </w:r>
      <w:r>
        <w:rPr>
          <w:rFonts w:hint="eastAsia"/>
          <w:color w:val="000000" w:themeColor="text1"/>
          <w:sz w:val="28"/>
          <w:szCs w:val="28"/>
          <w:highlight w:val="none"/>
          <w14:textFill>
            <w14:solidFill>
              <w14:schemeClr w14:val="tx1"/>
            </w14:solidFill>
          </w14:textFill>
        </w:rPr>
        <w:t>技术性能评分项的各类证明材料）</w:t>
      </w:r>
    </w:p>
    <w:p w14:paraId="2E717F22">
      <w:pPr>
        <w:rPr>
          <w:rFonts w:hint="eastAsia"/>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br w:type="page"/>
      </w:r>
    </w:p>
    <w:p w14:paraId="49F45FCF">
      <w:pPr>
        <w:pStyle w:val="34"/>
        <w:shd w:val="clear" w:color="auto" w:fill="FFFFFF"/>
        <w:spacing w:before="0" w:beforeAutospacing="0" w:after="0" w:afterAutospacing="0" w:line="360" w:lineRule="auto"/>
        <w:rPr>
          <w:rFonts w:hint="eastAsia"/>
          <w:b/>
          <w:color w:val="000000" w:themeColor="text1"/>
          <w:sz w:val="28"/>
          <w:highlight w:val="none"/>
          <w:lang w:val="en-US" w:eastAsia="zh-CN"/>
          <w14:textFill>
            <w14:solidFill>
              <w14:schemeClr w14:val="tx1"/>
            </w14:solidFill>
          </w14:textFill>
        </w:rPr>
      </w:pPr>
      <w:r>
        <w:rPr>
          <w:rFonts w:hint="eastAsia"/>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7</w:t>
      </w:r>
    </w:p>
    <w:p w14:paraId="739CA531">
      <w:pPr>
        <w:pStyle w:val="34"/>
        <w:shd w:val="clear" w:color="auto" w:fill="FFFFFF"/>
        <w:spacing w:before="0" w:beforeAutospacing="0" w:after="0" w:afterAutospacing="0" w:line="360" w:lineRule="auto"/>
        <w:jc w:val="center"/>
        <w:rPr>
          <w:rFonts w:hint="eastAsia"/>
          <w:b/>
          <w:bCs/>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lang w:val="en-US" w:eastAsia="zh-CN"/>
          <w14:textFill>
            <w14:solidFill>
              <w14:schemeClr w14:val="tx1"/>
            </w14:solidFill>
          </w14:textFill>
        </w:rPr>
        <w:t>评分对应</w:t>
      </w:r>
      <w:r>
        <w:rPr>
          <w:rFonts w:hint="eastAsia"/>
          <w:b/>
          <w:bCs/>
          <w:color w:val="000000" w:themeColor="text1"/>
          <w:sz w:val="32"/>
          <w:szCs w:val="32"/>
          <w:highlight w:val="none"/>
          <w14:textFill>
            <w14:solidFill>
              <w14:schemeClr w14:val="tx1"/>
            </w14:solidFill>
          </w14:textFill>
        </w:rPr>
        <w:t>表</w:t>
      </w:r>
    </w:p>
    <w:tbl>
      <w:tblPr>
        <w:tblStyle w:val="25"/>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1"/>
        <w:gridCol w:w="3462"/>
        <w:gridCol w:w="1338"/>
      </w:tblGrid>
      <w:tr w14:paraId="0BC23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4BB7017A">
            <w:pPr>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评分</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细则</w:t>
            </w:r>
          </w:p>
        </w:tc>
        <w:tc>
          <w:tcPr>
            <w:tcW w:w="3462" w:type="dxa"/>
            <w:tcBorders>
              <w:top w:val="single" w:color="auto" w:sz="4" w:space="0"/>
              <w:left w:val="single" w:color="auto" w:sz="4" w:space="0"/>
              <w:bottom w:val="single" w:color="auto" w:sz="4" w:space="0"/>
              <w:right w:val="single" w:color="auto" w:sz="4" w:space="0"/>
            </w:tcBorders>
            <w:vAlign w:val="center"/>
          </w:tcPr>
          <w:p w14:paraId="458685F7">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文件对应资料</w:t>
            </w:r>
          </w:p>
        </w:tc>
        <w:tc>
          <w:tcPr>
            <w:tcW w:w="1338" w:type="dxa"/>
            <w:tcBorders>
              <w:top w:val="single" w:color="auto" w:sz="4" w:space="0"/>
              <w:left w:val="single" w:color="auto" w:sz="4" w:space="0"/>
              <w:bottom w:val="single" w:color="auto" w:sz="4" w:space="0"/>
              <w:right w:val="single" w:color="auto" w:sz="4" w:space="0"/>
            </w:tcBorders>
            <w:vAlign w:val="center"/>
          </w:tcPr>
          <w:p w14:paraId="34243083">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文件页码</w:t>
            </w:r>
          </w:p>
        </w:tc>
      </w:tr>
      <w:tr w14:paraId="42DE2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71316E30">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p>
        </w:tc>
        <w:tc>
          <w:tcPr>
            <w:tcW w:w="3462" w:type="dxa"/>
            <w:tcBorders>
              <w:top w:val="single" w:color="auto" w:sz="4" w:space="0"/>
              <w:left w:val="single" w:color="auto" w:sz="4" w:space="0"/>
              <w:bottom w:val="single" w:color="auto" w:sz="4" w:space="0"/>
              <w:right w:val="single" w:color="auto" w:sz="4" w:space="0"/>
            </w:tcBorders>
          </w:tcPr>
          <w:p w14:paraId="18231219">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16059AB">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r>
      <w:tr w14:paraId="14EBF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59AC43E6">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p>
        </w:tc>
        <w:tc>
          <w:tcPr>
            <w:tcW w:w="3462" w:type="dxa"/>
            <w:tcBorders>
              <w:top w:val="single" w:color="auto" w:sz="4" w:space="0"/>
              <w:left w:val="single" w:color="auto" w:sz="4" w:space="0"/>
              <w:bottom w:val="single" w:color="auto" w:sz="4" w:space="0"/>
              <w:right w:val="single" w:color="auto" w:sz="4" w:space="0"/>
            </w:tcBorders>
          </w:tcPr>
          <w:p w14:paraId="4A606C3B">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52D46B5D">
            <w:pPr>
              <w:snapToGrid w:val="0"/>
              <w:spacing w:before="120" w:beforeLines="50"/>
              <w:ind w:left="43"/>
              <w:rPr>
                <w:rFonts w:ascii="仿宋" w:hAnsi="仿宋" w:eastAsia="仿宋"/>
                <w:color w:val="000000" w:themeColor="text1"/>
                <w:sz w:val="24"/>
                <w:szCs w:val="24"/>
                <w:highlight w:val="none"/>
                <w14:textFill>
                  <w14:solidFill>
                    <w14:schemeClr w14:val="tx1"/>
                  </w14:solidFill>
                </w14:textFill>
              </w:rPr>
            </w:pPr>
          </w:p>
        </w:tc>
      </w:tr>
      <w:tr w14:paraId="1C154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FB9A812">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c>
          <w:tcPr>
            <w:tcW w:w="3462" w:type="dxa"/>
            <w:tcBorders>
              <w:top w:val="single" w:color="auto" w:sz="4" w:space="0"/>
              <w:left w:val="single" w:color="auto" w:sz="4" w:space="0"/>
              <w:bottom w:val="single" w:color="auto" w:sz="4" w:space="0"/>
              <w:right w:val="single" w:color="auto" w:sz="4" w:space="0"/>
            </w:tcBorders>
          </w:tcPr>
          <w:p w14:paraId="001A14E8">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2168F51F">
            <w:pPr>
              <w:snapToGrid w:val="0"/>
              <w:spacing w:before="120" w:beforeLines="50"/>
              <w:ind w:left="43"/>
              <w:rPr>
                <w:rFonts w:ascii="仿宋" w:hAnsi="仿宋" w:eastAsia="仿宋"/>
                <w:color w:val="000000" w:themeColor="text1"/>
                <w:sz w:val="24"/>
                <w:szCs w:val="24"/>
                <w:highlight w:val="none"/>
                <w14:textFill>
                  <w14:solidFill>
                    <w14:schemeClr w14:val="tx1"/>
                  </w14:solidFill>
                </w14:textFill>
              </w:rPr>
            </w:pPr>
          </w:p>
        </w:tc>
      </w:tr>
      <w:tr w14:paraId="321C0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1E4F29C1">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c>
          <w:tcPr>
            <w:tcW w:w="3462" w:type="dxa"/>
            <w:tcBorders>
              <w:top w:val="single" w:color="auto" w:sz="4" w:space="0"/>
              <w:left w:val="single" w:color="auto" w:sz="4" w:space="0"/>
              <w:bottom w:val="single" w:color="auto" w:sz="4" w:space="0"/>
              <w:right w:val="single" w:color="auto" w:sz="4" w:space="0"/>
            </w:tcBorders>
          </w:tcPr>
          <w:p w14:paraId="05940BDD">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774BF51">
            <w:pPr>
              <w:snapToGrid w:val="0"/>
              <w:spacing w:before="120" w:beforeLines="50"/>
              <w:ind w:left="43"/>
              <w:rPr>
                <w:rFonts w:ascii="仿宋" w:hAnsi="仿宋" w:eastAsia="仿宋"/>
                <w:color w:val="000000" w:themeColor="text1"/>
                <w:sz w:val="24"/>
                <w:szCs w:val="24"/>
                <w:highlight w:val="none"/>
                <w14:textFill>
                  <w14:solidFill>
                    <w14:schemeClr w14:val="tx1"/>
                  </w14:solidFill>
                </w14:textFill>
              </w:rPr>
            </w:pPr>
          </w:p>
        </w:tc>
      </w:tr>
      <w:tr w14:paraId="41AD3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74F8E889">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c>
          <w:tcPr>
            <w:tcW w:w="3462" w:type="dxa"/>
            <w:tcBorders>
              <w:top w:val="single" w:color="auto" w:sz="4" w:space="0"/>
              <w:left w:val="single" w:color="auto" w:sz="4" w:space="0"/>
              <w:bottom w:val="single" w:color="auto" w:sz="4" w:space="0"/>
              <w:right w:val="single" w:color="auto" w:sz="4" w:space="0"/>
            </w:tcBorders>
          </w:tcPr>
          <w:p w14:paraId="0D36A794">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94304C3">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r>
      <w:tr w14:paraId="5F25C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04E9F6F">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c>
          <w:tcPr>
            <w:tcW w:w="3462" w:type="dxa"/>
            <w:tcBorders>
              <w:top w:val="single" w:color="auto" w:sz="4" w:space="0"/>
              <w:left w:val="single" w:color="auto" w:sz="4" w:space="0"/>
              <w:bottom w:val="single" w:color="auto" w:sz="4" w:space="0"/>
              <w:right w:val="single" w:color="auto" w:sz="4" w:space="0"/>
            </w:tcBorders>
          </w:tcPr>
          <w:p w14:paraId="166BC87B">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E83C5F0">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r>
      <w:tr w14:paraId="45E50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263E8FC9">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c>
          <w:tcPr>
            <w:tcW w:w="3462" w:type="dxa"/>
            <w:tcBorders>
              <w:top w:val="single" w:color="auto" w:sz="4" w:space="0"/>
              <w:left w:val="single" w:color="auto" w:sz="4" w:space="0"/>
              <w:bottom w:val="single" w:color="auto" w:sz="4" w:space="0"/>
              <w:right w:val="single" w:color="auto" w:sz="4" w:space="0"/>
            </w:tcBorders>
          </w:tcPr>
          <w:p w14:paraId="18AF6FA7">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E98CF67">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r>
      <w:tr w14:paraId="1EE3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6ED724F6">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c>
          <w:tcPr>
            <w:tcW w:w="3462" w:type="dxa"/>
            <w:tcBorders>
              <w:top w:val="single" w:color="auto" w:sz="4" w:space="0"/>
              <w:left w:val="single" w:color="auto" w:sz="4" w:space="0"/>
              <w:bottom w:val="single" w:color="auto" w:sz="4" w:space="0"/>
              <w:right w:val="single" w:color="auto" w:sz="4" w:space="0"/>
            </w:tcBorders>
          </w:tcPr>
          <w:p w14:paraId="37FDD9C8">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1A7863D">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r>
    </w:tbl>
    <w:p w14:paraId="3D1D7F8E">
      <w:pPr>
        <w:snapToGrid w:val="0"/>
        <w:spacing w:line="360" w:lineRule="auto"/>
        <w:jc w:val="left"/>
        <w:rPr>
          <w:rFonts w:hint="eastAsia" w:ascii="宋体" w:hAnsi="宋体" w:eastAsia="宋体" w:cs="宋体"/>
          <w:b/>
          <w:bCs/>
          <w:color w:val="000000" w:themeColor="text1"/>
          <w:kern w:val="0"/>
          <w:sz w:val="24"/>
          <w:highlight w:val="none"/>
          <w:lang w:val="en-US" w:eastAsia="zh-CN"/>
          <w14:textFill>
            <w14:solidFill>
              <w14:schemeClr w14:val="tx1"/>
            </w14:solidFill>
          </w14:textFill>
        </w:rPr>
      </w:pPr>
    </w:p>
    <w:p w14:paraId="2B84CAE3">
      <w:pPr>
        <w:snapToGrid w:val="0"/>
        <w:spacing w:line="360" w:lineRule="auto"/>
        <w:jc w:val="left"/>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编制说明：</w:t>
      </w:r>
    </w:p>
    <w:p w14:paraId="045EF603">
      <w:pPr>
        <w:snapToGrid w:val="0"/>
        <w:spacing w:line="360" w:lineRule="auto"/>
        <w:ind w:firstLine="420" w:firstLineChars="0"/>
        <w:jc w:val="left"/>
        <w:rPr>
          <w:rFonts w:hint="default" w:ascii="宋体" w:hAnsi="宋体" w:eastAsia="宋体" w:cs="宋体"/>
          <w:b w:val="0"/>
          <w:bCs w:val="0"/>
          <w:color w:val="000000" w:themeColor="text1"/>
          <w:kern w:val="0"/>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 xml:space="preserve">根据“第四章 </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磋商</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”8.3.1评分标准中的评分细则逐条填写（报价除外）。</w:t>
      </w:r>
    </w:p>
    <w:p w14:paraId="44C841D7">
      <w:pPr>
        <w:pStyle w:val="34"/>
        <w:shd w:val="clear" w:color="auto" w:fill="FFFFFF"/>
        <w:spacing w:before="0" w:beforeAutospacing="0" w:after="0" w:afterAutospacing="0" w:line="360" w:lineRule="auto"/>
        <w:rPr>
          <w:rFonts w:hint="eastAsia"/>
          <w:b/>
          <w:color w:val="000000" w:themeColor="text1"/>
          <w:sz w:val="28"/>
          <w:highlight w:val="none"/>
          <w:lang w:val="en-US" w:eastAsia="zh-CN"/>
          <w14:textFill>
            <w14:solidFill>
              <w14:schemeClr w14:val="tx1"/>
            </w14:solidFill>
          </w14:textFill>
        </w:rPr>
      </w:pPr>
    </w:p>
    <w:p w14:paraId="4C8D5209">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名称（公章）：</w:t>
      </w:r>
    </w:p>
    <w:p w14:paraId="1D6F3001">
      <w:pPr>
        <w:spacing w:line="360" w:lineRule="auto"/>
        <w:ind w:left="420"/>
        <w:rPr>
          <w:rFonts w:ascii="宋体" w:hAnsi="宋体"/>
          <w:color w:val="000000" w:themeColor="text1"/>
          <w:sz w:val="24"/>
          <w:highlight w:val="none"/>
          <w14:textFill>
            <w14:solidFill>
              <w14:schemeClr w14:val="tx1"/>
            </w14:solidFill>
          </w14:textFill>
        </w:rPr>
      </w:pPr>
    </w:p>
    <w:p w14:paraId="2EF8E916">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代表签字：</w:t>
      </w:r>
    </w:p>
    <w:p w14:paraId="307C49CF">
      <w:pPr>
        <w:spacing w:line="360" w:lineRule="auto"/>
        <w:ind w:firstLine="435"/>
        <w:rPr>
          <w:rFonts w:ascii="宋体" w:hAnsi="宋体"/>
          <w:color w:val="000000" w:themeColor="text1"/>
          <w:sz w:val="24"/>
          <w:highlight w:val="none"/>
          <w14:textFill>
            <w14:solidFill>
              <w14:schemeClr w14:val="tx1"/>
            </w14:solidFill>
          </w14:textFill>
        </w:rPr>
      </w:pPr>
    </w:p>
    <w:p w14:paraId="7E3EA23E">
      <w:pPr>
        <w:spacing w:line="360" w:lineRule="auto"/>
        <w:ind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14:paraId="0026232B">
      <w:pPr>
        <w:spacing w:line="360" w:lineRule="auto"/>
        <w:ind w:firstLine="424" w:firstLineChars="177"/>
        <w:rPr>
          <w:rFonts w:hint="eastAsia" w:ascii="宋体" w:hAnsi="宋体"/>
          <w:color w:val="000000" w:themeColor="text1"/>
          <w:sz w:val="24"/>
          <w:highlight w:val="none"/>
          <w14:textFill>
            <w14:solidFill>
              <w14:schemeClr w14:val="tx1"/>
            </w14:solidFill>
          </w14:textFill>
        </w:rPr>
      </w:pPr>
    </w:p>
    <w:p w14:paraId="10154815">
      <w:pPr>
        <w:pStyle w:val="34"/>
        <w:shd w:val="clear" w:color="auto" w:fill="FFFFFF"/>
        <w:spacing w:before="0" w:beforeAutospacing="0" w:after="0" w:afterAutospacing="0" w:line="360" w:lineRule="auto"/>
        <w:ind w:firstLine="424" w:firstLineChars="177"/>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1E8668B4">
      <w:pPr>
        <w:pStyle w:val="34"/>
        <w:shd w:val="clear" w:color="auto" w:fill="FFFFFF"/>
        <w:spacing w:before="0" w:beforeAutospacing="0" w:after="0" w:afterAutospacing="0" w:line="360" w:lineRule="auto"/>
        <w:rPr>
          <w:rFonts w:hint="eastAsia"/>
          <w:b/>
          <w:color w:val="000000" w:themeColor="text1"/>
          <w:sz w:val="28"/>
          <w:highlight w:val="none"/>
          <w:lang w:val="en-US" w:eastAsia="zh-CN"/>
          <w14:textFill>
            <w14:solidFill>
              <w14:schemeClr w14:val="tx1"/>
            </w14:solidFill>
          </w14:textFill>
        </w:rPr>
        <w:sectPr>
          <w:headerReference r:id="rId3" w:type="default"/>
          <w:footerReference r:id="rId4" w:type="default"/>
          <w:pgSz w:w="11906" w:h="16838"/>
          <w:pgMar w:top="1701" w:right="1448" w:bottom="1531"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1112D043">
      <w:pPr>
        <w:snapToGrid w:val="0"/>
        <w:spacing w:before="50" w:after="120" w:afterLines="50"/>
        <w:jc w:val="left"/>
        <w:rPr>
          <w:rFonts w:ascii="仿宋" w:hAnsi="仿宋" w:eastAsia="仿宋"/>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kern w:val="0"/>
          <w:sz w:val="28"/>
          <w:szCs w:val="24"/>
          <w:highlight w:val="none"/>
          <w:lang w:val="en-US" w:eastAsia="zh-CN" w:bidi="ar-SA"/>
          <w14:textFill>
            <w14:solidFill>
              <w14:schemeClr w14:val="tx1"/>
            </w14:solidFill>
          </w14:textFill>
        </w:rPr>
        <w:t>附件8</w:t>
      </w:r>
    </w:p>
    <w:p w14:paraId="6783D056">
      <w:pPr>
        <w:snapToGrid w:val="0"/>
        <w:spacing w:before="50" w:after="120" w:afterLines="50"/>
        <w:jc w:val="center"/>
        <w:rPr>
          <w:rFonts w:hint="eastAsia" w:ascii="宋体" w:hAnsi="宋体" w:eastAsia="宋体" w:cs="宋体"/>
          <w:b/>
          <w:color w:val="000000" w:themeColor="text1"/>
          <w:kern w:val="0"/>
          <w:sz w:val="32"/>
          <w:szCs w:val="32"/>
          <w:highlight w:val="none"/>
          <w:lang w:val="en-US" w:eastAsia="zh-CN" w:bidi="ar-SA"/>
          <w14:textFill>
            <w14:solidFill>
              <w14:schemeClr w14:val="tx1"/>
            </w14:solidFill>
          </w14:textFill>
        </w:rPr>
      </w:pPr>
      <w:r>
        <w:rPr>
          <w:rFonts w:hint="eastAsia" w:ascii="宋体" w:hAnsi="宋体" w:cs="宋体"/>
          <w:b/>
          <w:color w:val="000000" w:themeColor="text1"/>
          <w:kern w:val="0"/>
          <w:sz w:val="32"/>
          <w:szCs w:val="32"/>
          <w:highlight w:val="none"/>
          <w:lang w:val="en-US" w:eastAsia="zh-CN" w:bidi="ar-SA"/>
          <w14:textFill>
            <w14:solidFill>
              <w14:schemeClr w14:val="tx1"/>
            </w14:solidFill>
          </w14:textFill>
        </w:rPr>
        <w:t>响应</w:t>
      </w:r>
      <w:r>
        <w:rPr>
          <w:rFonts w:hint="eastAsia" w:ascii="宋体" w:hAnsi="宋体" w:eastAsia="宋体" w:cs="宋体"/>
          <w:b/>
          <w:color w:val="000000" w:themeColor="text1"/>
          <w:kern w:val="0"/>
          <w:sz w:val="32"/>
          <w:szCs w:val="32"/>
          <w:highlight w:val="none"/>
          <w:lang w:val="en-US" w:eastAsia="zh-CN" w:bidi="ar-SA"/>
          <w14:textFill>
            <w14:solidFill>
              <w14:schemeClr w14:val="tx1"/>
            </w14:solidFill>
          </w14:textFill>
        </w:rPr>
        <w:t>项目明细清单</w:t>
      </w:r>
    </w:p>
    <w:p w14:paraId="0E276E6D">
      <w:pPr>
        <w:pStyle w:val="9"/>
        <w:snapToGrid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货物类</w:t>
      </w:r>
    </w:p>
    <w:tbl>
      <w:tblPr>
        <w:tblStyle w:val="25"/>
        <w:tblW w:w="90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1688"/>
        <w:gridCol w:w="1400"/>
        <w:gridCol w:w="1569"/>
        <w:gridCol w:w="1419"/>
        <w:gridCol w:w="2227"/>
      </w:tblGrid>
      <w:tr w14:paraId="570AC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2B662EF">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688" w:type="dxa"/>
            <w:tcBorders>
              <w:top w:val="single" w:color="auto" w:sz="4" w:space="0"/>
              <w:left w:val="single" w:color="auto" w:sz="4" w:space="0"/>
              <w:bottom w:val="single" w:color="auto" w:sz="4" w:space="0"/>
              <w:right w:val="single" w:color="auto" w:sz="4" w:space="0"/>
            </w:tcBorders>
            <w:vAlign w:val="center"/>
          </w:tcPr>
          <w:p w14:paraId="78526D7D">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货物名称</w:t>
            </w:r>
          </w:p>
        </w:tc>
        <w:tc>
          <w:tcPr>
            <w:tcW w:w="1400" w:type="dxa"/>
            <w:tcBorders>
              <w:top w:val="single" w:color="auto" w:sz="4" w:space="0"/>
              <w:left w:val="single" w:color="auto" w:sz="4" w:space="0"/>
              <w:bottom w:val="single" w:color="auto" w:sz="4" w:space="0"/>
              <w:right w:val="single" w:color="auto" w:sz="4" w:space="0"/>
            </w:tcBorders>
            <w:vAlign w:val="center"/>
          </w:tcPr>
          <w:p w14:paraId="63387700">
            <w:pPr>
              <w:snapToGrid w:val="0"/>
              <w:spacing w:before="50" w:after="50" w:line="240" w:lineRule="auto"/>
              <w:jc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品牌</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产地</w:t>
            </w:r>
          </w:p>
        </w:tc>
        <w:tc>
          <w:tcPr>
            <w:tcW w:w="1569" w:type="dxa"/>
            <w:tcBorders>
              <w:top w:val="single" w:color="auto" w:sz="4" w:space="0"/>
              <w:left w:val="single" w:color="auto" w:sz="4" w:space="0"/>
              <w:bottom w:val="single" w:color="auto" w:sz="4" w:space="0"/>
              <w:right w:val="single" w:color="auto" w:sz="4" w:space="0"/>
            </w:tcBorders>
            <w:vAlign w:val="center"/>
          </w:tcPr>
          <w:p w14:paraId="11763831">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755674E2">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单位及</w:t>
            </w:r>
          </w:p>
          <w:p w14:paraId="4ABC67CB">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3D10D2C8">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性能及指标</w:t>
            </w:r>
          </w:p>
        </w:tc>
      </w:tr>
      <w:tr w14:paraId="0477E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AF8FE27">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302808B0">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vAlign w:val="center"/>
          </w:tcPr>
          <w:p w14:paraId="0CA74363">
            <w:pPr>
              <w:snapToGrid w:val="0"/>
              <w:spacing w:before="50" w:after="50" w:line="360" w:lineRule="auto"/>
              <w:ind w:left="480" w:hanging="480"/>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1569" w:type="dxa"/>
            <w:tcBorders>
              <w:top w:val="single" w:color="auto" w:sz="4" w:space="0"/>
              <w:left w:val="single" w:color="auto" w:sz="4" w:space="0"/>
              <w:bottom w:val="single" w:color="auto" w:sz="4" w:space="0"/>
              <w:right w:val="single" w:color="auto" w:sz="4" w:space="0"/>
            </w:tcBorders>
            <w:vAlign w:val="center"/>
          </w:tcPr>
          <w:p w14:paraId="4F58C2F4">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4F7E4492">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48114CD2">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r>
      <w:tr w14:paraId="3B08C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67E3939">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523A497C">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vAlign w:val="center"/>
          </w:tcPr>
          <w:p w14:paraId="4CA5A452">
            <w:pPr>
              <w:snapToGrid w:val="0"/>
              <w:spacing w:before="50" w:after="50" w:line="360" w:lineRule="auto"/>
              <w:ind w:left="480" w:hanging="480"/>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1569" w:type="dxa"/>
            <w:tcBorders>
              <w:top w:val="single" w:color="auto" w:sz="4" w:space="0"/>
              <w:left w:val="single" w:color="auto" w:sz="4" w:space="0"/>
              <w:bottom w:val="single" w:color="auto" w:sz="4" w:space="0"/>
              <w:right w:val="single" w:color="auto" w:sz="4" w:space="0"/>
            </w:tcBorders>
            <w:vAlign w:val="center"/>
          </w:tcPr>
          <w:p w14:paraId="2F65E5D9">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27AB5278">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241F599F">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r>
    </w:tbl>
    <w:p w14:paraId="61664A05">
      <w:pPr>
        <w:snapToGrid w:val="0"/>
        <w:spacing w:before="120" w:beforeLines="50"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服务类</w:t>
      </w:r>
    </w:p>
    <w:tbl>
      <w:tblPr>
        <w:tblStyle w:val="25"/>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38"/>
        <w:gridCol w:w="2828"/>
        <w:gridCol w:w="2829"/>
      </w:tblGrid>
      <w:tr w14:paraId="0853F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D8B4878">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2638" w:type="dxa"/>
            <w:tcBorders>
              <w:top w:val="single" w:color="auto" w:sz="4" w:space="0"/>
              <w:left w:val="single" w:color="auto" w:sz="4" w:space="0"/>
              <w:bottom w:val="single" w:color="auto" w:sz="4" w:space="0"/>
              <w:right w:val="single" w:color="auto" w:sz="4" w:space="0"/>
            </w:tcBorders>
            <w:vAlign w:val="center"/>
          </w:tcPr>
          <w:p w14:paraId="1D9905FA">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0CFD3B98">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73F5B061">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工作量</w:t>
            </w:r>
          </w:p>
        </w:tc>
      </w:tr>
      <w:tr w14:paraId="2CEC5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5073CD8">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2D709567">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65D74153">
            <w:pPr>
              <w:snapToGrid w:val="0"/>
              <w:spacing w:before="50" w:after="50" w:line="360" w:lineRule="auto"/>
              <w:ind w:left="480" w:hanging="480"/>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AECAD08">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r>
      <w:tr w14:paraId="18AF9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00B616E">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1B48391F">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EBD4D90">
            <w:pPr>
              <w:snapToGrid w:val="0"/>
              <w:spacing w:before="50" w:after="50" w:line="360" w:lineRule="auto"/>
              <w:ind w:left="480" w:hanging="480"/>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8449F07">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r>
    </w:tbl>
    <w:p w14:paraId="30325981">
      <w:pPr>
        <w:snapToGrid w:val="0"/>
        <w:spacing w:line="360" w:lineRule="auto"/>
        <w:jc w:val="left"/>
        <w:rPr>
          <w:rFonts w:hint="eastAsia" w:ascii="宋体" w:hAnsi="宋体" w:eastAsia="宋体" w:cs="宋体"/>
          <w:b/>
          <w:bCs/>
          <w:color w:val="000000" w:themeColor="text1"/>
          <w:kern w:val="0"/>
          <w:sz w:val="24"/>
          <w:highlight w:val="none"/>
          <w:lang w:val="en-US" w:eastAsia="zh-CN"/>
          <w14:textFill>
            <w14:solidFill>
              <w14:schemeClr w14:val="tx1"/>
            </w14:solidFill>
          </w14:textFill>
        </w:rPr>
      </w:pPr>
    </w:p>
    <w:p w14:paraId="4EC8E947">
      <w:pPr>
        <w:snapToGrid w:val="0"/>
        <w:spacing w:line="360" w:lineRule="auto"/>
        <w:jc w:val="left"/>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编制说明：</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在填写时，如上表不适合本项目的实际情况，可在确保</w:t>
      </w:r>
      <w:r>
        <w:rPr>
          <w:rFonts w:hint="eastAsia" w:ascii="宋体" w:hAnsi="宋体" w:cs="宋体"/>
          <w:b w:val="0"/>
          <w:bCs w:val="0"/>
          <w:color w:val="000000" w:themeColor="text1"/>
          <w:kern w:val="0"/>
          <w:sz w:val="24"/>
          <w:highlight w:val="none"/>
          <w:lang w:val="en-US" w:eastAsia="zh-CN"/>
          <w14:textFill>
            <w14:solidFill>
              <w14:schemeClr w14:val="tx1"/>
            </w14:solidFill>
          </w14:textFill>
        </w:rPr>
        <w:t>响应</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明细内容完整的情况下，根据上表格式自行划表填写。</w:t>
      </w:r>
    </w:p>
    <w:p w14:paraId="08AF2DE2">
      <w:pPr>
        <w:snapToGrid w:val="0"/>
        <w:spacing w:before="120" w:beforeLines="50"/>
        <w:rPr>
          <w:rFonts w:ascii="仿宋" w:hAnsi="仿宋" w:eastAsia="仿宋"/>
          <w:color w:val="000000" w:themeColor="text1"/>
          <w:sz w:val="30"/>
          <w:szCs w:val="30"/>
          <w:highlight w:val="none"/>
          <w14:textFill>
            <w14:solidFill>
              <w14:schemeClr w14:val="tx1"/>
            </w14:solidFill>
          </w14:textFill>
        </w:rPr>
      </w:pPr>
    </w:p>
    <w:p w14:paraId="14969DA4">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名称（公章）：</w:t>
      </w:r>
    </w:p>
    <w:p w14:paraId="323D076F">
      <w:pPr>
        <w:spacing w:line="360" w:lineRule="auto"/>
        <w:ind w:left="420"/>
        <w:rPr>
          <w:rFonts w:ascii="宋体" w:hAnsi="宋体"/>
          <w:color w:val="000000" w:themeColor="text1"/>
          <w:sz w:val="24"/>
          <w:highlight w:val="none"/>
          <w14:textFill>
            <w14:solidFill>
              <w14:schemeClr w14:val="tx1"/>
            </w14:solidFill>
          </w14:textFill>
        </w:rPr>
      </w:pPr>
    </w:p>
    <w:p w14:paraId="7CBB8162">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代表签字：</w:t>
      </w:r>
    </w:p>
    <w:p w14:paraId="0B35872A">
      <w:pPr>
        <w:spacing w:line="360" w:lineRule="auto"/>
        <w:ind w:firstLine="435"/>
        <w:rPr>
          <w:rFonts w:ascii="宋体" w:hAnsi="宋体"/>
          <w:color w:val="000000" w:themeColor="text1"/>
          <w:sz w:val="24"/>
          <w:highlight w:val="none"/>
          <w14:textFill>
            <w14:solidFill>
              <w14:schemeClr w14:val="tx1"/>
            </w14:solidFill>
          </w14:textFill>
        </w:rPr>
      </w:pPr>
    </w:p>
    <w:p w14:paraId="0C25CA69">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14:paraId="1E726FA5">
      <w:pPr>
        <w:spacing w:line="360" w:lineRule="auto"/>
        <w:rPr>
          <w:rFonts w:ascii="宋体" w:hAnsi="宋体"/>
          <w:color w:val="000000" w:themeColor="text1"/>
          <w:sz w:val="24"/>
          <w:highlight w:val="none"/>
          <w14:textFill>
            <w14:solidFill>
              <w14:schemeClr w14:val="tx1"/>
            </w14:solidFill>
          </w14:textFill>
        </w:rPr>
      </w:pPr>
    </w:p>
    <w:p w14:paraId="2AD90281">
      <w:pPr>
        <w:pStyle w:val="34"/>
        <w:shd w:val="clear" w:color="auto" w:fill="FFFFFF"/>
        <w:spacing w:before="0" w:beforeAutospacing="0" w:after="0" w:afterAutospacing="0" w:line="360" w:lineRule="auto"/>
        <w:ind w:firstLine="424" w:firstLineChars="177"/>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598B90DC">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1A9A69D1">
      <w:pPr>
        <w:spacing w:line="360" w:lineRule="auto"/>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9</w:t>
      </w:r>
    </w:p>
    <w:p w14:paraId="67619959">
      <w:pPr>
        <w:spacing w:line="360" w:lineRule="auto"/>
        <w:jc w:val="center"/>
        <w:rPr>
          <w:rFonts w:ascii="宋体" w:hAnsi="宋体"/>
          <w:color w:val="000000" w:themeColor="text1"/>
          <w:sz w:val="24"/>
          <w:highlight w:val="none"/>
          <w14:textFill>
            <w14:solidFill>
              <w14:schemeClr w14:val="tx1"/>
            </w14:solidFill>
          </w14:textFill>
        </w:rPr>
      </w:pPr>
      <w:r>
        <w:rPr>
          <w:rFonts w:ascii="宋体" w:hAnsi="宋体"/>
          <w:b/>
          <w:bCs/>
          <w:color w:val="000000" w:themeColor="text1"/>
          <w:kern w:val="0"/>
          <w:sz w:val="32"/>
          <w:szCs w:val="32"/>
          <w:highlight w:val="none"/>
          <w14:textFill>
            <w14:solidFill>
              <w14:schemeClr w14:val="tx1"/>
            </w14:solidFill>
          </w14:textFill>
        </w:rPr>
        <w:t>技术</w:t>
      </w:r>
      <w:r>
        <w:rPr>
          <w:rFonts w:hint="eastAsia" w:ascii="宋体" w:hAnsi="宋体"/>
          <w:b/>
          <w:bCs/>
          <w:color w:val="000000" w:themeColor="text1"/>
          <w:kern w:val="0"/>
          <w:sz w:val="32"/>
          <w:szCs w:val="32"/>
          <w:highlight w:val="none"/>
          <w:lang w:eastAsia="zh-CN"/>
          <w14:textFill>
            <w14:solidFill>
              <w14:schemeClr w14:val="tx1"/>
            </w14:solidFill>
          </w14:textFill>
        </w:rPr>
        <w:t>（</w:t>
      </w:r>
      <w:r>
        <w:rPr>
          <w:rFonts w:hint="eastAsia" w:ascii="宋体" w:hAnsi="宋体"/>
          <w:b/>
          <w:bCs/>
          <w:color w:val="000000" w:themeColor="text1"/>
          <w:kern w:val="0"/>
          <w:sz w:val="32"/>
          <w:szCs w:val="32"/>
          <w:highlight w:val="none"/>
          <w:lang w:val="en-US" w:eastAsia="zh-CN"/>
          <w14:textFill>
            <w14:solidFill>
              <w14:schemeClr w14:val="tx1"/>
            </w14:solidFill>
          </w14:textFill>
        </w:rPr>
        <w:t>服务</w:t>
      </w:r>
      <w:r>
        <w:rPr>
          <w:rFonts w:hint="eastAsia" w:ascii="宋体" w:hAnsi="宋体"/>
          <w:b/>
          <w:bCs/>
          <w:color w:val="000000" w:themeColor="text1"/>
          <w:kern w:val="0"/>
          <w:sz w:val="32"/>
          <w:szCs w:val="32"/>
          <w:highlight w:val="none"/>
          <w:lang w:eastAsia="zh-CN"/>
          <w14:textFill>
            <w14:solidFill>
              <w14:schemeClr w14:val="tx1"/>
            </w14:solidFill>
          </w14:textFill>
        </w:rPr>
        <w:t>）</w:t>
      </w:r>
      <w:r>
        <w:rPr>
          <w:rFonts w:hint="eastAsia" w:ascii="宋体" w:hAnsi="宋体"/>
          <w:b/>
          <w:bCs/>
          <w:color w:val="000000" w:themeColor="text1"/>
          <w:kern w:val="0"/>
          <w:sz w:val="32"/>
          <w:szCs w:val="32"/>
          <w:highlight w:val="none"/>
          <w14:textFill>
            <w14:solidFill>
              <w14:schemeClr w14:val="tx1"/>
            </w14:solidFill>
          </w14:textFill>
        </w:rPr>
        <w:t>需求</w:t>
      </w:r>
      <w:r>
        <w:rPr>
          <w:rFonts w:ascii="宋体" w:hAnsi="宋体"/>
          <w:b/>
          <w:bCs/>
          <w:color w:val="000000" w:themeColor="text1"/>
          <w:kern w:val="0"/>
          <w:sz w:val="32"/>
          <w:szCs w:val="32"/>
          <w:highlight w:val="none"/>
          <w14:textFill>
            <w14:solidFill>
              <w14:schemeClr w14:val="tx1"/>
            </w14:solidFill>
          </w14:textFill>
        </w:rPr>
        <w:t>响应表</w:t>
      </w:r>
    </w:p>
    <w:tbl>
      <w:tblPr>
        <w:tblStyle w:val="25"/>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094B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77EDF6C8">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序号</w:t>
            </w:r>
          </w:p>
        </w:tc>
        <w:tc>
          <w:tcPr>
            <w:tcW w:w="3061" w:type="dxa"/>
            <w:tcMar>
              <w:top w:w="57" w:type="dxa"/>
              <w:left w:w="108" w:type="dxa"/>
              <w:bottom w:w="0" w:type="dxa"/>
              <w:right w:w="108" w:type="dxa"/>
            </w:tcMar>
            <w:vAlign w:val="center"/>
          </w:tcPr>
          <w:p w14:paraId="6A11AEEF">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名称</w:t>
            </w:r>
          </w:p>
        </w:tc>
        <w:tc>
          <w:tcPr>
            <w:tcW w:w="1560" w:type="dxa"/>
            <w:tcMar>
              <w:top w:w="57" w:type="dxa"/>
              <w:left w:w="108" w:type="dxa"/>
              <w:bottom w:w="0" w:type="dxa"/>
              <w:right w:w="108" w:type="dxa"/>
            </w:tcMar>
            <w:vAlign w:val="center"/>
          </w:tcPr>
          <w:p w14:paraId="21E34DB7">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参数</w:t>
            </w:r>
          </w:p>
        </w:tc>
        <w:tc>
          <w:tcPr>
            <w:tcW w:w="1401" w:type="dxa"/>
            <w:tcMar>
              <w:top w:w="57" w:type="dxa"/>
              <w:left w:w="108" w:type="dxa"/>
              <w:bottom w:w="0" w:type="dxa"/>
              <w:right w:w="108" w:type="dxa"/>
            </w:tcMar>
            <w:vAlign w:val="center"/>
          </w:tcPr>
          <w:p w14:paraId="62B37C3B">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参数</w:t>
            </w:r>
          </w:p>
        </w:tc>
        <w:tc>
          <w:tcPr>
            <w:tcW w:w="1365" w:type="dxa"/>
            <w:tcMar>
              <w:top w:w="57" w:type="dxa"/>
              <w:left w:w="108" w:type="dxa"/>
              <w:bottom w:w="0" w:type="dxa"/>
              <w:right w:w="108" w:type="dxa"/>
            </w:tcMar>
            <w:vAlign w:val="center"/>
          </w:tcPr>
          <w:p w14:paraId="2842F16B">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偏离说明</w:t>
            </w:r>
          </w:p>
        </w:tc>
        <w:tc>
          <w:tcPr>
            <w:tcW w:w="934" w:type="dxa"/>
            <w:tcMar>
              <w:top w:w="57" w:type="dxa"/>
              <w:left w:w="108" w:type="dxa"/>
              <w:bottom w:w="0" w:type="dxa"/>
              <w:right w:w="108" w:type="dxa"/>
            </w:tcMar>
            <w:vAlign w:val="center"/>
          </w:tcPr>
          <w:p w14:paraId="5517B603">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备注</w:t>
            </w:r>
          </w:p>
        </w:tc>
      </w:tr>
      <w:tr w14:paraId="4A73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0C4251A0">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61" w:type="dxa"/>
            <w:tcMar>
              <w:top w:w="57" w:type="dxa"/>
              <w:left w:w="108" w:type="dxa"/>
              <w:bottom w:w="0" w:type="dxa"/>
              <w:right w:w="108" w:type="dxa"/>
            </w:tcMar>
            <w:vAlign w:val="center"/>
          </w:tcPr>
          <w:p w14:paraId="450352B7">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0" w:type="dxa"/>
            <w:tcMar>
              <w:top w:w="57" w:type="dxa"/>
              <w:left w:w="108" w:type="dxa"/>
              <w:bottom w:w="0" w:type="dxa"/>
              <w:right w:w="108" w:type="dxa"/>
            </w:tcMar>
            <w:vAlign w:val="center"/>
          </w:tcPr>
          <w:p w14:paraId="15010348">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01" w:type="dxa"/>
            <w:tcMar>
              <w:top w:w="57" w:type="dxa"/>
              <w:left w:w="108" w:type="dxa"/>
              <w:bottom w:w="0" w:type="dxa"/>
              <w:right w:w="108" w:type="dxa"/>
            </w:tcMar>
            <w:vAlign w:val="center"/>
          </w:tcPr>
          <w:p w14:paraId="7748F093">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65" w:type="dxa"/>
            <w:tcMar>
              <w:top w:w="57" w:type="dxa"/>
              <w:left w:w="108" w:type="dxa"/>
              <w:bottom w:w="0" w:type="dxa"/>
              <w:right w:w="108" w:type="dxa"/>
            </w:tcMar>
            <w:vAlign w:val="center"/>
          </w:tcPr>
          <w:p w14:paraId="57996216">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34" w:type="dxa"/>
            <w:tcMar>
              <w:top w:w="57" w:type="dxa"/>
              <w:left w:w="108" w:type="dxa"/>
              <w:bottom w:w="0" w:type="dxa"/>
              <w:right w:w="108" w:type="dxa"/>
            </w:tcMar>
            <w:vAlign w:val="center"/>
          </w:tcPr>
          <w:p w14:paraId="4D373AF4">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2AF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65DE9D65">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61" w:type="dxa"/>
            <w:tcMar>
              <w:top w:w="57" w:type="dxa"/>
              <w:left w:w="108" w:type="dxa"/>
              <w:bottom w:w="0" w:type="dxa"/>
              <w:right w:w="108" w:type="dxa"/>
            </w:tcMar>
            <w:vAlign w:val="center"/>
          </w:tcPr>
          <w:p w14:paraId="4EB2F2A8">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0" w:type="dxa"/>
            <w:tcMar>
              <w:top w:w="57" w:type="dxa"/>
              <w:left w:w="108" w:type="dxa"/>
              <w:bottom w:w="0" w:type="dxa"/>
              <w:right w:w="108" w:type="dxa"/>
            </w:tcMar>
            <w:vAlign w:val="center"/>
          </w:tcPr>
          <w:p w14:paraId="080B8E13">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01" w:type="dxa"/>
            <w:tcMar>
              <w:top w:w="57" w:type="dxa"/>
              <w:left w:w="108" w:type="dxa"/>
              <w:bottom w:w="0" w:type="dxa"/>
              <w:right w:w="108" w:type="dxa"/>
            </w:tcMar>
            <w:vAlign w:val="center"/>
          </w:tcPr>
          <w:p w14:paraId="0D56FFF4">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65" w:type="dxa"/>
            <w:tcMar>
              <w:top w:w="57" w:type="dxa"/>
              <w:left w:w="108" w:type="dxa"/>
              <w:bottom w:w="0" w:type="dxa"/>
              <w:right w:w="108" w:type="dxa"/>
            </w:tcMar>
            <w:vAlign w:val="center"/>
          </w:tcPr>
          <w:p w14:paraId="780B1A57">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34" w:type="dxa"/>
            <w:tcMar>
              <w:top w:w="57" w:type="dxa"/>
              <w:left w:w="108" w:type="dxa"/>
              <w:bottom w:w="0" w:type="dxa"/>
              <w:right w:w="108" w:type="dxa"/>
            </w:tcMar>
            <w:vAlign w:val="center"/>
          </w:tcPr>
          <w:p w14:paraId="04756EBA">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50C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33C0902">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61" w:type="dxa"/>
            <w:tcMar>
              <w:top w:w="57" w:type="dxa"/>
              <w:left w:w="108" w:type="dxa"/>
              <w:bottom w:w="0" w:type="dxa"/>
              <w:right w:w="108" w:type="dxa"/>
            </w:tcMar>
            <w:vAlign w:val="center"/>
          </w:tcPr>
          <w:p w14:paraId="7FCD3003">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0" w:type="dxa"/>
            <w:tcMar>
              <w:top w:w="57" w:type="dxa"/>
              <w:left w:w="108" w:type="dxa"/>
              <w:bottom w:w="0" w:type="dxa"/>
              <w:right w:w="108" w:type="dxa"/>
            </w:tcMar>
            <w:vAlign w:val="center"/>
          </w:tcPr>
          <w:p w14:paraId="4F2F1080">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01" w:type="dxa"/>
            <w:tcMar>
              <w:top w:w="57" w:type="dxa"/>
              <w:left w:w="108" w:type="dxa"/>
              <w:bottom w:w="0" w:type="dxa"/>
              <w:right w:w="108" w:type="dxa"/>
            </w:tcMar>
            <w:vAlign w:val="center"/>
          </w:tcPr>
          <w:p w14:paraId="4CF9567A">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65" w:type="dxa"/>
            <w:tcMar>
              <w:top w:w="57" w:type="dxa"/>
              <w:left w:w="108" w:type="dxa"/>
              <w:bottom w:w="0" w:type="dxa"/>
              <w:right w:w="108" w:type="dxa"/>
            </w:tcMar>
            <w:vAlign w:val="center"/>
          </w:tcPr>
          <w:p w14:paraId="647874C3">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34" w:type="dxa"/>
            <w:tcMar>
              <w:top w:w="57" w:type="dxa"/>
              <w:left w:w="108" w:type="dxa"/>
              <w:bottom w:w="0" w:type="dxa"/>
              <w:right w:w="108" w:type="dxa"/>
            </w:tcMar>
            <w:vAlign w:val="center"/>
          </w:tcPr>
          <w:p w14:paraId="28257485">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8C7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156D57CD">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61" w:type="dxa"/>
            <w:tcMar>
              <w:top w:w="57" w:type="dxa"/>
              <w:left w:w="108" w:type="dxa"/>
              <w:bottom w:w="0" w:type="dxa"/>
              <w:right w:w="108" w:type="dxa"/>
            </w:tcMar>
            <w:vAlign w:val="center"/>
          </w:tcPr>
          <w:p w14:paraId="6FD7ECAD">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0" w:type="dxa"/>
            <w:tcMar>
              <w:top w:w="57" w:type="dxa"/>
              <w:left w:w="108" w:type="dxa"/>
              <w:bottom w:w="0" w:type="dxa"/>
              <w:right w:w="108" w:type="dxa"/>
            </w:tcMar>
            <w:vAlign w:val="center"/>
          </w:tcPr>
          <w:p w14:paraId="20BA55DB">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01" w:type="dxa"/>
            <w:tcMar>
              <w:top w:w="57" w:type="dxa"/>
              <w:left w:w="108" w:type="dxa"/>
              <w:bottom w:w="0" w:type="dxa"/>
              <w:right w:w="108" w:type="dxa"/>
            </w:tcMar>
            <w:vAlign w:val="center"/>
          </w:tcPr>
          <w:p w14:paraId="617431DC">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65" w:type="dxa"/>
            <w:tcMar>
              <w:top w:w="57" w:type="dxa"/>
              <w:left w:w="108" w:type="dxa"/>
              <w:bottom w:w="0" w:type="dxa"/>
              <w:right w:w="108" w:type="dxa"/>
            </w:tcMar>
            <w:vAlign w:val="center"/>
          </w:tcPr>
          <w:p w14:paraId="0E8E7638">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34" w:type="dxa"/>
            <w:tcMar>
              <w:top w:w="57" w:type="dxa"/>
              <w:left w:w="108" w:type="dxa"/>
              <w:bottom w:w="0" w:type="dxa"/>
              <w:right w:w="108" w:type="dxa"/>
            </w:tcMar>
            <w:vAlign w:val="center"/>
          </w:tcPr>
          <w:p w14:paraId="0E0E9F87">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DA0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340B6EF0">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61" w:type="dxa"/>
            <w:tcMar>
              <w:top w:w="57" w:type="dxa"/>
              <w:left w:w="108" w:type="dxa"/>
              <w:bottom w:w="0" w:type="dxa"/>
              <w:right w:w="108" w:type="dxa"/>
            </w:tcMar>
            <w:vAlign w:val="center"/>
          </w:tcPr>
          <w:p w14:paraId="41AF77AD">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0" w:type="dxa"/>
            <w:tcMar>
              <w:top w:w="57" w:type="dxa"/>
              <w:left w:w="108" w:type="dxa"/>
              <w:bottom w:w="0" w:type="dxa"/>
              <w:right w:w="108" w:type="dxa"/>
            </w:tcMar>
            <w:vAlign w:val="center"/>
          </w:tcPr>
          <w:p w14:paraId="1AE108B6">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01" w:type="dxa"/>
            <w:tcMar>
              <w:top w:w="57" w:type="dxa"/>
              <w:left w:w="108" w:type="dxa"/>
              <w:bottom w:w="0" w:type="dxa"/>
              <w:right w:w="108" w:type="dxa"/>
            </w:tcMar>
            <w:vAlign w:val="center"/>
          </w:tcPr>
          <w:p w14:paraId="251C0C96">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65" w:type="dxa"/>
            <w:tcMar>
              <w:top w:w="57" w:type="dxa"/>
              <w:left w:w="108" w:type="dxa"/>
              <w:bottom w:w="0" w:type="dxa"/>
              <w:right w:w="108" w:type="dxa"/>
            </w:tcMar>
            <w:vAlign w:val="center"/>
          </w:tcPr>
          <w:p w14:paraId="17CCD0B7">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34" w:type="dxa"/>
            <w:tcMar>
              <w:top w:w="57" w:type="dxa"/>
              <w:left w:w="108" w:type="dxa"/>
              <w:bottom w:w="0" w:type="dxa"/>
              <w:right w:w="108" w:type="dxa"/>
            </w:tcMar>
            <w:vAlign w:val="center"/>
          </w:tcPr>
          <w:p w14:paraId="17243C99">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B3F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41F9284E">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061" w:type="dxa"/>
            <w:tcMar>
              <w:top w:w="57" w:type="dxa"/>
              <w:left w:w="108" w:type="dxa"/>
              <w:bottom w:w="0" w:type="dxa"/>
              <w:right w:w="108" w:type="dxa"/>
            </w:tcMar>
            <w:vAlign w:val="center"/>
          </w:tcPr>
          <w:p w14:paraId="53EBC387">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0" w:type="dxa"/>
            <w:tcMar>
              <w:top w:w="57" w:type="dxa"/>
              <w:left w:w="108" w:type="dxa"/>
              <w:bottom w:w="0" w:type="dxa"/>
              <w:right w:w="108" w:type="dxa"/>
            </w:tcMar>
            <w:vAlign w:val="center"/>
          </w:tcPr>
          <w:p w14:paraId="0068A2DE">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01" w:type="dxa"/>
            <w:tcMar>
              <w:top w:w="57" w:type="dxa"/>
              <w:left w:w="108" w:type="dxa"/>
              <w:bottom w:w="0" w:type="dxa"/>
              <w:right w:w="108" w:type="dxa"/>
            </w:tcMar>
            <w:vAlign w:val="center"/>
          </w:tcPr>
          <w:p w14:paraId="1B43AB7F">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65" w:type="dxa"/>
            <w:tcMar>
              <w:top w:w="57" w:type="dxa"/>
              <w:left w:w="108" w:type="dxa"/>
              <w:bottom w:w="0" w:type="dxa"/>
              <w:right w:w="108" w:type="dxa"/>
            </w:tcMar>
            <w:vAlign w:val="center"/>
          </w:tcPr>
          <w:p w14:paraId="50D4D087">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34" w:type="dxa"/>
            <w:tcMar>
              <w:top w:w="57" w:type="dxa"/>
              <w:left w:w="108" w:type="dxa"/>
              <w:bottom w:w="0" w:type="dxa"/>
              <w:right w:w="108" w:type="dxa"/>
            </w:tcMar>
            <w:vAlign w:val="center"/>
          </w:tcPr>
          <w:p w14:paraId="114500B0">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4516FEE3">
      <w:pPr>
        <w:snapToGrid w:val="0"/>
        <w:spacing w:line="360" w:lineRule="auto"/>
        <w:jc w:val="left"/>
        <w:rPr>
          <w:rFonts w:ascii="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编制说明：</w:t>
      </w:r>
    </w:p>
    <w:p w14:paraId="688E19AB">
      <w:pPr>
        <w:pStyle w:val="36"/>
        <w:spacing w:line="360" w:lineRule="auto"/>
        <w:ind w:right="84" w:rightChars="40"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1</w:t>
      </w:r>
      <w:r>
        <w:rPr>
          <w:rFonts w:hint="eastAsia" w:ascii="宋体"/>
          <w:color w:val="000000" w:themeColor="text1"/>
          <w:sz w:val="24"/>
          <w:szCs w:val="24"/>
          <w:highlight w:val="none"/>
          <w14:textFill>
            <w14:solidFill>
              <w14:schemeClr w14:val="tx1"/>
            </w14:solidFill>
          </w14:textFill>
        </w:rPr>
        <w:t>.本表参照本</w:t>
      </w:r>
      <w:r>
        <w:rPr>
          <w:rFonts w:hint="eastAsia" w:ascii="宋体"/>
          <w:color w:val="000000" w:themeColor="text1"/>
          <w:sz w:val="24"/>
          <w:szCs w:val="24"/>
          <w:highlight w:val="none"/>
          <w:lang w:val="en-US" w:eastAsia="zh-CN"/>
          <w14:textFill>
            <w14:solidFill>
              <w14:schemeClr w14:val="tx1"/>
            </w14:solidFill>
          </w14:textFill>
        </w:rPr>
        <w:t>磋商</w:t>
      </w:r>
      <w:r>
        <w:rPr>
          <w:rFonts w:hint="eastAsia" w:ascii="宋体"/>
          <w:color w:val="000000" w:themeColor="text1"/>
          <w:sz w:val="24"/>
          <w:szCs w:val="24"/>
          <w:highlight w:val="none"/>
          <w14:textFill>
            <w14:solidFill>
              <w14:schemeClr w14:val="tx1"/>
            </w14:solidFill>
          </w14:textFill>
        </w:rPr>
        <w:t>文件</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第</w:t>
      </w:r>
      <w:r>
        <w:rPr>
          <w:rFonts w:hint="eastAsia" w:ascii="宋体"/>
          <w:color w:val="000000" w:themeColor="text1"/>
          <w:sz w:val="24"/>
          <w:szCs w:val="24"/>
          <w:highlight w:val="none"/>
          <w:lang w:val="en-US" w:eastAsia="zh-CN"/>
          <w14:textFill>
            <w14:solidFill>
              <w14:schemeClr w14:val="tx1"/>
            </w14:solidFill>
          </w14:textFill>
        </w:rPr>
        <w:t>三章 项目</w:t>
      </w:r>
      <w:r>
        <w:rPr>
          <w:rFonts w:hint="eastAsia" w:ascii="宋体"/>
          <w:color w:val="000000" w:themeColor="text1"/>
          <w:sz w:val="24"/>
          <w:szCs w:val="24"/>
          <w:highlight w:val="none"/>
          <w14:textFill>
            <w14:solidFill>
              <w14:schemeClr w14:val="tx1"/>
            </w14:solidFill>
          </w14:textFill>
        </w:rPr>
        <w:t>需求</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内“具体技术需求”填制，</w:t>
      </w: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color w:val="000000" w:themeColor="text1"/>
          <w:sz w:val="24"/>
          <w:szCs w:val="24"/>
          <w:highlight w:val="none"/>
          <w14:textFill>
            <w14:solidFill>
              <w14:schemeClr w14:val="tx1"/>
            </w14:solidFill>
          </w14:textFill>
        </w:rPr>
        <w:t>应根据</w:t>
      </w:r>
      <w:r>
        <w:rPr>
          <w:rFonts w:hint="eastAsia" w:ascii="宋体"/>
          <w:color w:val="000000" w:themeColor="text1"/>
          <w:sz w:val="24"/>
          <w:szCs w:val="24"/>
          <w:highlight w:val="none"/>
          <w:lang w:val="en-US" w:eastAsia="zh-CN"/>
          <w14:textFill>
            <w14:solidFill>
              <w14:schemeClr w14:val="tx1"/>
            </w14:solidFill>
          </w14:textFill>
        </w:rPr>
        <w:t>响应</w:t>
      </w:r>
      <w:r>
        <w:rPr>
          <w:rFonts w:hint="eastAsia" w:ascii="宋体"/>
          <w:color w:val="000000" w:themeColor="text1"/>
          <w:sz w:val="24"/>
          <w:szCs w:val="24"/>
          <w:highlight w:val="none"/>
          <w14:textFill>
            <w14:solidFill>
              <w14:schemeClr w14:val="tx1"/>
            </w14:solidFill>
          </w14:textFill>
        </w:rPr>
        <w:t>的性能指标、服务指标，对照</w:t>
      </w:r>
      <w:r>
        <w:rPr>
          <w:rFonts w:hint="eastAsia" w:ascii="宋体"/>
          <w:color w:val="000000" w:themeColor="text1"/>
          <w:sz w:val="24"/>
          <w:szCs w:val="24"/>
          <w:highlight w:val="none"/>
          <w:lang w:val="en-US" w:eastAsia="zh-CN"/>
          <w14:textFill>
            <w14:solidFill>
              <w14:schemeClr w14:val="tx1"/>
            </w14:solidFill>
          </w14:textFill>
        </w:rPr>
        <w:t>磋商</w:t>
      </w:r>
      <w:r>
        <w:rPr>
          <w:rFonts w:hint="eastAsia" w:ascii="宋体"/>
          <w:color w:val="000000" w:themeColor="text1"/>
          <w:sz w:val="24"/>
          <w:szCs w:val="24"/>
          <w:highlight w:val="none"/>
          <w14:textFill>
            <w14:solidFill>
              <w14:schemeClr w14:val="tx1"/>
            </w14:solidFill>
          </w14:textFill>
        </w:rPr>
        <w:t>文件要求在“偏离情况”栏注明“正偏离</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负偏离”或“无偏离”。</w:t>
      </w:r>
    </w:p>
    <w:p w14:paraId="09CCE4F4">
      <w:pPr>
        <w:pStyle w:val="36"/>
        <w:spacing w:line="360" w:lineRule="auto"/>
        <w:ind w:right="84" w:rightChars="40"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2</w:t>
      </w:r>
      <w:r>
        <w:rPr>
          <w:rFonts w:hint="eastAsia" w:ascii="宋体"/>
          <w:color w:val="000000" w:themeColor="text1"/>
          <w:sz w:val="24"/>
          <w:szCs w:val="24"/>
          <w:highlight w:val="none"/>
          <w14:textFill>
            <w14:solidFill>
              <w14:schemeClr w14:val="tx1"/>
            </w14:solidFill>
          </w14:textFill>
        </w:rPr>
        <w:t>.对于所</w:t>
      </w:r>
      <w:r>
        <w:rPr>
          <w:rFonts w:hint="eastAsia" w:ascii="宋体"/>
          <w:color w:val="000000" w:themeColor="text1"/>
          <w:sz w:val="24"/>
          <w:szCs w:val="24"/>
          <w:highlight w:val="none"/>
          <w:lang w:val="en-US" w:eastAsia="zh-CN"/>
          <w14:textFill>
            <w14:solidFill>
              <w14:schemeClr w14:val="tx1"/>
            </w14:solidFill>
          </w14:textFill>
        </w:rPr>
        <w:t>响应</w:t>
      </w:r>
      <w:r>
        <w:rPr>
          <w:rFonts w:hint="eastAsia" w:ascii="宋体"/>
          <w:color w:val="000000" w:themeColor="text1"/>
          <w:sz w:val="24"/>
          <w:szCs w:val="24"/>
          <w:highlight w:val="none"/>
          <w14:textFill>
            <w14:solidFill>
              <w14:schemeClr w14:val="tx1"/>
            </w14:solidFill>
          </w14:textFill>
        </w:rPr>
        <w:t>服务的技术偏离情况需严格按照</w:t>
      </w:r>
      <w:r>
        <w:rPr>
          <w:rFonts w:hint="eastAsia" w:ascii="宋体"/>
          <w:color w:val="000000" w:themeColor="text1"/>
          <w:sz w:val="24"/>
          <w:szCs w:val="24"/>
          <w:highlight w:val="none"/>
          <w:lang w:val="en-US" w:eastAsia="zh-CN"/>
          <w14:textFill>
            <w14:solidFill>
              <w14:schemeClr w14:val="tx1"/>
            </w14:solidFill>
          </w14:textFill>
        </w:rPr>
        <w:t>磋商</w:t>
      </w:r>
      <w:r>
        <w:rPr>
          <w:rFonts w:hint="eastAsia" w:ascii="宋体"/>
          <w:color w:val="000000" w:themeColor="text1"/>
          <w:sz w:val="24"/>
          <w:szCs w:val="24"/>
          <w:highlight w:val="none"/>
          <w14:textFill>
            <w14:solidFill>
              <w14:schemeClr w14:val="tx1"/>
            </w14:solidFill>
          </w14:textFill>
        </w:rPr>
        <w:t>文件的技术要求一一比对给出，未达到技术要求中规定的数值应以负偏离标注。若因技术实现方式等其他问题而导致的理解不同未标注负偏离的，需在备注中具体说明；若未按要求标注负偏离又未予以说明的，</w:t>
      </w:r>
      <w:r>
        <w:rPr>
          <w:rFonts w:hint="eastAsia" w:ascii="宋体"/>
          <w:color w:val="000000" w:themeColor="text1"/>
          <w:sz w:val="24"/>
          <w:szCs w:val="24"/>
          <w:highlight w:val="none"/>
          <w:lang w:val="en-US" w:eastAsia="zh-CN"/>
          <w14:textFill>
            <w14:solidFill>
              <w14:schemeClr w14:val="tx1"/>
            </w14:solidFill>
          </w14:textFill>
        </w:rPr>
        <w:t>磋商小组</w:t>
      </w:r>
      <w:r>
        <w:rPr>
          <w:rFonts w:hint="eastAsia" w:ascii="宋体"/>
          <w:color w:val="000000" w:themeColor="text1"/>
          <w:sz w:val="24"/>
          <w:szCs w:val="24"/>
          <w:highlight w:val="none"/>
          <w14:textFill>
            <w14:solidFill>
              <w14:schemeClr w14:val="tx1"/>
            </w14:solidFill>
          </w14:textFill>
        </w:rPr>
        <w:t>将视偏离程度给予扣分或认定为虚假</w:t>
      </w:r>
      <w:r>
        <w:rPr>
          <w:rFonts w:hint="eastAsia" w:ascii="宋体"/>
          <w:color w:val="000000" w:themeColor="text1"/>
          <w:sz w:val="24"/>
          <w:szCs w:val="24"/>
          <w:highlight w:val="none"/>
          <w:lang w:val="en-US" w:eastAsia="zh-CN"/>
          <w14:textFill>
            <w14:solidFill>
              <w14:schemeClr w14:val="tx1"/>
            </w14:solidFill>
          </w14:textFill>
        </w:rPr>
        <w:t>响应</w:t>
      </w:r>
      <w:r>
        <w:rPr>
          <w:rFonts w:hint="eastAsia" w:ascii="宋体"/>
          <w:color w:val="000000" w:themeColor="text1"/>
          <w:sz w:val="24"/>
          <w:szCs w:val="24"/>
          <w:highlight w:val="none"/>
          <w14:textFill>
            <w14:solidFill>
              <w14:schemeClr w14:val="tx1"/>
            </w14:solidFill>
          </w14:textFill>
        </w:rPr>
        <w:t>。</w:t>
      </w:r>
    </w:p>
    <w:p w14:paraId="07B68E18">
      <w:pPr>
        <w:spacing w:line="360" w:lineRule="auto"/>
        <w:rPr>
          <w:rFonts w:ascii="宋体" w:hAnsi="宋体"/>
          <w:color w:val="000000" w:themeColor="text1"/>
          <w:sz w:val="24"/>
          <w:szCs w:val="24"/>
          <w:highlight w:val="none"/>
          <w14:textFill>
            <w14:solidFill>
              <w14:schemeClr w14:val="tx1"/>
            </w14:solidFill>
          </w14:textFill>
        </w:rPr>
      </w:pPr>
    </w:p>
    <w:p w14:paraId="25BDCE4A">
      <w:pPr>
        <w:pStyle w:val="2"/>
        <w:rPr>
          <w:color w:val="000000" w:themeColor="text1"/>
          <w:highlight w:val="none"/>
          <w14:textFill>
            <w14:solidFill>
              <w14:schemeClr w14:val="tx1"/>
            </w14:solidFill>
          </w14:textFill>
        </w:rPr>
      </w:pPr>
    </w:p>
    <w:p w14:paraId="141FA233">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名称（公章）：</w:t>
      </w:r>
    </w:p>
    <w:p w14:paraId="2EF58810">
      <w:pPr>
        <w:spacing w:line="360" w:lineRule="auto"/>
        <w:ind w:left="420"/>
        <w:rPr>
          <w:rFonts w:ascii="宋体" w:hAnsi="宋体"/>
          <w:color w:val="000000" w:themeColor="text1"/>
          <w:sz w:val="24"/>
          <w:highlight w:val="none"/>
          <w14:textFill>
            <w14:solidFill>
              <w14:schemeClr w14:val="tx1"/>
            </w14:solidFill>
          </w14:textFill>
        </w:rPr>
      </w:pPr>
    </w:p>
    <w:p w14:paraId="1F0DAD15">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代表签字：</w:t>
      </w:r>
    </w:p>
    <w:p w14:paraId="4D1277C5">
      <w:pPr>
        <w:spacing w:line="360" w:lineRule="auto"/>
        <w:ind w:firstLine="435"/>
        <w:rPr>
          <w:rFonts w:ascii="宋体" w:hAnsi="宋体"/>
          <w:color w:val="000000" w:themeColor="text1"/>
          <w:sz w:val="24"/>
          <w:highlight w:val="none"/>
          <w14:textFill>
            <w14:solidFill>
              <w14:schemeClr w14:val="tx1"/>
            </w14:solidFill>
          </w14:textFill>
        </w:rPr>
      </w:pPr>
    </w:p>
    <w:p w14:paraId="0D63DB12">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14:paraId="13940546">
      <w:pPr>
        <w:spacing w:line="360" w:lineRule="auto"/>
        <w:rPr>
          <w:rFonts w:ascii="宋体" w:hAnsi="宋体"/>
          <w:color w:val="000000" w:themeColor="text1"/>
          <w:sz w:val="24"/>
          <w:highlight w:val="none"/>
          <w14:textFill>
            <w14:solidFill>
              <w14:schemeClr w14:val="tx1"/>
            </w14:solidFill>
          </w14:textFill>
        </w:rPr>
      </w:pPr>
    </w:p>
    <w:p w14:paraId="4511253F">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14:paraId="3634493F">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571FB324">
      <w:pPr>
        <w:spacing w:line="360" w:lineRule="auto"/>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10</w:t>
      </w:r>
    </w:p>
    <w:p w14:paraId="4A7AC8D9">
      <w:pPr>
        <w:spacing w:beforeLines="50"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98"/>
        <w:gridCol w:w="4097"/>
      </w:tblGrid>
      <w:tr w14:paraId="471C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E60F440">
            <w:pPr>
              <w:autoSpaceDE w:val="0"/>
              <w:autoSpaceDN w:val="0"/>
              <w:adjustRightInd w:val="0"/>
              <w:snapToGrid w:val="0"/>
              <w:spacing w:line="240" w:lineRule="auto"/>
              <w:jc w:val="center"/>
              <w:rPr>
                <w:rFonts w:ascii="宋体" w:hAnsi="宋体"/>
                <w:b/>
                <w:bCs/>
                <w:color w:val="000000" w:themeColor="text1"/>
                <w:sz w:val="24"/>
                <w:szCs w:val="24"/>
                <w:highlight w:val="none"/>
                <w:lang w:val="zh-CN"/>
                <w14:textFill>
                  <w14:solidFill>
                    <w14:schemeClr w14:val="tx1"/>
                  </w14:solidFill>
                </w14:textFill>
              </w:rPr>
            </w:pPr>
            <w:r>
              <w:rPr>
                <w:rFonts w:hint="eastAsia" w:ascii="宋体" w:hAnsi="宋体"/>
                <w:b/>
                <w:bCs/>
                <w:color w:val="000000" w:themeColor="text1"/>
                <w:sz w:val="24"/>
                <w:szCs w:val="24"/>
                <w:highlight w:val="none"/>
                <w:lang w:val="zh-CN"/>
                <w14:textFill>
                  <w14:solidFill>
                    <w14:schemeClr w14:val="tx1"/>
                  </w14:solidFill>
                </w14:textFill>
              </w:rPr>
              <w:t>姓名</w:t>
            </w:r>
          </w:p>
        </w:tc>
        <w:tc>
          <w:tcPr>
            <w:tcW w:w="3098"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B806DB">
            <w:pPr>
              <w:autoSpaceDE w:val="0"/>
              <w:autoSpaceDN w:val="0"/>
              <w:adjustRightInd w:val="0"/>
              <w:snapToGrid w:val="0"/>
              <w:spacing w:line="240" w:lineRule="auto"/>
              <w:jc w:val="center"/>
              <w:rPr>
                <w:rFonts w:ascii="宋体" w:hAnsi="宋体"/>
                <w:color w:val="000000" w:themeColor="text1"/>
                <w:sz w:val="24"/>
                <w:szCs w:val="24"/>
                <w:highlight w:val="none"/>
                <w:lang w:val="zh-CN"/>
                <w14:textFill>
                  <w14:solidFill>
                    <w14:schemeClr w14:val="tx1"/>
                  </w14:solidFill>
                </w14:textFill>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199D03C">
            <w:pPr>
              <w:autoSpaceDE w:val="0"/>
              <w:autoSpaceDN w:val="0"/>
              <w:adjustRightInd w:val="0"/>
              <w:snapToGrid w:val="0"/>
              <w:spacing w:line="240" w:lineRule="auto"/>
              <w:jc w:val="center"/>
              <w:rPr>
                <w:rFonts w:ascii="宋体" w:hAnsi="宋体"/>
                <w:b/>
                <w:bCs/>
                <w:color w:val="000000" w:themeColor="text1"/>
                <w:sz w:val="24"/>
                <w:szCs w:val="24"/>
                <w:highlight w:val="none"/>
                <w:lang w:val="zh-CN"/>
                <w14:textFill>
                  <w14:solidFill>
                    <w14:schemeClr w14:val="tx1"/>
                  </w14:solidFill>
                </w14:textFill>
              </w:rPr>
            </w:pPr>
            <w:r>
              <w:rPr>
                <w:rFonts w:hint="eastAsia" w:ascii="宋体" w:hAnsi="宋体"/>
                <w:b/>
                <w:bCs/>
                <w:color w:val="000000" w:themeColor="text1"/>
                <w:sz w:val="24"/>
                <w:szCs w:val="24"/>
                <w:highlight w:val="none"/>
                <w:lang w:val="zh-CN"/>
                <w14:textFill>
                  <w14:solidFill>
                    <w14:schemeClr w14:val="tx1"/>
                  </w14:solidFill>
                </w14:textFill>
              </w:rPr>
              <w:t>近年来主要工作业绩</w:t>
            </w:r>
          </w:p>
        </w:tc>
      </w:tr>
      <w:tr w14:paraId="3722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0BD92CC">
            <w:pPr>
              <w:autoSpaceDE w:val="0"/>
              <w:autoSpaceDN w:val="0"/>
              <w:adjustRightInd w:val="0"/>
              <w:snapToGrid w:val="0"/>
              <w:spacing w:line="240" w:lineRule="auto"/>
              <w:jc w:val="center"/>
              <w:rPr>
                <w:rFonts w:ascii="宋体" w:hAnsi="宋体"/>
                <w:b/>
                <w:bCs/>
                <w:color w:val="000000" w:themeColor="text1"/>
                <w:sz w:val="24"/>
                <w:szCs w:val="24"/>
                <w:highlight w:val="none"/>
                <w:lang w:val="zh-CN"/>
                <w14:textFill>
                  <w14:solidFill>
                    <w14:schemeClr w14:val="tx1"/>
                  </w14:solidFill>
                </w14:textFill>
              </w:rPr>
            </w:pPr>
            <w:r>
              <w:rPr>
                <w:rFonts w:hint="eastAsia" w:ascii="宋体" w:hAnsi="宋体"/>
                <w:b/>
                <w:bCs/>
                <w:color w:val="000000" w:themeColor="text1"/>
                <w:sz w:val="24"/>
                <w:szCs w:val="24"/>
                <w:highlight w:val="none"/>
                <w:lang w:val="zh-CN"/>
                <w14:textFill>
                  <w14:solidFill>
                    <w14:schemeClr w14:val="tx1"/>
                  </w14:solidFill>
                </w14:textFill>
              </w:rPr>
              <w:t>性别</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3CFAA1">
            <w:pPr>
              <w:autoSpaceDE w:val="0"/>
              <w:autoSpaceDN w:val="0"/>
              <w:adjustRightInd w:val="0"/>
              <w:snapToGrid w:val="0"/>
              <w:spacing w:line="240" w:lineRule="auto"/>
              <w:jc w:val="center"/>
              <w:rPr>
                <w:rFonts w:ascii="宋体" w:hAnsi="宋体"/>
                <w:color w:val="000000" w:themeColor="text1"/>
                <w:sz w:val="24"/>
                <w:szCs w:val="24"/>
                <w:highlight w:val="none"/>
                <w:lang w:val="zh-CN"/>
                <w14:textFill>
                  <w14:solidFill>
                    <w14:schemeClr w14:val="tx1"/>
                  </w14:solidFill>
                </w14:textFill>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460C20E">
            <w:pPr>
              <w:autoSpaceDE w:val="0"/>
              <w:autoSpaceDN w:val="0"/>
              <w:adjustRightInd w:val="0"/>
              <w:snapToGrid w:val="0"/>
              <w:spacing w:line="24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注：业绩证明应提供旁证材料</w:t>
            </w:r>
          </w:p>
          <w:p w14:paraId="78A572DA">
            <w:pPr>
              <w:autoSpaceDE w:val="0"/>
              <w:autoSpaceDN w:val="0"/>
              <w:adjustRightInd w:val="0"/>
              <w:snapToGrid w:val="0"/>
              <w:spacing w:line="240" w:lineRule="auto"/>
              <w:jc w:val="center"/>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（合同或中标</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成交</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通知书）。</w:t>
            </w:r>
          </w:p>
        </w:tc>
      </w:tr>
      <w:tr w14:paraId="5F3A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CFECD4C">
            <w:pPr>
              <w:autoSpaceDE w:val="0"/>
              <w:autoSpaceDN w:val="0"/>
              <w:adjustRightInd w:val="0"/>
              <w:snapToGrid w:val="0"/>
              <w:spacing w:line="240" w:lineRule="auto"/>
              <w:jc w:val="center"/>
              <w:rPr>
                <w:rFonts w:ascii="宋体" w:hAnsi="宋体"/>
                <w:b/>
                <w:bCs/>
                <w:color w:val="000000" w:themeColor="text1"/>
                <w:sz w:val="24"/>
                <w:szCs w:val="24"/>
                <w:highlight w:val="none"/>
                <w:lang w:val="zh-CN"/>
                <w14:textFill>
                  <w14:solidFill>
                    <w14:schemeClr w14:val="tx1"/>
                  </w14:solidFill>
                </w14:textFill>
              </w:rPr>
            </w:pPr>
            <w:r>
              <w:rPr>
                <w:rFonts w:hint="eastAsia" w:ascii="宋体" w:hAnsi="宋体"/>
                <w:b/>
                <w:bCs/>
                <w:color w:val="000000" w:themeColor="text1"/>
                <w:sz w:val="24"/>
                <w:szCs w:val="24"/>
                <w:highlight w:val="none"/>
                <w:lang w:val="zh-CN"/>
                <w14:textFill>
                  <w14:solidFill>
                    <w14:schemeClr w14:val="tx1"/>
                  </w14:solidFill>
                </w14:textFill>
              </w:rPr>
              <w:t>年龄</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C75450">
            <w:pPr>
              <w:autoSpaceDE w:val="0"/>
              <w:autoSpaceDN w:val="0"/>
              <w:adjustRightInd w:val="0"/>
              <w:snapToGrid w:val="0"/>
              <w:spacing w:line="240" w:lineRule="auto"/>
              <w:jc w:val="center"/>
              <w:rPr>
                <w:rFonts w:ascii="宋体" w:hAnsi="宋体"/>
                <w:color w:val="000000" w:themeColor="text1"/>
                <w:sz w:val="24"/>
                <w:szCs w:val="24"/>
                <w:highlight w:val="none"/>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6248884">
            <w:pPr>
              <w:autoSpaceDE w:val="0"/>
              <w:autoSpaceDN w:val="0"/>
              <w:adjustRightInd w:val="0"/>
              <w:snapToGrid w:val="0"/>
              <w:spacing w:line="240" w:lineRule="auto"/>
              <w:jc w:val="center"/>
              <w:rPr>
                <w:rFonts w:ascii="宋体" w:hAnsi="宋体"/>
                <w:color w:val="000000" w:themeColor="text1"/>
                <w:sz w:val="24"/>
                <w:szCs w:val="24"/>
                <w:highlight w:val="none"/>
                <w:lang w:val="zh-CN"/>
                <w14:textFill>
                  <w14:solidFill>
                    <w14:schemeClr w14:val="tx1"/>
                  </w14:solidFill>
                </w14:textFill>
              </w:rPr>
            </w:pPr>
          </w:p>
        </w:tc>
      </w:tr>
      <w:tr w14:paraId="1217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0061800">
            <w:pPr>
              <w:autoSpaceDE w:val="0"/>
              <w:autoSpaceDN w:val="0"/>
              <w:adjustRightInd w:val="0"/>
              <w:snapToGrid w:val="0"/>
              <w:spacing w:line="240" w:lineRule="auto"/>
              <w:jc w:val="center"/>
              <w:rPr>
                <w:rFonts w:ascii="宋体" w:hAnsi="宋体"/>
                <w:b/>
                <w:bCs/>
                <w:color w:val="000000" w:themeColor="text1"/>
                <w:sz w:val="24"/>
                <w:szCs w:val="24"/>
                <w:highlight w:val="none"/>
                <w:lang w:val="zh-CN"/>
                <w14:textFill>
                  <w14:solidFill>
                    <w14:schemeClr w14:val="tx1"/>
                  </w14:solidFill>
                </w14:textFill>
              </w:rPr>
            </w:pPr>
            <w:r>
              <w:rPr>
                <w:rFonts w:hint="eastAsia" w:ascii="宋体" w:hAnsi="宋体"/>
                <w:b/>
                <w:bCs/>
                <w:color w:val="000000" w:themeColor="text1"/>
                <w:sz w:val="24"/>
                <w:szCs w:val="24"/>
                <w:highlight w:val="none"/>
                <w:lang w:val="zh-CN"/>
                <w14:textFill>
                  <w14:solidFill>
                    <w14:schemeClr w14:val="tx1"/>
                  </w14:solidFill>
                </w14:textFill>
              </w:rPr>
              <w:t>职称</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B89F10">
            <w:pPr>
              <w:autoSpaceDE w:val="0"/>
              <w:autoSpaceDN w:val="0"/>
              <w:adjustRightInd w:val="0"/>
              <w:snapToGrid w:val="0"/>
              <w:spacing w:line="240" w:lineRule="auto"/>
              <w:jc w:val="center"/>
              <w:rPr>
                <w:rFonts w:ascii="宋体" w:hAnsi="宋体"/>
                <w:color w:val="000000" w:themeColor="text1"/>
                <w:sz w:val="24"/>
                <w:szCs w:val="24"/>
                <w:highlight w:val="none"/>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F067465">
            <w:pPr>
              <w:autoSpaceDE w:val="0"/>
              <w:autoSpaceDN w:val="0"/>
              <w:adjustRightInd w:val="0"/>
              <w:snapToGrid w:val="0"/>
              <w:spacing w:line="240" w:lineRule="auto"/>
              <w:jc w:val="center"/>
              <w:rPr>
                <w:rFonts w:ascii="宋体" w:hAnsi="宋体"/>
                <w:color w:val="000000" w:themeColor="text1"/>
                <w:sz w:val="24"/>
                <w:szCs w:val="24"/>
                <w:highlight w:val="none"/>
                <w:lang w:val="zh-CN"/>
                <w14:textFill>
                  <w14:solidFill>
                    <w14:schemeClr w14:val="tx1"/>
                  </w14:solidFill>
                </w14:textFill>
              </w:rPr>
            </w:pPr>
          </w:p>
        </w:tc>
      </w:tr>
      <w:tr w14:paraId="096A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BC8E395">
            <w:pPr>
              <w:autoSpaceDE w:val="0"/>
              <w:autoSpaceDN w:val="0"/>
              <w:adjustRightInd w:val="0"/>
              <w:snapToGrid w:val="0"/>
              <w:spacing w:line="240" w:lineRule="auto"/>
              <w:jc w:val="center"/>
              <w:rPr>
                <w:rFonts w:ascii="宋体" w:hAnsi="宋体"/>
                <w:b/>
                <w:bCs/>
                <w:color w:val="000000" w:themeColor="text1"/>
                <w:sz w:val="24"/>
                <w:szCs w:val="24"/>
                <w:highlight w:val="none"/>
                <w:lang w:val="zh-CN"/>
                <w14:textFill>
                  <w14:solidFill>
                    <w14:schemeClr w14:val="tx1"/>
                  </w14:solidFill>
                </w14:textFill>
              </w:rPr>
            </w:pPr>
            <w:r>
              <w:rPr>
                <w:rFonts w:hint="eastAsia" w:ascii="宋体" w:hAnsi="宋体"/>
                <w:b/>
                <w:bCs/>
                <w:color w:val="000000" w:themeColor="text1"/>
                <w:sz w:val="24"/>
                <w:szCs w:val="24"/>
                <w:highlight w:val="none"/>
                <w:lang w:val="zh-CN"/>
                <w14:textFill>
                  <w14:solidFill>
                    <w14:schemeClr w14:val="tx1"/>
                  </w14:solidFill>
                </w14:textFill>
              </w:rPr>
              <w:t>毕业时间</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99B842">
            <w:pPr>
              <w:autoSpaceDE w:val="0"/>
              <w:autoSpaceDN w:val="0"/>
              <w:adjustRightInd w:val="0"/>
              <w:snapToGrid w:val="0"/>
              <w:spacing w:line="240" w:lineRule="auto"/>
              <w:jc w:val="center"/>
              <w:rPr>
                <w:rFonts w:ascii="宋体" w:hAnsi="宋体"/>
                <w:color w:val="000000" w:themeColor="text1"/>
                <w:sz w:val="24"/>
                <w:szCs w:val="24"/>
                <w:highlight w:val="none"/>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9D50A40">
            <w:pPr>
              <w:autoSpaceDE w:val="0"/>
              <w:autoSpaceDN w:val="0"/>
              <w:adjustRightInd w:val="0"/>
              <w:snapToGrid w:val="0"/>
              <w:spacing w:line="240" w:lineRule="auto"/>
              <w:jc w:val="center"/>
              <w:rPr>
                <w:rFonts w:ascii="宋体" w:hAnsi="宋体"/>
                <w:color w:val="000000" w:themeColor="text1"/>
                <w:sz w:val="24"/>
                <w:szCs w:val="24"/>
                <w:highlight w:val="none"/>
                <w:lang w:val="zh-CN"/>
                <w14:textFill>
                  <w14:solidFill>
                    <w14:schemeClr w14:val="tx1"/>
                  </w14:solidFill>
                </w14:textFill>
              </w:rPr>
            </w:pPr>
          </w:p>
        </w:tc>
      </w:tr>
      <w:tr w14:paraId="4E3D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283AA0C">
            <w:pPr>
              <w:autoSpaceDE w:val="0"/>
              <w:autoSpaceDN w:val="0"/>
              <w:adjustRightInd w:val="0"/>
              <w:snapToGrid w:val="0"/>
              <w:spacing w:line="240" w:lineRule="auto"/>
              <w:jc w:val="center"/>
              <w:rPr>
                <w:rFonts w:ascii="宋体" w:hAnsi="宋体"/>
                <w:b/>
                <w:bCs/>
                <w:color w:val="000000" w:themeColor="text1"/>
                <w:sz w:val="24"/>
                <w:szCs w:val="24"/>
                <w:highlight w:val="none"/>
                <w:lang w:val="zh-CN"/>
                <w14:textFill>
                  <w14:solidFill>
                    <w14:schemeClr w14:val="tx1"/>
                  </w14:solidFill>
                </w14:textFill>
              </w:rPr>
            </w:pPr>
            <w:r>
              <w:rPr>
                <w:rFonts w:hint="eastAsia" w:ascii="宋体" w:hAnsi="宋体"/>
                <w:b/>
                <w:bCs/>
                <w:color w:val="000000" w:themeColor="text1"/>
                <w:sz w:val="24"/>
                <w:szCs w:val="24"/>
                <w:highlight w:val="none"/>
                <w:lang w:val="zh-CN"/>
                <w14:textFill>
                  <w14:solidFill>
                    <w14:schemeClr w14:val="tx1"/>
                  </w14:solidFill>
                </w14:textFill>
              </w:rPr>
              <w:t>学校专业</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E9DAEA">
            <w:pPr>
              <w:autoSpaceDE w:val="0"/>
              <w:autoSpaceDN w:val="0"/>
              <w:adjustRightInd w:val="0"/>
              <w:snapToGrid w:val="0"/>
              <w:spacing w:line="240" w:lineRule="auto"/>
              <w:jc w:val="center"/>
              <w:rPr>
                <w:rFonts w:ascii="宋体" w:hAnsi="宋体"/>
                <w:color w:val="000000" w:themeColor="text1"/>
                <w:sz w:val="24"/>
                <w:szCs w:val="24"/>
                <w:highlight w:val="none"/>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26701B3">
            <w:pPr>
              <w:autoSpaceDE w:val="0"/>
              <w:autoSpaceDN w:val="0"/>
              <w:adjustRightInd w:val="0"/>
              <w:snapToGrid w:val="0"/>
              <w:spacing w:line="240" w:lineRule="auto"/>
              <w:jc w:val="center"/>
              <w:rPr>
                <w:rFonts w:ascii="宋体" w:hAnsi="宋体"/>
                <w:color w:val="000000" w:themeColor="text1"/>
                <w:sz w:val="24"/>
                <w:szCs w:val="24"/>
                <w:highlight w:val="none"/>
                <w:lang w:val="zh-CN"/>
                <w14:textFill>
                  <w14:solidFill>
                    <w14:schemeClr w14:val="tx1"/>
                  </w14:solidFill>
                </w14:textFill>
              </w:rPr>
            </w:pPr>
          </w:p>
        </w:tc>
      </w:tr>
      <w:tr w14:paraId="0EE9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38CB58D">
            <w:pPr>
              <w:autoSpaceDE w:val="0"/>
              <w:autoSpaceDN w:val="0"/>
              <w:adjustRightInd w:val="0"/>
              <w:snapToGrid w:val="0"/>
              <w:spacing w:line="240" w:lineRule="auto"/>
              <w:jc w:val="center"/>
              <w:rPr>
                <w:rFonts w:ascii="宋体" w:hAnsi="宋体"/>
                <w:b/>
                <w:bCs/>
                <w:color w:val="000000" w:themeColor="text1"/>
                <w:sz w:val="24"/>
                <w:szCs w:val="24"/>
                <w:highlight w:val="none"/>
                <w:lang w:val="zh-CN"/>
                <w14:textFill>
                  <w14:solidFill>
                    <w14:schemeClr w14:val="tx1"/>
                  </w14:solidFill>
                </w14:textFill>
              </w:rPr>
            </w:pPr>
            <w:r>
              <w:rPr>
                <w:rFonts w:hint="eastAsia" w:ascii="宋体" w:hAnsi="宋体"/>
                <w:b/>
                <w:bCs/>
                <w:color w:val="000000" w:themeColor="text1"/>
                <w:sz w:val="24"/>
                <w:szCs w:val="24"/>
                <w:highlight w:val="none"/>
                <w:lang w:val="zh-CN"/>
                <w14:textFill>
                  <w14:solidFill>
                    <w14:schemeClr w14:val="tx1"/>
                  </w14:solidFill>
                </w14:textFill>
              </w:rPr>
              <w:t>联系电话</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5E5632">
            <w:pPr>
              <w:autoSpaceDE w:val="0"/>
              <w:autoSpaceDN w:val="0"/>
              <w:adjustRightInd w:val="0"/>
              <w:snapToGrid w:val="0"/>
              <w:spacing w:line="240" w:lineRule="auto"/>
              <w:jc w:val="center"/>
              <w:rPr>
                <w:rFonts w:ascii="宋体" w:hAnsi="宋体"/>
                <w:color w:val="000000" w:themeColor="text1"/>
                <w:sz w:val="24"/>
                <w:szCs w:val="24"/>
                <w:highlight w:val="none"/>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1954944">
            <w:pPr>
              <w:autoSpaceDE w:val="0"/>
              <w:autoSpaceDN w:val="0"/>
              <w:adjustRightInd w:val="0"/>
              <w:snapToGrid w:val="0"/>
              <w:spacing w:line="240" w:lineRule="auto"/>
              <w:jc w:val="center"/>
              <w:rPr>
                <w:rFonts w:ascii="宋体" w:hAnsi="宋体"/>
                <w:color w:val="000000" w:themeColor="text1"/>
                <w:sz w:val="24"/>
                <w:szCs w:val="24"/>
                <w:highlight w:val="none"/>
                <w:lang w:val="zh-CN"/>
                <w14:textFill>
                  <w14:solidFill>
                    <w14:schemeClr w14:val="tx1"/>
                  </w14:solidFill>
                </w14:textFill>
              </w:rPr>
            </w:pPr>
          </w:p>
        </w:tc>
      </w:tr>
      <w:tr w14:paraId="130B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2643AE6">
            <w:pPr>
              <w:autoSpaceDE w:val="0"/>
              <w:autoSpaceDN w:val="0"/>
              <w:adjustRightInd w:val="0"/>
              <w:snapToGrid w:val="0"/>
              <w:spacing w:line="240" w:lineRule="auto"/>
              <w:jc w:val="center"/>
              <w:rPr>
                <w:rFonts w:ascii="宋体" w:hAnsi="宋体"/>
                <w:b/>
                <w:bCs/>
                <w:color w:val="000000" w:themeColor="text1"/>
                <w:sz w:val="24"/>
                <w:szCs w:val="24"/>
                <w:highlight w:val="none"/>
                <w:lang w:val="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最近一年工作状况</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7C1E23">
            <w:pPr>
              <w:autoSpaceDE w:val="0"/>
              <w:autoSpaceDN w:val="0"/>
              <w:adjustRightInd w:val="0"/>
              <w:snapToGrid w:val="0"/>
              <w:spacing w:line="240" w:lineRule="auto"/>
              <w:jc w:val="center"/>
              <w:rPr>
                <w:rFonts w:ascii="宋体" w:hAnsi="宋体"/>
                <w:color w:val="000000" w:themeColor="text1"/>
                <w:sz w:val="24"/>
                <w:szCs w:val="24"/>
                <w:highlight w:val="none"/>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A869751">
            <w:pPr>
              <w:autoSpaceDE w:val="0"/>
              <w:autoSpaceDN w:val="0"/>
              <w:adjustRightInd w:val="0"/>
              <w:snapToGrid w:val="0"/>
              <w:spacing w:line="240" w:lineRule="auto"/>
              <w:jc w:val="center"/>
              <w:rPr>
                <w:rFonts w:ascii="宋体" w:hAnsi="宋体"/>
                <w:color w:val="000000" w:themeColor="text1"/>
                <w:sz w:val="24"/>
                <w:szCs w:val="24"/>
                <w:highlight w:val="none"/>
                <w:lang w:val="zh-CN"/>
                <w14:textFill>
                  <w14:solidFill>
                    <w14:schemeClr w14:val="tx1"/>
                  </w14:solidFill>
                </w14:textFill>
              </w:rPr>
            </w:pPr>
          </w:p>
        </w:tc>
      </w:tr>
      <w:tr w14:paraId="38BD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2408E252">
            <w:pPr>
              <w:autoSpaceDE w:val="0"/>
              <w:autoSpaceDN w:val="0"/>
              <w:adjustRightInd w:val="0"/>
              <w:snapToGrid w:val="0"/>
              <w:spacing w:line="240" w:lineRule="auto"/>
              <w:jc w:val="center"/>
              <w:rPr>
                <w:rFonts w:ascii="宋体" w:hAnsi="宋体"/>
                <w:b/>
                <w:bCs/>
                <w:color w:val="000000" w:themeColor="text1"/>
                <w:sz w:val="24"/>
                <w:szCs w:val="24"/>
                <w:highlight w:val="none"/>
                <w:lang w:val="zh-CN"/>
                <w14:textFill>
                  <w14:solidFill>
                    <w14:schemeClr w14:val="tx1"/>
                  </w14:solidFill>
                </w14:textFill>
              </w:rPr>
            </w:pPr>
            <w:r>
              <w:rPr>
                <w:rFonts w:hint="eastAsia" w:ascii="宋体" w:hAnsi="宋体"/>
                <w:b/>
                <w:bCs/>
                <w:color w:val="000000" w:themeColor="text1"/>
                <w:sz w:val="24"/>
                <w:szCs w:val="24"/>
                <w:highlight w:val="none"/>
                <w:lang w:val="zh-CN"/>
                <w14:textFill>
                  <w14:solidFill>
                    <w14:schemeClr w14:val="tx1"/>
                  </w14:solidFill>
                </w14:textFill>
              </w:rPr>
              <w:t>拟在本项目中担任主要工作</w:t>
            </w:r>
          </w:p>
        </w:tc>
        <w:tc>
          <w:tcPr>
            <w:tcW w:w="7195"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322DFCF">
            <w:pPr>
              <w:autoSpaceDE w:val="0"/>
              <w:autoSpaceDN w:val="0"/>
              <w:adjustRightInd w:val="0"/>
              <w:snapToGrid w:val="0"/>
              <w:spacing w:line="240" w:lineRule="auto"/>
              <w:jc w:val="center"/>
              <w:rPr>
                <w:rFonts w:ascii="宋体" w:hAnsi="宋体"/>
                <w:color w:val="000000" w:themeColor="text1"/>
                <w:sz w:val="24"/>
                <w:szCs w:val="24"/>
                <w:highlight w:val="none"/>
                <w:lang w:val="zh-CN"/>
                <w14:textFill>
                  <w14:solidFill>
                    <w14:schemeClr w14:val="tx1"/>
                  </w14:solidFill>
                </w14:textFill>
              </w:rPr>
            </w:pPr>
          </w:p>
        </w:tc>
      </w:tr>
    </w:tbl>
    <w:p w14:paraId="2C510B86">
      <w:pPr>
        <w:spacing w:line="360" w:lineRule="auto"/>
        <w:ind w:left="420"/>
        <w:rPr>
          <w:rFonts w:ascii="宋体" w:hAnsi="宋体"/>
          <w:color w:val="000000" w:themeColor="text1"/>
          <w:sz w:val="24"/>
          <w:highlight w:val="none"/>
          <w14:textFill>
            <w14:solidFill>
              <w14:schemeClr w14:val="tx1"/>
            </w14:solidFill>
          </w14:textFill>
        </w:rPr>
      </w:pPr>
    </w:p>
    <w:p w14:paraId="17392969">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名称（公章）：</w:t>
      </w:r>
    </w:p>
    <w:p w14:paraId="5BC89335">
      <w:pPr>
        <w:spacing w:line="360" w:lineRule="auto"/>
        <w:ind w:left="420"/>
        <w:rPr>
          <w:rFonts w:ascii="宋体" w:hAnsi="宋体"/>
          <w:color w:val="000000" w:themeColor="text1"/>
          <w:sz w:val="24"/>
          <w:highlight w:val="none"/>
          <w14:textFill>
            <w14:solidFill>
              <w14:schemeClr w14:val="tx1"/>
            </w14:solidFill>
          </w14:textFill>
        </w:rPr>
      </w:pPr>
    </w:p>
    <w:p w14:paraId="3AD59C49">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代表签字：</w:t>
      </w:r>
    </w:p>
    <w:p w14:paraId="513F204B">
      <w:pPr>
        <w:spacing w:line="360" w:lineRule="auto"/>
        <w:ind w:firstLine="435"/>
        <w:rPr>
          <w:rFonts w:ascii="宋体" w:hAnsi="宋体"/>
          <w:color w:val="000000" w:themeColor="text1"/>
          <w:sz w:val="24"/>
          <w:highlight w:val="none"/>
          <w14:textFill>
            <w14:solidFill>
              <w14:schemeClr w14:val="tx1"/>
            </w14:solidFill>
          </w14:textFill>
        </w:rPr>
      </w:pPr>
    </w:p>
    <w:p w14:paraId="60F05C3C">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14:paraId="16BAAD78">
      <w:pPr>
        <w:spacing w:line="360" w:lineRule="auto"/>
        <w:rPr>
          <w:rFonts w:ascii="宋体" w:hAnsi="宋体"/>
          <w:color w:val="000000" w:themeColor="text1"/>
          <w:sz w:val="24"/>
          <w:highlight w:val="none"/>
          <w14:textFill>
            <w14:solidFill>
              <w14:schemeClr w14:val="tx1"/>
            </w14:solidFill>
          </w14:textFill>
        </w:rPr>
      </w:pPr>
    </w:p>
    <w:p w14:paraId="708AB0A3">
      <w:pPr>
        <w:spacing w:line="360" w:lineRule="auto"/>
        <w:ind w:firstLine="435"/>
        <w:rPr>
          <w:rFonts w:hint="eastAsia"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14:paraId="189525F1">
      <w:pPr>
        <w:spacing w:line="360" w:lineRule="auto"/>
        <w:rPr>
          <w:rFonts w:hint="eastAsia" w:ascii="宋体" w:hAnsi="宋体"/>
          <w:b/>
          <w:color w:val="000000" w:themeColor="text1"/>
          <w:sz w:val="28"/>
          <w:highlight w:val="none"/>
          <w14:textFill>
            <w14:solidFill>
              <w14:schemeClr w14:val="tx1"/>
            </w14:solidFill>
          </w14:textFill>
        </w:rPr>
      </w:pPr>
    </w:p>
    <w:p w14:paraId="53173686">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341EC642">
      <w:pPr>
        <w:spacing w:line="360" w:lineRule="auto"/>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11</w:t>
      </w:r>
    </w:p>
    <w:p w14:paraId="5859F0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14:paraId="6C06C9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418C6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6235A7">
            <w:pPr>
              <w:snapToGrid w:val="0"/>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E52D39">
            <w:pPr>
              <w:snapToGrid w:val="0"/>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03E4E2">
            <w:pPr>
              <w:snapToGrid w:val="0"/>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F4134F">
            <w:pPr>
              <w:snapToGrid w:val="0"/>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B883CB">
            <w:pPr>
              <w:snapToGrid w:val="0"/>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5187D7">
            <w:pPr>
              <w:snapToGrid w:val="0"/>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5A73F0">
            <w:pPr>
              <w:snapToGrid w:val="0"/>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F07112">
            <w:pPr>
              <w:snapToGrid w:val="0"/>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劳动合同编号</w:t>
            </w:r>
          </w:p>
        </w:tc>
      </w:tr>
      <w:tr w14:paraId="72F23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C03962">
            <w:pPr>
              <w:snapToGrid w:val="0"/>
              <w:spacing w:beforeLines="50" w:after="50" w:line="360" w:lineRule="auto"/>
              <w:rPr>
                <w:rFonts w:hint="eastAsia" w:ascii="宋体" w:hAnsi="宋体" w:eastAsia="宋体"/>
                <w:color w:val="000000" w:themeColor="text1"/>
                <w:sz w:val="24"/>
                <w:szCs w:val="24"/>
                <w:highlight w:val="none"/>
                <w:lang w:eastAsia="zh-CN"/>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10B4AC">
            <w:pPr>
              <w:snapToGrid w:val="0"/>
              <w:spacing w:beforeLines="50" w:after="50" w:line="360" w:lineRule="auto"/>
              <w:rPr>
                <w:rFonts w:hint="eastAsia" w:ascii="宋体" w:hAnsi="宋体" w:eastAsia="宋体"/>
                <w:b/>
                <w:color w:val="000000" w:themeColor="text1"/>
                <w:kern w:val="44"/>
                <w:sz w:val="24"/>
                <w:szCs w:val="24"/>
                <w:highlight w:val="none"/>
                <w:lang w:eastAsia="zh-CN"/>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444996">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20C944">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8974E3">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1117E4">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F1FDF0">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CC7E4C">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r>
      <w:tr w14:paraId="2E4BE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AD3EE2">
            <w:pPr>
              <w:snapToGrid w:val="0"/>
              <w:spacing w:beforeLines="50" w:after="50" w:line="360" w:lineRule="auto"/>
              <w:rPr>
                <w:rFonts w:ascii="宋体" w:hAnsi="宋体"/>
                <w:color w:val="000000" w:themeColor="text1"/>
                <w:sz w:val="24"/>
                <w:szCs w:val="24"/>
                <w:highlight w:val="none"/>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3AA9B1">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C540FC">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8906EA">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C516B6">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AD405D">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24583C">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0A0FE5">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r>
      <w:tr w14:paraId="406DB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E0C18E">
            <w:pPr>
              <w:snapToGrid w:val="0"/>
              <w:spacing w:beforeLines="50" w:after="50" w:line="360" w:lineRule="auto"/>
              <w:rPr>
                <w:rFonts w:ascii="宋体" w:hAnsi="宋体"/>
                <w:color w:val="000000" w:themeColor="text1"/>
                <w:sz w:val="24"/>
                <w:szCs w:val="24"/>
                <w:highlight w:val="none"/>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25632E">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13F87E">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27D755">
            <w:pPr>
              <w:pStyle w:val="15"/>
              <w:snapToGrid w:val="0"/>
              <w:spacing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AFD3E1">
            <w:pPr>
              <w:pStyle w:val="15"/>
              <w:snapToGrid w:val="0"/>
              <w:spacing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04D1CD">
            <w:pPr>
              <w:pStyle w:val="15"/>
              <w:spacing w:line="360" w:lineRule="auto"/>
              <w:ind w:left="5250"/>
              <w:rPr>
                <w:rFonts w:ascii="宋体" w:hAnsi="宋体"/>
                <w:color w:val="000000" w:themeColor="text1"/>
                <w:sz w:val="24"/>
                <w:szCs w:val="24"/>
                <w:highlight w:val="none"/>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89EE57">
            <w:pPr>
              <w:snapToGrid w:val="0"/>
              <w:spacing w:beforeLines="50" w:after="50" w:line="360" w:lineRule="auto"/>
              <w:rPr>
                <w:rFonts w:ascii="宋体" w:hAnsi="宋体"/>
                <w:color w:val="000000" w:themeColor="text1"/>
                <w:sz w:val="24"/>
                <w:szCs w:val="24"/>
                <w:highlight w:val="none"/>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08DFD1">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r>
      <w:tr w14:paraId="351D4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A66743">
            <w:pPr>
              <w:snapToGrid w:val="0"/>
              <w:spacing w:beforeLines="50" w:after="50" w:line="360" w:lineRule="auto"/>
              <w:rPr>
                <w:rFonts w:ascii="宋体" w:hAnsi="宋体"/>
                <w:color w:val="000000" w:themeColor="text1"/>
                <w:sz w:val="24"/>
                <w:szCs w:val="24"/>
                <w:highlight w:val="none"/>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14E6E3">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83F9C2">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854500">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570519">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D3AB84">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7878E2">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B913C5">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r>
      <w:tr w14:paraId="77566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7D34C9">
            <w:pPr>
              <w:snapToGrid w:val="0"/>
              <w:spacing w:beforeLines="50" w:after="50" w:line="360" w:lineRule="auto"/>
              <w:rPr>
                <w:rFonts w:ascii="宋体" w:hAnsi="宋体"/>
                <w:color w:val="000000" w:themeColor="text1"/>
                <w:sz w:val="24"/>
                <w:szCs w:val="24"/>
                <w:highlight w:val="none"/>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D9DE72">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2941B0">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A133FC">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94231D">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45FC6F">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1F77E2">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C58D09">
            <w:pPr>
              <w:snapToGrid w:val="0"/>
              <w:spacing w:beforeLines="50" w:after="50" w:line="360" w:lineRule="auto"/>
              <w:rPr>
                <w:rFonts w:ascii="宋体" w:hAnsi="宋体"/>
                <w:b/>
                <w:color w:val="000000" w:themeColor="text1"/>
                <w:kern w:val="44"/>
                <w:sz w:val="24"/>
                <w:szCs w:val="24"/>
                <w:highlight w:val="none"/>
                <w14:textFill>
                  <w14:solidFill>
                    <w14:schemeClr w14:val="tx1"/>
                  </w14:solidFill>
                </w14:textFill>
              </w:rPr>
            </w:pPr>
          </w:p>
        </w:tc>
      </w:tr>
    </w:tbl>
    <w:p w14:paraId="4A3B8524">
      <w:pPr>
        <w:snapToGrid w:val="0"/>
        <w:spacing w:line="360" w:lineRule="auto"/>
        <w:jc w:val="lef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编制说明：</w:t>
      </w:r>
    </w:p>
    <w:p w14:paraId="15D38B63">
      <w:pPr>
        <w:pStyle w:val="36"/>
        <w:spacing w:line="360" w:lineRule="auto"/>
        <w:ind w:right="84" w:rightChars="40" w:firstLine="480" w:firstLineChars="200"/>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1.在填写时，如本表格不适合</w:t>
      </w: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Times New Roman" w:eastAsia="宋体" w:cs="Times New Roman"/>
          <w:color w:val="000000" w:themeColor="text1"/>
          <w:sz w:val="24"/>
          <w:szCs w:val="24"/>
          <w:highlight w:val="none"/>
          <w14:textFill>
            <w14:solidFill>
              <w14:schemeClr w14:val="tx1"/>
            </w14:solidFill>
          </w14:textFill>
        </w:rPr>
        <w:t>的实际情况，可根据本表格式自行划表填写。</w:t>
      </w:r>
    </w:p>
    <w:p w14:paraId="2D3B4D44">
      <w:pPr>
        <w:pStyle w:val="36"/>
        <w:spacing w:line="360" w:lineRule="auto"/>
        <w:ind w:right="84" w:rightChars="40" w:firstLine="480" w:firstLineChars="200"/>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应根据本项目需求，填写项目实施人员信息，按要求提供人员证书并</w:t>
      </w:r>
      <w:r>
        <w:rPr>
          <w:rFonts w:hint="eastAsia" w:ascii="宋体" w:hAnsi="Times New Roman" w:eastAsia="宋体" w:cs="Times New Roman"/>
          <w:color w:val="000000" w:themeColor="text1"/>
          <w:sz w:val="24"/>
          <w:szCs w:val="24"/>
          <w:highlight w:val="none"/>
          <w14:textFill>
            <w14:solidFill>
              <w14:schemeClr w14:val="tx1"/>
            </w14:solidFill>
          </w14:textFill>
        </w:rPr>
        <w:t>出具</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相关</w:t>
      </w:r>
      <w:r>
        <w:rPr>
          <w:rFonts w:hint="eastAsia" w:ascii="宋体" w:hAnsi="Times New Roman" w:eastAsia="宋体" w:cs="Times New Roman"/>
          <w:color w:val="000000" w:themeColor="text1"/>
          <w:sz w:val="24"/>
          <w:szCs w:val="24"/>
          <w:highlight w:val="none"/>
          <w14:textFill>
            <w14:solidFill>
              <w14:schemeClr w14:val="tx1"/>
            </w14:solidFill>
          </w14:textFill>
        </w:rPr>
        <w:t>人员在本单位服务的外部证明，如：</w:t>
      </w:r>
      <w:r>
        <w:rPr>
          <w:rFonts w:hint="eastAsia" w:ascii="宋体" w:cs="Times New Roman"/>
          <w:color w:val="000000" w:themeColor="text1"/>
          <w:sz w:val="24"/>
          <w:szCs w:val="24"/>
          <w:highlight w:val="none"/>
          <w:lang w:val="en-US" w:eastAsia="zh-CN"/>
          <w14:textFill>
            <w14:solidFill>
              <w14:schemeClr w14:val="tx1"/>
            </w14:solidFill>
          </w14:textFill>
        </w:rPr>
        <w:t>磋商</w:t>
      </w:r>
      <w:r>
        <w:rPr>
          <w:rFonts w:hint="eastAsia" w:ascii="宋体" w:hAnsi="Times New Roman" w:eastAsia="宋体" w:cs="Times New Roman"/>
          <w:color w:val="000000" w:themeColor="text1"/>
          <w:sz w:val="24"/>
          <w:szCs w:val="24"/>
          <w:highlight w:val="none"/>
          <w14:textFill>
            <w14:solidFill>
              <w14:schemeClr w14:val="tx1"/>
            </w14:solidFill>
          </w14:textFill>
        </w:rPr>
        <w:t>截止日之前六个月以内的代缴个税税单、参加社会保险的《投保单》或《社会保险参保人员证明》等。</w:t>
      </w:r>
    </w:p>
    <w:p w14:paraId="62848CCA">
      <w:pPr>
        <w:pStyle w:val="36"/>
        <w:spacing w:line="360" w:lineRule="auto"/>
        <w:ind w:right="84" w:rightChars="40" w:firstLine="480" w:firstLineChars="200"/>
        <w:rPr>
          <w:rFonts w:hint="default" w:ascii="宋体"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宋体" w:cs="Times New Roman"/>
          <w:color w:val="000000" w:themeColor="text1"/>
          <w:sz w:val="24"/>
          <w:szCs w:val="24"/>
          <w:highlight w:val="none"/>
          <w:lang w:val="en-US" w:eastAsia="zh-CN"/>
          <w14:textFill>
            <w14:solidFill>
              <w14:schemeClr w14:val="tx1"/>
            </w14:solidFill>
          </w14:textFill>
        </w:rPr>
        <w:t>3.后附人员证书及相关证明材料。</w:t>
      </w:r>
    </w:p>
    <w:p w14:paraId="68D5BD9F">
      <w:pPr>
        <w:snapToGrid w:val="0"/>
        <w:spacing w:before="50" w:afterLines="50" w:line="360" w:lineRule="auto"/>
        <w:jc w:val="left"/>
        <w:rPr>
          <w:rFonts w:ascii="宋体" w:hAnsi="宋体"/>
          <w:color w:val="000000" w:themeColor="text1"/>
          <w:sz w:val="24"/>
          <w:szCs w:val="20"/>
          <w:highlight w:val="none"/>
          <w14:textFill>
            <w14:solidFill>
              <w14:schemeClr w14:val="tx1"/>
            </w14:solidFill>
          </w14:textFill>
        </w:rPr>
      </w:pPr>
    </w:p>
    <w:p w14:paraId="3B9E6464">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名称（公章）：</w:t>
      </w:r>
    </w:p>
    <w:p w14:paraId="2486B3F0">
      <w:pPr>
        <w:spacing w:line="360" w:lineRule="auto"/>
        <w:ind w:left="420"/>
        <w:rPr>
          <w:rFonts w:ascii="宋体" w:hAnsi="宋体"/>
          <w:color w:val="000000" w:themeColor="text1"/>
          <w:sz w:val="24"/>
          <w:highlight w:val="none"/>
          <w14:textFill>
            <w14:solidFill>
              <w14:schemeClr w14:val="tx1"/>
            </w14:solidFill>
          </w14:textFill>
        </w:rPr>
      </w:pPr>
    </w:p>
    <w:p w14:paraId="5C0D4695">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代表签字：</w:t>
      </w:r>
    </w:p>
    <w:p w14:paraId="24B2141B">
      <w:pPr>
        <w:spacing w:line="360" w:lineRule="auto"/>
        <w:ind w:firstLine="435"/>
        <w:rPr>
          <w:rFonts w:ascii="宋体" w:hAnsi="宋体"/>
          <w:color w:val="000000" w:themeColor="text1"/>
          <w:sz w:val="24"/>
          <w:highlight w:val="none"/>
          <w14:textFill>
            <w14:solidFill>
              <w14:schemeClr w14:val="tx1"/>
            </w14:solidFill>
          </w14:textFill>
        </w:rPr>
      </w:pPr>
    </w:p>
    <w:p w14:paraId="52515A2C">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14:paraId="08E8671A">
      <w:pPr>
        <w:spacing w:line="360" w:lineRule="auto"/>
        <w:ind w:firstLine="435"/>
        <w:rPr>
          <w:rFonts w:ascii="宋体" w:hAnsi="宋体"/>
          <w:color w:val="000000" w:themeColor="text1"/>
          <w:sz w:val="24"/>
          <w:highlight w:val="none"/>
          <w14:textFill>
            <w14:solidFill>
              <w14:schemeClr w14:val="tx1"/>
            </w14:solidFill>
          </w14:textFill>
        </w:rPr>
      </w:pPr>
    </w:p>
    <w:p w14:paraId="4F411ED9">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14:paraId="2047D571">
      <w:pPr>
        <w:spacing w:line="360" w:lineRule="auto"/>
        <w:rPr>
          <w:rFonts w:ascii="宋体" w:hAnsi="宋体"/>
          <w:b/>
          <w:color w:val="000000" w:themeColor="text1"/>
          <w:sz w:val="28"/>
          <w:highlight w:val="none"/>
          <w14:textFill>
            <w14:solidFill>
              <w14:schemeClr w14:val="tx1"/>
            </w14:solidFill>
          </w14:textFill>
        </w:rPr>
      </w:pPr>
    </w:p>
    <w:p w14:paraId="4F41B133">
      <w:pPr>
        <w:spacing w:line="360" w:lineRule="auto"/>
        <w:rPr>
          <w:rFonts w:ascii="宋体" w:hAnsi="宋体"/>
          <w:b/>
          <w:color w:val="000000" w:themeColor="text1"/>
          <w:sz w:val="24"/>
          <w:highlight w:val="none"/>
          <w14:textFill>
            <w14:solidFill>
              <w14:schemeClr w14:val="tx1"/>
            </w14:solidFill>
          </w14:textFill>
        </w:rPr>
      </w:pPr>
    </w:p>
    <w:p w14:paraId="12E4C27E">
      <w:pPr>
        <w:pStyle w:val="34"/>
        <w:shd w:val="clear" w:color="auto" w:fill="FFFFFF"/>
        <w:spacing w:before="0" w:beforeAutospacing="0" w:after="0" w:afterAutospacing="0" w:line="360" w:lineRule="auto"/>
        <w:rPr>
          <w:rFonts w:hint="default"/>
          <w:b/>
          <w:color w:val="000000" w:themeColor="text1"/>
          <w:sz w:val="28"/>
          <w:highlight w:val="none"/>
          <w:lang w:val="en-US" w:eastAsia="zh-CN"/>
          <w14:textFill>
            <w14:solidFill>
              <w14:schemeClr w14:val="tx1"/>
            </w14:solidFill>
          </w14:textFill>
        </w:rPr>
      </w:pPr>
      <w:r>
        <w:rPr>
          <w:rFonts w:hint="eastAsia"/>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12</w:t>
      </w:r>
    </w:p>
    <w:p w14:paraId="65B50679">
      <w:pPr>
        <w:spacing w:line="360" w:lineRule="auto"/>
        <w:ind w:left="549" w:hanging="549" w:hangingChars="171"/>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商务需求响应表</w:t>
      </w:r>
    </w:p>
    <w:tbl>
      <w:tblPr>
        <w:tblStyle w:val="25"/>
        <w:tblpPr w:leftFromText="181" w:rightFromText="181" w:bottomFromText="170" w:vertAnchor="text" w:tblpXSpec="center" w:tblpY="1"/>
        <w:tblOverlap w:val="never"/>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9"/>
        <w:gridCol w:w="1365"/>
        <w:gridCol w:w="2625"/>
      </w:tblGrid>
      <w:tr w14:paraId="14C1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80" w:type="dxa"/>
            <w:tcMar>
              <w:top w:w="57" w:type="dxa"/>
              <w:left w:w="108" w:type="dxa"/>
              <w:bottom w:w="0" w:type="dxa"/>
              <w:right w:w="108" w:type="dxa"/>
            </w:tcMar>
            <w:vAlign w:val="center"/>
          </w:tcPr>
          <w:p w14:paraId="510EDF9F">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内容</w:t>
            </w:r>
          </w:p>
        </w:tc>
        <w:tc>
          <w:tcPr>
            <w:tcW w:w="2739" w:type="dxa"/>
            <w:tcMar>
              <w:top w:w="57" w:type="dxa"/>
              <w:left w:w="108" w:type="dxa"/>
              <w:bottom w:w="0" w:type="dxa"/>
              <w:right w:w="108" w:type="dxa"/>
            </w:tcMar>
            <w:vAlign w:val="center"/>
          </w:tcPr>
          <w:p w14:paraId="36F466F7">
            <w:pPr>
              <w:jc w:val="center"/>
              <w:rPr>
                <w:rFonts w:hint="default" w:ascii="宋体" w:hAnsi="宋体" w:eastAsia="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采购文件要求</w:t>
            </w:r>
          </w:p>
        </w:tc>
        <w:tc>
          <w:tcPr>
            <w:tcW w:w="1365" w:type="dxa"/>
            <w:tcMar>
              <w:top w:w="57" w:type="dxa"/>
              <w:left w:w="108" w:type="dxa"/>
              <w:bottom w:w="0" w:type="dxa"/>
              <w:right w:w="108" w:type="dxa"/>
            </w:tcMar>
            <w:vAlign w:val="center"/>
          </w:tcPr>
          <w:p w14:paraId="77C9F965">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是否响应</w:t>
            </w:r>
          </w:p>
        </w:tc>
        <w:tc>
          <w:tcPr>
            <w:tcW w:w="2625" w:type="dxa"/>
            <w:tcMar>
              <w:top w:w="57" w:type="dxa"/>
              <w:left w:w="108" w:type="dxa"/>
              <w:bottom w:w="0" w:type="dxa"/>
              <w:right w:w="108" w:type="dxa"/>
            </w:tcMar>
            <w:vAlign w:val="center"/>
          </w:tcPr>
          <w:p w14:paraId="5E282A0C">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供应商</w:t>
            </w:r>
            <w:r>
              <w:rPr>
                <w:rFonts w:hint="eastAsia" w:ascii="宋体" w:hAnsi="宋体"/>
                <w:b/>
                <w:bCs/>
                <w:color w:val="000000" w:themeColor="text1"/>
                <w:sz w:val="24"/>
                <w:szCs w:val="24"/>
                <w:highlight w:val="none"/>
                <w14:textFill>
                  <w14:solidFill>
                    <w14:schemeClr w14:val="tx1"/>
                  </w14:solidFill>
                </w14:textFill>
              </w:rPr>
              <w:t>的承</w:t>
            </w:r>
            <w:r>
              <w:rPr>
                <w:rFonts w:hint="eastAsia" w:ascii="宋体" w:hAnsi="宋体"/>
                <w:b/>
                <w:color w:val="000000" w:themeColor="text1"/>
                <w:sz w:val="24"/>
                <w:szCs w:val="24"/>
                <w:highlight w:val="none"/>
                <w14:textFill>
                  <w14:solidFill>
                    <w14:schemeClr w14:val="tx1"/>
                  </w14:solidFill>
                </w14:textFill>
              </w:rPr>
              <w:t>诺或说明</w:t>
            </w:r>
          </w:p>
        </w:tc>
      </w:tr>
      <w:tr w14:paraId="2857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80" w:type="dxa"/>
            <w:tcMar>
              <w:top w:w="57" w:type="dxa"/>
              <w:left w:w="108" w:type="dxa"/>
              <w:bottom w:w="0" w:type="dxa"/>
              <w:right w:w="108" w:type="dxa"/>
            </w:tcMar>
          </w:tcPr>
          <w:p w14:paraId="13756115">
            <w:pPr>
              <w:snapToGrid w:val="0"/>
              <w:rPr>
                <w:rFonts w:ascii="宋体" w:hAnsi="宋体"/>
                <w:color w:val="000000" w:themeColor="text1"/>
                <w:sz w:val="24"/>
                <w:szCs w:val="24"/>
                <w:highlight w:val="none"/>
                <w14:textFill>
                  <w14:solidFill>
                    <w14:schemeClr w14:val="tx1"/>
                  </w14:solidFill>
                </w14:textFill>
              </w:rPr>
            </w:pPr>
          </w:p>
        </w:tc>
        <w:tc>
          <w:tcPr>
            <w:tcW w:w="2739" w:type="dxa"/>
            <w:tcMar>
              <w:top w:w="57" w:type="dxa"/>
              <w:left w:w="108" w:type="dxa"/>
              <w:bottom w:w="0" w:type="dxa"/>
              <w:right w:w="108" w:type="dxa"/>
            </w:tcMar>
            <w:vAlign w:val="center"/>
          </w:tcPr>
          <w:p w14:paraId="72018073">
            <w:pPr>
              <w:rPr>
                <w:rFonts w:ascii="宋体" w:hAnsi="宋体"/>
                <w:color w:val="000000" w:themeColor="text1"/>
                <w:sz w:val="24"/>
                <w:szCs w:val="24"/>
                <w:highlight w:val="none"/>
                <w14:textFill>
                  <w14:solidFill>
                    <w14:schemeClr w14:val="tx1"/>
                  </w14:solidFill>
                </w14:textFill>
              </w:rPr>
            </w:pPr>
          </w:p>
        </w:tc>
        <w:tc>
          <w:tcPr>
            <w:tcW w:w="1365" w:type="dxa"/>
            <w:tcMar>
              <w:top w:w="57" w:type="dxa"/>
              <w:left w:w="108" w:type="dxa"/>
              <w:bottom w:w="0" w:type="dxa"/>
              <w:right w:w="108" w:type="dxa"/>
            </w:tcMar>
            <w:vAlign w:val="center"/>
          </w:tcPr>
          <w:p w14:paraId="5FABA926">
            <w:pPr>
              <w:rPr>
                <w:rFonts w:ascii="宋体" w:hAnsi="宋体"/>
                <w:color w:val="000000" w:themeColor="text1"/>
                <w:sz w:val="24"/>
                <w:szCs w:val="24"/>
                <w:highlight w:val="none"/>
                <w14:textFill>
                  <w14:solidFill>
                    <w14:schemeClr w14:val="tx1"/>
                  </w14:solidFill>
                </w14:textFill>
              </w:rPr>
            </w:pPr>
          </w:p>
        </w:tc>
        <w:tc>
          <w:tcPr>
            <w:tcW w:w="2625" w:type="dxa"/>
            <w:tcMar>
              <w:top w:w="57" w:type="dxa"/>
              <w:left w:w="108" w:type="dxa"/>
              <w:bottom w:w="0" w:type="dxa"/>
              <w:right w:w="108" w:type="dxa"/>
            </w:tcMar>
            <w:vAlign w:val="center"/>
          </w:tcPr>
          <w:p w14:paraId="66A258F5">
            <w:pPr>
              <w:rPr>
                <w:rFonts w:ascii="宋体" w:hAnsi="宋体"/>
                <w:color w:val="000000" w:themeColor="text1"/>
                <w:sz w:val="24"/>
                <w:szCs w:val="24"/>
                <w:highlight w:val="none"/>
                <w14:textFill>
                  <w14:solidFill>
                    <w14:schemeClr w14:val="tx1"/>
                  </w14:solidFill>
                </w14:textFill>
              </w:rPr>
            </w:pPr>
          </w:p>
        </w:tc>
      </w:tr>
      <w:tr w14:paraId="1815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80" w:type="dxa"/>
            <w:tcMar>
              <w:top w:w="57" w:type="dxa"/>
              <w:left w:w="108" w:type="dxa"/>
              <w:bottom w:w="0" w:type="dxa"/>
              <w:right w:w="108" w:type="dxa"/>
            </w:tcMar>
          </w:tcPr>
          <w:p w14:paraId="38255843">
            <w:pPr>
              <w:snapToGrid w:val="0"/>
              <w:rPr>
                <w:rFonts w:ascii="宋体" w:hAnsi="宋体"/>
                <w:color w:val="000000" w:themeColor="text1"/>
                <w:sz w:val="24"/>
                <w:szCs w:val="24"/>
                <w:highlight w:val="none"/>
                <w14:textFill>
                  <w14:solidFill>
                    <w14:schemeClr w14:val="tx1"/>
                  </w14:solidFill>
                </w14:textFill>
              </w:rPr>
            </w:pPr>
          </w:p>
        </w:tc>
        <w:tc>
          <w:tcPr>
            <w:tcW w:w="2739" w:type="dxa"/>
            <w:tcMar>
              <w:top w:w="57" w:type="dxa"/>
              <w:left w:w="108" w:type="dxa"/>
              <w:bottom w:w="0" w:type="dxa"/>
              <w:right w:w="108" w:type="dxa"/>
            </w:tcMar>
            <w:vAlign w:val="center"/>
          </w:tcPr>
          <w:p w14:paraId="123DA622">
            <w:pPr>
              <w:rPr>
                <w:rFonts w:ascii="宋体" w:hAnsi="宋体"/>
                <w:color w:val="000000" w:themeColor="text1"/>
                <w:sz w:val="24"/>
                <w:szCs w:val="24"/>
                <w:highlight w:val="none"/>
                <w14:textFill>
                  <w14:solidFill>
                    <w14:schemeClr w14:val="tx1"/>
                  </w14:solidFill>
                </w14:textFill>
              </w:rPr>
            </w:pPr>
          </w:p>
        </w:tc>
        <w:tc>
          <w:tcPr>
            <w:tcW w:w="1365" w:type="dxa"/>
            <w:tcMar>
              <w:top w:w="57" w:type="dxa"/>
              <w:left w:w="108" w:type="dxa"/>
              <w:bottom w:w="0" w:type="dxa"/>
              <w:right w:w="108" w:type="dxa"/>
            </w:tcMar>
            <w:vAlign w:val="center"/>
          </w:tcPr>
          <w:p w14:paraId="56AF0661">
            <w:pPr>
              <w:rPr>
                <w:rFonts w:ascii="宋体" w:hAnsi="宋体"/>
                <w:color w:val="000000" w:themeColor="text1"/>
                <w:sz w:val="24"/>
                <w:szCs w:val="24"/>
                <w:highlight w:val="none"/>
                <w14:textFill>
                  <w14:solidFill>
                    <w14:schemeClr w14:val="tx1"/>
                  </w14:solidFill>
                </w14:textFill>
              </w:rPr>
            </w:pPr>
          </w:p>
        </w:tc>
        <w:tc>
          <w:tcPr>
            <w:tcW w:w="2625" w:type="dxa"/>
            <w:tcMar>
              <w:top w:w="57" w:type="dxa"/>
              <w:left w:w="108" w:type="dxa"/>
              <w:bottom w:w="0" w:type="dxa"/>
              <w:right w:w="108" w:type="dxa"/>
            </w:tcMar>
            <w:vAlign w:val="center"/>
          </w:tcPr>
          <w:p w14:paraId="57713E9A">
            <w:pPr>
              <w:rPr>
                <w:rFonts w:ascii="宋体" w:hAnsi="宋体"/>
                <w:color w:val="000000" w:themeColor="text1"/>
                <w:sz w:val="24"/>
                <w:szCs w:val="24"/>
                <w:highlight w:val="none"/>
                <w14:textFill>
                  <w14:solidFill>
                    <w14:schemeClr w14:val="tx1"/>
                  </w14:solidFill>
                </w14:textFill>
              </w:rPr>
            </w:pPr>
          </w:p>
        </w:tc>
      </w:tr>
      <w:tr w14:paraId="711E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7C41FAE1">
            <w:pPr>
              <w:snapToGrid w:val="0"/>
              <w:rPr>
                <w:rFonts w:ascii="宋体" w:hAnsi="宋体"/>
                <w:color w:val="000000" w:themeColor="text1"/>
                <w:sz w:val="24"/>
                <w:szCs w:val="24"/>
                <w:highlight w:val="none"/>
                <w14:textFill>
                  <w14:solidFill>
                    <w14:schemeClr w14:val="tx1"/>
                  </w14:solidFill>
                </w14:textFill>
              </w:rPr>
            </w:pPr>
          </w:p>
        </w:tc>
        <w:tc>
          <w:tcPr>
            <w:tcW w:w="2739" w:type="dxa"/>
            <w:tcMar>
              <w:top w:w="57" w:type="dxa"/>
              <w:left w:w="108" w:type="dxa"/>
              <w:bottom w:w="0" w:type="dxa"/>
              <w:right w:w="108" w:type="dxa"/>
            </w:tcMar>
            <w:vAlign w:val="center"/>
          </w:tcPr>
          <w:p w14:paraId="52D9DCEC">
            <w:pPr>
              <w:rPr>
                <w:rFonts w:ascii="宋体" w:hAnsi="宋体"/>
                <w:color w:val="000000" w:themeColor="text1"/>
                <w:sz w:val="24"/>
                <w:szCs w:val="24"/>
                <w:highlight w:val="none"/>
                <w14:textFill>
                  <w14:solidFill>
                    <w14:schemeClr w14:val="tx1"/>
                  </w14:solidFill>
                </w14:textFill>
              </w:rPr>
            </w:pPr>
          </w:p>
        </w:tc>
        <w:tc>
          <w:tcPr>
            <w:tcW w:w="1365" w:type="dxa"/>
            <w:tcMar>
              <w:top w:w="57" w:type="dxa"/>
              <w:left w:w="108" w:type="dxa"/>
              <w:bottom w:w="0" w:type="dxa"/>
              <w:right w:w="108" w:type="dxa"/>
            </w:tcMar>
            <w:vAlign w:val="center"/>
          </w:tcPr>
          <w:p w14:paraId="66DF9294">
            <w:pPr>
              <w:rPr>
                <w:rFonts w:ascii="宋体" w:hAnsi="宋体"/>
                <w:color w:val="000000" w:themeColor="text1"/>
                <w:sz w:val="24"/>
                <w:szCs w:val="24"/>
                <w:highlight w:val="none"/>
                <w14:textFill>
                  <w14:solidFill>
                    <w14:schemeClr w14:val="tx1"/>
                  </w14:solidFill>
                </w14:textFill>
              </w:rPr>
            </w:pPr>
          </w:p>
        </w:tc>
        <w:tc>
          <w:tcPr>
            <w:tcW w:w="2625" w:type="dxa"/>
            <w:tcMar>
              <w:top w:w="57" w:type="dxa"/>
              <w:left w:w="108" w:type="dxa"/>
              <w:bottom w:w="0" w:type="dxa"/>
              <w:right w:w="108" w:type="dxa"/>
            </w:tcMar>
            <w:vAlign w:val="center"/>
          </w:tcPr>
          <w:p w14:paraId="435E1DA9">
            <w:pPr>
              <w:rPr>
                <w:rFonts w:ascii="宋体" w:hAnsi="宋体"/>
                <w:color w:val="000000" w:themeColor="text1"/>
                <w:sz w:val="24"/>
                <w:szCs w:val="24"/>
                <w:highlight w:val="none"/>
                <w14:textFill>
                  <w14:solidFill>
                    <w14:schemeClr w14:val="tx1"/>
                  </w14:solidFill>
                </w14:textFill>
              </w:rPr>
            </w:pPr>
          </w:p>
        </w:tc>
      </w:tr>
      <w:tr w14:paraId="34FC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56E688C6">
            <w:pPr>
              <w:snapToGrid w:val="0"/>
              <w:rPr>
                <w:rFonts w:ascii="宋体" w:hAnsi="宋体"/>
                <w:color w:val="000000" w:themeColor="text1"/>
                <w:sz w:val="24"/>
                <w:szCs w:val="24"/>
                <w:highlight w:val="none"/>
                <w14:textFill>
                  <w14:solidFill>
                    <w14:schemeClr w14:val="tx1"/>
                  </w14:solidFill>
                </w14:textFill>
              </w:rPr>
            </w:pPr>
          </w:p>
        </w:tc>
        <w:tc>
          <w:tcPr>
            <w:tcW w:w="2739" w:type="dxa"/>
            <w:tcMar>
              <w:top w:w="57" w:type="dxa"/>
              <w:left w:w="108" w:type="dxa"/>
              <w:bottom w:w="0" w:type="dxa"/>
              <w:right w:w="108" w:type="dxa"/>
            </w:tcMar>
            <w:vAlign w:val="center"/>
          </w:tcPr>
          <w:p w14:paraId="551832E3">
            <w:pPr>
              <w:rPr>
                <w:rFonts w:ascii="宋体" w:hAnsi="宋体"/>
                <w:color w:val="000000" w:themeColor="text1"/>
                <w:sz w:val="24"/>
                <w:szCs w:val="24"/>
                <w:highlight w:val="none"/>
                <w14:textFill>
                  <w14:solidFill>
                    <w14:schemeClr w14:val="tx1"/>
                  </w14:solidFill>
                </w14:textFill>
              </w:rPr>
            </w:pPr>
          </w:p>
        </w:tc>
        <w:tc>
          <w:tcPr>
            <w:tcW w:w="1365" w:type="dxa"/>
            <w:tcMar>
              <w:top w:w="57" w:type="dxa"/>
              <w:left w:w="108" w:type="dxa"/>
              <w:bottom w:w="0" w:type="dxa"/>
              <w:right w:w="108" w:type="dxa"/>
            </w:tcMar>
            <w:vAlign w:val="center"/>
          </w:tcPr>
          <w:p w14:paraId="7111464A">
            <w:pPr>
              <w:rPr>
                <w:rFonts w:ascii="宋体" w:hAnsi="宋体"/>
                <w:color w:val="000000" w:themeColor="text1"/>
                <w:sz w:val="24"/>
                <w:szCs w:val="24"/>
                <w:highlight w:val="none"/>
                <w14:textFill>
                  <w14:solidFill>
                    <w14:schemeClr w14:val="tx1"/>
                  </w14:solidFill>
                </w14:textFill>
              </w:rPr>
            </w:pPr>
          </w:p>
        </w:tc>
        <w:tc>
          <w:tcPr>
            <w:tcW w:w="2625" w:type="dxa"/>
            <w:tcMar>
              <w:top w:w="57" w:type="dxa"/>
              <w:left w:w="108" w:type="dxa"/>
              <w:bottom w:w="0" w:type="dxa"/>
              <w:right w:w="108" w:type="dxa"/>
            </w:tcMar>
            <w:vAlign w:val="center"/>
          </w:tcPr>
          <w:p w14:paraId="332F24EB">
            <w:pPr>
              <w:rPr>
                <w:rFonts w:ascii="宋体" w:hAnsi="宋体"/>
                <w:color w:val="000000" w:themeColor="text1"/>
                <w:sz w:val="24"/>
                <w:szCs w:val="24"/>
                <w:highlight w:val="none"/>
                <w14:textFill>
                  <w14:solidFill>
                    <w14:schemeClr w14:val="tx1"/>
                  </w14:solidFill>
                </w14:textFill>
              </w:rPr>
            </w:pPr>
          </w:p>
        </w:tc>
      </w:tr>
      <w:tr w14:paraId="1C78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6A617E33">
            <w:pPr>
              <w:snapToGrid w:val="0"/>
              <w:rPr>
                <w:rFonts w:ascii="宋体" w:hAnsi="宋体"/>
                <w:color w:val="000000" w:themeColor="text1"/>
                <w:sz w:val="24"/>
                <w:szCs w:val="24"/>
                <w:highlight w:val="none"/>
                <w14:textFill>
                  <w14:solidFill>
                    <w14:schemeClr w14:val="tx1"/>
                  </w14:solidFill>
                </w14:textFill>
              </w:rPr>
            </w:pPr>
          </w:p>
        </w:tc>
        <w:tc>
          <w:tcPr>
            <w:tcW w:w="2739" w:type="dxa"/>
            <w:tcMar>
              <w:top w:w="57" w:type="dxa"/>
              <w:left w:w="108" w:type="dxa"/>
              <w:bottom w:w="0" w:type="dxa"/>
              <w:right w:w="108" w:type="dxa"/>
            </w:tcMar>
            <w:vAlign w:val="center"/>
          </w:tcPr>
          <w:p w14:paraId="55D7BEE4">
            <w:pPr>
              <w:rPr>
                <w:rFonts w:ascii="宋体" w:hAnsi="宋体"/>
                <w:color w:val="000000" w:themeColor="text1"/>
                <w:sz w:val="24"/>
                <w:szCs w:val="24"/>
                <w:highlight w:val="none"/>
                <w14:textFill>
                  <w14:solidFill>
                    <w14:schemeClr w14:val="tx1"/>
                  </w14:solidFill>
                </w14:textFill>
              </w:rPr>
            </w:pPr>
          </w:p>
        </w:tc>
        <w:tc>
          <w:tcPr>
            <w:tcW w:w="1365" w:type="dxa"/>
            <w:tcMar>
              <w:top w:w="57" w:type="dxa"/>
              <w:left w:w="108" w:type="dxa"/>
              <w:bottom w:w="0" w:type="dxa"/>
              <w:right w:w="108" w:type="dxa"/>
            </w:tcMar>
            <w:vAlign w:val="center"/>
          </w:tcPr>
          <w:p w14:paraId="087038F1">
            <w:pPr>
              <w:rPr>
                <w:rFonts w:ascii="宋体" w:hAnsi="宋体"/>
                <w:color w:val="000000" w:themeColor="text1"/>
                <w:sz w:val="24"/>
                <w:szCs w:val="24"/>
                <w:highlight w:val="none"/>
                <w14:textFill>
                  <w14:solidFill>
                    <w14:schemeClr w14:val="tx1"/>
                  </w14:solidFill>
                </w14:textFill>
              </w:rPr>
            </w:pPr>
          </w:p>
        </w:tc>
        <w:tc>
          <w:tcPr>
            <w:tcW w:w="2625" w:type="dxa"/>
            <w:tcMar>
              <w:top w:w="57" w:type="dxa"/>
              <w:left w:w="108" w:type="dxa"/>
              <w:bottom w:w="0" w:type="dxa"/>
              <w:right w:w="108" w:type="dxa"/>
            </w:tcMar>
            <w:vAlign w:val="center"/>
          </w:tcPr>
          <w:p w14:paraId="2655D153">
            <w:pPr>
              <w:rPr>
                <w:rFonts w:ascii="宋体" w:hAnsi="宋体"/>
                <w:color w:val="000000" w:themeColor="text1"/>
                <w:sz w:val="24"/>
                <w:szCs w:val="24"/>
                <w:highlight w:val="none"/>
                <w14:textFill>
                  <w14:solidFill>
                    <w14:schemeClr w14:val="tx1"/>
                  </w14:solidFill>
                </w14:textFill>
              </w:rPr>
            </w:pPr>
          </w:p>
        </w:tc>
      </w:tr>
      <w:tr w14:paraId="76F3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29C037D5">
            <w:pPr>
              <w:snapToGrid w:val="0"/>
              <w:rPr>
                <w:rFonts w:ascii="宋体" w:hAnsi="宋体"/>
                <w:color w:val="000000" w:themeColor="text1"/>
                <w:sz w:val="24"/>
                <w:szCs w:val="24"/>
                <w:highlight w:val="none"/>
                <w14:textFill>
                  <w14:solidFill>
                    <w14:schemeClr w14:val="tx1"/>
                  </w14:solidFill>
                </w14:textFill>
              </w:rPr>
            </w:pPr>
          </w:p>
        </w:tc>
        <w:tc>
          <w:tcPr>
            <w:tcW w:w="2739" w:type="dxa"/>
            <w:tcMar>
              <w:top w:w="57" w:type="dxa"/>
              <w:left w:w="108" w:type="dxa"/>
              <w:bottom w:w="0" w:type="dxa"/>
              <w:right w:w="108" w:type="dxa"/>
            </w:tcMar>
            <w:vAlign w:val="center"/>
          </w:tcPr>
          <w:p w14:paraId="341B8ED9">
            <w:pPr>
              <w:rPr>
                <w:rFonts w:ascii="宋体" w:hAnsi="宋体"/>
                <w:color w:val="000000" w:themeColor="text1"/>
                <w:sz w:val="24"/>
                <w:szCs w:val="24"/>
                <w:highlight w:val="none"/>
                <w14:textFill>
                  <w14:solidFill>
                    <w14:schemeClr w14:val="tx1"/>
                  </w14:solidFill>
                </w14:textFill>
              </w:rPr>
            </w:pPr>
          </w:p>
        </w:tc>
        <w:tc>
          <w:tcPr>
            <w:tcW w:w="1365" w:type="dxa"/>
            <w:tcMar>
              <w:top w:w="57" w:type="dxa"/>
              <w:left w:w="108" w:type="dxa"/>
              <w:bottom w:w="0" w:type="dxa"/>
              <w:right w:w="108" w:type="dxa"/>
            </w:tcMar>
            <w:vAlign w:val="center"/>
          </w:tcPr>
          <w:p w14:paraId="30349BDB">
            <w:pPr>
              <w:rPr>
                <w:rFonts w:ascii="宋体" w:hAnsi="宋体"/>
                <w:color w:val="000000" w:themeColor="text1"/>
                <w:sz w:val="24"/>
                <w:szCs w:val="24"/>
                <w:highlight w:val="none"/>
                <w14:textFill>
                  <w14:solidFill>
                    <w14:schemeClr w14:val="tx1"/>
                  </w14:solidFill>
                </w14:textFill>
              </w:rPr>
            </w:pPr>
          </w:p>
        </w:tc>
        <w:tc>
          <w:tcPr>
            <w:tcW w:w="2625" w:type="dxa"/>
            <w:tcMar>
              <w:top w:w="57" w:type="dxa"/>
              <w:left w:w="108" w:type="dxa"/>
              <w:bottom w:w="0" w:type="dxa"/>
              <w:right w:w="108" w:type="dxa"/>
            </w:tcMar>
            <w:vAlign w:val="center"/>
          </w:tcPr>
          <w:p w14:paraId="1B58B31F">
            <w:pPr>
              <w:rPr>
                <w:rFonts w:ascii="宋体" w:hAnsi="宋体"/>
                <w:color w:val="000000" w:themeColor="text1"/>
                <w:sz w:val="24"/>
                <w:szCs w:val="24"/>
                <w:highlight w:val="none"/>
                <w14:textFill>
                  <w14:solidFill>
                    <w14:schemeClr w14:val="tx1"/>
                  </w14:solidFill>
                </w14:textFill>
              </w:rPr>
            </w:pPr>
          </w:p>
        </w:tc>
      </w:tr>
      <w:tr w14:paraId="77FC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80" w:type="dxa"/>
            <w:tcMar>
              <w:top w:w="57" w:type="dxa"/>
              <w:left w:w="108" w:type="dxa"/>
              <w:bottom w:w="0" w:type="dxa"/>
              <w:right w:w="108" w:type="dxa"/>
            </w:tcMar>
          </w:tcPr>
          <w:p w14:paraId="4D9B9C38">
            <w:pPr>
              <w:snapToGrid w:val="0"/>
              <w:rPr>
                <w:rFonts w:ascii="宋体" w:hAnsi="宋体"/>
                <w:color w:val="000000" w:themeColor="text1"/>
                <w:sz w:val="24"/>
                <w:szCs w:val="24"/>
                <w:highlight w:val="none"/>
                <w14:textFill>
                  <w14:solidFill>
                    <w14:schemeClr w14:val="tx1"/>
                  </w14:solidFill>
                </w14:textFill>
              </w:rPr>
            </w:pPr>
          </w:p>
        </w:tc>
        <w:tc>
          <w:tcPr>
            <w:tcW w:w="2739" w:type="dxa"/>
            <w:tcMar>
              <w:top w:w="57" w:type="dxa"/>
              <w:left w:w="108" w:type="dxa"/>
              <w:bottom w:w="0" w:type="dxa"/>
              <w:right w:w="108" w:type="dxa"/>
            </w:tcMar>
            <w:vAlign w:val="center"/>
          </w:tcPr>
          <w:p w14:paraId="3E67CB53">
            <w:pPr>
              <w:rPr>
                <w:rFonts w:ascii="宋体" w:hAnsi="宋体"/>
                <w:color w:val="000000" w:themeColor="text1"/>
                <w:sz w:val="24"/>
                <w:szCs w:val="24"/>
                <w:highlight w:val="none"/>
                <w14:textFill>
                  <w14:solidFill>
                    <w14:schemeClr w14:val="tx1"/>
                  </w14:solidFill>
                </w14:textFill>
              </w:rPr>
            </w:pPr>
          </w:p>
        </w:tc>
        <w:tc>
          <w:tcPr>
            <w:tcW w:w="1365" w:type="dxa"/>
            <w:tcMar>
              <w:top w:w="57" w:type="dxa"/>
              <w:left w:w="108" w:type="dxa"/>
              <w:bottom w:w="0" w:type="dxa"/>
              <w:right w:w="108" w:type="dxa"/>
            </w:tcMar>
            <w:vAlign w:val="center"/>
          </w:tcPr>
          <w:p w14:paraId="12E651F8">
            <w:pPr>
              <w:rPr>
                <w:rFonts w:ascii="宋体" w:hAnsi="宋体"/>
                <w:color w:val="000000" w:themeColor="text1"/>
                <w:sz w:val="24"/>
                <w:szCs w:val="24"/>
                <w:highlight w:val="none"/>
                <w14:textFill>
                  <w14:solidFill>
                    <w14:schemeClr w14:val="tx1"/>
                  </w14:solidFill>
                </w14:textFill>
              </w:rPr>
            </w:pPr>
          </w:p>
        </w:tc>
        <w:tc>
          <w:tcPr>
            <w:tcW w:w="2625" w:type="dxa"/>
            <w:tcMar>
              <w:top w:w="57" w:type="dxa"/>
              <w:left w:w="108" w:type="dxa"/>
              <w:bottom w:w="0" w:type="dxa"/>
              <w:right w:w="108" w:type="dxa"/>
            </w:tcMar>
            <w:vAlign w:val="center"/>
          </w:tcPr>
          <w:p w14:paraId="60E8B061">
            <w:pPr>
              <w:rPr>
                <w:rFonts w:ascii="宋体" w:hAnsi="宋体"/>
                <w:color w:val="000000" w:themeColor="text1"/>
                <w:sz w:val="24"/>
                <w:szCs w:val="24"/>
                <w:highlight w:val="none"/>
                <w14:textFill>
                  <w14:solidFill>
                    <w14:schemeClr w14:val="tx1"/>
                  </w14:solidFill>
                </w14:textFill>
              </w:rPr>
            </w:pPr>
          </w:p>
        </w:tc>
      </w:tr>
      <w:tr w14:paraId="3906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80" w:type="dxa"/>
            <w:tcMar>
              <w:top w:w="57" w:type="dxa"/>
              <w:left w:w="108" w:type="dxa"/>
              <w:bottom w:w="0" w:type="dxa"/>
              <w:right w:w="108" w:type="dxa"/>
            </w:tcMar>
          </w:tcPr>
          <w:p w14:paraId="25366AAE">
            <w:pPr>
              <w:snapToGrid w:val="0"/>
              <w:rPr>
                <w:rFonts w:ascii="宋体" w:hAnsi="宋体"/>
                <w:color w:val="000000" w:themeColor="text1"/>
                <w:sz w:val="24"/>
                <w:szCs w:val="24"/>
                <w:highlight w:val="none"/>
                <w14:textFill>
                  <w14:solidFill>
                    <w14:schemeClr w14:val="tx1"/>
                  </w14:solidFill>
                </w14:textFill>
              </w:rPr>
            </w:pPr>
          </w:p>
        </w:tc>
        <w:tc>
          <w:tcPr>
            <w:tcW w:w="2739" w:type="dxa"/>
            <w:tcMar>
              <w:top w:w="57" w:type="dxa"/>
              <w:left w:w="108" w:type="dxa"/>
              <w:bottom w:w="0" w:type="dxa"/>
              <w:right w:w="108" w:type="dxa"/>
            </w:tcMar>
            <w:vAlign w:val="center"/>
          </w:tcPr>
          <w:p w14:paraId="570FFABE">
            <w:pPr>
              <w:rPr>
                <w:rFonts w:ascii="宋体" w:hAnsi="宋体"/>
                <w:color w:val="000000" w:themeColor="text1"/>
                <w:sz w:val="24"/>
                <w:szCs w:val="24"/>
                <w:highlight w:val="none"/>
                <w14:textFill>
                  <w14:solidFill>
                    <w14:schemeClr w14:val="tx1"/>
                  </w14:solidFill>
                </w14:textFill>
              </w:rPr>
            </w:pPr>
          </w:p>
        </w:tc>
        <w:tc>
          <w:tcPr>
            <w:tcW w:w="1365" w:type="dxa"/>
            <w:tcMar>
              <w:top w:w="57" w:type="dxa"/>
              <w:left w:w="108" w:type="dxa"/>
              <w:bottom w:w="0" w:type="dxa"/>
              <w:right w:w="108" w:type="dxa"/>
            </w:tcMar>
            <w:vAlign w:val="center"/>
          </w:tcPr>
          <w:p w14:paraId="06057745">
            <w:pPr>
              <w:rPr>
                <w:rFonts w:ascii="宋体" w:hAnsi="宋体"/>
                <w:color w:val="000000" w:themeColor="text1"/>
                <w:sz w:val="24"/>
                <w:szCs w:val="24"/>
                <w:highlight w:val="none"/>
                <w14:textFill>
                  <w14:solidFill>
                    <w14:schemeClr w14:val="tx1"/>
                  </w14:solidFill>
                </w14:textFill>
              </w:rPr>
            </w:pPr>
          </w:p>
        </w:tc>
        <w:tc>
          <w:tcPr>
            <w:tcW w:w="2625" w:type="dxa"/>
            <w:tcMar>
              <w:top w:w="57" w:type="dxa"/>
              <w:left w:w="108" w:type="dxa"/>
              <w:bottom w:w="0" w:type="dxa"/>
              <w:right w:w="108" w:type="dxa"/>
            </w:tcMar>
            <w:vAlign w:val="center"/>
          </w:tcPr>
          <w:p w14:paraId="206B2B65">
            <w:pPr>
              <w:rPr>
                <w:rFonts w:ascii="宋体" w:hAnsi="宋体"/>
                <w:color w:val="000000" w:themeColor="text1"/>
                <w:sz w:val="24"/>
                <w:szCs w:val="24"/>
                <w:highlight w:val="none"/>
                <w14:textFill>
                  <w14:solidFill>
                    <w14:schemeClr w14:val="tx1"/>
                  </w14:solidFill>
                </w14:textFill>
              </w:rPr>
            </w:pPr>
          </w:p>
        </w:tc>
      </w:tr>
    </w:tbl>
    <w:p w14:paraId="219EBFD1">
      <w:pPr>
        <w:spacing w:line="360" w:lineRule="auto"/>
        <w:rPr>
          <w:rFonts w:hint="default" w:ascii="宋体" w:hAnsi="宋体" w:eastAsia="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编制说明：</w:t>
      </w:r>
    </w:p>
    <w:p w14:paraId="7008155F">
      <w:pPr>
        <w:pStyle w:val="36"/>
        <w:numPr>
          <w:ilvl w:val="0"/>
          <w:numId w:val="0"/>
        </w:numPr>
        <w:spacing w:line="360" w:lineRule="auto"/>
        <w:ind w:right="84" w:rightChars="40" w:firstLine="480" w:firstLineChars="200"/>
        <w:rPr>
          <w:rFonts w:hint="eastAsia" w:asci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供应商</w:t>
      </w:r>
      <w:r>
        <w:rPr>
          <w:rFonts w:hint="eastAsia" w:ascii="宋体"/>
          <w:color w:val="000000" w:themeColor="text1"/>
          <w:sz w:val="24"/>
          <w:szCs w:val="24"/>
          <w:highlight w:val="none"/>
          <w14:textFill>
            <w14:solidFill>
              <w14:schemeClr w14:val="tx1"/>
            </w14:solidFill>
          </w14:textFill>
        </w:rPr>
        <w:t>应根据本</w:t>
      </w:r>
      <w:r>
        <w:rPr>
          <w:rFonts w:hint="eastAsia" w:ascii="宋体"/>
          <w:color w:val="000000" w:themeColor="text1"/>
          <w:sz w:val="24"/>
          <w:szCs w:val="24"/>
          <w:highlight w:val="none"/>
          <w:lang w:val="en-US" w:eastAsia="zh-CN"/>
          <w14:textFill>
            <w14:solidFill>
              <w14:schemeClr w14:val="tx1"/>
            </w14:solidFill>
          </w14:textFill>
        </w:rPr>
        <w:t>磋商</w:t>
      </w:r>
      <w:r>
        <w:rPr>
          <w:rFonts w:hint="eastAsia" w:ascii="宋体"/>
          <w:color w:val="000000" w:themeColor="text1"/>
          <w:sz w:val="24"/>
          <w:szCs w:val="24"/>
          <w:highlight w:val="none"/>
          <w14:textFill>
            <w14:solidFill>
              <w14:schemeClr w14:val="tx1"/>
            </w14:solidFill>
          </w14:textFill>
        </w:rPr>
        <w:t>文件“第</w:t>
      </w:r>
      <w:r>
        <w:rPr>
          <w:rFonts w:hint="eastAsia" w:ascii="宋体"/>
          <w:color w:val="000000" w:themeColor="text1"/>
          <w:sz w:val="24"/>
          <w:szCs w:val="24"/>
          <w:highlight w:val="none"/>
          <w:lang w:val="en-US" w:eastAsia="zh-CN"/>
          <w14:textFill>
            <w14:solidFill>
              <w14:schemeClr w14:val="tx1"/>
            </w14:solidFill>
          </w14:textFill>
        </w:rPr>
        <w:t>三章 项目</w:t>
      </w:r>
      <w:r>
        <w:rPr>
          <w:rFonts w:hint="eastAsia" w:ascii="宋体"/>
          <w:color w:val="000000" w:themeColor="text1"/>
          <w:sz w:val="24"/>
          <w:szCs w:val="24"/>
          <w:highlight w:val="none"/>
          <w14:textFill>
            <w14:solidFill>
              <w14:schemeClr w14:val="tx1"/>
            </w14:solidFill>
          </w14:textFill>
        </w:rPr>
        <w:t>需求”</w:t>
      </w:r>
      <w:r>
        <w:rPr>
          <w:rFonts w:hint="eastAsia" w:ascii="宋体"/>
          <w:color w:val="000000" w:themeColor="text1"/>
          <w:sz w:val="24"/>
          <w:szCs w:val="24"/>
          <w:highlight w:val="none"/>
          <w:lang w:val="en-US" w:eastAsia="zh-CN"/>
          <w14:textFill>
            <w14:solidFill>
              <w14:schemeClr w14:val="tx1"/>
            </w14:solidFill>
          </w14:textFill>
        </w:rPr>
        <w:t>中的</w:t>
      </w:r>
      <w:r>
        <w:rPr>
          <w:rFonts w:hint="eastAsia"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商务</w:t>
      </w:r>
      <w:r>
        <w:rPr>
          <w:rFonts w:hint="eastAsia" w:ascii="宋体"/>
          <w:color w:val="000000" w:themeColor="text1"/>
          <w:sz w:val="24"/>
          <w:szCs w:val="24"/>
          <w:highlight w:val="none"/>
          <w14:textFill>
            <w14:solidFill>
              <w14:schemeClr w14:val="tx1"/>
            </w14:solidFill>
          </w14:textFill>
        </w:rPr>
        <w:t>需求”</w:t>
      </w:r>
      <w:r>
        <w:rPr>
          <w:rFonts w:hint="eastAsia" w:ascii="宋体"/>
          <w:color w:val="000000" w:themeColor="text1"/>
          <w:sz w:val="24"/>
          <w:szCs w:val="24"/>
          <w:highlight w:val="none"/>
          <w:lang w:val="en-US" w:eastAsia="zh-CN"/>
          <w14:textFill>
            <w14:solidFill>
              <w14:schemeClr w14:val="tx1"/>
            </w14:solidFill>
          </w14:textFill>
        </w:rPr>
        <w:t>逐条</w:t>
      </w:r>
      <w:r>
        <w:rPr>
          <w:rFonts w:hint="eastAsia" w:ascii="宋体"/>
          <w:color w:val="000000" w:themeColor="text1"/>
          <w:sz w:val="24"/>
          <w:szCs w:val="24"/>
          <w:highlight w:val="none"/>
          <w14:textFill>
            <w14:solidFill>
              <w14:schemeClr w14:val="tx1"/>
            </w14:solidFill>
          </w14:textFill>
        </w:rPr>
        <w:t>填制</w:t>
      </w:r>
      <w:r>
        <w:rPr>
          <w:rFonts w:hint="eastAsia" w:ascii="宋体"/>
          <w:color w:val="000000" w:themeColor="text1"/>
          <w:sz w:val="24"/>
          <w:szCs w:val="24"/>
          <w:highlight w:val="none"/>
          <w:lang w:eastAsia="zh-CN"/>
          <w14:textFill>
            <w14:solidFill>
              <w14:schemeClr w14:val="tx1"/>
            </w14:solidFill>
          </w14:textFill>
        </w:rPr>
        <w:t>。</w:t>
      </w:r>
    </w:p>
    <w:p w14:paraId="10BD3E4A">
      <w:pPr>
        <w:spacing w:line="360" w:lineRule="auto"/>
        <w:rPr>
          <w:rFonts w:hint="eastAsia" w:ascii="宋体" w:hAnsi="宋体"/>
          <w:color w:val="000000" w:themeColor="text1"/>
          <w:sz w:val="24"/>
          <w:highlight w:val="none"/>
          <w14:textFill>
            <w14:solidFill>
              <w14:schemeClr w14:val="tx1"/>
            </w14:solidFill>
          </w14:textFill>
        </w:rPr>
      </w:pPr>
    </w:p>
    <w:p w14:paraId="0FC134E2">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名称（公章）：</w:t>
      </w:r>
    </w:p>
    <w:p w14:paraId="55ABEA9E">
      <w:pPr>
        <w:spacing w:line="360" w:lineRule="auto"/>
        <w:ind w:left="420"/>
        <w:rPr>
          <w:rFonts w:ascii="宋体" w:hAnsi="宋体"/>
          <w:color w:val="000000" w:themeColor="text1"/>
          <w:sz w:val="24"/>
          <w:highlight w:val="none"/>
          <w14:textFill>
            <w14:solidFill>
              <w14:schemeClr w14:val="tx1"/>
            </w14:solidFill>
          </w14:textFill>
        </w:rPr>
      </w:pPr>
    </w:p>
    <w:p w14:paraId="2D475C3A">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代表签字：</w:t>
      </w:r>
    </w:p>
    <w:p w14:paraId="60D2BBCB">
      <w:pPr>
        <w:spacing w:line="360" w:lineRule="auto"/>
        <w:ind w:firstLine="435"/>
        <w:rPr>
          <w:rFonts w:ascii="宋体" w:hAnsi="宋体"/>
          <w:color w:val="000000" w:themeColor="text1"/>
          <w:sz w:val="24"/>
          <w:highlight w:val="none"/>
          <w14:textFill>
            <w14:solidFill>
              <w14:schemeClr w14:val="tx1"/>
            </w14:solidFill>
          </w14:textFill>
        </w:rPr>
      </w:pPr>
    </w:p>
    <w:p w14:paraId="75C5F278">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14:paraId="4B2E093E">
      <w:pPr>
        <w:spacing w:line="360" w:lineRule="auto"/>
        <w:ind w:firstLine="435"/>
        <w:rPr>
          <w:rFonts w:ascii="宋体" w:hAnsi="宋体"/>
          <w:color w:val="000000" w:themeColor="text1"/>
          <w:sz w:val="24"/>
          <w:highlight w:val="none"/>
          <w14:textFill>
            <w14:solidFill>
              <w14:schemeClr w14:val="tx1"/>
            </w14:solidFill>
          </w14:textFill>
        </w:rPr>
      </w:pPr>
    </w:p>
    <w:p w14:paraId="7893165A">
      <w:pPr>
        <w:spacing w:line="360" w:lineRule="auto"/>
        <w:ind w:firstLine="43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14:paraId="73643763">
      <w:pPr>
        <w:rPr>
          <w:rFonts w:hint="eastAsia"/>
          <w:b/>
          <w:color w:val="000000" w:themeColor="text1"/>
          <w:sz w:val="28"/>
          <w:highlight w:val="none"/>
          <w14:textFill>
            <w14:solidFill>
              <w14:schemeClr w14:val="tx1"/>
            </w14:solidFill>
          </w14:textFill>
        </w:rPr>
      </w:pPr>
    </w:p>
    <w:p w14:paraId="6EFDDC25">
      <w:pPr>
        <w:rPr>
          <w:rFonts w:hint="eastAsia"/>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br w:type="page"/>
      </w:r>
    </w:p>
    <w:p w14:paraId="074A9FFD">
      <w:pPr>
        <w:pStyle w:val="34"/>
        <w:shd w:val="clear" w:color="auto" w:fill="FFFFFF"/>
        <w:spacing w:before="0" w:beforeAutospacing="0" w:after="0" w:afterAutospacing="0" w:line="360" w:lineRule="auto"/>
        <w:rPr>
          <w:rFonts w:hint="default"/>
          <w:b/>
          <w:color w:val="000000" w:themeColor="text1"/>
          <w:sz w:val="28"/>
          <w:highlight w:val="none"/>
          <w:lang w:val="en-US" w:eastAsia="zh-CN"/>
          <w14:textFill>
            <w14:solidFill>
              <w14:schemeClr w14:val="tx1"/>
            </w14:solidFill>
          </w14:textFill>
        </w:rPr>
      </w:pPr>
      <w:r>
        <w:rPr>
          <w:rFonts w:hint="eastAsia"/>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13</w:t>
      </w:r>
    </w:p>
    <w:p w14:paraId="4F981F88">
      <w:pPr>
        <w:spacing w:line="360" w:lineRule="auto"/>
        <w:ind w:firstLine="435"/>
        <w:rPr>
          <w:rFonts w:hint="eastAsia" w:ascii="宋体" w:hAnsi="宋体"/>
          <w:color w:val="000000" w:themeColor="text1"/>
          <w:sz w:val="24"/>
          <w:highlight w:val="none"/>
          <w14:textFill>
            <w14:solidFill>
              <w14:schemeClr w14:val="tx1"/>
            </w14:solidFill>
          </w14:textFill>
        </w:rPr>
      </w:pPr>
    </w:p>
    <w:p w14:paraId="1677E887">
      <w:pPr>
        <w:pStyle w:val="34"/>
        <w:shd w:val="clear" w:color="auto" w:fill="FFFFFF"/>
        <w:spacing w:before="0" w:beforeAutospacing="0" w:after="0" w:afterAutospacing="0" w:line="360" w:lineRule="auto"/>
        <w:jc w:val="center"/>
        <w:rPr>
          <w:rFonts w:eastAsia="微软雅黑"/>
          <w:color w:val="000000" w:themeColor="text1"/>
          <w:sz w:val="36"/>
          <w:szCs w:val="36"/>
          <w:highlight w:val="none"/>
          <w14:textFill>
            <w14:solidFill>
              <w14:schemeClr w14:val="tx1"/>
            </w14:solidFill>
          </w14:textFill>
        </w:rPr>
      </w:pPr>
      <w:r>
        <w:rPr>
          <w:rFonts w:hint="eastAsia"/>
          <w:b/>
          <w:color w:val="000000" w:themeColor="text1"/>
          <w:sz w:val="32"/>
          <w:szCs w:val="32"/>
          <w:highlight w:val="none"/>
          <w:lang w:val="en-US" w:eastAsia="zh-CN"/>
          <w14:textFill>
            <w14:solidFill>
              <w14:schemeClr w14:val="tx1"/>
            </w14:solidFill>
          </w14:textFill>
        </w:rPr>
        <w:t>供应商</w:t>
      </w:r>
      <w:r>
        <w:rPr>
          <w:rFonts w:hint="eastAsia"/>
          <w:b/>
          <w:bCs/>
          <w:color w:val="000000" w:themeColor="text1"/>
          <w:sz w:val="32"/>
          <w:szCs w:val="32"/>
          <w:highlight w:val="none"/>
          <w14:textFill>
            <w14:solidFill>
              <w14:schemeClr w14:val="tx1"/>
            </w14:solidFill>
          </w14:textFill>
        </w:rPr>
        <w:t>基本情况表</w:t>
      </w:r>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12E8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39E766CE">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企业名称</w:t>
            </w:r>
          </w:p>
        </w:tc>
        <w:tc>
          <w:tcPr>
            <w:tcW w:w="3979" w:type="dxa"/>
            <w:gridSpan w:val="6"/>
            <w:tcMar>
              <w:top w:w="57" w:type="dxa"/>
              <w:left w:w="85" w:type="dxa"/>
              <w:bottom w:w="0" w:type="dxa"/>
              <w:right w:w="85" w:type="dxa"/>
            </w:tcMar>
            <w:vAlign w:val="center"/>
          </w:tcPr>
          <w:p w14:paraId="4CD943E9">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2001" w:type="dxa"/>
            <w:gridSpan w:val="3"/>
            <w:tcMar>
              <w:top w:w="57" w:type="dxa"/>
              <w:left w:w="85" w:type="dxa"/>
              <w:bottom w:w="0" w:type="dxa"/>
              <w:right w:w="85" w:type="dxa"/>
            </w:tcMar>
            <w:vAlign w:val="center"/>
          </w:tcPr>
          <w:p w14:paraId="7DF5E27D">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lang w:eastAsia="zh-CN"/>
                <w14:textFill>
                  <w14:solidFill>
                    <w14:schemeClr w14:val="tx1"/>
                  </w14:solidFill>
                </w14:textFill>
              </w:rPr>
              <w:t>法定代表人</w:t>
            </w:r>
          </w:p>
        </w:tc>
        <w:tc>
          <w:tcPr>
            <w:tcW w:w="2151" w:type="dxa"/>
            <w:gridSpan w:val="2"/>
            <w:tcMar>
              <w:top w:w="57" w:type="dxa"/>
              <w:left w:w="85" w:type="dxa"/>
              <w:bottom w:w="0" w:type="dxa"/>
              <w:right w:w="85" w:type="dxa"/>
            </w:tcMar>
            <w:vAlign w:val="center"/>
          </w:tcPr>
          <w:p w14:paraId="2485F844">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r>
      <w:tr w14:paraId="0717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78EAC9C2">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地址</w:t>
            </w:r>
          </w:p>
        </w:tc>
        <w:tc>
          <w:tcPr>
            <w:tcW w:w="3979" w:type="dxa"/>
            <w:gridSpan w:val="6"/>
            <w:tcBorders>
              <w:bottom w:val="single" w:color="auto" w:sz="4" w:space="0"/>
            </w:tcBorders>
            <w:tcMar>
              <w:top w:w="57" w:type="dxa"/>
              <w:left w:w="85" w:type="dxa"/>
              <w:bottom w:w="0" w:type="dxa"/>
              <w:right w:w="85" w:type="dxa"/>
            </w:tcMar>
            <w:vAlign w:val="center"/>
          </w:tcPr>
          <w:p w14:paraId="4D3FC3C9">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2001" w:type="dxa"/>
            <w:gridSpan w:val="3"/>
            <w:tcMar>
              <w:top w:w="57" w:type="dxa"/>
              <w:left w:w="85" w:type="dxa"/>
              <w:bottom w:w="0" w:type="dxa"/>
              <w:right w:w="85" w:type="dxa"/>
            </w:tcMar>
            <w:vAlign w:val="center"/>
          </w:tcPr>
          <w:p w14:paraId="79E50366">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企业性质</w:t>
            </w:r>
          </w:p>
        </w:tc>
        <w:tc>
          <w:tcPr>
            <w:tcW w:w="2151" w:type="dxa"/>
            <w:gridSpan w:val="2"/>
            <w:tcMar>
              <w:top w:w="57" w:type="dxa"/>
              <w:left w:w="85" w:type="dxa"/>
              <w:bottom w:w="0" w:type="dxa"/>
              <w:right w:w="85" w:type="dxa"/>
            </w:tcMar>
            <w:vAlign w:val="center"/>
          </w:tcPr>
          <w:p w14:paraId="49DEB1B1">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r>
      <w:tr w14:paraId="60F9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10ED43B7">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股东姓名</w:t>
            </w:r>
          </w:p>
        </w:tc>
        <w:tc>
          <w:tcPr>
            <w:tcW w:w="701" w:type="dxa"/>
            <w:tcBorders>
              <w:bottom w:val="single" w:color="auto" w:sz="4" w:space="0"/>
            </w:tcBorders>
            <w:tcMar>
              <w:top w:w="57" w:type="dxa"/>
              <w:left w:w="85" w:type="dxa"/>
              <w:bottom w:w="0" w:type="dxa"/>
              <w:right w:w="85" w:type="dxa"/>
            </w:tcMar>
            <w:vAlign w:val="center"/>
          </w:tcPr>
          <w:p w14:paraId="237432DE">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910" w:type="dxa"/>
            <w:gridSpan w:val="2"/>
            <w:tcBorders>
              <w:bottom w:val="single" w:color="auto" w:sz="4" w:space="0"/>
            </w:tcBorders>
            <w:tcMar>
              <w:top w:w="57" w:type="dxa"/>
              <w:left w:w="85" w:type="dxa"/>
              <w:bottom w:w="0" w:type="dxa"/>
              <w:right w:w="85" w:type="dxa"/>
            </w:tcMar>
            <w:vAlign w:val="center"/>
          </w:tcPr>
          <w:p w14:paraId="4EB7461C">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股权结构（%）</w:t>
            </w:r>
          </w:p>
        </w:tc>
        <w:tc>
          <w:tcPr>
            <w:tcW w:w="2368" w:type="dxa"/>
            <w:gridSpan w:val="3"/>
            <w:tcBorders>
              <w:bottom w:val="single" w:color="auto" w:sz="4" w:space="0"/>
            </w:tcBorders>
            <w:tcMar>
              <w:top w:w="57" w:type="dxa"/>
              <w:left w:w="85" w:type="dxa"/>
              <w:bottom w:w="0" w:type="dxa"/>
              <w:right w:w="85" w:type="dxa"/>
            </w:tcMar>
            <w:vAlign w:val="center"/>
          </w:tcPr>
          <w:p w14:paraId="2B308DB4">
            <w:pPr>
              <w:widowControl/>
              <w:jc w:val="center"/>
              <w:rPr>
                <w:rFonts w:ascii="宋体" w:hAnsi="宋体" w:cs="宋体"/>
                <w:bCs/>
                <w:color w:val="000000" w:themeColor="text1"/>
                <w:kern w:val="0"/>
                <w:sz w:val="24"/>
                <w:highlight w:val="none"/>
                <w14:textFill>
                  <w14:solidFill>
                    <w14:schemeClr w14:val="tx1"/>
                  </w14:solidFill>
                </w14:textFill>
              </w:rPr>
            </w:pPr>
          </w:p>
          <w:p w14:paraId="5F4DA324">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2001" w:type="dxa"/>
            <w:gridSpan w:val="3"/>
            <w:tcMar>
              <w:top w:w="57" w:type="dxa"/>
              <w:left w:w="85" w:type="dxa"/>
              <w:bottom w:w="0" w:type="dxa"/>
              <w:right w:w="85" w:type="dxa"/>
            </w:tcMar>
            <w:vAlign w:val="center"/>
          </w:tcPr>
          <w:p w14:paraId="298EBA18">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股东关系</w:t>
            </w:r>
          </w:p>
        </w:tc>
        <w:tc>
          <w:tcPr>
            <w:tcW w:w="2151" w:type="dxa"/>
            <w:gridSpan w:val="2"/>
            <w:tcMar>
              <w:top w:w="57" w:type="dxa"/>
              <w:left w:w="85" w:type="dxa"/>
              <w:bottom w:w="0" w:type="dxa"/>
              <w:right w:w="85" w:type="dxa"/>
            </w:tcMar>
            <w:vAlign w:val="center"/>
          </w:tcPr>
          <w:p w14:paraId="0F7048A6">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r>
      <w:tr w14:paraId="3CAA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238AF35">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联系人姓名</w:t>
            </w:r>
          </w:p>
        </w:tc>
        <w:tc>
          <w:tcPr>
            <w:tcW w:w="701" w:type="dxa"/>
            <w:vMerge w:val="restart"/>
            <w:tcBorders>
              <w:top w:val="nil"/>
            </w:tcBorders>
            <w:tcMar>
              <w:top w:w="57" w:type="dxa"/>
              <w:left w:w="85" w:type="dxa"/>
              <w:bottom w:w="0" w:type="dxa"/>
              <w:right w:w="85" w:type="dxa"/>
            </w:tcMar>
            <w:vAlign w:val="center"/>
          </w:tcPr>
          <w:p w14:paraId="17380367">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910" w:type="dxa"/>
            <w:gridSpan w:val="2"/>
            <w:tcBorders>
              <w:top w:val="nil"/>
              <w:bottom w:val="single" w:color="auto" w:sz="4" w:space="0"/>
            </w:tcBorders>
            <w:tcMar>
              <w:top w:w="57" w:type="dxa"/>
              <w:left w:w="85" w:type="dxa"/>
              <w:bottom w:w="0" w:type="dxa"/>
              <w:right w:w="85" w:type="dxa"/>
            </w:tcMar>
            <w:vAlign w:val="center"/>
          </w:tcPr>
          <w:p w14:paraId="7DEC92D9">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2814E8B3">
            <w:pPr>
              <w:widowControl/>
              <w:jc w:val="center"/>
              <w:rPr>
                <w:rFonts w:ascii="宋体" w:hAnsi="宋体" w:cs="宋体"/>
                <w:bCs/>
                <w:color w:val="000000" w:themeColor="text1"/>
                <w:kern w:val="0"/>
                <w:sz w:val="24"/>
                <w:highlight w:val="none"/>
                <w14:textFill>
                  <w14:solidFill>
                    <w14:schemeClr w14:val="tx1"/>
                  </w14:solidFill>
                </w14:textFill>
              </w:rPr>
            </w:pPr>
          </w:p>
          <w:p w14:paraId="12D2A39C">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2001" w:type="dxa"/>
            <w:gridSpan w:val="3"/>
            <w:vMerge w:val="restart"/>
            <w:tcMar>
              <w:top w:w="57" w:type="dxa"/>
              <w:left w:w="85" w:type="dxa"/>
              <w:bottom w:w="0" w:type="dxa"/>
              <w:right w:w="85" w:type="dxa"/>
            </w:tcMar>
            <w:vAlign w:val="center"/>
          </w:tcPr>
          <w:p w14:paraId="5C450FBE">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传真</w:t>
            </w:r>
          </w:p>
        </w:tc>
        <w:tc>
          <w:tcPr>
            <w:tcW w:w="2151" w:type="dxa"/>
            <w:gridSpan w:val="2"/>
            <w:vMerge w:val="restart"/>
            <w:tcMar>
              <w:top w:w="57" w:type="dxa"/>
              <w:left w:w="85" w:type="dxa"/>
              <w:bottom w:w="0" w:type="dxa"/>
              <w:right w:w="85" w:type="dxa"/>
            </w:tcMar>
            <w:vAlign w:val="center"/>
          </w:tcPr>
          <w:p w14:paraId="11495D08">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r>
      <w:tr w14:paraId="46B7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1AE51C51">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701" w:type="dxa"/>
            <w:vMerge w:val="continue"/>
            <w:tcBorders>
              <w:bottom w:val="single" w:color="auto" w:sz="4" w:space="0"/>
            </w:tcBorders>
            <w:tcMar>
              <w:top w:w="57" w:type="dxa"/>
              <w:left w:w="85" w:type="dxa"/>
              <w:bottom w:w="0" w:type="dxa"/>
              <w:right w:w="85" w:type="dxa"/>
            </w:tcMar>
            <w:vAlign w:val="center"/>
          </w:tcPr>
          <w:p w14:paraId="7AD1560B">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910" w:type="dxa"/>
            <w:gridSpan w:val="2"/>
            <w:tcBorders>
              <w:bottom w:val="single" w:color="auto" w:sz="4" w:space="0"/>
            </w:tcBorders>
            <w:tcMar>
              <w:top w:w="57" w:type="dxa"/>
              <w:left w:w="85" w:type="dxa"/>
              <w:bottom w:w="0" w:type="dxa"/>
              <w:right w:w="85" w:type="dxa"/>
            </w:tcMar>
            <w:vAlign w:val="center"/>
          </w:tcPr>
          <w:p w14:paraId="500E8E94">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手机</w:t>
            </w:r>
          </w:p>
        </w:tc>
        <w:tc>
          <w:tcPr>
            <w:tcW w:w="2368" w:type="dxa"/>
            <w:gridSpan w:val="3"/>
            <w:tcBorders>
              <w:bottom w:val="single" w:color="auto" w:sz="4" w:space="0"/>
            </w:tcBorders>
            <w:tcMar>
              <w:top w:w="57" w:type="dxa"/>
              <w:left w:w="85" w:type="dxa"/>
              <w:bottom w:w="0" w:type="dxa"/>
              <w:right w:w="85" w:type="dxa"/>
            </w:tcMar>
            <w:vAlign w:val="center"/>
          </w:tcPr>
          <w:p w14:paraId="17BF7B37">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2001" w:type="dxa"/>
            <w:gridSpan w:val="3"/>
            <w:vMerge w:val="continue"/>
            <w:tcMar>
              <w:top w:w="57" w:type="dxa"/>
              <w:left w:w="85" w:type="dxa"/>
              <w:bottom w:w="0" w:type="dxa"/>
              <w:right w:w="85" w:type="dxa"/>
            </w:tcMar>
            <w:vAlign w:val="center"/>
          </w:tcPr>
          <w:p w14:paraId="616D082C">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2151" w:type="dxa"/>
            <w:gridSpan w:val="2"/>
            <w:vMerge w:val="continue"/>
            <w:tcMar>
              <w:top w:w="57" w:type="dxa"/>
              <w:left w:w="85" w:type="dxa"/>
              <w:bottom w:w="0" w:type="dxa"/>
              <w:right w:w="85" w:type="dxa"/>
            </w:tcMar>
            <w:vAlign w:val="center"/>
          </w:tcPr>
          <w:p w14:paraId="2B462559">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r>
      <w:tr w14:paraId="58F3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5DE12F95">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14:paraId="0F653D09">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14:paraId="5DFDFCEC">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14:paraId="71AADF12">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概</w:t>
            </w:r>
          </w:p>
          <w:p w14:paraId="2B22DE9A">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况</w:t>
            </w:r>
          </w:p>
        </w:tc>
        <w:tc>
          <w:tcPr>
            <w:tcW w:w="701" w:type="dxa"/>
            <w:tcBorders>
              <w:top w:val="nil"/>
            </w:tcBorders>
            <w:tcMar>
              <w:top w:w="57" w:type="dxa"/>
              <w:left w:w="85" w:type="dxa"/>
              <w:bottom w:w="0" w:type="dxa"/>
              <w:right w:w="85" w:type="dxa"/>
            </w:tcMar>
            <w:vAlign w:val="center"/>
          </w:tcPr>
          <w:p w14:paraId="2F15C838">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职工人数</w:t>
            </w:r>
          </w:p>
        </w:tc>
        <w:tc>
          <w:tcPr>
            <w:tcW w:w="910" w:type="dxa"/>
            <w:gridSpan w:val="2"/>
            <w:tcBorders>
              <w:top w:val="nil"/>
            </w:tcBorders>
            <w:tcMar>
              <w:top w:w="57" w:type="dxa"/>
              <w:left w:w="85" w:type="dxa"/>
              <w:bottom w:w="0" w:type="dxa"/>
              <w:right w:w="85" w:type="dxa"/>
            </w:tcMar>
            <w:vAlign w:val="center"/>
          </w:tcPr>
          <w:p w14:paraId="141B5131">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1163" w:type="dxa"/>
            <w:tcBorders>
              <w:top w:val="nil"/>
            </w:tcBorders>
            <w:tcMar>
              <w:top w:w="57" w:type="dxa"/>
              <w:left w:w="85" w:type="dxa"/>
              <w:bottom w:w="0" w:type="dxa"/>
              <w:right w:w="85" w:type="dxa"/>
            </w:tcMar>
            <w:vAlign w:val="center"/>
          </w:tcPr>
          <w:p w14:paraId="67C44E2F">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具备大专以上学历人数</w:t>
            </w:r>
          </w:p>
        </w:tc>
        <w:tc>
          <w:tcPr>
            <w:tcW w:w="1205" w:type="dxa"/>
            <w:gridSpan w:val="2"/>
            <w:tcBorders>
              <w:top w:val="nil"/>
            </w:tcBorders>
            <w:tcMar>
              <w:top w:w="57" w:type="dxa"/>
              <w:left w:w="85" w:type="dxa"/>
              <w:bottom w:w="0" w:type="dxa"/>
              <w:right w:w="85" w:type="dxa"/>
            </w:tcMar>
            <w:vAlign w:val="center"/>
          </w:tcPr>
          <w:p w14:paraId="06727F68">
            <w:pPr>
              <w:widowControl/>
              <w:jc w:val="center"/>
              <w:rPr>
                <w:rFonts w:ascii="宋体" w:hAnsi="宋体" w:cs="宋体"/>
                <w:bCs/>
                <w:color w:val="000000" w:themeColor="text1"/>
                <w:kern w:val="0"/>
                <w:sz w:val="24"/>
                <w:highlight w:val="none"/>
                <w14:textFill>
                  <w14:solidFill>
                    <w14:schemeClr w14:val="tx1"/>
                  </w14:solidFill>
                </w14:textFill>
              </w:rPr>
            </w:pPr>
          </w:p>
          <w:p w14:paraId="1B2DD74F">
            <w:pPr>
              <w:widowControl/>
              <w:jc w:val="center"/>
              <w:rPr>
                <w:rFonts w:ascii="宋体" w:hAnsi="宋体" w:cs="宋体"/>
                <w:bCs/>
                <w:color w:val="000000" w:themeColor="text1"/>
                <w:kern w:val="0"/>
                <w:sz w:val="24"/>
                <w:highlight w:val="none"/>
                <w14:textFill>
                  <w14:solidFill>
                    <w14:schemeClr w14:val="tx1"/>
                  </w14:solidFill>
                </w14:textFill>
              </w:rPr>
            </w:pPr>
          </w:p>
          <w:p w14:paraId="2BD02233">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2001" w:type="dxa"/>
            <w:gridSpan w:val="3"/>
            <w:tcMar>
              <w:top w:w="57" w:type="dxa"/>
              <w:left w:w="85" w:type="dxa"/>
              <w:bottom w:w="0" w:type="dxa"/>
              <w:right w:w="85" w:type="dxa"/>
            </w:tcMar>
            <w:vAlign w:val="center"/>
          </w:tcPr>
          <w:p w14:paraId="5FF72F74">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国家授予技术职称人数</w:t>
            </w:r>
          </w:p>
        </w:tc>
        <w:tc>
          <w:tcPr>
            <w:tcW w:w="2151" w:type="dxa"/>
            <w:gridSpan w:val="2"/>
            <w:tcMar>
              <w:top w:w="57" w:type="dxa"/>
              <w:left w:w="85" w:type="dxa"/>
              <w:bottom w:w="0" w:type="dxa"/>
              <w:right w:w="85" w:type="dxa"/>
            </w:tcMar>
            <w:vAlign w:val="center"/>
          </w:tcPr>
          <w:p w14:paraId="3A59394B">
            <w:pPr>
              <w:widowControl/>
              <w:jc w:val="center"/>
              <w:rPr>
                <w:rFonts w:ascii="宋体" w:hAnsi="宋体" w:cs="宋体"/>
                <w:bCs/>
                <w:color w:val="000000" w:themeColor="text1"/>
                <w:kern w:val="0"/>
                <w:sz w:val="24"/>
                <w:highlight w:val="none"/>
                <w14:textFill>
                  <w14:solidFill>
                    <w14:schemeClr w14:val="tx1"/>
                  </w14:solidFill>
                </w14:textFill>
              </w:rPr>
            </w:pPr>
          </w:p>
          <w:p w14:paraId="5CFB0F65">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r>
      <w:tr w14:paraId="2FED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6D6996E7">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701" w:type="dxa"/>
            <w:tcMar>
              <w:top w:w="57" w:type="dxa"/>
              <w:left w:w="85" w:type="dxa"/>
              <w:bottom w:w="0" w:type="dxa"/>
              <w:right w:w="85" w:type="dxa"/>
            </w:tcMar>
            <w:vAlign w:val="center"/>
          </w:tcPr>
          <w:p w14:paraId="01AAC089">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占地面积</w:t>
            </w:r>
          </w:p>
        </w:tc>
        <w:tc>
          <w:tcPr>
            <w:tcW w:w="910" w:type="dxa"/>
            <w:gridSpan w:val="2"/>
            <w:tcMar>
              <w:top w:w="57" w:type="dxa"/>
              <w:left w:w="85" w:type="dxa"/>
              <w:bottom w:w="0" w:type="dxa"/>
              <w:right w:w="85" w:type="dxa"/>
            </w:tcMar>
            <w:vAlign w:val="center"/>
          </w:tcPr>
          <w:p w14:paraId="2C803977">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1163" w:type="dxa"/>
            <w:tcMar>
              <w:top w:w="57" w:type="dxa"/>
              <w:left w:w="85" w:type="dxa"/>
              <w:bottom w:w="0" w:type="dxa"/>
              <w:right w:w="85" w:type="dxa"/>
            </w:tcMar>
            <w:vAlign w:val="center"/>
          </w:tcPr>
          <w:p w14:paraId="2F37D42E">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建筑面积</w:t>
            </w:r>
          </w:p>
        </w:tc>
        <w:tc>
          <w:tcPr>
            <w:tcW w:w="1205" w:type="dxa"/>
            <w:gridSpan w:val="2"/>
            <w:tcMar>
              <w:top w:w="57" w:type="dxa"/>
              <w:left w:w="85" w:type="dxa"/>
              <w:bottom w:w="0" w:type="dxa"/>
              <w:right w:w="85" w:type="dxa"/>
            </w:tcMar>
            <w:vAlign w:val="center"/>
          </w:tcPr>
          <w:p w14:paraId="4F6CF2A8">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平方米</w:t>
            </w:r>
          </w:p>
          <w:p w14:paraId="13B7A2F0">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□自有</w:t>
            </w:r>
          </w:p>
          <w:p w14:paraId="13045717">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□租赁</w:t>
            </w:r>
          </w:p>
        </w:tc>
        <w:tc>
          <w:tcPr>
            <w:tcW w:w="2001" w:type="dxa"/>
            <w:gridSpan w:val="3"/>
            <w:tcMar>
              <w:top w:w="57" w:type="dxa"/>
              <w:left w:w="85" w:type="dxa"/>
              <w:bottom w:w="0" w:type="dxa"/>
              <w:right w:w="85" w:type="dxa"/>
            </w:tcMar>
            <w:vAlign w:val="center"/>
          </w:tcPr>
          <w:p w14:paraId="2777581F">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生产经营场所及场所的设施与设备</w:t>
            </w:r>
          </w:p>
        </w:tc>
        <w:tc>
          <w:tcPr>
            <w:tcW w:w="2151" w:type="dxa"/>
            <w:gridSpan w:val="2"/>
            <w:tcMar>
              <w:top w:w="57" w:type="dxa"/>
              <w:left w:w="85" w:type="dxa"/>
              <w:bottom w:w="0" w:type="dxa"/>
              <w:right w:w="85" w:type="dxa"/>
            </w:tcMar>
            <w:vAlign w:val="center"/>
          </w:tcPr>
          <w:p w14:paraId="668E2A60">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r>
      <w:tr w14:paraId="4C30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7537CC21">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701" w:type="dxa"/>
            <w:tcMar>
              <w:top w:w="57" w:type="dxa"/>
              <w:left w:w="85" w:type="dxa"/>
              <w:bottom w:w="0" w:type="dxa"/>
              <w:right w:w="85" w:type="dxa"/>
            </w:tcMar>
            <w:vAlign w:val="center"/>
          </w:tcPr>
          <w:p w14:paraId="02044A32">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注册资金</w:t>
            </w:r>
          </w:p>
        </w:tc>
        <w:tc>
          <w:tcPr>
            <w:tcW w:w="910" w:type="dxa"/>
            <w:gridSpan w:val="2"/>
            <w:tcMar>
              <w:top w:w="57" w:type="dxa"/>
              <w:left w:w="85" w:type="dxa"/>
              <w:bottom w:w="0" w:type="dxa"/>
              <w:right w:w="85" w:type="dxa"/>
            </w:tcMar>
            <w:vAlign w:val="center"/>
          </w:tcPr>
          <w:p w14:paraId="37A8F1A5">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1163" w:type="dxa"/>
            <w:tcMar>
              <w:top w:w="57" w:type="dxa"/>
              <w:left w:w="85" w:type="dxa"/>
              <w:bottom w:w="0" w:type="dxa"/>
              <w:right w:w="85" w:type="dxa"/>
            </w:tcMar>
            <w:vAlign w:val="center"/>
          </w:tcPr>
          <w:p w14:paraId="79B6B418">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注册发证机关</w:t>
            </w:r>
          </w:p>
        </w:tc>
        <w:tc>
          <w:tcPr>
            <w:tcW w:w="3206" w:type="dxa"/>
            <w:gridSpan w:val="5"/>
            <w:tcMar>
              <w:top w:w="57" w:type="dxa"/>
              <w:left w:w="85" w:type="dxa"/>
              <w:bottom w:w="0" w:type="dxa"/>
              <w:right w:w="85" w:type="dxa"/>
            </w:tcMar>
            <w:vAlign w:val="center"/>
          </w:tcPr>
          <w:p w14:paraId="3D40916F">
            <w:pPr>
              <w:widowControl/>
              <w:jc w:val="center"/>
              <w:rPr>
                <w:rFonts w:ascii="宋体" w:hAnsi="宋体" w:cs="宋体"/>
                <w:bCs/>
                <w:color w:val="000000" w:themeColor="text1"/>
                <w:kern w:val="0"/>
                <w:sz w:val="24"/>
                <w:highlight w:val="none"/>
                <w14:textFill>
                  <w14:solidFill>
                    <w14:schemeClr w14:val="tx1"/>
                  </w14:solidFill>
                </w14:textFill>
              </w:rPr>
            </w:pPr>
          </w:p>
          <w:p w14:paraId="3E98418C">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1218" w:type="dxa"/>
            <w:tcMar>
              <w:top w:w="57" w:type="dxa"/>
              <w:left w:w="85" w:type="dxa"/>
              <w:bottom w:w="0" w:type="dxa"/>
              <w:right w:w="85" w:type="dxa"/>
            </w:tcMar>
            <w:vAlign w:val="center"/>
          </w:tcPr>
          <w:p w14:paraId="19A76432">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公司成立时间</w:t>
            </w:r>
          </w:p>
        </w:tc>
        <w:tc>
          <w:tcPr>
            <w:tcW w:w="933" w:type="dxa"/>
            <w:tcMar>
              <w:top w:w="57" w:type="dxa"/>
              <w:left w:w="85" w:type="dxa"/>
              <w:bottom w:w="0" w:type="dxa"/>
              <w:right w:w="85" w:type="dxa"/>
            </w:tcMar>
            <w:vAlign w:val="center"/>
          </w:tcPr>
          <w:p w14:paraId="51AD140E">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r>
      <w:tr w14:paraId="1E79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54B0B076">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701" w:type="dxa"/>
            <w:tcMar>
              <w:top w:w="57" w:type="dxa"/>
              <w:left w:w="85" w:type="dxa"/>
              <w:bottom w:w="0" w:type="dxa"/>
              <w:right w:w="85" w:type="dxa"/>
            </w:tcMar>
            <w:vAlign w:val="center"/>
          </w:tcPr>
          <w:p w14:paraId="7416C8F9">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tcMar>
              <w:top w:w="57" w:type="dxa"/>
              <w:left w:w="85" w:type="dxa"/>
              <w:bottom w:w="0" w:type="dxa"/>
              <w:right w:w="85" w:type="dxa"/>
            </w:tcMar>
            <w:vAlign w:val="center"/>
          </w:tcPr>
          <w:p w14:paraId="69FDA0FD">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r>
      <w:tr w14:paraId="69D3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55010FA3">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8131" w:type="dxa"/>
            <w:gridSpan w:val="11"/>
            <w:tcMar>
              <w:top w:w="57" w:type="dxa"/>
              <w:left w:w="85" w:type="dxa"/>
              <w:bottom w:w="0" w:type="dxa"/>
              <w:right w:w="85" w:type="dxa"/>
            </w:tcMar>
            <w:vAlign w:val="center"/>
          </w:tcPr>
          <w:p w14:paraId="73636947">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发展历程及主要荣誉：</w:t>
            </w:r>
          </w:p>
        </w:tc>
      </w:tr>
      <w:tr w14:paraId="23F7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5E8C8BBC">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14:paraId="320178ED">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企业有关资质获证情况</w:t>
            </w:r>
          </w:p>
        </w:tc>
        <w:tc>
          <w:tcPr>
            <w:tcW w:w="1553" w:type="dxa"/>
            <w:gridSpan w:val="2"/>
            <w:vMerge w:val="restart"/>
            <w:tcMar>
              <w:top w:w="57" w:type="dxa"/>
              <w:left w:w="85" w:type="dxa"/>
              <w:bottom w:w="0" w:type="dxa"/>
              <w:right w:w="85" w:type="dxa"/>
            </w:tcMar>
            <w:vAlign w:val="center"/>
          </w:tcPr>
          <w:p w14:paraId="7BF0B135">
            <w:pPr>
              <w:pStyle w:val="34"/>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企业获得其他资质</w:t>
            </w:r>
            <w:r>
              <w:rPr>
                <w:rFonts w:hint="eastAsia"/>
                <w:bCs/>
                <w:color w:val="000000" w:themeColor="text1"/>
                <w:spacing w:val="11"/>
                <w:highlight w:val="none"/>
                <w14:textFill>
                  <w14:solidFill>
                    <w14:schemeClr w14:val="tx1"/>
                  </w14:solidFill>
                </w14:textFill>
              </w:rPr>
              <w:t>认证情况</w:t>
            </w:r>
          </w:p>
        </w:tc>
        <w:tc>
          <w:tcPr>
            <w:tcW w:w="1333" w:type="dxa"/>
            <w:gridSpan w:val="3"/>
            <w:tcMar>
              <w:top w:w="57" w:type="dxa"/>
              <w:left w:w="85" w:type="dxa"/>
              <w:bottom w:w="0" w:type="dxa"/>
              <w:right w:w="85" w:type="dxa"/>
            </w:tcMar>
            <w:vAlign w:val="center"/>
          </w:tcPr>
          <w:p w14:paraId="244DFEB4">
            <w:pPr>
              <w:pStyle w:val="34"/>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资质名称</w:t>
            </w:r>
          </w:p>
        </w:tc>
        <w:tc>
          <w:tcPr>
            <w:tcW w:w="1418" w:type="dxa"/>
            <w:gridSpan w:val="2"/>
            <w:tcMar>
              <w:top w:w="57" w:type="dxa"/>
              <w:left w:w="85" w:type="dxa"/>
              <w:bottom w:w="0" w:type="dxa"/>
              <w:right w:w="85" w:type="dxa"/>
            </w:tcMar>
            <w:vAlign w:val="center"/>
          </w:tcPr>
          <w:p w14:paraId="3253545A">
            <w:pPr>
              <w:pStyle w:val="34"/>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tcMar>
              <w:top w:w="57" w:type="dxa"/>
              <w:left w:w="85" w:type="dxa"/>
              <w:bottom w:w="0" w:type="dxa"/>
              <w:right w:w="85" w:type="dxa"/>
            </w:tcMar>
            <w:vAlign w:val="center"/>
          </w:tcPr>
          <w:p w14:paraId="127E3847">
            <w:pPr>
              <w:pStyle w:val="34"/>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tcMar>
              <w:top w:w="57" w:type="dxa"/>
              <w:left w:w="85" w:type="dxa"/>
              <w:bottom w:w="0" w:type="dxa"/>
              <w:right w:w="85" w:type="dxa"/>
            </w:tcMar>
            <w:vAlign w:val="center"/>
          </w:tcPr>
          <w:p w14:paraId="6ECD071E">
            <w:pPr>
              <w:pStyle w:val="34"/>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tcMar>
              <w:top w:w="57" w:type="dxa"/>
              <w:left w:w="85" w:type="dxa"/>
              <w:bottom w:w="0" w:type="dxa"/>
              <w:right w:w="85" w:type="dxa"/>
            </w:tcMar>
            <w:vAlign w:val="center"/>
          </w:tcPr>
          <w:p w14:paraId="630BDDE9">
            <w:pPr>
              <w:pStyle w:val="34"/>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14:paraId="3F86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027C2F3B">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1553" w:type="dxa"/>
            <w:gridSpan w:val="2"/>
            <w:vMerge w:val="continue"/>
            <w:tcMar>
              <w:top w:w="57" w:type="dxa"/>
              <w:left w:w="85" w:type="dxa"/>
              <w:bottom w:w="0" w:type="dxa"/>
              <w:right w:w="85" w:type="dxa"/>
            </w:tcMar>
            <w:vAlign w:val="center"/>
          </w:tcPr>
          <w:p w14:paraId="7FD86AF0">
            <w:pPr>
              <w:pStyle w:val="34"/>
              <w:spacing w:before="0" w:beforeAutospacing="0" w:after="0" w:afterAutospacing="0"/>
              <w:jc w:val="center"/>
              <w:rPr>
                <w:bCs/>
                <w:color w:val="000000" w:themeColor="text1"/>
                <w:highlight w:val="none"/>
                <w14:textFill>
                  <w14:solidFill>
                    <w14:schemeClr w14:val="tx1"/>
                  </w14:solidFill>
                </w14:textFill>
              </w:rPr>
            </w:pPr>
          </w:p>
        </w:tc>
        <w:tc>
          <w:tcPr>
            <w:tcW w:w="1333" w:type="dxa"/>
            <w:gridSpan w:val="3"/>
            <w:tcMar>
              <w:top w:w="57" w:type="dxa"/>
              <w:left w:w="85" w:type="dxa"/>
              <w:bottom w:w="0" w:type="dxa"/>
              <w:right w:w="85" w:type="dxa"/>
            </w:tcMar>
            <w:vAlign w:val="center"/>
          </w:tcPr>
          <w:p w14:paraId="48E57439">
            <w:pPr>
              <w:pStyle w:val="34"/>
              <w:spacing w:before="0" w:beforeAutospacing="0" w:after="0" w:afterAutospacing="0"/>
              <w:jc w:val="center"/>
              <w:rPr>
                <w:bCs/>
                <w:color w:val="000000" w:themeColor="text1"/>
                <w:highlight w:val="none"/>
                <w14:textFill>
                  <w14:solidFill>
                    <w14:schemeClr w14:val="tx1"/>
                  </w14:solidFill>
                </w14:textFill>
              </w:rPr>
            </w:pPr>
          </w:p>
        </w:tc>
        <w:tc>
          <w:tcPr>
            <w:tcW w:w="1418" w:type="dxa"/>
            <w:gridSpan w:val="2"/>
            <w:tcMar>
              <w:top w:w="57" w:type="dxa"/>
              <w:left w:w="85" w:type="dxa"/>
              <w:bottom w:w="0" w:type="dxa"/>
              <w:right w:w="85" w:type="dxa"/>
            </w:tcMar>
            <w:vAlign w:val="center"/>
          </w:tcPr>
          <w:p w14:paraId="10FC5997">
            <w:pPr>
              <w:pStyle w:val="34"/>
              <w:spacing w:before="0" w:beforeAutospacing="0" w:after="0" w:afterAutospacing="0"/>
              <w:jc w:val="center"/>
              <w:rPr>
                <w:bCs/>
                <w:color w:val="000000" w:themeColor="text1"/>
                <w:highlight w:val="none"/>
                <w14:textFill>
                  <w14:solidFill>
                    <w14:schemeClr w14:val="tx1"/>
                  </w14:solidFill>
                </w14:textFill>
              </w:rPr>
            </w:pPr>
          </w:p>
        </w:tc>
        <w:tc>
          <w:tcPr>
            <w:tcW w:w="1276" w:type="dxa"/>
            <w:tcMar>
              <w:top w:w="57" w:type="dxa"/>
              <w:left w:w="85" w:type="dxa"/>
              <w:bottom w:w="0" w:type="dxa"/>
              <w:right w:w="85" w:type="dxa"/>
            </w:tcMar>
            <w:vAlign w:val="center"/>
          </w:tcPr>
          <w:p w14:paraId="75DEA1C0">
            <w:pPr>
              <w:pStyle w:val="34"/>
              <w:spacing w:before="0" w:beforeAutospacing="0" w:after="0" w:afterAutospacing="0"/>
              <w:jc w:val="center"/>
              <w:rPr>
                <w:bCs/>
                <w:color w:val="000000" w:themeColor="text1"/>
                <w:highlight w:val="none"/>
                <w14:textFill>
                  <w14:solidFill>
                    <w14:schemeClr w14:val="tx1"/>
                  </w14:solidFill>
                </w14:textFill>
              </w:rPr>
            </w:pPr>
          </w:p>
        </w:tc>
        <w:tc>
          <w:tcPr>
            <w:tcW w:w="1618" w:type="dxa"/>
            <w:gridSpan w:val="2"/>
            <w:tcMar>
              <w:top w:w="57" w:type="dxa"/>
              <w:left w:w="85" w:type="dxa"/>
              <w:bottom w:w="0" w:type="dxa"/>
              <w:right w:w="85" w:type="dxa"/>
            </w:tcMar>
            <w:vAlign w:val="center"/>
          </w:tcPr>
          <w:p w14:paraId="03920D38">
            <w:pPr>
              <w:pStyle w:val="34"/>
              <w:spacing w:before="0" w:beforeAutospacing="0" w:after="0" w:afterAutospacing="0"/>
              <w:jc w:val="center"/>
              <w:rPr>
                <w:bCs/>
                <w:color w:val="000000" w:themeColor="text1"/>
                <w:highlight w:val="none"/>
                <w14:textFill>
                  <w14:solidFill>
                    <w14:schemeClr w14:val="tx1"/>
                  </w14:solidFill>
                </w14:textFill>
              </w:rPr>
            </w:pPr>
          </w:p>
        </w:tc>
        <w:tc>
          <w:tcPr>
            <w:tcW w:w="933" w:type="dxa"/>
            <w:tcMar>
              <w:top w:w="57" w:type="dxa"/>
              <w:left w:w="85" w:type="dxa"/>
              <w:bottom w:w="0" w:type="dxa"/>
              <w:right w:w="85" w:type="dxa"/>
            </w:tcMar>
            <w:vAlign w:val="center"/>
          </w:tcPr>
          <w:p w14:paraId="3DD43835">
            <w:pPr>
              <w:pStyle w:val="34"/>
              <w:spacing w:before="0" w:beforeAutospacing="0" w:after="0" w:afterAutospacing="0"/>
              <w:jc w:val="center"/>
              <w:rPr>
                <w:color w:val="000000" w:themeColor="text1"/>
                <w:highlight w:val="none"/>
                <w14:textFill>
                  <w14:solidFill>
                    <w14:schemeClr w14:val="tx1"/>
                  </w14:solidFill>
                </w14:textFill>
              </w:rPr>
            </w:pPr>
          </w:p>
        </w:tc>
      </w:tr>
      <w:tr w14:paraId="7AF4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0BB59843">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c>
          <w:tcPr>
            <w:tcW w:w="1553" w:type="dxa"/>
            <w:gridSpan w:val="2"/>
            <w:tcMar>
              <w:top w:w="57" w:type="dxa"/>
              <w:left w:w="85" w:type="dxa"/>
              <w:bottom w:w="0" w:type="dxa"/>
              <w:right w:w="85" w:type="dxa"/>
            </w:tcMar>
            <w:vAlign w:val="center"/>
          </w:tcPr>
          <w:p w14:paraId="0FAAE051">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企业获得专利情况</w:t>
            </w:r>
          </w:p>
        </w:tc>
        <w:tc>
          <w:tcPr>
            <w:tcW w:w="6578" w:type="dxa"/>
            <w:gridSpan w:val="9"/>
            <w:tcMar>
              <w:top w:w="57" w:type="dxa"/>
              <w:left w:w="85" w:type="dxa"/>
              <w:bottom w:w="0" w:type="dxa"/>
              <w:right w:w="85" w:type="dxa"/>
            </w:tcMar>
            <w:vAlign w:val="center"/>
          </w:tcPr>
          <w:p w14:paraId="7F2754BA">
            <w:pPr>
              <w:pStyle w:val="34"/>
              <w:shd w:val="clear" w:color="auto" w:fill="FFFFFF"/>
              <w:spacing w:before="0" w:beforeAutospacing="0" w:after="0" w:afterAutospacing="0"/>
              <w:jc w:val="center"/>
              <w:rPr>
                <w:bCs/>
                <w:color w:val="000000" w:themeColor="text1"/>
                <w:highlight w:val="none"/>
                <w14:textFill>
                  <w14:solidFill>
                    <w14:schemeClr w14:val="tx1"/>
                  </w14:solidFill>
                </w14:textFill>
              </w:rPr>
            </w:pPr>
          </w:p>
        </w:tc>
      </w:tr>
    </w:tbl>
    <w:p w14:paraId="78F27E24">
      <w:pPr>
        <w:snapToGrid w:val="0"/>
        <w:spacing w:line="360" w:lineRule="auto"/>
        <w:jc w:val="left"/>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编制说明：</w:t>
      </w:r>
    </w:p>
    <w:p w14:paraId="61577BFB">
      <w:pPr>
        <w:numPr>
          <w:ilvl w:val="0"/>
          <w:numId w:val="0"/>
        </w:numPr>
        <w:snapToGrid w:val="0"/>
        <w:spacing w:line="360" w:lineRule="auto"/>
        <w:ind w:firstLine="420" w:firstLineChars="0"/>
        <w:jc w:val="both"/>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姓名栏必须将所有股东都统计在内，若非股份公司此行（第三行）无需填写。</w:t>
      </w:r>
    </w:p>
    <w:p w14:paraId="442AF0A0">
      <w:pPr>
        <w:numPr>
          <w:ilvl w:val="0"/>
          <w:numId w:val="0"/>
        </w:numPr>
        <w:snapToGrid w:val="0"/>
        <w:spacing w:line="360" w:lineRule="auto"/>
        <w:ind w:firstLine="420" w:firstLineChars="0"/>
        <w:jc w:val="left"/>
        <w:rPr>
          <w:rFonts w:hint="default" w:ascii="宋体" w:hAnsi="宋体" w:eastAsia="宋体" w:cs="宋体"/>
          <w:b w:val="0"/>
          <w:bCs w:val="0"/>
          <w:color w:val="000000" w:themeColor="text1"/>
          <w:kern w:val="0"/>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可另附</w:t>
      </w: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认为可以证明其履约能力的其他证明材料（包括且不限于技术力量情况、</w:t>
      </w: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各项能力证书等）。</w:t>
      </w:r>
    </w:p>
    <w:p w14:paraId="162A27F6">
      <w:pPr>
        <w:snapToGrid w:val="0"/>
        <w:spacing w:line="360" w:lineRule="auto"/>
        <w:jc w:val="center"/>
        <w:rPr>
          <w:rFonts w:hint="eastAsia" w:ascii="宋体" w:hAnsi="宋体" w:eastAsia="宋体" w:cs="宋体"/>
          <w:b/>
          <w:bCs/>
          <w:color w:val="000000" w:themeColor="text1"/>
          <w:kern w:val="0"/>
          <w:sz w:val="24"/>
          <w:highlight w:val="none"/>
          <w:lang w:val="en-US" w:eastAsia="zh-CN"/>
          <w14:textFill>
            <w14:solidFill>
              <w14:schemeClr w14:val="tx1"/>
            </w14:solidFill>
          </w14:textFill>
        </w:rPr>
      </w:pPr>
    </w:p>
    <w:p w14:paraId="3BAB25A9">
      <w:pPr>
        <w:spacing w:line="360" w:lineRule="auto"/>
        <w:rPr>
          <w:rFonts w:ascii="宋体" w:hAnsi="宋体"/>
          <w:color w:val="000000" w:themeColor="text1"/>
          <w:sz w:val="24"/>
          <w:highlight w:val="none"/>
          <w14:textFill>
            <w14:solidFill>
              <w14:schemeClr w14:val="tx1"/>
            </w14:solidFill>
          </w14:textFill>
        </w:rPr>
      </w:pPr>
    </w:p>
    <w:p w14:paraId="04FB1923">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名称（公章）：</w:t>
      </w:r>
    </w:p>
    <w:p w14:paraId="65A6F128">
      <w:pPr>
        <w:spacing w:line="360" w:lineRule="auto"/>
        <w:ind w:left="420"/>
        <w:rPr>
          <w:rFonts w:ascii="宋体" w:hAnsi="宋体"/>
          <w:color w:val="000000" w:themeColor="text1"/>
          <w:sz w:val="24"/>
          <w:highlight w:val="none"/>
          <w14:textFill>
            <w14:solidFill>
              <w14:schemeClr w14:val="tx1"/>
            </w14:solidFill>
          </w14:textFill>
        </w:rPr>
      </w:pPr>
    </w:p>
    <w:p w14:paraId="0A8C149D">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代表签字：</w:t>
      </w:r>
    </w:p>
    <w:p w14:paraId="18F5D9C1">
      <w:pPr>
        <w:spacing w:line="360" w:lineRule="auto"/>
        <w:ind w:firstLine="435"/>
        <w:rPr>
          <w:rFonts w:ascii="宋体" w:hAnsi="宋体"/>
          <w:color w:val="000000" w:themeColor="text1"/>
          <w:sz w:val="24"/>
          <w:highlight w:val="none"/>
          <w14:textFill>
            <w14:solidFill>
              <w14:schemeClr w14:val="tx1"/>
            </w14:solidFill>
          </w14:textFill>
        </w:rPr>
      </w:pPr>
    </w:p>
    <w:p w14:paraId="675D7914">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14:paraId="076C518A">
      <w:pPr>
        <w:spacing w:line="360" w:lineRule="auto"/>
        <w:rPr>
          <w:rFonts w:ascii="宋体" w:hAnsi="宋体"/>
          <w:color w:val="000000" w:themeColor="text1"/>
          <w:sz w:val="24"/>
          <w:highlight w:val="none"/>
          <w14:textFill>
            <w14:solidFill>
              <w14:schemeClr w14:val="tx1"/>
            </w14:solidFill>
          </w14:textFill>
        </w:rPr>
      </w:pPr>
    </w:p>
    <w:p w14:paraId="3197DF7F">
      <w:pPr>
        <w:pStyle w:val="34"/>
        <w:shd w:val="clear" w:color="auto" w:fill="FFFFFF"/>
        <w:spacing w:before="0" w:beforeAutospacing="0" w:after="0" w:afterAutospacing="0" w:line="360" w:lineRule="auto"/>
        <w:ind w:firstLine="424" w:firstLineChars="177"/>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74ADE32E">
      <w:pPr>
        <w:spacing w:line="360" w:lineRule="auto"/>
        <w:rPr>
          <w:rFonts w:ascii="宋体" w:hAnsi="宋体"/>
          <w:b/>
          <w:color w:val="000000" w:themeColor="text1"/>
          <w:sz w:val="24"/>
          <w:highlight w:val="none"/>
          <w14:textFill>
            <w14:solidFill>
              <w14:schemeClr w14:val="tx1"/>
            </w14:solidFill>
          </w14:textFill>
        </w:rPr>
      </w:pPr>
    </w:p>
    <w:p w14:paraId="71567B2C">
      <w:pPr>
        <w:spacing w:line="360" w:lineRule="auto"/>
        <w:rPr>
          <w:rFonts w:ascii="宋体" w:hAnsi="宋体"/>
          <w:b/>
          <w:color w:val="000000" w:themeColor="text1"/>
          <w:sz w:val="28"/>
          <w:highlight w:val="none"/>
          <w14:textFill>
            <w14:solidFill>
              <w14:schemeClr w14:val="tx1"/>
            </w14:solidFill>
          </w14:textFill>
        </w:rPr>
      </w:pPr>
    </w:p>
    <w:p w14:paraId="3FF45A83">
      <w:pPr>
        <w:pStyle w:val="2"/>
        <w:rPr>
          <w:color w:val="000000" w:themeColor="text1"/>
          <w:highlight w:val="none"/>
          <w14:textFill>
            <w14:solidFill>
              <w14:schemeClr w14:val="tx1"/>
            </w14:solidFill>
          </w14:textFill>
        </w:rPr>
      </w:pPr>
    </w:p>
    <w:p w14:paraId="52CED3DA">
      <w:pPr>
        <w:pStyle w:val="2"/>
        <w:rPr>
          <w:color w:val="000000" w:themeColor="text1"/>
          <w:highlight w:val="none"/>
          <w14:textFill>
            <w14:solidFill>
              <w14:schemeClr w14:val="tx1"/>
            </w14:solidFill>
          </w14:textFill>
        </w:rPr>
      </w:pPr>
    </w:p>
    <w:p w14:paraId="202FDF57">
      <w:pPr>
        <w:pStyle w:val="2"/>
        <w:rPr>
          <w:color w:val="000000" w:themeColor="text1"/>
          <w:highlight w:val="none"/>
          <w14:textFill>
            <w14:solidFill>
              <w14:schemeClr w14:val="tx1"/>
            </w14:solidFill>
          </w14:textFill>
        </w:rPr>
      </w:pPr>
    </w:p>
    <w:p w14:paraId="5D2824E4">
      <w:pPr>
        <w:pStyle w:val="2"/>
        <w:rPr>
          <w:color w:val="000000" w:themeColor="text1"/>
          <w:highlight w:val="none"/>
          <w14:textFill>
            <w14:solidFill>
              <w14:schemeClr w14:val="tx1"/>
            </w14:solidFill>
          </w14:textFill>
        </w:rPr>
      </w:pPr>
    </w:p>
    <w:p w14:paraId="55F5DFA4">
      <w:pPr>
        <w:pStyle w:val="2"/>
        <w:ind w:left="0" w:leftChars="0" w:firstLine="0" w:firstLineChars="0"/>
        <w:rPr>
          <w:color w:val="000000" w:themeColor="text1"/>
          <w:highlight w:val="none"/>
          <w14:textFill>
            <w14:solidFill>
              <w14:schemeClr w14:val="tx1"/>
            </w14:solidFill>
          </w14:textFill>
        </w:rPr>
      </w:pPr>
    </w:p>
    <w:p w14:paraId="3E460D8B">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5FAF9B50">
      <w:pPr>
        <w:pStyle w:val="37"/>
        <w:spacing w:line="360" w:lineRule="auto"/>
        <w:jc w:val="left"/>
        <w:rPr>
          <w:rFonts w:hint="default"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14</w:t>
      </w:r>
    </w:p>
    <w:p w14:paraId="306FAC44">
      <w:pPr>
        <w:pStyle w:val="38"/>
        <w:spacing w:line="360" w:lineRule="auto"/>
        <w:jc w:val="center"/>
        <w:rPr>
          <w:rFonts w:ascii="宋体" w:hAnsi="宋体" w:cs="Arial"/>
          <w:color w:val="000000" w:themeColor="text1"/>
          <w:sz w:val="28"/>
          <w:szCs w:val="28"/>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5CB0AA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center"/>
          </w:tcPr>
          <w:p w14:paraId="002FE8A1">
            <w:pPr>
              <w:pStyle w:val="38"/>
              <w:spacing w:line="240" w:lineRule="auto"/>
              <w:jc w:val="center"/>
              <w:rPr>
                <w:rFonts w:ascii="宋体" w:hAnsi="宋体" w:cs="Arial"/>
                <w:b/>
                <w:bCs/>
                <w:color w:val="000000" w:themeColor="text1"/>
                <w:sz w:val="24"/>
                <w:szCs w:val="24"/>
                <w:highlight w:val="none"/>
                <w14:textFill>
                  <w14:solidFill>
                    <w14:schemeClr w14:val="tx1"/>
                  </w14:solidFill>
                </w14:textFill>
              </w:rPr>
            </w:pPr>
            <w:r>
              <w:rPr>
                <w:rFonts w:hint="eastAsia" w:ascii="宋体" w:hAnsi="宋体" w:cs="Arial"/>
                <w:b/>
                <w:bCs/>
                <w:color w:val="000000" w:themeColor="text1"/>
                <w:sz w:val="24"/>
                <w:szCs w:val="24"/>
                <w:highlight w:val="none"/>
                <w14:textFill>
                  <w14:solidFill>
                    <w14:schemeClr w14:val="tx1"/>
                  </w14:solidFill>
                </w14:textFill>
              </w:rPr>
              <w:t>证书名称</w:t>
            </w:r>
          </w:p>
        </w:tc>
        <w:tc>
          <w:tcPr>
            <w:tcW w:w="2258" w:type="dxa"/>
            <w:tcBorders>
              <w:top w:val="single" w:color="auto" w:sz="4" w:space="0"/>
              <w:bottom w:val="single" w:color="auto" w:sz="4" w:space="0"/>
            </w:tcBorders>
            <w:tcMar>
              <w:top w:w="57" w:type="dxa"/>
              <w:left w:w="85" w:type="dxa"/>
              <w:bottom w:w="0" w:type="dxa"/>
              <w:right w:w="85" w:type="dxa"/>
            </w:tcMar>
            <w:vAlign w:val="center"/>
          </w:tcPr>
          <w:p w14:paraId="0DC35E3E">
            <w:pPr>
              <w:pStyle w:val="38"/>
              <w:spacing w:line="240" w:lineRule="auto"/>
              <w:jc w:val="center"/>
              <w:rPr>
                <w:rFonts w:ascii="宋体" w:hAnsi="宋体" w:cs="Arial"/>
                <w:b/>
                <w:bCs/>
                <w:color w:val="000000" w:themeColor="text1"/>
                <w:sz w:val="24"/>
                <w:szCs w:val="24"/>
                <w:highlight w:val="none"/>
                <w14:textFill>
                  <w14:solidFill>
                    <w14:schemeClr w14:val="tx1"/>
                  </w14:solidFill>
                </w14:textFill>
              </w:rPr>
            </w:pPr>
            <w:r>
              <w:rPr>
                <w:rFonts w:hint="eastAsia" w:ascii="宋体" w:hAnsi="宋体" w:cs="Arial"/>
                <w:b/>
                <w:bCs/>
                <w:color w:val="000000" w:themeColor="text1"/>
                <w:sz w:val="24"/>
                <w:szCs w:val="24"/>
                <w:highlight w:val="none"/>
                <w14:textFill>
                  <w14:solidFill>
                    <w14:schemeClr w14:val="tx1"/>
                  </w14:solidFill>
                </w14:textFill>
              </w:rPr>
              <w:t>发证单位</w:t>
            </w:r>
          </w:p>
        </w:tc>
        <w:tc>
          <w:tcPr>
            <w:tcW w:w="2260" w:type="dxa"/>
            <w:tcBorders>
              <w:top w:val="single" w:color="auto" w:sz="4" w:space="0"/>
              <w:bottom w:val="single" w:color="auto" w:sz="4" w:space="0"/>
            </w:tcBorders>
            <w:tcMar>
              <w:top w:w="57" w:type="dxa"/>
              <w:left w:w="85" w:type="dxa"/>
              <w:bottom w:w="0" w:type="dxa"/>
              <w:right w:w="85" w:type="dxa"/>
            </w:tcMar>
            <w:vAlign w:val="center"/>
          </w:tcPr>
          <w:p w14:paraId="471BCA53">
            <w:pPr>
              <w:pStyle w:val="38"/>
              <w:spacing w:line="240" w:lineRule="auto"/>
              <w:jc w:val="center"/>
              <w:rPr>
                <w:rFonts w:ascii="宋体" w:hAnsi="宋体" w:cs="Arial"/>
                <w:b/>
                <w:bCs/>
                <w:color w:val="000000" w:themeColor="text1"/>
                <w:sz w:val="24"/>
                <w:szCs w:val="24"/>
                <w:highlight w:val="none"/>
                <w14:textFill>
                  <w14:solidFill>
                    <w14:schemeClr w14:val="tx1"/>
                  </w14:solidFill>
                </w14:textFill>
              </w:rPr>
            </w:pPr>
            <w:r>
              <w:rPr>
                <w:rFonts w:hint="eastAsia" w:ascii="宋体" w:hAnsi="宋体" w:cs="Arial"/>
                <w:b/>
                <w:bCs/>
                <w:color w:val="000000" w:themeColor="text1"/>
                <w:sz w:val="24"/>
                <w:szCs w:val="24"/>
                <w:highlight w:val="none"/>
                <w14:textFill>
                  <w14:solidFill>
                    <w14:schemeClr w14:val="tx1"/>
                  </w14:solidFill>
                </w14:textFill>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center"/>
          </w:tcPr>
          <w:p w14:paraId="7A6BAD4A">
            <w:pPr>
              <w:pStyle w:val="38"/>
              <w:spacing w:line="240" w:lineRule="auto"/>
              <w:jc w:val="center"/>
              <w:rPr>
                <w:rFonts w:ascii="宋体" w:hAnsi="宋体" w:cs="Arial"/>
                <w:b/>
                <w:bCs/>
                <w:color w:val="000000" w:themeColor="text1"/>
                <w:sz w:val="24"/>
                <w:szCs w:val="24"/>
                <w:highlight w:val="none"/>
                <w14:textFill>
                  <w14:solidFill>
                    <w14:schemeClr w14:val="tx1"/>
                  </w14:solidFill>
                </w14:textFill>
              </w:rPr>
            </w:pPr>
            <w:r>
              <w:rPr>
                <w:rFonts w:hint="eastAsia" w:ascii="宋体" w:hAnsi="宋体" w:cs="Arial"/>
                <w:b/>
                <w:bCs/>
                <w:color w:val="000000" w:themeColor="text1"/>
                <w:sz w:val="24"/>
                <w:szCs w:val="24"/>
                <w:highlight w:val="none"/>
                <w14:textFill>
                  <w14:solidFill>
                    <w14:schemeClr w14:val="tx1"/>
                  </w14:solidFill>
                </w14:textFill>
              </w:rPr>
              <w:t>证书有效期</w:t>
            </w:r>
          </w:p>
        </w:tc>
      </w:tr>
      <w:tr w14:paraId="5044CA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1611DFFB">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58" w:type="dxa"/>
            <w:tcBorders>
              <w:top w:val="single" w:color="auto" w:sz="4" w:space="0"/>
            </w:tcBorders>
            <w:tcMar>
              <w:top w:w="57" w:type="dxa"/>
              <w:left w:w="85" w:type="dxa"/>
              <w:bottom w:w="0" w:type="dxa"/>
              <w:right w:w="85" w:type="dxa"/>
            </w:tcMar>
            <w:vAlign w:val="top"/>
          </w:tcPr>
          <w:p w14:paraId="291A9387">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60" w:type="dxa"/>
            <w:tcBorders>
              <w:top w:val="single" w:color="auto" w:sz="4" w:space="0"/>
            </w:tcBorders>
            <w:tcMar>
              <w:top w:w="57" w:type="dxa"/>
              <w:left w:w="85" w:type="dxa"/>
              <w:bottom w:w="0" w:type="dxa"/>
              <w:right w:w="85" w:type="dxa"/>
            </w:tcMar>
            <w:vAlign w:val="top"/>
          </w:tcPr>
          <w:p w14:paraId="44FEECC9">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74E0D762">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r>
      <w:tr w14:paraId="024CF8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36FEAD9">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58" w:type="dxa"/>
            <w:tcMar>
              <w:top w:w="57" w:type="dxa"/>
              <w:left w:w="85" w:type="dxa"/>
              <w:bottom w:w="0" w:type="dxa"/>
              <w:right w:w="85" w:type="dxa"/>
            </w:tcMar>
            <w:vAlign w:val="top"/>
          </w:tcPr>
          <w:p w14:paraId="5185D818">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60" w:type="dxa"/>
            <w:tcMar>
              <w:top w:w="57" w:type="dxa"/>
              <w:left w:w="85" w:type="dxa"/>
              <w:bottom w:w="0" w:type="dxa"/>
              <w:right w:w="85" w:type="dxa"/>
            </w:tcMar>
            <w:vAlign w:val="top"/>
          </w:tcPr>
          <w:p w14:paraId="78396B4D">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vAlign w:val="top"/>
          </w:tcPr>
          <w:p w14:paraId="7F4DCCAD">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r>
      <w:tr w14:paraId="74EC33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280D791">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58" w:type="dxa"/>
            <w:tcMar>
              <w:top w:w="57" w:type="dxa"/>
              <w:left w:w="85" w:type="dxa"/>
              <w:bottom w:w="0" w:type="dxa"/>
              <w:right w:w="85" w:type="dxa"/>
            </w:tcMar>
            <w:vAlign w:val="top"/>
          </w:tcPr>
          <w:p w14:paraId="552F4EEB">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60" w:type="dxa"/>
            <w:tcMar>
              <w:top w:w="57" w:type="dxa"/>
              <w:left w:w="85" w:type="dxa"/>
              <w:bottom w:w="0" w:type="dxa"/>
              <w:right w:w="85" w:type="dxa"/>
            </w:tcMar>
            <w:vAlign w:val="top"/>
          </w:tcPr>
          <w:p w14:paraId="3E265508">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vAlign w:val="top"/>
          </w:tcPr>
          <w:p w14:paraId="0D5D9186">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r>
      <w:tr w14:paraId="59F20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05F5135">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58" w:type="dxa"/>
            <w:tcMar>
              <w:top w:w="57" w:type="dxa"/>
              <w:left w:w="85" w:type="dxa"/>
              <w:bottom w:w="0" w:type="dxa"/>
              <w:right w:w="85" w:type="dxa"/>
            </w:tcMar>
            <w:vAlign w:val="top"/>
          </w:tcPr>
          <w:p w14:paraId="175DEAF7">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60" w:type="dxa"/>
            <w:tcMar>
              <w:top w:w="57" w:type="dxa"/>
              <w:left w:w="85" w:type="dxa"/>
              <w:bottom w:w="0" w:type="dxa"/>
              <w:right w:w="85" w:type="dxa"/>
            </w:tcMar>
            <w:vAlign w:val="top"/>
          </w:tcPr>
          <w:p w14:paraId="7EA34B0B">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vAlign w:val="top"/>
          </w:tcPr>
          <w:p w14:paraId="3556FFA4">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r>
      <w:tr w14:paraId="4A4A73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1CBB6857">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58" w:type="dxa"/>
            <w:tcMar>
              <w:top w:w="57" w:type="dxa"/>
              <w:left w:w="85" w:type="dxa"/>
              <w:bottom w:w="0" w:type="dxa"/>
              <w:right w:w="85" w:type="dxa"/>
            </w:tcMar>
            <w:vAlign w:val="top"/>
          </w:tcPr>
          <w:p w14:paraId="3C9558A0">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60" w:type="dxa"/>
            <w:tcMar>
              <w:top w:w="57" w:type="dxa"/>
              <w:left w:w="85" w:type="dxa"/>
              <w:bottom w:w="0" w:type="dxa"/>
              <w:right w:w="85" w:type="dxa"/>
            </w:tcMar>
            <w:vAlign w:val="top"/>
          </w:tcPr>
          <w:p w14:paraId="4019B4BF">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vAlign w:val="top"/>
          </w:tcPr>
          <w:p w14:paraId="3D943317">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r>
      <w:tr w14:paraId="7ED180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CFDDF35">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58" w:type="dxa"/>
            <w:tcMar>
              <w:top w:w="57" w:type="dxa"/>
              <w:left w:w="85" w:type="dxa"/>
              <w:bottom w:w="0" w:type="dxa"/>
              <w:right w:w="85" w:type="dxa"/>
            </w:tcMar>
            <w:vAlign w:val="top"/>
          </w:tcPr>
          <w:p w14:paraId="0E265B85">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60" w:type="dxa"/>
            <w:tcMar>
              <w:top w:w="57" w:type="dxa"/>
              <w:left w:w="85" w:type="dxa"/>
              <w:bottom w:w="0" w:type="dxa"/>
              <w:right w:w="85" w:type="dxa"/>
            </w:tcMar>
            <w:vAlign w:val="top"/>
          </w:tcPr>
          <w:p w14:paraId="76CFE7F9">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vAlign w:val="top"/>
          </w:tcPr>
          <w:p w14:paraId="433CAD22">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r>
      <w:tr w14:paraId="6BC488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29B35EAB">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58" w:type="dxa"/>
            <w:tcBorders>
              <w:bottom w:val="single" w:color="auto" w:sz="4" w:space="0"/>
            </w:tcBorders>
            <w:tcMar>
              <w:top w:w="57" w:type="dxa"/>
              <w:left w:w="85" w:type="dxa"/>
              <w:bottom w:w="0" w:type="dxa"/>
              <w:right w:w="85" w:type="dxa"/>
            </w:tcMar>
            <w:vAlign w:val="top"/>
          </w:tcPr>
          <w:p w14:paraId="4ABE2C1B">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60" w:type="dxa"/>
            <w:tcBorders>
              <w:bottom w:val="single" w:color="auto" w:sz="4" w:space="0"/>
            </w:tcBorders>
            <w:tcMar>
              <w:top w:w="57" w:type="dxa"/>
              <w:left w:w="85" w:type="dxa"/>
              <w:bottom w:w="0" w:type="dxa"/>
              <w:right w:w="85" w:type="dxa"/>
            </w:tcMar>
            <w:vAlign w:val="top"/>
          </w:tcPr>
          <w:p w14:paraId="0BA3D85B">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28F56E75">
            <w:pPr>
              <w:pStyle w:val="38"/>
              <w:spacing w:line="240" w:lineRule="auto"/>
              <w:jc w:val="center"/>
              <w:rPr>
                <w:rFonts w:ascii="宋体" w:hAnsi="宋体" w:cs="Arial"/>
                <w:color w:val="000000" w:themeColor="text1"/>
                <w:sz w:val="24"/>
                <w:szCs w:val="24"/>
                <w:highlight w:val="none"/>
                <w14:textFill>
                  <w14:solidFill>
                    <w14:schemeClr w14:val="tx1"/>
                  </w14:solidFill>
                </w14:textFill>
              </w:rPr>
            </w:pPr>
          </w:p>
        </w:tc>
      </w:tr>
    </w:tbl>
    <w:p w14:paraId="3B240E6C">
      <w:pPr>
        <w:snapToGrid w:val="0"/>
        <w:spacing w:line="360" w:lineRule="auto"/>
        <w:jc w:val="lef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编制说明：</w:t>
      </w:r>
    </w:p>
    <w:p w14:paraId="2044221F">
      <w:pPr>
        <w:snapToGrid w:val="0"/>
        <w:spacing w:line="360" w:lineRule="auto"/>
        <w:ind w:firstLine="420" w:firstLineChars="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供应商应根据本项目需求</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填写资质、认证或企业信誉证书。</w:t>
      </w:r>
    </w:p>
    <w:p w14:paraId="537A24FB">
      <w:pPr>
        <w:snapToGrid w:val="0"/>
        <w:spacing w:line="360" w:lineRule="auto"/>
        <w:ind w:firstLine="420" w:firstLineChars="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2.</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后</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附所列证书或其他证明材料。</w:t>
      </w:r>
    </w:p>
    <w:p w14:paraId="790F1587">
      <w:pPr>
        <w:pStyle w:val="38"/>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14:paraId="0047D989">
      <w:pPr>
        <w:pStyle w:val="38"/>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14:paraId="0100A96A">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供应商名称（公章）：</w:t>
      </w:r>
    </w:p>
    <w:p w14:paraId="71DB59E1">
      <w:pPr>
        <w:spacing w:line="360" w:lineRule="auto"/>
        <w:ind w:left="420"/>
        <w:rPr>
          <w:rFonts w:ascii="宋体" w:hAnsi="宋体"/>
          <w:color w:val="000000" w:themeColor="text1"/>
          <w:sz w:val="24"/>
          <w:highlight w:val="none"/>
          <w14:textFill>
            <w14:solidFill>
              <w14:schemeClr w14:val="tx1"/>
            </w14:solidFill>
          </w14:textFill>
        </w:rPr>
      </w:pPr>
    </w:p>
    <w:p w14:paraId="3E9BFE83">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供应商代表签字：</w:t>
      </w:r>
    </w:p>
    <w:p w14:paraId="1469E7A1">
      <w:pPr>
        <w:spacing w:line="360" w:lineRule="auto"/>
        <w:ind w:firstLine="435"/>
        <w:rPr>
          <w:rFonts w:ascii="宋体" w:hAnsi="宋体"/>
          <w:color w:val="000000" w:themeColor="text1"/>
          <w:sz w:val="24"/>
          <w:highlight w:val="none"/>
          <w14:textFill>
            <w14:solidFill>
              <w14:schemeClr w14:val="tx1"/>
            </w14:solidFill>
          </w14:textFill>
        </w:rPr>
      </w:pPr>
    </w:p>
    <w:p w14:paraId="0C7A7AE3">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14:paraId="58EF9E46">
      <w:pPr>
        <w:spacing w:line="360" w:lineRule="auto"/>
        <w:rPr>
          <w:rFonts w:ascii="宋体" w:hAnsi="宋体"/>
          <w:color w:val="000000" w:themeColor="text1"/>
          <w:sz w:val="24"/>
          <w:highlight w:val="none"/>
          <w14:textFill>
            <w14:solidFill>
              <w14:schemeClr w14:val="tx1"/>
            </w14:solidFill>
          </w14:textFill>
        </w:rPr>
      </w:pPr>
    </w:p>
    <w:p w14:paraId="7E3836A7">
      <w:pPr>
        <w:pStyle w:val="34"/>
        <w:shd w:val="clear" w:color="auto" w:fill="FFFFFF"/>
        <w:spacing w:before="0" w:beforeAutospacing="0" w:after="0" w:afterAutospacing="0" w:line="360" w:lineRule="auto"/>
        <w:ind w:firstLine="424" w:firstLineChars="177"/>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7F01CB24">
      <w:pPr>
        <w:spacing w:line="360" w:lineRule="auto"/>
        <w:rPr>
          <w:rFonts w:ascii="宋体" w:hAnsi="宋体"/>
          <w:b/>
          <w:color w:val="000000" w:themeColor="text1"/>
          <w:sz w:val="28"/>
          <w:highlight w:val="none"/>
          <w14:textFill>
            <w14:solidFill>
              <w14:schemeClr w14:val="tx1"/>
            </w14:solidFill>
          </w14:textFill>
        </w:rPr>
      </w:pPr>
    </w:p>
    <w:p w14:paraId="4C5EFBB2">
      <w:pPr>
        <w:spacing w:line="360" w:lineRule="auto"/>
        <w:rPr>
          <w:rFonts w:ascii="宋体" w:hAnsi="宋体"/>
          <w:b/>
          <w:color w:val="000000" w:themeColor="text1"/>
          <w:sz w:val="28"/>
          <w:highlight w:val="none"/>
          <w14:textFill>
            <w14:solidFill>
              <w14:schemeClr w14:val="tx1"/>
            </w14:solidFill>
          </w14:textFill>
        </w:rPr>
      </w:pPr>
    </w:p>
    <w:p w14:paraId="63FC2A7B">
      <w:pPr>
        <w:rPr>
          <w:rFonts w:hint="eastAsia" w:ascii="宋体" w:hAnsi="宋体"/>
          <w:b/>
          <w:color w:val="000000" w:themeColor="text1"/>
          <w:sz w:val="28"/>
          <w:highlight w:val="none"/>
          <w14:textFill>
            <w14:solidFill>
              <w14:schemeClr w14:val="tx1"/>
            </w14:solidFill>
          </w14:textFill>
        </w:rPr>
      </w:pPr>
    </w:p>
    <w:p w14:paraId="59B56E7C">
      <w:pPr>
        <w:spacing w:line="360" w:lineRule="auto"/>
        <w:rPr>
          <w:rFonts w:hint="default"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15</w:t>
      </w:r>
    </w:p>
    <w:p w14:paraId="61D7F12F">
      <w:pPr>
        <w:spacing w:line="360" w:lineRule="auto"/>
        <w:jc w:val="center"/>
        <w:rPr>
          <w:rFonts w:hint="eastAsia" w:ascii="宋体" w:hAnsi="宋体"/>
          <w:b/>
          <w:bCs/>
          <w:color w:val="000000" w:themeColor="text1"/>
          <w:kern w:val="0"/>
          <w:sz w:val="32"/>
          <w:szCs w:val="32"/>
          <w:highlight w:val="none"/>
          <w14:textFill>
            <w14:solidFill>
              <w14:schemeClr w14:val="tx1"/>
            </w14:solidFill>
          </w14:textFill>
        </w:rPr>
      </w:pPr>
      <w:r>
        <w:rPr>
          <w:rFonts w:hint="eastAsia" w:ascii="宋体" w:hAnsi="宋体"/>
          <w:b/>
          <w:bCs/>
          <w:color w:val="000000" w:themeColor="text1"/>
          <w:kern w:val="0"/>
          <w:sz w:val="32"/>
          <w:szCs w:val="32"/>
          <w:highlight w:val="none"/>
          <w14:textFill>
            <w14:solidFill>
              <w14:schemeClr w14:val="tx1"/>
            </w14:solidFill>
          </w14:textFill>
        </w:rPr>
        <w:t>供应商类似项目实施情况一览表</w:t>
      </w:r>
    </w:p>
    <w:tbl>
      <w:tblPr>
        <w:tblStyle w:val="25"/>
        <w:tblpPr w:leftFromText="181" w:rightFromText="181" w:bottomFromText="170" w:vertAnchor="text" w:tblpXSpec="center" w:tblpY="1"/>
        <w:tblOverlap w:val="never"/>
        <w:tblW w:w="91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06"/>
        <w:gridCol w:w="1462"/>
        <w:gridCol w:w="1260"/>
        <w:gridCol w:w="1358"/>
        <w:gridCol w:w="1228"/>
        <w:gridCol w:w="1890"/>
      </w:tblGrid>
      <w:tr w14:paraId="44812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7871D5C">
            <w:pPr>
              <w:pStyle w:val="37"/>
              <w:spacing w:line="24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序号</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CF5E869">
            <w:pPr>
              <w:pStyle w:val="37"/>
              <w:spacing w:line="24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项目名称</w:t>
            </w: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CFB70B6">
            <w:pPr>
              <w:pStyle w:val="37"/>
              <w:spacing w:line="24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F445CBD">
            <w:pPr>
              <w:pStyle w:val="37"/>
              <w:spacing w:line="24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E54C230">
            <w:pPr>
              <w:pStyle w:val="37"/>
              <w:spacing w:line="24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BB1FF8A">
            <w:pPr>
              <w:pStyle w:val="37"/>
              <w:spacing w:line="24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项目质量</w:t>
            </w: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9B5E91E">
            <w:pPr>
              <w:pStyle w:val="37"/>
              <w:spacing w:line="24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项目单位名称及其联系人电话</w:t>
            </w:r>
          </w:p>
        </w:tc>
      </w:tr>
      <w:tr w14:paraId="324CB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DAFA98">
            <w:pPr>
              <w:pStyle w:val="37"/>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A8761C">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E44B26">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E88C34">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875ADF">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B52BB3">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FE8BFD">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0B72F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44256">
            <w:pPr>
              <w:pStyle w:val="37"/>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73CC5B">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7F1E92">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F33D70">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6E059">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0326F9">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3EBA6B">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03F1A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AD97CB">
            <w:pPr>
              <w:pStyle w:val="37"/>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73EE1">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A02F7E">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50D069">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1E8947">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056F38">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E3361B">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59DC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359C62">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E8A546">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348DD1">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F522A3">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267539">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CF4267">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F08865">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5B3E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A03B9D">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3B5D8B">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336332">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6C0CD3">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BB8548">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071D80">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38F41E">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E372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43E6BE">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1A0BE4">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AD1018">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0F23A8">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FBE637">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2407E0">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0CE05A">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62FC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135C88">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38FE5D">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4BBF22">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F383A">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850D86">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55D84E">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914A45">
            <w:pPr>
              <w:pStyle w:val="37"/>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228A51A4">
      <w:pPr>
        <w:snapToGrid w:val="0"/>
        <w:spacing w:line="360" w:lineRule="auto"/>
        <w:jc w:val="lef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编制说明：</w:t>
      </w:r>
    </w:p>
    <w:p w14:paraId="651E9A67">
      <w:pPr>
        <w:snapToGrid w:val="0"/>
        <w:spacing w:line="360" w:lineRule="auto"/>
        <w:ind w:firstLine="420" w:firstLineChars="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1.业绩证明应</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根据本项目需求</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提供证明材料（合同可只提供首页、含金额页、盖章页并加盖供应商公章）。</w:t>
      </w:r>
    </w:p>
    <w:p w14:paraId="153692A8">
      <w:pPr>
        <w:snapToGrid w:val="0"/>
        <w:spacing w:line="360" w:lineRule="auto"/>
        <w:ind w:firstLine="420" w:firstLineChars="0"/>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2.供应商可按此表格式复制。</w:t>
      </w:r>
    </w:p>
    <w:p w14:paraId="54128BDC">
      <w:pPr>
        <w:spacing w:line="360" w:lineRule="auto"/>
        <w:rPr>
          <w:rFonts w:ascii="宋体" w:hAnsi="宋体"/>
          <w:color w:val="000000" w:themeColor="text1"/>
          <w:sz w:val="22"/>
          <w:szCs w:val="22"/>
          <w:highlight w:val="none"/>
          <w14:textFill>
            <w14:solidFill>
              <w14:schemeClr w14:val="tx1"/>
            </w14:solidFill>
          </w14:textFill>
        </w:rPr>
      </w:pPr>
    </w:p>
    <w:p w14:paraId="67CCB5E0">
      <w:pPr>
        <w:pStyle w:val="2"/>
        <w:rPr>
          <w:color w:val="000000" w:themeColor="text1"/>
          <w:highlight w:val="none"/>
          <w14:textFill>
            <w14:solidFill>
              <w14:schemeClr w14:val="tx1"/>
            </w14:solidFill>
          </w14:textFill>
        </w:rPr>
      </w:pPr>
    </w:p>
    <w:p w14:paraId="7FCE704B">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供应商名称（公章）：</w:t>
      </w:r>
    </w:p>
    <w:p w14:paraId="3C6722B6">
      <w:pPr>
        <w:spacing w:line="360" w:lineRule="auto"/>
        <w:ind w:left="420"/>
        <w:rPr>
          <w:rFonts w:ascii="宋体" w:hAnsi="宋体"/>
          <w:color w:val="000000" w:themeColor="text1"/>
          <w:sz w:val="24"/>
          <w:highlight w:val="none"/>
          <w14:textFill>
            <w14:solidFill>
              <w14:schemeClr w14:val="tx1"/>
            </w14:solidFill>
          </w14:textFill>
        </w:rPr>
      </w:pPr>
    </w:p>
    <w:p w14:paraId="26EC669A">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供应商代表签字：</w:t>
      </w:r>
    </w:p>
    <w:p w14:paraId="027B1ACB">
      <w:pPr>
        <w:spacing w:line="360" w:lineRule="auto"/>
        <w:ind w:firstLine="435"/>
        <w:rPr>
          <w:rFonts w:ascii="宋体" w:hAnsi="宋体"/>
          <w:color w:val="000000" w:themeColor="text1"/>
          <w:sz w:val="24"/>
          <w:highlight w:val="none"/>
          <w14:textFill>
            <w14:solidFill>
              <w14:schemeClr w14:val="tx1"/>
            </w14:solidFill>
          </w14:textFill>
        </w:rPr>
      </w:pPr>
    </w:p>
    <w:p w14:paraId="6602677B">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14:paraId="605C799C">
      <w:pPr>
        <w:spacing w:line="360" w:lineRule="auto"/>
        <w:rPr>
          <w:rFonts w:ascii="宋体" w:hAnsi="宋体"/>
          <w:color w:val="000000" w:themeColor="text1"/>
          <w:sz w:val="24"/>
          <w:highlight w:val="none"/>
          <w14:textFill>
            <w14:solidFill>
              <w14:schemeClr w14:val="tx1"/>
            </w14:solidFill>
          </w14:textFill>
        </w:rPr>
      </w:pPr>
    </w:p>
    <w:p w14:paraId="4129A450">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14:paraId="09D2D4A6">
      <w:pPr>
        <w:pStyle w:val="8"/>
        <w:spacing w:line="360" w:lineRule="auto"/>
        <w:ind w:firstLine="480" w:firstLineChars="200"/>
        <w:rPr>
          <w:color w:val="000000" w:themeColor="text1"/>
          <w:sz w:val="24"/>
          <w:szCs w:val="24"/>
          <w:highlight w:val="none"/>
          <w14:textFill>
            <w14:solidFill>
              <w14:schemeClr w14:val="tx1"/>
            </w14:solidFill>
          </w14:textFill>
        </w:rPr>
      </w:pPr>
    </w:p>
    <w:p w14:paraId="133CC1AF">
      <w:pPr>
        <w:numPr>
          <w:ilvl w:val="0"/>
          <w:numId w:val="0"/>
        </w:numPr>
        <w:spacing w:line="360" w:lineRule="auto"/>
        <w:rPr>
          <w:color w:val="000000" w:themeColor="text1"/>
          <w:sz w:val="28"/>
          <w:szCs w:val="28"/>
          <w:highlight w:val="none"/>
          <w14:textFill>
            <w14:solidFill>
              <w14:schemeClr w14:val="tx1"/>
            </w14:solidFill>
          </w14:textFill>
        </w:rPr>
      </w:pPr>
    </w:p>
    <w:p w14:paraId="36819D51">
      <w:pPr>
        <w:jc w:val="both"/>
        <w:rPr>
          <w:rFonts w:hint="eastAsia"/>
          <w:b/>
          <w:bCs/>
          <w:color w:val="000000" w:themeColor="text1"/>
          <w:sz w:val="32"/>
          <w:szCs w:val="32"/>
          <w:highlight w:val="none"/>
          <w14:textFill>
            <w14:solidFill>
              <w14:schemeClr w14:val="tx1"/>
            </w14:solidFill>
          </w14:textFill>
        </w:rPr>
      </w:pPr>
      <w:bookmarkStart w:id="50" w:name="_Toc29537_WPSOffice_Level1"/>
      <w:bookmarkStart w:id="51" w:name="_Toc19972_WPSOffice_Level1"/>
      <w:r>
        <w:rPr>
          <w:rFonts w:hint="eastAsia" w:ascii="宋体" w:hAnsi="宋体"/>
          <w:b/>
          <w:color w:val="000000" w:themeColor="text1"/>
          <w:sz w:val="28"/>
          <w:highlight w:val="none"/>
          <w:lang w:val="en-US" w:eastAsia="zh-CN"/>
          <w14:textFill>
            <w14:solidFill>
              <w14:schemeClr w14:val="tx1"/>
            </w14:solidFill>
          </w14:textFill>
        </w:rPr>
        <w:t xml:space="preserve"> </w:t>
      </w:r>
    </w:p>
    <w:p w14:paraId="7DBD1360">
      <w:pPr>
        <w:jc w:val="center"/>
        <w:rPr>
          <w:rFonts w:hint="eastAsia"/>
          <w:b/>
          <w:bCs/>
          <w:color w:val="000000" w:themeColor="text1"/>
          <w:sz w:val="32"/>
          <w:szCs w:val="32"/>
          <w:highlight w:val="none"/>
          <w14:textFill>
            <w14:solidFill>
              <w14:schemeClr w14:val="tx1"/>
            </w14:solidFill>
          </w14:textFill>
        </w:rPr>
      </w:pPr>
    </w:p>
    <w:p w14:paraId="00DF61F7">
      <w:pPr>
        <w:jc w:val="center"/>
        <w:rPr>
          <w:rFonts w:hint="eastAsia"/>
          <w:b/>
          <w:bCs/>
          <w:color w:val="000000" w:themeColor="text1"/>
          <w:sz w:val="32"/>
          <w:szCs w:val="32"/>
          <w:highlight w:val="none"/>
          <w14:textFill>
            <w14:solidFill>
              <w14:schemeClr w14:val="tx1"/>
            </w14:solidFill>
          </w14:textFill>
        </w:rPr>
      </w:pPr>
    </w:p>
    <w:bookmarkEnd w:id="50"/>
    <w:bookmarkEnd w:id="51"/>
    <w:p w14:paraId="2A1D220D">
      <w:pPr>
        <w:spacing w:line="360" w:lineRule="auto"/>
        <w:ind w:firstLine="480" w:firstLineChars="200"/>
        <w:rPr>
          <w:color w:val="000000" w:themeColor="text1"/>
          <w:sz w:val="24"/>
          <w:highlight w:val="none"/>
          <w14:textFill>
            <w14:solidFill>
              <w14:schemeClr w14:val="tx1"/>
            </w14:solidFill>
          </w14:textFill>
        </w:rPr>
      </w:pPr>
    </w:p>
    <w:p w14:paraId="40873DF8">
      <w:pPr>
        <w:spacing w:line="360" w:lineRule="auto"/>
        <w:ind w:firstLine="482" w:firstLineChars="200"/>
        <w:rPr>
          <w:rFonts w:ascii="宋体" w:hAnsi="宋体"/>
          <w:b/>
          <w:color w:val="000000" w:themeColor="text1"/>
          <w:sz w:val="24"/>
          <w:highlight w:val="none"/>
          <w14:textFill>
            <w14:solidFill>
              <w14:schemeClr w14:val="tx1"/>
            </w14:solidFill>
          </w14:textFill>
        </w:rPr>
      </w:pPr>
    </w:p>
    <w:p w14:paraId="0E9FEBCB">
      <w:pPr>
        <w:jc w:val="center"/>
        <w:rPr>
          <w:rFonts w:hint="eastAsia"/>
          <w:b/>
          <w:bCs/>
          <w:color w:val="000000" w:themeColor="text1"/>
          <w:sz w:val="36"/>
          <w:szCs w:val="36"/>
          <w:highlight w:val="none"/>
          <w:lang w:val="zh-CN"/>
          <w14:textFill>
            <w14:solidFill>
              <w14:schemeClr w14:val="tx1"/>
            </w14:solidFill>
          </w14:textFill>
        </w:rPr>
      </w:pPr>
      <w:r>
        <w:rPr>
          <w:rFonts w:hint="eastAsia"/>
          <w:b/>
          <w:bCs/>
          <w:color w:val="000000" w:themeColor="text1"/>
          <w:sz w:val="36"/>
          <w:szCs w:val="36"/>
          <w:highlight w:val="none"/>
          <w:lang w:val="zh-CN"/>
          <w14:textFill>
            <w14:solidFill>
              <w14:schemeClr w14:val="tx1"/>
            </w14:solidFill>
          </w14:textFill>
        </w:rPr>
        <w:t>报价文件目录</w:t>
      </w:r>
    </w:p>
    <w:p w14:paraId="74B8953D">
      <w:pPr>
        <w:pStyle w:val="2"/>
        <w:rPr>
          <w:color w:val="000000" w:themeColor="text1"/>
          <w:highlight w:val="none"/>
          <w14:textFill>
            <w14:solidFill>
              <w14:schemeClr w14:val="tx1"/>
            </w14:solidFill>
          </w14:textFill>
        </w:rPr>
      </w:pPr>
    </w:p>
    <w:p w14:paraId="03AA8E42">
      <w:pP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1D98ECCE">
      <w:pPr>
        <w:spacing w:line="360" w:lineRule="auto"/>
        <w:jc w:val="both"/>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1.首次报价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一览表（附件1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0C13C2B3">
      <w:pPr>
        <w:pStyle w:val="14"/>
        <w:spacing w:line="360" w:lineRule="auto"/>
        <w:jc w:val="both"/>
        <w:outlineLvl w:val="1"/>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中小企业声明函、</w:t>
      </w:r>
      <w:r>
        <w:rPr>
          <w:rFonts w:hint="eastAsia" w:asciiTheme="minorEastAsia" w:hAnsiTheme="minorEastAsia" w:eastAsiaTheme="minorEastAsia" w:cstheme="minorEastAsia"/>
          <w:color w:val="000000" w:themeColor="text1"/>
          <w:kern w:val="2"/>
          <w:sz w:val="28"/>
          <w:szCs w:val="28"/>
          <w:highlight w:val="none"/>
          <w:lang w:val="en-GB" w:eastAsia="zh-CN" w:bidi="ar-SA"/>
          <w14:textFill>
            <w14:solidFill>
              <w14:schemeClr w14:val="tx1"/>
            </w14:solidFill>
          </w14:textFill>
        </w:rPr>
        <w:t>残疾人福利性单位声明函</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（附件1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5E8CD736">
      <w:pPr>
        <w:spacing w:line="360" w:lineRule="auto"/>
        <w:jc w:val="both"/>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针对报价</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认为其他需要说明的</w:t>
      </w:r>
    </w:p>
    <w:p w14:paraId="3CE1C84B">
      <w:pPr>
        <w:spacing w:line="360" w:lineRule="auto"/>
        <w:ind w:left="480"/>
        <w:rPr>
          <w:rFonts w:ascii="宋体" w:hAnsi="宋体"/>
          <w:b/>
          <w:color w:val="000000" w:themeColor="text1"/>
          <w:sz w:val="28"/>
          <w:highlight w:val="none"/>
          <w14:textFill>
            <w14:solidFill>
              <w14:schemeClr w14:val="tx1"/>
            </w14:solidFill>
          </w14:textFill>
        </w:rPr>
      </w:pPr>
    </w:p>
    <w:p w14:paraId="483E91B5">
      <w:pPr>
        <w:spacing w:line="360" w:lineRule="auto"/>
        <w:ind w:left="480"/>
        <w:rPr>
          <w:rFonts w:ascii="宋体" w:hAnsi="宋体"/>
          <w:b/>
          <w:color w:val="000000" w:themeColor="text1"/>
          <w:sz w:val="28"/>
          <w:highlight w:val="none"/>
          <w14:textFill>
            <w14:solidFill>
              <w14:schemeClr w14:val="tx1"/>
            </w14:solidFill>
          </w14:textFill>
        </w:rPr>
      </w:pPr>
    </w:p>
    <w:p w14:paraId="75F27362">
      <w:pPr>
        <w:spacing w:line="360" w:lineRule="auto"/>
        <w:ind w:left="480"/>
        <w:rPr>
          <w:rFonts w:ascii="宋体" w:hAnsi="宋体"/>
          <w:b/>
          <w:color w:val="000000" w:themeColor="text1"/>
          <w:sz w:val="28"/>
          <w:highlight w:val="none"/>
          <w14:textFill>
            <w14:solidFill>
              <w14:schemeClr w14:val="tx1"/>
            </w14:solidFill>
          </w14:textFill>
        </w:rPr>
      </w:pPr>
    </w:p>
    <w:p w14:paraId="29E776D0">
      <w:pPr>
        <w:spacing w:line="360" w:lineRule="auto"/>
        <w:ind w:left="480"/>
        <w:rPr>
          <w:rFonts w:ascii="宋体" w:hAnsi="宋体"/>
          <w:b/>
          <w:color w:val="000000" w:themeColor="text1"/>
          <w:sz w:val="28"/>
          <w:highlight w:val="none"/>
          <w14:textFill>
            <w14:solidFill>
              <w14:schemeClr w14:val="tx1"/>
            </w14:solidFill>
          </w14:textFill>
        </w:rPr>
      </w:pPr>
    </w:p>
    <w:p w14:paraId="1B58ED36">
      <w:pPr>
        <w:spacing w:line="360" w:lineRule="auto"/>
        <w:ind w:left="480"/>
        <w:rPr>
          <w:rFonts w:ascii="宋体" w:hAnsi="宋体"/>
          <w:b/>
          <w:color w:val="000000" w:themeColor="text1"/>
          <w:sz w:val="28"/>
          <w:highlight w:val="none"/>
          <w14:textFill>
            <w14:solidFill>
              <w14:schemeClr w14:val="tx1"/>
            </w14:solidFill>
          </w14:textFill>
        </w:rPr>
      </w:pPr>
    </w:p>
    <w:p w14:paraId="67282574">
      <w:pPr>
        <w:spacing w:line="360" w:lineRule="auto"/>
        <w:ind w:left="480"/>
        <w:rPr>
          <w:rFonts w:ascii="宋体" w:hAnsi="宋体"/>
          <w:b/>
          <w:color w:val="000000" w:themeColor="text1"/>
          <w:sz w:val="28"/>
          <w:highlight w:val="none"/>
          <w14:textFill>
            <w14:solidFill>
              <w14:schemeClr w14:val="tx1"/>
            </w14:solidFill>
          </w14:textFill>
        </w:rPr>
      </w:pPr>
    </w:p>
    <w:p w14:paraId="6B9E18C1">
      <w:pPr>
        <w:spacing w:line="360" w:lineRule="auto"/>
        <w:rPr>
          <w:rFonts w:ascii="宋体" w:hAnsi="宋体"/>
          <w:b/>
          <w:color w:val="000000" w:themeColor="text1"/>
          <w:sz w:val="28"/>
          <w:highlight w:val="none"/>
          <w14:textFill>
            <w14:solidFill>
              <w14:schemeClr w14:val="tx1"/>
            </w14:solidFill>
          </w14:textFill>
        </w:rPr>
      </w:pPr>
    </w:p>
    <w:p w14:paraId="1DDDA633">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6513FB8A">
      <w:pPr>
        <w:spacing w:line="360" w:lineRule="auto"/>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6</w:t>
      </w:r>
    </w:p>
    <w:p w14:paraId="7E65F6DF">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首次报价一览表</w:t>
      </w:r>
      <w:r>
        <w:rPr>
          <w:rFonts w:hint="eastAsia" w:ascii="宋体" w:hAnsi="宋体"/>
          <w:b/>
          <w:color w:val="000000" w:themeColor="text1"/>
          <w:sz w:val="32"/>
          <w:szCs w:val="32"/>
          <w:highlight w:val="none"/>
          <w:lang w:eastAsia="zh-CN"/>
          <w14:textFill>
            <w14:solidFill>
              <w14:schemeClr w14:val="tx1"/>
            </w14:solidFill>
          </w14:textFill>
        </w:rPr>
        <w:t>（</w:t>
      </w:r>
      <w:r>
        <w:rPr>
          <w:rFonts w:hint="eastAsia" w:ascii="宋体" w:hAnsi="宋体"/>
          <w:b/>
          <w:color w:val="000000" w:themeColor="text1"/>
          <w:sz w:val="32"/>
          <w:szCs w:val="32"/>
          <w:highlight w:val="none"/>
          <w:lang w:val="en-US" w:eastAsia="zh-CN"/>
          <w14:textFill>
            <w14:solidFill>
              <w14:schemeClr w14:val="tx1"/>
            </w14:solidFill>
          </w14:textFill>
        </w:rPr>
        <w:t>服务类</w:t>
      </w:r>
      <w:r>
        <w:rPr>
          <w:rFonts w:hint="eastAsia" w:ascii="宋体" w:hAnsi="宋体"/>
          <w:b/>
          <w:color w:val="000000" w:themeColor="text1"/>
          <w:sz w:val="32"/>
          <w:szCs w:val="32"/>
          <w:highlight w:val="none"/>
          <w:lang w:eastAsia="zh-CN"/>
          <w14:textFill>
            <w14:solidFill>
              <w14:schemeClr w14:val="tx1"/>
            </w14:solidFill>
          </w14:textFill>
        </w:rPr>
        <w:t>）</w:t>
      </w:r>
    </w:p>
    <w:p w14:paraId="7A995728">
      <w:pPr>
        <w:pStyle w:val="14"/>
        <w:spacing w:line="360" w:lineRule="auto"/>
        <w:ind w:firstLine="482" w:firstLineChars="200"/>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p>
    <w:p w14:paraId="62AA3D39">
      <w:pPr>
        <w:pStyle w:val="43"/>
        <w:spacing w:line="360" w:lineRule="auto"/>
        <w:ind w:right="480" w:firstLine="482" w:firstLineChars="200"/>
        <w:jc w:val="left"/>
        <w:rPr>
          <w:rFonts w:ascii="宋体"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                                   </w:t>
      </w:r>
    </w:p>
    <w:tbl>
      <w:tblPr>
        <w:tblStyle w:val="25"/>
        <w:tblpPr w:leftFromText="181" w:rightFromText="181" w:bottomFromText="170" w:vertAnchor="text" w:tblpXSpec="center" w:tblpY="1"/>
        <w:tblOverlap w:val="never"/>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19"/>
        <w:gridCol w:w="1263"/>
        <w:gridCol w:w="1275"/>
        <w:gridCol w:w="1057"/>
        <w:gridCol w:w="1175"/>
        <w:gridCol w:w="1699"/>
      </w:tblGrid>
      <w:tr w14:paraId="4587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734" w:type="dxa"/>
            <w:tcMar>
              <w:top w:w="57" w:type="dxa"/>
              <w:left w:w="108" w:type="dxa"/>
              <w:bottom w:w="0" w:type="dxa"/>
              <w:right w:w="108" w:type="dxa"/>
            </w:tcMar>
            <w:vAlign w:val="center"/>
          </w:tcPr>
          <w:p w14:paraId="149AE1BF">
            <w:pPr>
              <w:spacing w:line="24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序号</w:t>
            </w:r>
          </w:p>
        </w:tc>
        <w:tc>
          <w:tcPr>
            <w:tcW w:w="1819" w:type="dxa"/>
            <w:tcMar>
              <w:top w:w="57" w:type="dxa"/>
              <w:left w:w="108" w:type="dxa"/>
              <w:bottom w:w="0" w:type="dxa"/>
              <w:right w:w="108" w:type="dxa"/>
            </w:tcMar>
            <w:vAlign w:val="center"/>
          </w:tcPr>
          <w:p w14:paraId="1D3F7372">
            <w:pPr>
              <w:spacing w:line="240" w:lineRule="auto"/>
              <w:jc w:val="center"/>
              <w:rPr>
                <w:rFonts w:hint="eastAsia"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服务内容</w:t>
            </w:r>
          </w:p>
        </w:tc>
        <w:tc>
          <w:tcPr>
            <w:tcW w:w="1263" w:type="dxa"/>
            <w:tcMar>
              <w:top w:w="57" w:type="dxa"/>
              <w:left w:w="108" w:type="dxa"/>
              <w:bottom w:w="0" w:type="dxa"/>
              <w:right w:w="108" w:type="dxa"/>
            </w:tcMar>
            <w:vAlign w:val="center"/>
          </w:tcPr>
          <w:p w14:paraId="2BF5AAB6">
            <w:pPr>
              <w:spacing w:line="24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服务</w:t>
            </w:r>
            <w:r>
              <w:rPr>
                <w:rFonts w:hint="eastAsia" w:ascii="宋体" w:hAnsi="宋体"/>
                <w:b/>
                <w:color w:val="000000" w:themeColor="text1"/>
                <w:sz w:val="24"/>
                <w:szCs w:val="24"/>
                <w:highlight w:val="none"/>
                <w14:textFill>
                  <w14:solidFill>
                    <w14:schemeClr w14:val="tx1"/>
                  </w14:solidFill>
                </w14:textFill>
              </w:rPr>
              <w:t>人员数量</w:t>
            </w:r>
          </w:p>
        </w:tc>
        <w:tc>
          <w:tcPr>
            <w:tcW w:w="1275" w:type="dxa"/>
            <w:tcMar>
              <w:top w:w="57" w:type="dxa"/>
              <w:left w:w="108" w:type="dxa"/>
              <w:bottom w:w="0" w:type="dxa"/>
              <w:right w:w="108" w:type="dxa"/>
            </w:tcMar>
            <w:vAlign w:val="center"/>
          </w:tcPr>
          <w:p w14:paraId="291A417E">
            <w:pPr>
              <w:spacing w:line="240" w:lineRule="auto"/>
              <w:jc w:val="center"/>
              <w:rPr>
                <w:rFonts w:hint="default" w:ascii="宋体" w:hAnsi="宋体" w:eastAsia="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工作量</w:t>
            </w:r>
          </w:p>
        </w:tc>
        <w:tc>
          <w:tcPr>
            <w:tcW w:w="1057" w:type="dxa"/>
            <w:tcMar>
              <w:top w:w="57" w:type="dxa"/>
              <w:left w:w="108" w:type="dxa"/>
              <w:bottom w:w="0" w:type="dxa"/>
              <w:right w:w="108" w:type="dxa"/>
            </w:tcMar>
            <w:vAlign w:val="center"/>
          </w:tcPr>
          <w:p w14:paraId="5695CBB2">
            <w:pPr>
              <w:spacing w:line="240" w:lineRule="auto"/>
              <w:jc w:val="center"/>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单价</w:t>
            </w:r>
          </w:p>
          <w:p w14:paraId="7689BF48">
            <w:pPr>
              <w:spacing w:line="240" w:lineRule="auto"/>
              <w:jc w:val="center"/>
              <w:rPr>
                <w:rFonts w:hint="eastAsia"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（元</w:t>
            </w:r>
            <w:r>
              <w:rPr>
                <w:rFonts w:hint="eastAsia" w:ascii="宋体" w:hAnsi="宋体"/>
                <w:b/>
                <w:color w:val="000000" w:themeColor="text1"/>
                <w:sz w:val="24"/>
                <w:szCs w:val="24"/>
                <w:highlight w:val="none"/>
                <w:lang w:eastAsia="zh-CN"/>
                <w14:textFill>
                  <w14:solidFill>
                    <w14:schemeClr w14:val="tx1"/>
                  </w14:solidFill>
                </w14:textFill>
              </w:rPr>
              <w:t>）</w:t>
            </w:r>
          </w:p>
        </w:tc>
        <w:tc>
          <w:tcPr>
            <w:tcW w:w="1175" w:type="dxa"/>
            <w:tcMar>
              <w:top w:w="57" w:type="dxa"/>
              <w:left w:w="108" w:type="dxa"/>
              <w:bottom w:w="0" w:type="dxa"/>
              <w:right w:w="108" w:type="dxa"/>
            </w:tcMar>
            <w:vAlign w:val="center"/>
          </w:tcPr>
          <w:p w14:paraId="712D2D1A">
            <w:pPr>
              <w:spacing w:line="240" w:lineRule="auto"/>
              <w:jc w:val="center"/>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小计</w:t>
            </w:r>
          </w:p>
          <w:p w14:paraId="192E7056">
            <w:pPr>
              <w:spacing w:line="240" w:lineRule="auto"/>
              <w:jc w:val="center"/>
              <w:rPr>
                <w:rFonts w:hint="eastAsia"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w:t>
            </w:r>
            <w:r>
              <w:rPr>
                <w:rFonts w:hint="eastAsia" w:ascii="宋体" w:hAnsi="宋体"/>
                <w:b/>
                <w:color w:val="000000" w:themeColor="text1"/>
                <w:sz w:val="24"/>
                <w:szCs w:val="24"/>
                <w:highlight w:val="none"/>
                <w:lang w:val="en-US" w:eastAsia="zh-CN"/>
                <w14:textFill>
                  <w14:solidFill>
                    <w14:schemeClr w14:val="tx1"/>
                  </w14:solidFill>
                </w14:textFill>
              </w:rPr>
              <w:t>元</w:t>
            </w:r>
            <w:r>
              <w:rPr>
                <w:rFonts w:hint="eastAsia" w:ascii="宋体" w:hAnsi="宋体"/>
                <w:b/>
                <w:color w:val="000000" w:themeColor="text1"/>
                <w:sz w:val="24"/>
                <w:szCs w:val="24"/>
                <w:highlight w:val="none"/>
                <w:lang w:eastAsia="zh-CN"/>
                <w14:textFill>
                  <w14:solidFill>
                    <w14:schemeClr w14:val="tx1"/>
                  </w14:solidFill>
                </w14:textFill>
              </w:rPr>
              <w:t>）</w:t>
            </w:r>
          </w:p>
        </w:tc>
        <w:tc>
          <w:tcPr>
            <w:tcW w:w="1699" w:type="dxa"/>
            <w:tcMar>
              <w:top w:w="57" w:type="dxa"/>
              <w:left w:w="108" w:type="dxa"/>
              <w:bottom w:w="0" w:type="dxa"/>
              <w:right w:w="108" w:type="dxa"/>
            </w:tcMar>
            <w:vAlign w:val="center"/>
          </w:tcPr>
          <w:p w14:paraId="30AB0494">
            <w:pPr>
              <w:spacing w:line="240" w:lineRule="auto"/>
              <w:jc w:val="center"/>
              <w:rPr>
                <w:rFonts w:hint="default" w:ascii="宋体" w:hAnsi="宋体" w:eastAsia="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是否中小企业承接</w:t>
            </w:r>
          </w:p>
        </w:tc>
      </w:tr>
      <w:tr w14:paraId="4B45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34" w:type="dxa"/>
            <w:tcMar>
              <w:top w:w="57" w:type="dxa"/>
              <w:left w:w="108" w:type="dxa"/>
              <w:bottom w:w="0" w:type="dxa"/>
              <w:right w:w="108" w:type="dxa"/>
            </w:tcMar>
            <w:vAlign w:val="center"/>
          </w:tcPr>
          <w:p w14:paraId="1628FB00">
            <w:pPr>
              <w:pStyle w:val="52"/>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1819" w:type="dxa"/>
            <w:tcMar>
              <w:top w:w="57" w:type="dxa"/>
              <w:left w:w="108" w:type="dxa"/>
              <w:bottom w:w="0" w:type="dxa"/>
              <w:right w:w="108" w:type="dxa"/>
            </w:tcMar>
            <w:vAlign w:val="center"/>
          </w:tcPr>
          <w:p w14:paraId="2ADBBE64">
            <w:pPr>
              <w:spacing w:line="24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63" w:type="dxa"/>
            <w:tcMar>
              <w:top w:w="57" w:type="dxa"/>
              <w:left w:w="108" w:type="dxa"/>
              <w:bottom w:w="0" w:type="dxa"/>
              <w:right w:w="108" w:type="dxa"/>
            </w:tcMar>
            <w:vAlign w:val="center"/>
          </w:tcPr>
          <w:p w14:paraId="3956146D">
            <w:pPr>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Mar>
              <w:top w:w="57" w:type="dxa"/>
              <w:left w:w="108" w:type="dxa"/>
              <w:bottom w:w="0" w:type="dxa"/>
              <w:right w:w="108" w:type="dxa"/>
            </w:tcMar>
            <w:vAlign w:val="center"/>
          </w:tcPr>
          <w:p w14:paraId="79D38DC2">
            <w:pPr>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57" w:type="dxa"/>
            <w:tcMar>
              <w:top w:w="57" w:type="dxa"/>
              <w:left w:w="108" w:type="dxa"/>
              <w:bottom w:w="0" w:type="dxa"/>
              <w:right w:w="108" w:type="dxa"/>
            </w:tcMar>
            <w:vAlign w:val="center"/>
          </w:tcPr>
          <w:p w14:paraId="09D54C32">
            <w:pPr>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75" w:type="dxa"/>
            <w:tcMar>
              <w:top w:w="57" w:type="dxa"/>
              <w:left w:w="108" w:type="dxa"/>
              <w:bottom w:w="0" w:type="dxa"/>
              <w:right w:w="108" w:type="dxa"/>
            </w:tcMar>
            <w:vAlign w:val="center"/>
          </w:tcPr>
          <w:p w14:paraId="5FF5D412">
            <w:pPr>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99" w:type="dxa"/>
            <w:tcMar>
              <w:top w:w="57" w:type="dxa"/>
              <w:left w:w="108" w:type="dxa"/>
              <w:bottom w:w="0" w:type="dxa"/>
              <w:right w:w="108" w:type="dxa"/>
            </w:tcMar>
            <w:vAlign w:val="center"/>
          </w:tcPr>
          <w:p w14:paraId="74E7BAB2">
            <w:pPr>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BD3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34" w:type="dxa"/>
            <w:tcMar>
              <w:top w:w="57" w:type="dxa"/>
              <w:left w:w="108" w:type="dxa"/>
              <w:bottom w:w="0" w:type="dxa"/>
              <w:right w:w="108" w:type="dxa"/>
            </w:tcMar>
            <w:vAlign w:val="center"/>
          </w:tcPr>
          <w:p w14:paraId="3595C3F0">
            <w:pPr>
              <w:pStyle w:val="52"/>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1819" w:type="dxa"/>
            <w:tcMar>
              <w:top w:w="57" w:type="dxa"/>
              <w:left w:w="108" w:type="dxa"/>
              <w:bottom w:w="0" w:type="dxa"/>
              <w:right w:w="108" w:type="dxa"/>
            </w:tcMar>
            <w:vAlign w:val="center"/>
          </w:tcPr>
          <w:p w14:paraId="27CCF5E9">
            <w:pPr>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63" w:type="dxa"/>
            <w:tcMar>
              <w:top w:w="57" w:type="dxa"/>
              <w:left w:w="108" w:type="dxa"/>
              <w:bottom w:w="0" w:type="dxa"/>
              <w:right w:w="108" w:type="dxa"/>
            </w:tcMar>
            <w:vAlign w:val="center"/>
          </w:tcPr>
          <w:p w14:paraId="01918FAD">
            <w:pPr>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Mar>
              <w:top w:w="57" w:type="dxa"/>
              <w:left w:w="108" w:type="dxa"/>
              <w:bottom w:w="0" w:type="dxa"/>
              <w:right w:w="108" w:type="dxa"/>
            </w:tcMar>
            <w:vAlign w:val="center"/>
          </w:tcPr>
          <w:p w14:paraId="37BEC03A">
            <w:pPr>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57" w:type="dxa"/>
            <w:tcMar>
              <w:top w:w="57" w:type="dxa"/>
              <w:left w:w="108" w:type="dxa"/>
              <w:bottom w:w="0" w:type="dxa"/>
              <w:right w:w="108" w:type="dxa"/>
            </w:tcMar>
            <w:vAlign w:val="center"/>
          </w:tcPr>
          <w:p w14:paraId="04D35382">
            <w:pPr>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75" w:type="dxa"/>
            <w:tcMar>
              <w:top w:w="57" w:type="dxa"/>
              <w:left w:w="108" w:type="dxa"/>
              <w:bottom w:w="0" w:type="dxa"/>
              <w:right w:w="108" w:type="dxa"/>
            </w:tcMar>
            <w:vAlign w:val="center"/>
          </w:tcPr>
          <w:p w14:paraId="6DD6BC7B">
            <w:pPr>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99" w:type="dxa"/>
            <w:tcMar>
              <w:top w:w="57" w:type="dxa"/>
              <w:left w:w="108" w:type="dxa"/>
              <w:bottom w:w="0" w:type="dxa"/>
              <w:right w:w="108" w:type="dxa"/>
            </w:tcMar>
            <w:vAlign w:val="center"/>
          </w:tcPr>
          <w:p w14:paraId="15726C6C">
            <w:pPr>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669D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34" w:type="dxa"/>
            <w:tcMar>
              <w:top w:w="57" w:type="dxa"/>
              <w:left w:w="108" w:type="dxa"/>
              <w:bottom w:w="0" w:type="dxa"/>
              <w:right w:w="108" w:type="dxa"/>
            </w:tcMar>
            <w:vAlign w:val="center"/>
          </w:tcPr>
          <w:p w14:paraId="5254A3D3">
            <w:pPr>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1819" w:type="dxa"/>
            <w:tcMar>
              <w:top w:w="57" w:type="dxa"/>
              <w:left w:w="108" w:type="dxa"/>
              <w:bottom w:w="0" w:type="dxa"/>
              <w:right w:w="108" w:type="dxa"/>
            </w:tcMar>
            <w:vAlign w:val="center"/>
          </w:tcPr>
          <w:p w14:paraId="671DBC5F">
            <w:pPr>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63" w:type="dxa"/>
            <w:tcMar>
              <w:top w:w="57" w:type="dxa"/>
              <w:left w:w="108" w:type="dxa"/>
              <w:bottom w:w="0" w:type="dxa"/>
              <w:right w:w="108" w:type="dxa"/>
            </w:tcMar>
            <w:vAlign w:val="center"/>
          </w:tcPr>
          <w:p w14:paraId="0CBF1401">
            <w:pPr>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75" w:type="dxa"/>
            <w:tcMar>
              <w:top w:w="57" w:type="dxa"/>
              <w:left w:w="108" w:type="dxa"/>
              <w:bottom w:w="0" w:type="dxa"/>
              <w:right w:w="108" w:type="dxa"/>
            </w:tcMar>
            <w:vAlign w:val="center"/>
          </w:tcPr>
          <w:p w14:paraId="6B8DBC07">
            <w:pPr>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57" w:type="dxa"/>
            <w:tcMar>
              <w:top w:w="57" w:type="dxa"/>
              <w:left w:w="108" w:type="dxa"/>
              <w:bottom w:w="0" w:type="dxa"/>
              <w:right w:w="108" w:type="dxa"/>
            </w:tcMar>
            <w:vAlign w:val="center"/>
          </w:tcPr>
          <w:p w14:paraId="7A8EBA60">
            <w:pPr>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75" w:type="dxa"/>
            <w:tcMar>
              <w:top w:w="57" w:type="dxa"/>
              <w:left w:w="108" w:type="dxa"/>
              <w:bottom w:w="0" w:type="dxa"/>
              <w:right w:w="108" w:type="dxa"/>
            </w:tcMar>
            <w:vAlign w:val="center"/>
          </w:tcPr>
          <w:p w14:paraId="40DF47D4">
            <w:pPr>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99" w:type="dxa"/>
            <w:tcMar>
              <w:top w:w="57" w:type="dxa"/>
              <w:left w:w="108" w:type="dxa"/>
              <w:bottom w:w="0" w:type="dxa"/>
              <w:right w:w="108" w:type="dxa"/>
            </w:tcMar>
            <w:vAlign w:val="center"/>
          </w:tcPr>
          <w:p w14:paraId="67E396CB">
            <w:pPr>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34E8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022" w:type="dxa"/>
            <w:gridSpan w:val="7"/>
            <w:tcMar>
              <w:top w:w="57" w:type="dxa"/>
              <w:left w:w="108" w:type="dxa"/>
              <w:bottom w:w="0" w:type="dxa"/>
              <w:right w:w="108" w:type="dxa"/>
            </w:tcMar>
            <w:vAlign w:val="center"/>
          </w:tcPr>
          <w:p w14:paraId="1BDF92A2">
            <w:pPr>
              <w:spacing w:line="240" w:lineRule="auto"/>
              <w:jc w:val="left"/>
              <w:rPr>
                <w:rFonts w:hint="eastAsia"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合计人民币：大写 </w:t>
            </w:r>
            <w:r>
              <w:rPr>
                <w:rFonts w:hint="eastAsia" w:ascii="宋体" w:hAnsi="宋体"/>
                <w:b/>
                <w:color w:val="000000" w:themeColor="text1"/>
                <w:sz w:val="24"/>
                <w:szCs w:val="24"/>
                <w:highlight w:val="none"/>
                <w:lang w:eastAsia="zh-CN"/>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 xml:space="preserve">                             小写</w:t>
            </w:r>
            <w:r>
              <w:rPr>
                <w:rFonts w:hint="eastAsia" w:ascii="宋体" w:hAnsi="宋体"/>
                <w:b/>
                <w:color w:val="000000" w:themeColor="text1"/>
                <w:sz w:val="24"/>
                <w:szCs w:val="24"/>
                <w:highlight w:val="none"/>
                <w:lang w:eastAsia="zh-CN"/>
                <w14:textFill>
                  <w14:solidFill>
                    <w14:schemeClr w14:val="tx1"/>
                  </w14:solidFill>
                </w14:textFill>
              </w:rPr>
              <w:t>：</w:t>
            </w:r>
          </w:p>
        </w:tc>
      </w:tr>
    </w:tbl>
    <w:p w14:paraId="4F6A6BC0">
      <w:pPr>
        <w:spacing w:line="360" w:lineRule="auto"/>
        <w:ind w:firstLine="482" w:firstLineChars="20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填报要求：</w:t>
      </w:r>
    </w:p>
    <w:p w14:paraId="2FF51250">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报价包括本项目采购需求和投入使用的所有费用，包括但不限于主件、标准附件、备品备件、施工、服务、专用工具、安装、调试、检验、培训、运输、保险、税款等</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如有缺项、漏项，视为报价中已包含相关费用，采购人无需另外支付任何费用</w:t>
      </w:r>
      <w:r>
        <w:rPr>
          <w:rFonts w:hint="eastAsia" w:ascii="宋体" w:hAnsi="宋体"/>
          <w:color w:val="000000" w:themeColor="text1"/>
          <w:sz w:val="24"/>
          <w:szCs w:val="24"/>
          <w:highlight w:val="none"/>
          <w14:textFill>
            <w14:solidFill>
              <w14:schemeClr w14:val="tx1"/>
            </w14:solidFill>
          </w14:textFill>
        </w:rPr>
        <w:t>。</w:t>
      </w:r>
    </w:p>
    <w:p w14:paraId="1FC09620">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lang w:val="en-US" w:eastAsia="zh-CN"/>
          <w14:textFill>
            <w14:solidFill>
              <w14:schemeClr w14:val="tx1"/>
            </w14:solidFill>
          </w14:textFill>
        </w:rPr>
        <w:t>总报价</w:t>
      </w:r>
      <w:r>
        <w:rPr>
          <w:rFonts w:hint="eastAsia" w:ascii="宋体" w:hAnsi="宋体"/>
          <w:color w:val="000000" w:themeColor="text1"/>
          <w:sz w:val="24"/>
          <w:szCs w:val="24"/>
          <w:highlight w:val="none"/>
          <w:lang w:eastAsia="zh-CN"/>
          <w14:textFill>
            <w14:solidFill>
              <w14:schemeClr w14:val="tx1"/>
            </w14:solidFill>
          </w14:textFill>
        </w:rPr>
        <w:t>低于</w:t>
      </w:r>
      <w:r>
        <w:rPr>
          <w:rFonts w:hint="eastAsia" w:ascii="宋体" w:hAnsi="宋体"/>
          <w:color w:val="000000" w:themeColor="text1"/>
          <w:sz w:val="24"/>
          <w:szCs w:val="24"/>
          <w:highlight w:val="none"/>
          <w:lang w:val="en-US" w:eastAsia="zh-CN"/>
          <w14:textFill>
            <w14:solidFill>
              <w14:schemeClr w14:val="tx1"/>
            </w14:solidFill>
          </w14:textFill>
        </w:rPr>
        <w:t>预算（有最高限价的依据最高限价）的</w:t>
      </w:r>
      <w:r>
        <w:rPr>
          <w:rFonts w:hint="eastAsia" w:ascii="宋体" w:hAnsi="宋体"/>
          <w:color w:val="000000" w:themeColor="text1"/>
          <w:sz w:val="24"/>
          <w:szCs w:val="24"/>
          <w:highlight w:val="none"/>
          <w:lang w:eastAsia="zh-CN"/>
          <w14:textFill>
            <w14:solidFill>
              <w14:schemeClr w14:val="tx1"/>
            </w14:solidFill>
          </w14:textFill>
        </w:rPr>
        <w:t>50%的，应当在报价要求响应文件中详细阐述不影响诚信履约的具体原因，否则</w:t>
      </w:r>
      <w:r>
        <w:rPr>
          <w:rFonts w:hint="eastAsia" w:ascii="宋体" w:hAnsi="宋体"/>
          <w:color w:val="000000" w:themeColor="text1"/>
          <w:sz w:val="24"/>
          <w:szCs w:val="24"/>
          <w:highlight w:val="none"/>
          <w:lang w:val="en-US" w:eastAsia="zh-CN"/>
          <w14:textFill>
            <w14:solidFill>
              <w14:schemeClr w14:val="tx1"/>
            </w14:solidFill>
          </w14:textFill>
        </w:rPr>
        <w:t>响应</w:t>
      </w:r>
      <w:r>
        <w:rPr>
          <w:rFonts w:hint="eastAsia" w:ascii="宋体" w:hAnsi="宋体"/>
          <w:color w:val="000000" w:themeColor="text1"/>
          <w:sz w:val="24"/>
          <w:szCs w:val="24"/>
          <w:highlight w:val="none"/>
          <w:lang w:eastAsia="zh-CN"/>
          <w14:textFill>
            <w14:solidFill>
              <w14:schemeClr w14:val="tx1"/>
            </w14:solidFill>
          </w14:textFill>
        </w:rPr>
        <w:t>无效。</w:t>
      </w:r>
    </w:p>
    <w:p w14:paraId="1060521A">
      <w:pPr>
        <w:spacing w:line="360" w:lineRule="auto"/>
        <w:ind w:firstLine="480" w:firstLineChars="200"/>
        <w:rPr>
          <w:rFonts w:hint="eastAsia"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cs="Times New Roman"/>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.本表的名称栏须与附件8《</w:t>
      </w:r>
      <w:r>
        <w:rPr>
          <w:rFonts w:hint="eastAsia" w:ascii="宋体" w:hAnsi="宋体" w:cs="Times New Roman"/>
          <w:color w:val="000000" w:themeColor="text1"/>
          <w:sz w:val="24"/>
          <w:szCs w:val="24"/>
          <w:highlight w:val="none"/>
          <w:lang w:val="en-US" w:eastAsia="zh-CN"/>
          <w14:textFill>
            <w14:solidFill>
              <w14:schemeClr w14:val="tx1"/>
            </w14:solidFill>
          </w14:textFill>
        </w:rPr>
        <w:t>响应</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项目明细清单》一致。</w:t>
      </w:r>
      <w:r>
        <w:rPr>
          <w:rFonts w:hint="eastAsia" w:ascii="宋体" w:hAnsi="宋体" w:eastAsia="宋体" w:cs="Times New Roman"/>
          <w:color w:val="000000" w:themeColor="text1"/>
          <w:sz w:val="24"/>
          <w:szCs w:val="24"/>
          <w:highlight w:val="none"/>
          <w:lang w:val="zh-CN"/>
          <w14:textFill>
            <w14:solidFill>
              <w14:schemeClr w14:val="tx1"/>
            </w14:solidFill>
          </w14:textFill>
        </w:rPr>
        <w:t>在填写时，如上表不适合本项目的实际情况，可在确保</w:t>
      </w:r>
      <w:r>
        <w:rPr>
          <w:rFonts w:hint="eastAsia" w:ascii="宋体" w:hAnsi="宋体" w:cs="Times New Roman"/>
          <w:color w:val="000000" w:themeColor="text1"/>
          <w:sz w:val="24"/>
          <w:szCs w:val="24"/>
          <w:highlight w:val="none"/>
          <w:lang w:val="en-US" w:eastAsia="zh-CN"/>
          <w14:textFill>
            <w14:solidFill>
              <w14:schemeClr w14:val="tx1"/>
            </w14:solidFill>
          </w14:textFill>
        </w:rPr>
        <w:t>响应</w:t>
      </w:r>
      <w:r>
        <w:rPr>
          <w:rFonts w:hint="eastAsia" w:ascii="宋体" w:hAnsi="宋体" w:eastAsia="宋体" w:cs="Times New Roman"/>
          <w:color w:val="000000" w:themeColor="text1"/>
          <w:sz w:val="24"/>
          <w:szCs w:val="24"/>
          <w:highlight w:val="none"/>
          <w:lang w:val="zh-CN"/>
          <w14:textFill>
            <w14:solidFill>
              <w14:schemeClr w14:val="tx1"/>
            </w14:solidFill>
          </w14:textFill>
        </w:rPr>
        <w:t>明细内容完整的情况下，根据上表格式自行划表填写。</w:t>
      </w:r>
    </w:p>
    <w:p w14:paraId="69977F22">
      <w:pPr>
        <w:spacing w:line="360" w:lineRule="auto"/>
        <w:rPr>
          <w:rFonts w:ascii="宋体" w:hAnsi="宋体" w:cs="宋体"/>
          <w:color w:val="000000" w:themeColor="text1"/>
          <w:kern w:val="0"/>
          <w:sz w:val="24"/>
          <w:highlight w:val="none"/>
          <w14:textFill>
            <w14:solidFill>
              <w14:schemeClr w14:val="tx1"/>
            </w14:solidFill>
          </w14:textFill>
        </w:rPr>
      </w:pPr>
    </w:p>
    <w:p w14:paraId="3688D32F">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名称（公章）：</w:t>
      </w:r>
    </w:p>
    <w:p w14:paraId="576BD7DD">
      <w:pPr>
        <w:spacing w:line="360" w:lineRule="auto"/>
        <w:ind w:left="420"/>
        <w:rPr>
          <w:rFonts w:ascii="宋体" w:hAnsi="宋体"/>
          <w:color w:val="000000" w:themeColor="text1"/>
          <w:sz w:val="24"/>
          <w:highlight w:val="none"/>
          <w14:textFill>
            <w14:solidFill>
              <w14:schemeClr w14:val="tx1"/>
            </w14:solidFill>
          </w14:textFill>
        </w:rPr>
      </w:pPr>
    </w:p>
    <w:p w14:paraId="592C992A">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代表签字：</w:t>
      </w:r>
    </w:p>
    <w:p w14:paraId="39515F0D">
      <w:pPr>
        <w:spacing w:line="360" w:lineRule="auto"/>
        <w:ind w:firstLine="435"/>
        <w:rPr>
          <w:rFonts w:ascii="宋体" w:hAnsi="宋体"/>
          <w:color w:val="000000" w:themeColor="text1"/>
          <w:sz w:val="24"/>
          <w:highlight w:val="none"/>
          <w14:textFill>
            <w14:solidFill>
              <w14:schemeClr w14:val="tx1"/>
            </w14:solidFill>
          </w14:textFill>
        </w:rPr>
      </w:pPr>
    </w:p>
    <w:p w14:paraId="55865F05">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14:paraId="157A0583">
      <w:pPr>
        <w:spacing w:line="360" w:lineRule="auto"/>
        <w:rPr>
          <w:rFonts w:ascii="宋体" w:hAnsi="宋体"/>
          <w:color w:val="000000" w:themeColor="text1"/>
          <w:sz w:val="24"/>
          <w:highlight w:val="none"/>
          <w14:textFill>
            <w14:solidFill>
              <w14:schemeClr w14:val="tx1"/>
            </w14:solidFill>
          </w14:textFill>
        </w:rPr>
      </w:pPr>
    </w:p>
    <w:p w14:paraId="05A789BD">
      <w:pPr>
        <w:spacing w:line="360" w:lineRule="auto"/>
        <w:ind w:firstLine="435"/>
        <w:rPr>
          <w:rFonts w:hint="eastAsia"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14:paraId="6C42D8FA">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7B6DDCA1">
      <w:pPr>
        <w:snapToGrid w:val="0"/>
        <w:spacing w:before="50" w:after="50"/>
        <w:jc w:val="left"/>
        <w:rPr>
          <w:rFonts w:hint="eastAsia" w:ascii="宋体" w:hAnsi="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7</w:t>
      </w:r>
    </w:p>
    <w:p w14:paraId="6256D6BF">
      <w:pPr>
        <w:spacing w:line="360" w:lineRule="auto"/>
        <w:jc w:val="center"/>
        <w:rPr>
          <w:rFonts w:hint="eastAsia"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中小企业声明函（工程、服务）</w:t>
      </w:r>
    </w:p>
    <w:p w14:paraId="04940251">
      <w:pPr>
        <w:snapToGrid w:val="0"/>
        <w:spacing w:line="312"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1914C93">
      <w:pPr>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（单位名称）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191B524">
      <w:pPr>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（标的名称）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承建（承接）企业为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万元</w:t>
      </w:r>
      <w:r>
        <w:rPr>
          <w:rFonts w:hint="eastAsia" w:asciiTheme="minorEastAsia" w:hAnsiTheme="minorEastAsia" w:eastAsiaTheme="minorEastAsia" w:cstheme="minorEastAsia"/>
          <w:color w:val="000000" w:themeColor="text1"/>
          <w:sz w:val="24"/>
          <w:szCs w:val="24"/>
          <w:highlight w:val="none"/>
          <w:vertAlign w:val="superscript"/>
          <w14:textFill>
            <w14:solidFill>
              <w14:schemeClr w14:val="tx1"/>
            </w14:solidFill>
          </w14:textFill>
        </w:rPr>
        <w:t xml:space="preserve"> 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146D5709">
      <w:pPr>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（标的名称）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，属于</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；承建（承接）企业为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万元，属于</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47A95559">
      <w:pPr>
        <w:snapToGrid w:val="0"/>
        <w:spacing w:line="312" w:lineRule="auto"/>
        <w:ind w:firstLine="600" w:firstLineChars="2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65A494AE">
      <w:pPr>
        <w:snapToGrid w:val="0"/>
        <w:spacing w:line="312" w:lineRule="auto"/>
        <w:ind w:firstLine="600" w:firstLineChars="2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1E0E5055">
      <w:pPr>
        <w:snapToGrid w:val="0"/>
        <w:spacing w:line="312" w:lineRule="auto"/>
        <w:ind w:firstLine="600" w:firstLineChars="2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本企业对上述声明内容的真实性负责。如有虚假，将依法承担相应责任。 </w:t>
      </w:r>
    </w:p>
    <w:p w14:paraId="24450451">
      <w:pPr>
        <w:snapToGrid w:val="0"/>
        <w:spacing w:line="312" w:lineRule="auto"/>
        <w:ind w:firstLine="3960" w:firstLineChars="16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603314E">
      <w:pPr>
        <w:snapToGrid w:val="0"/>
        <w:spacing w:line="312" w:lineRule="auto"/>
        <w:ind w:firstLine="3960" w:firstLineChars="16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B39EB4F">
      <w:pPr>
        <w:snapToGrid w:val="0"/>
        <w:spacing w:line="312"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39B76AF">
      <w:pPr>
        <w:snapToGrid w:val="0"/>
        <w:spacing w:line="312" w:lineRule="auto"/>
        <w:ind w:firstLine="4680" w:firstLineChars="19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名称（盖章）：</w:t>
      </w:r>
    </w:p>
    <w:p w14:paraId="75B7F1AD">
      <w:pPr>
        <w:snapToGrid w:val="0"/>
        <w:spacing w:line="312" w:lineRule="auto"/>
        <w:ind w:firstLine="4680" w:firstLineChars="19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 期：</w:t>
      </w:r>
    </w:p>
    <w:p w14:paraId="159714EE">
      <w:pPr>
        <w:pStyle w:val="8"/>
        <w:rPr>
          <w:rFonts w:ascii="宋体" w:hAnsi="宋体" w:cs="宋体"/>
          <w:color w:val="000000" w:themeColor="text1"/>
          <w:sz w:val="24"/>
          <w:szCs w:val="24"/>
          <w:highlight w:val="none"/>
          <w14:textFill>
            <w14:solidFill>
              <w14:schemeClr w14:val="tx1"/>
            </w14:solidFill>
          </w14:textFill>
        </w:rPr>
      </w:pPr>
    </w:p>
    <w:p w14:paraId="40912DBB">
      <w:pPr>
        <w:pStyle w:val="8"/>
        <w:ind w:left="0" w:leftChars="0"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p>
    <w:p w14:paraId="3E4BC586">
      <w:pPr>
        <w:rPr>
          <w:rFonts w:hint="eastAsia" w:ascii="宋体" w:hAnsi="宋体" w:eastAsia="宋体" w:cs="宋体"/>
          <w:color w:val="000000" w:themeColor="text1"/>
          <w:sz w:val="24"/>
          <w:szCs w:val="24"/>
          <w:highlight w:val="none"/>
          <w:lang w:eastAsia="zh-CN"/>
          <w14:textFill>
            <w14:solidFill>
              <w14:schemeClr w14:val="tx1"/>
            </w14:solidFill>
          </w14:textFill>
        </w:rPr>
      </w:pPr>
    </w:p>
    <w:p w14:paraId="65193F92">
      <w:pPr>
        <w:rPr>
          <w:color w:val="000000" w:themeColor="text1"/>
          <w:highlight w:val="none"/>
          <w14:textFill>
            <w14:solidFill>
              <w14:schemeClr w14:val="tx1"/>
            </w14:solidFill>
          </w14:textFill>
        </w:rPr>
      </w:pPr>
    </w:p>
    <w:p w14:paraId="4DF739EA">
      <w:pPr>
        <w:spacing w:line="360" w:lineRule="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0UqpXTAAAABgEAAA8AAAAAAAAAAQAgAAAAIgAAAGRycy9kb3ducmV2LnhtbFBLAQIUABQA&#10;AAAIAIdO4kDRJJMQ9QEAANQDAAAOAAAAAAAAAAEAIAAAACIBAABkcnMvZTJvRG9jLnhtbFBLBQYA&#10;AAAABgAGAFkBAACJBQAAAAA=&#10;">
                <v:fill on="f" focussize="0,0"/>
                <v:stroke weight="1.25pt" color="#000000" miterlimit="8" joinstyle="miter"/>
                <v:imagedata o:title=""/>
                <o:lock v:ext="edit" aspectratio="f"/>
              </v:line>
            </w:pict>
          </mc:Fallback>
        </mc:AlternateContent>
      </w:r>
    </w:p>
    <w:p w14:paraId="2A77C46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1 \* GB3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p>
    <w:p w14:paraId="122A4FB9">
      <w:pPr>
        <w:rPr>
          <w:rFonts w:ascii="宋体" w:hAnsi="宋体" w:cs="宋体"/>
          <w:color w:val="000000" w:themeColor="text1"/>
          <w:sz w:val="24"/>
          <w:highlight w:val="none"/>
          <w14:textFill>
            <w14:solidFill>
              <w14:schemeClr w14:val="tx1"/>
            </w14:solidFill>
          </w14:textFill>
        </w:rPr>
        <w:sectPr>
          <w:pgSz w:w="11906" w:h="16838"/>
          <w:pgMar w:top="1701" w:right="1448" w:bottom="1531" w:left="1418"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000000" w:themeColor="text1"/>
          <w:sz w:val="24"/>
          <w:highlight w:val="none"/>
          <w14:textFill>
            <w14:solidFill>
              <w14:schemeClr w14:val="tx1"/>
            </w14:solidFill>
          </w14:textFill>
        </w:rPr>
        <w:t>②本声明函将随</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结果公开，接受社会监督。</w:t>
      </w:r>
    </w:p>
    <w:p w14:paraId="21BCC985">
      <w:pPr>
        <w:pStyle w:val="14"/>
        <w:spacing w:line="360" w:lineRule="auto"/>
        <w:jc w:val="center"/>
        <w:outlineLvl w:val="1"/>
        <w:rPr>
          <w:rFonts w:hAnsi="宋体" w:cs="宋体"/>
          <w:b/>
          <w:color w:val="000000" w:themeColor="text1"/>
          <w:sz w:val="32"/>
          <w:szCs w:val="32"/>
          <w:highlight w:val="none"/>
          <w:lang w:val="en-GB"/>
          <w14:textFill>
            <w14:solidFill>
              <w14:schemeClr w14:val="tx1"/>
            </w14:solidFill>
          </w14:textFill>
        </w:rPr>
      </w:pPr>
      <w:bookmarkStart w:id="52" w:name="_Toc27483_WPSOffice_Level1"/>
      <w:bookmarkStart w:id="53" w:name="_Toc17646_WPSOffice_Level1"/>
      <w:r>
        <w:rPr>
          <w:rFonts w:hint="eastAsia" w:hAnsi="宋体" w:cs="宋体"/>
          <w:b/>
          <w:color w:val="000000" w:themeColor="text1"/>
          <w:sz w:val="32"/>
          <w:szCs w:val="32"/>
          <w:highlight w:val="none"/>
          <w:lang w:val="en-GB"/>
          <w14:textFill>
            <w14:solidFill>
              <w14:schemeClr w14:val="tx1"/>
            </w14:solidFill>
          </w14:textFill>
        </w:rPr>
        <w:t>残疾人福利性单位声明函</w:t>
      </w:r>
      <w:bookmarkEnd w:id="52"/>
      <w:bookmarkEnd w:id="53"/>
    </w:p>
    <w:p w14:paraId="01E3C9AF">
      <w:pPr>
        <w:spacing w:line="360" w:lineRule="auto"/>
        <w:rPr>
          <w:rFonts w:hint="eastAsia" w:ascii="宋体" w:hAnsi="宋体" w:cs="宋体"/>
          <w:color w:val="000000" w:themeColor="text1"/>
          <w:sz w:val="24"/>
          <w:highlight w:val="none"/>
          <w14:textFill>
            <w14:solidFill>
              <w14:schemeClr w14:val="tx1"/>
            </w14:solidFill>
          </w14:textFill>
        </w:rPr>
      </w:pPr>
    </w:p>
    <w:p w14:paraId="1450379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5D0849E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434D114B">
      <w:pPr>
        <w:pStyle w:val="2"/>
        <w:rPr>
          <w:color w:val="000000" w:themeColor="text1"/>
          <w:highlight w:val="none"/>
          <w14:textFill>
            <w14:solidFill>
              <w14:schemeClr w14:val="tx1"/>
            </w14:solidFill>
          </w14:textFill>
        </w:rPr>
      </w:pPr>
    </w:p>
    <w:p w14:paraId="67A24204">
      <w:pPr>
        <w:tabs>
          <w:tab w:val="left" w:pos="4860"/>
        </w:tabs>
        <w:spacing w:line="588" w:lineRule="exact"/>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8F84677">
      <w:pPr>
        <w:pStyle w:val="44"/>
        <w:spacing w:line="360" w:lineRule="auto"/>
        <w:ind w:left="4788" w:leftChars="2280" w:firstLine="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06B29D7">
      <w:pPr>
        <w:pStyle w:val="44"/>
        <w:spacing w:line="360" w:lineRule="auto"/>
        <w:ind w:left="4788" w:leftChars="2280" w:firstLine="0" w:firstLineChars="0"/>
        <w:rPr>
          <w:rFonts w:hint="eastAsia" w:ascii="宋体" w:hAnsi="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w:t>
      </w:r>
      <w:r>
        <w:rPr>
          <w:rFonts w:hint="eastAsia" w:ascii="宋体" w:hAnsi="宋体"/>
          <w:color w:val="000000" w:themeColor="text1"/>
          <w:sz w:val="24"/>
          <w:highlight w:val="none"/>
          <w14:textFill>
            <w14:solidFill>
              <w14:schemeClr w14:val="tx1"/>
            </w14:solidFill>
          </w14:textFill>
        </w:rPr>
        <w:t>（盖章）：</w:t>
      </w:r>
    </w:p>
    <w:p w14:paraId="1220E879">
      <w:pPr>
        <w:pStyle w:val="44"/>
        <w:spacing w:line="360" w:lineRule="auto"/>
        <w:ind w:left="3591" w:leftChars="1710" w:firstLine="1200" w:firstLineChars="5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期  ：</w:t>
      </w:r>
    </w:p>
    <w:p w14:paraId="75A4D1C8">
      <w:pPr>
        <w:rPr>
          <w:color w:val="000000" w:themeColor="text1"/>
          <w:highlight w:val="none"/>
          <w14:textFill>
            <w14:solidFill>
              <w14:schemeClr w14:val="tx1"/>
            </w14:solidFill>
          </w14:textFill>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CEDB">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72280E">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172280E">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1A8AD">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BB386E">
                          <w:pPr>
                            <w:pStyle w:val="1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ABB386E">
                    <w:pPr>
                      <w:pStyle w:val="1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575BA">
    <w:pPr>
      <w:pBdr>
        <w:bottom w:val="none" w:color="auto" w:sz="0" w:space="0"/>
      </w:pBdr>
      <w:spacing w:line="20" w:lineRule="atLeast"/>
      <w:rPr>
        <w:b/>
        <w:color w:val="000000" w:themeColor="text1"/>
        <w:sz w:val="10"/>
        <w:u w:val="single"/>
        <w14:textFill>
          <w14:solidFill>
            <w14:schemeClr w14:val="tx1"/>
          </w14:solidFill>
        </w14:textFill>
      </w:rPr>
    </w:pPr>
  </w:p>
  <w:p w14:paraId="789CDA26">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56B6C">
    <w:pPr>
      <w:spacing w:line="20" w:lineRule="atLeast"/>
      <w:rPr>
        <w:b/>
        <w:color w:val="000000" w:themeColor="text1"/>
        <w:sz w:val="10"/>
        <w:u w:val="single"/>
        <w14:textFill>
          <w14:solidFill>
            <w14:schemeClr w14:val="tx1"/>
          </w14:solidFill>
        </w14:textFill>
      </w:rPr>
    </w:pPr>
  </w:p>
  <w:p w14:paraId="15C6E0BF">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D714D9E"/>
    <w:multiLevelType w:val="singleLevel"/>
    <w:tmpl w:val="8D714D9E"/>
    <w:lvl w:ilvl="0" w:tentative="0">
      <w:start w:val="1"/>
      <w:numFmt w:val="chineseCounting"/>
      <w:suff w:val="nothing"/>
      <w:lvlText w:val="（%1）"/>
      <w:lvlJc w:val="left"/>
      <w:pPr>
        <w:ind w:left="0" w:firstLine="420"/>
      </w:pPr>
      <w:rPr>
        <w:rFonts w:hint="eastAsia"/>
      </w:rPr>
    </w:lvl>
  </w:abstractNum>
  <w:abstractNum w:abstractNumId="2">
    <w:nsid w:val="BD77C2AB"/>
    <w:multiLevelType w:val="singleLevel"/>
    <w:tmpl w:val="BD77C2AB"/>
    <w:lvl w:ilvl="0" w:tentative="0">
      <w:start w:val="1"/>
      <w:numFmt w:val="chineseCounting"/>
      <w:suff w:val="nothing"/>
      <w:lvlText w:val="（%1）"/>
      <w:lvlJc w:val="left"/>
      <w:pPr>
        <w:ind w:left="0" w:firstLine="420"/>
      </w:pPr>
      <w:rPr>
        <w:rFonts w:hint="eastAsia"/>
      </w:rPr>
    </w:lvl>
  </w:abstractNum>
  <w:abstractNum w:abstractNumId="3">
    <w:nsid w:val="C92066D1"/>
    <w:multiLevelType w:val="singleLevel"/>
    <w:tmpl w:val="C92066D1"/>
    <w:lvl w:ilvl="0" w:tentative="0">
      <w:start w:val="1"/>
      <w:numFmt w:val="chineseCounting"/>
      <w:suff w:val="nothing"/>
      <w:lvlText w:val="（%1）"/>
      <w:lvlJc w:val="left"/>
      <w:pPr>
        <w:ind w:left="0" w:firstLine="420"/>
      </w:pPr>
      <w:rPr>
        <w:rFonts w:hint="eastAsia"/>
      </w:rPr>
    </w:lvl>
  </w:abstractNum>
  <w:abstractNum w:abstractNumId="4">
    <w:nsid w:val="F931D4A4"/>
    <w:multiLevelType w:val="singleLevel"/>
    <w:tmpl w:val="F931D4A4"/>
    <w:lvl w:ilvl="0" w:tentative="0">
      <w:start w:val="1"/>
      <w:numFmt w:val="decimal"/>
      <w:lvlText w:val="%1."/>
      <w:lvlJc w:val="left"/>
      <w:pPr>
        <w:tabs>
          <w:tab w:val="left" w:pos="312"/>
        </w:tabs>
      </w:pPr>
    </w:lvl>
  </w:abstractNum>
  <w:abstractNum w:abstractNumId="5">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6">
    <w:nsid w:val="10672CAD"/>
    <w:multiLevelType w:val="singleLevel"/>
    <w:tmpl w:val="10672CAD"/>
    <w:lvl w:ilvl="0" w:tentative="0">
      <w:start w:val="1"/>
      <w:numFmt w:val="decimal"/>
      <w:lvlText w:val="%1."/>
      <w:lvlJc w:val="left"/>
      <w:pPr>
        <w:tabs>
          <w:tab w:val="left" w:pos="312"/>
        </w:tabs>
      </w:pPr>
    </w:lvl>
  </w:abstractNum>
  <w:abstractNum w:abstractNumId="7">
    <w:nsid w:val="2A5EF874"/>
    <w:multiLevelType w:val="singleLevel"/>
    <w:tmpl w:val="2A5EF874"/>
    <w:lvl w:ilvl="0" w:tentative="0">
      <w:start w:val="1"/>
      <w:numFmt w:val="chineseCounting"/>
      <w:suff w:val="nothing"/>
      <w:lvlText w:val="（%1）"/>
      <w:lvlJc w:val="left"/>
      <w:pPr>
        <w:ind w:left="0" w:firstLine="420"/>
      </w:pPr>
      <w:rPr>
        <w:rFonts w:hint="eastAsia"/>
      </w:rPr>
    </w:lvl>
  </w:abstractNum>
  <w:abstractNum w:abstractNumId="8">
    <w:nsid w:val="3EE43BDC"/>
    <w:multiLevelType w:val="singleLevel"/>
    <w:tmpl w:val="3EE43BDC"/>
    <w:lvl w:ilvl="0" w:tentative="0">
      <w:start w:val="1"/>
      <w:numFmt w:val="chineseCounting"/>
      <w:suff w:val="nothing"/>
      <w:lvlText w:val="（%1）"/>
      <w:lvlJc w:val="left"/>
      <w:pPr>
        <w:ind w:left="0" w:firstLine="420"/>
      </w:pPr>
      <w:rPr>
        <w:rFonts w:hint="eastAsia"/>
      </w:rPr>
    </w:lvl>
  </w:abstractNum>
  <w:abstractNum w:abstractNumId="9">
    <w:nsid w:val="4292DA13"/>
    <w:multiLevelType w:val="singleLevel"/>
    <w:tmpl w:val="4292DA13"/>
    <w:lvl w:ilvl="0" w:tentative="0">
      <w:start w:val="2"/>
      <w:numFmt w:val="chineseCounting"/>
      <w:suff w:val="nothing"/>
      <w:lvlText w:val="（%1）"/>
      <w:lvlJc w:val="left"/>
      <w:rPr>
        <w:rFonts w:hint="eastAsia"/>
      </w:rPr>
    </w:lvl>
  </w:abstractNum>
  <w:abstractNum w:abstractNumId="10">
    <w:nsid w:val="461E5E94"/>
    <w:multiLevelType w:val="singleLevel"/>
    <w:tmpl w:val="461E5E94"/>
    <w:lvl w:ilvl="0" w:tentative="0">
      <w:start w:val="2"/>
      <w:numFmt w:val="chineseCounting"/>
      <w:suff w:val="space"/>
      <w:lvlText w:val="第%1章"/>
      <w:lvlJc w:val="left"/>
      <w:rPr>
        <w:rFonts w:hint="eastAsia"/>
      </w:rPr>
    </w:lvl>
  </w:abstractNum>
  <w:abstractNum w:abstractNumId="11">
    <w:nsid w:val="547D1793"/>
    <w:multiLevelType w:val="singleLevel"/>
    <w:tmpl w:val="547D1793"/>
    <w:lvl w:ilvl="0" w:tentative="0">
      <w:start w:val="1"/>
      <w:numFmt w:val="decimal"/>
      <w:suff w:val="nothing"/>
      <w:lvlText w:val="（%1）"/>
      <w:lvlJc w:val="left"/>
    </w:lvl>
  </w:abstractNum>
  <w:abstractNum w:abstractNumId="12">
    <w:nsid w:val="58541702"/>
    <w:multiLevelType w:val="singleLevel"/>
    <w:tmpl w:val="58541702"/>
    <w:lvl w:ilvl="0" w:tentative="0">
      <w:start w:val="1"/>
      <w:numFmt w:val="chineseCounting"/>
      <w:suff w:val="nothing"/>
      <w:lvlText w:val="（%1）"/>
      <w:lvlJc w:val="left"/>
      <w:pPr>
        <w:ind w:left="0" w:firstLine="420"/>
      </w:pPr>
      <w:rPr>
        <w:rFonts w:hint="eastAsia"/>
      </w:rPr>
    </w:lvl>
  </w:abstractNum>
  <w:abstractNum w:abstractNumId="13">
    <w:nsid w:val="5BE338C7"/>
    <w:multiLevelType w:val="singleLevel"/>
    <w:tmpl w:val="5BE338C7"/>
    <w:lvl w:ilvl="0" w:tentative="0">
      <w:start w:val="1"/>
      <w:numFmt w:val="decimal"/>
      <w:lvlText w:val="%1."/>
      <w:lvlJc w:val="left"/>
      <w:pPr>
        <w:ind w:left="425" w:hanging="425"/>
      </w:pPr>
      <w:rPr>
        <w:rFonts w:hint="default"/>
      </w:rPr>
    </w:lvl>
  </w:abstractNum>
  <w:abstractNum w:abstractNumId="14">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5">
    <w:nsid w:val="66DDD653"/>
    <w:multiLevelType w:val="singleLevel"/>
    <w:tmpl w:val="66DDD653"/>
    <w:lvl w:ilvl="0" w:tentative="0">
      <w:start w:val="1"/>
      <w:numFmt w:val="chineseCounting"/>
      <w:suff w:val="space"/>
      <w:lvlText w:val="第%1章"/>
      <w:lvlJc w:val="left"/>
      <w:rPr>
        <w:rFonts w:hint="eastAsia"/>
      </w:rPr>
    </w:lvl>
  </w:abstractNum>
  <w:abstractNum w:abstractNumId="16">
    <w:nsid w:val="69BCBAAB"/>
    <w:multiLevelType w:val="singleLevel"/>
    <w:tmpl w:val="69BCBAAB"/>
    <w:lvl w:ilvl="0" w:tentative="0">
      <w:start w:val="1"/>
      <w:numFmt w:val="chineseCounting"/>
      <w:suff w:val="nothing"/>
      <w:lvlText w:val="（%1）"/>
      <w:lvlJc w:val="left"/>
      <w:pPr>
        <w:ind w:left="0" w:firstLine="420"/>
      </w:pPr>
      <w:rPr>
        <w:rFonts w:hint="eastAsia"/>
      </w:rPr>
    </w:lvl>
  </w:abstractNum>
  <w:num w:numId="1">
    <w:abstractNumId w:val="14"/>
  </w:num>
  <w:num w:numId="2">
    <w:abstractNumId w:val="5"/>
  </w:num>
  <w:num w:numId="3">
    <w:abstractNumId w:val="15"/>
  </w:num>
  <w:num w:numId="4">
    <w:abstractNumId w:val="10"/>
  </w:num>
  <w:num w:numId="5">
    <w:abstractNumId w:val="4"/>
  </w:num>
  <w:num w:numId="6">
    <w:abstractNumId w:val="11"/>
  </w:num>
  <w:num w:numId="7">
    <w:abstractNumId w:val="9"/>
  </w:num>
  <w:num w:numId="8">
    <w:abstractNumId w:val="6"/>
  </w:num>
  <w:num w:numId="9">
    <w:abstractNumId w:val="16"/>
  </w:num>
  <w:num w:numId="10">
    <w:abstractNumId w:val="1"/>
  </w:num>
  <w:num w:numId="11">
    <w:abstractNumId w:val="2"/>
  </w:num>
  <w:num w:numId="12">
    <w:abstractNumId w:val="3"/>
  </w:num>
  <w:num w:numId="13">
    <w:abstractNumId w:val="12"/>
  </w:num>
  <w:num w:numId="14">
    <w:abstractNumId w:val="8"/>
  </w:num>
  <w:num w:numId="15">
    <w:abstractNumId w:val="7"/>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Y2RjNTdiMzMzZGY1ZGU2M2U4NzU2MmZkYzJhMzgifQ=="/>
  </w:docVars>
  <w:rsids>
    <w:rsidRoot w:val="685F2B0C"/>
    <w:rsid w:val="0007403C"/>
    <w:rsid w:val="000B3CC0"/>
    <w:rsid w:val="000D75EE"/>
    <w:rsid w:val="000F5B7F"/>
    <w:rsid w:val="00104467"/>
    <w:rsid w:val="001E0077"/>
    <w:rsid w:val="0023468B"/>
    <w:rsid w:val="00267F83"/>
    <w:rsid w:val="002D298A"/>
    <w:rsid w:val="00315916"/>
    <w:rsid w:val="00355F9C"/>
    <w:rsid w:val="00366FA4"/>
    <w:rsid w:val="003E41A8"/>
    <w:rsid w:val="004A4341"/>
    <w:rsid w:val="00582208"/>
    <w:rsid w:val="005A5509"/>
    <w:rsid w:val="005B0DE9"/>
    <w:rsid w:val="00665C6E"/>
    <w:rsid w:val="006F2372"/>
    <w:rsid w:val="0073607F"/>
    <w:rsid w:val="00791044"/>
    <w:rsid w:val="007A069B"/>
    <w:rsid w:val="007B3E3E"/>
    <w:rsid w:val="007B51ED"/>
    <w:rsid w:val="007B6F4D"/>
    <w:rsid w:val="007C4012"/>
    <w:rsid w:val="00817268"/>
    <w:rsid w:val="00932D08"/>
    <w:rsid w:val="00987EDA"/>
    <w:rsid w:val="00A921FD"/>
    <w:rsid w:val="00A96D55"/>
    <w:rsid w:val="00A979AB"/>
    <w:rsid w:val="00AB49B7"/>
    <w:rsid w:val="00AD4CA8"/>
    <w:rsid w:val="00B03224"/>
    <w:rsid w:val="00C04262"/>
    <w:rsid w:val="00C4286B"/>
    <w:rsid w:val="00C72DA1"/>
    <w:rsid w:val="00CA4AD5"/>
    <w:rsid w:val="00CF6DBE"/>
    <w:rsid w:val="00D11D56"/>
    <w:rsid w:val="00D138B9"/>
    <w:rsid w:val="00D95B65"/>
    <w:rsid w:val="00DD6C0A"/>
    <w:rsid w:val="00DD770E"/>
    <w:rsid w:val="00E243AD"/>
    <w:rsid w:val="00ED13E1"/>
    <w:rsid w:val="00F27C47"/>
    <w:rsid w:val="00FB4B8B"/>
    <w:rsid w:val="00FD5153"/>
    <w:rsid w:val="010742D5"/>
    <w:rsid w:val="011F460A"/>
    <w:rsid w:val="013D69DB"/>
    <w:rsid w:val="01851778"/>
    <w:rsid w:val="01AE11E6"/>
    <w:rsid w:val="01C3757A"/>
    <w:rsid w:val="01F5073A"/>
    <w:rsid w:val="01F53A09"/>
    <w:rsid w:val="02072CC8"/>
    <w:rsid w:val="02220C8A"/>
    <w:rsid w:val="027A4537"/>
    <w:rsid w:val="02E32A3D"/>
    <w:rsid w:val="02FA6A29"/>
    <w:rsid w:val="033D3B0D"/>
    <w:rsid w:val="03400DD0"/>
    <w:rsid w:val="036B1EA4"/>
    <w:rsid w:val="03AE165D"/>
    <w:rsid w:val="03B92608"/>
    <w:rsid w:val="03E6762D"/>
    <w:rsid w:val="04087792"/>
    <w:rsid w:val="043D2B85"/>
    <w:rsid w:val="045C047C"/>
    <w:rsid w:val="046041A0"/>
    <w:rsid w:val="04604D98"/>
    <w:rsid w:val="049D3746"/>
    <w:rsid w:val="04A0717A"/>
    <w:rsid w:val="04D80590"/>
    <w:rsid w:val="05A87DBC"/>
    <w:rsid w:val="05B01B1D"/>
    <w:rsid w:val="06653EC4"/>
    <w:rsid w:val="06744624"/>
    <w:rsid w:val="06975601"/>
    <w:rsid w:val="0699402C"/>
    <w:rsid w:val="069C64C8"/>
    <w:rsid w:val="06A0112C"/>
    <w:rsid w:val="06C00E8D"/>
    <w:rsid w:val="06EE255D"/>
    <w:rsid w:val="07222AB0"/>
    <w:rsid w:val="072A48E8"/>
    <w:rsid w:val="074273EB"/>
    <w:rsid w:val="0743404F"/>
    <w:rsid w:val="07473237"/>
    <w:rsid w:val="07725029"/>
    <w:rsid w:val="079F3EE7"/>
    <w:rsid w:val="07A9604A"/>
    <w:rsid w:val="07C86BAA"/>
    <w:rsid w:val="07C95D06"/>
    <w:rsid w:val="07D412A4"/>
    <w:rsid w:val="07DA6FC5"/>
    <w:rsid w:val="07DF5164"/>
    <w:rsid w:val="07E50580"/>
    <w:rsid w:val="07FA0FC2"/>
    <w:rsid w:val="08142FA0"/>
    <w:rsid w:val="081717A6"/>
    <w:rsid w:val="081911AD"/>
    <w:rsid w:val="081F2FCD"/>
    <w:rsid w:val="084B5CBA"/>
    <w:rsid w:val="08597429"/>
    <w:rsid w:val="08696EDC"/>
    <w:rsid w:val="08CE1EA3"/>
    <w:rsid w:val="08DC3175"/>
    <w:rsid w:val="08E44D18"/>
    <w:rsid w:val="09023BFE"/>
    <w:rsid w:val="092F5773"/>
    <w:rsid w:val="093D2D0F"/>
    <w:rsid w:val="0975564E"/>
    <w:rsid w:val="09B63F59"/>
    <w:rsid w:val="09E14FE7"/>
    <w:rsid w:val="09E70A54"/>
    <w:rsid w:val="09F15703"/>
    <w:rsid w:val="09FA5669"/>
    <w:rsid w:val="0A8528D5"/>
    <w:rsid w:val="0AC638E5"/>
    <w:rsid w:val="0AD56F1F"/>
    <w:rsid w:val="0AEA3C8C"/>
    <w:rsid w:val="0B0B6625"/>
    <w:rsid w:val="0B1E0CF0"/>
    <w:rsid w:val="0B4C5010"/>
    <w:rsid w:val="0B7F5105"/>
    <w:rsid w:val="0BE141D1"/>
    <w:rsid w:val="0BE83010"/>
    <w:rsid w:val="0BF55127"/>
    <w:rsid w:val="0C236F19"/>
    <w:rsid w:val="0C4369A5"/>
    <w:rsid w:val="0C7E2237"/>
    <w:rsid w:val="0C8A3153"/>
    <w:rsid w:val="0C991BD9"/>
    <w:rsid w:val="0CD24D60"/>
    <w:rsid w:val="0D3F7F2E"/>
    <w:rsid w:val="0D705EC6"/>
    <w:rsid w:val="0D7558BB"/>
    <w:rsid w:val="0D831845"/>
    <w:rsid w:val="0D860895"/>
    <w:rsid w:val="0DB757B9"/>
    <w:rsid w:val="0DE7555E"/>
    <w:rsid w:val="0DF10A71"/>
    <w:rsid w:val="0E1844B4"/>
    <w:rsid w:val="0E1D3528"/>
    <w:rsid w:val="0E2B3C80"/>
    <w:rsid w:val="0E310B9F"/>
    <w:rsid w:val="0E7E696C"/>
    <w:rsid w:val="0E9F0BC2"/>
    <w:rsid w:val="0EFA552A"/>
    <w:rsid w:val="0F731A9E"/>
    <w:rsid w:val="0F764647"/>
    <w:rsid w:val="0F833EF8"/>
    <w:rsid w:val="0F965542"/>
    <w:rsid w:val="0FAC1122"/>
    <w:rsid w:val="0FC27645"/>
    <w:rsid w:val="0FE801DA"/>
    <w:rsid w:val="100E1453"/>
    <w:rsid w:val="10401AB4"/>
    <w:rsid w:val="107C2AAE"/>
    <w:rsid w:val="109E446F"/>
    <w:rsid w:val="10BE1B05"/>
    <w:rsid w:val="10EB02EB"/>
    <w:rsid w:val="115C632A"/>
    <w:rsid w:val="1161667C"/>
    <w:rsid w:val="118A244C"/>
    <w:rsid w:val="11914905"/>
    <w:rsid w:val="11A2124C"/>
    <w:rsid w:val="11B330FF"/>
    <w:rsid w:val="11C20C82"/>
    <w:rsid w:val="11D73BDD"/>
    <w:rsid w:val="11DA3B8F"/>
    <w:rsid w:val="12101447"/>
    <w:rsid w:val="122A1A28"/>
    <w:rsid w:val="12543D89"/>
    <w:rsid w:val="125F1817"/>
    <w:rsid w:val="12BB2C5B"/>
    <w:rsid w:val="12CF4115"/>
    <w:rsid w:val="130B6440"/>
    <w:rsid w:val="131237BC"/>
    <w:rsid w:val="134C77A5"/>
    <w:rsid w:val="1351678A"/>
    <w:rsid w:val="13731B39"/>
    <w:rsid w:val="13815663"/>
    <w:rsid w:val="13977EEA"/>
    <w:rsid w:val="13AF5327"/>
    <w:rsid w:val="13B948B7"/>
    <w:rsid w:val="13C30E6E"/>
    <w:rsid w:val="14106D62"/>
    <w:rsid w:val="14230C67"/>
    <w:rsid w:val="144D2E15"/>
    <w:rsid w:val="1466198A"/>
    <w:rsid w:val="146B4F18"/>
    <w:rsid w:val="14EA3450"/>
    <w:rsid w:val="14F767B6"/>
    <w:rsid w:val="152201E5"/>
    <w:rsid w:val="153C7B00"/>
    <w:rsid w:val="155E782B"/>
    <w:rsid w:val="158D19C4"/>
    <w:rsid w:val="15A7636A"/>
    <w:rsid w:val="15B1120C"/>
    <w:rsid w:val="15B65685"/>
    <w:rsid w:val="16031113"/>
    <w:rsid w:val="163F5E5B"/>
    <w:rsid w:val="16571567"/>
    <w:rsid w:val="16625C32"/>
    <w:rsid w:val="16725D01"/>
    <w:rsid w:val="168F227C"/>
    <w:rsid w:val="16E13F3E"/>
    <w:rsid w:val="16F02A1F"/>
    <w:rsid w:val="170E6671"/>
    <w:rsid w:val="171F0861"/>
    <w:rsid w:val="173D243C"/>
    <w:rsid w:val="17534ECF"/>
    <w:rsid w:val="175E1889"/>
    <w:rsid w:val="178B17FC"/>
    <w:rsid w:val="17AC754E"/>
    <w:rsid w:val="17D47161"/>
    <w:rsid w:val="181011F1"/>
    <w:rsid w:val="1827115F"/>
    <w:rsid w:val="183A1E5D"/>
    <w:rsid w:val="18537282"/>
    <w:rsid w:val="19075792"/>
    <w:rsid w:val="1924523C"/>
    <w:rsid w:val="192A06DB"/>
    <w:rsid w:val="19657BF3"/>
    <w:rsid w:val="198218DD"/>
    <w:rsid w:val="19D659A9"/>
    <w:rsid w:val="19DA05DB"/>
    <w:rsid w:val="19EB475E"/>
    <w:rsid w:val="19EE41FA"/>
    <w:rsid w:val="1A194280"/>
    <w:rsid w:val="1A447D15"/>
    <w:rsid w:val="1A5A6066"/>
    <w:rsid w:val="1A777345"/>
    <w:rsid w:val="1ABE0A6A"/>
    <w:rsid w:val="1AFF3C05"/>
    <w:rsid w:val="1B0079CB"/>
    <w:rsid w:val="1B305FC7"/>
    <w:rsid w:val="1B486897"/>
    <w:rsid w:val="1B6A0B90"/>
    <w:rsid w:val="1B8465ED"/>
    <w:rsid w:val="1B8C6B7B"/>
    <w:rsid w:val="1B930815"/>
    <w:rsid w:val="1BA66CC3"/>
    <w:rsid w:val="1BB91038"/>
    <w:rsid w:val="1BBF65FB"/>
    <w:rsid w:val="1BD17EB2"/>
    <w:rsid w:val="1BE658B0"/>
    <w:rsid w:val="1BF657FB"/>
    <w:rsid w:val="1BF968C4"/>
    <w:rsid w:val="1C3F5A00"/>
    <w:rsid w:val="1C494C47"/>
    <w:rsid w:val="1C7E5112"/>
    <w:rsid w:val="1CC868AA"/>
    <w:rsid w:val="1CEF0717"/>
    <w:rsid w:val="1CFA7EEF"/>
    <w:rsid w:val="1CFB1146"/>
    <w:rsid w:val="1CFE6504"/>
    <w:rsid w:val="1D2E0D77"/>
    <w:rsid w:val="1D37062D"/>
    <w:rsid w:val="1D3D753B"/>
    <w:rsid w:val="1D532C22"/>
    <w:rsid w:val="1D9308B3"/>
    <w:rsid w:val="1DC3072E"/>
    <w:rsid w:val="1DD515F9"/>
    <w:rsid w:val="1E331E3B"/>
    <w:rsid w:val="1E424BB8"/>
    <w:rsid w:val="1E4D682E"/>
    <w:rsid w:val="1E561B49"/>
    <w:rsid w:val="1E5B5B74"/>
    <w:rsid w:val="1E7D1B4B"/>
    <w:rsid w:val="1E8140C5"/>
    <w:rsid w:val="1ED36885"/>
    <w:rsid w:val="1EDB21B2"/>
    <w:rsid w:val="1EE21D29"/>
    <w:rsid w:val="1EFA6533"/>
    <w:rsid w:val="1F2A4B47"/>
    <w:rsid w:val="1F2E2C97"/>
    <w:rsid w:val="1F3E1D5D"/>
    <w:rsid w:val="1F6E3177"/>
    <w:rsid w:val="1F6F04BA"/>
    <w:rsid w:val="1F786F59"/>
    <w:rsid w:val="1F870ADE"/>
    <w:rsid w:val="1FEE47F4"/>
    <w:rsid w:val="20027E74"/>
    <w:rsid w:val="2024650C"/>
    <w:rsid w:val="20380E59"/>
    <w:rsid w:val="20464321"/>
    <w:rsid w:val="20505BF4"/>
    <w:rsid w:val="205D6C3D"/>
    <w:rsid w:val="206C4B4F"/>
    <w:rsid w:val="20797189"/>
    <w:rsid w:val="20835E3C"/>
    <w:rsid w:val="20B07511"/>
    <w:rsid w:val="215C6880"/>
    <w:rsid w:val="218F0080"/>
    <w:rsid w:val="21A5390F"/>
    <w:rsid w:val="21AD66DD"/>
    <w:rsid w:val="21D4253C"/>
    <w:rsid w:val="21EE760E"/>
    <w:rsid w:val="21F83EB4"/>
    <w:rsid w:val="22547C58"/>
    <w:rsid w:val="22734646"/>
    <w:rsid w:val="22963494"/>
    <w:rsid w:val="22B371B5"/>
    <w:rsid w:val="22C23296"/>
    <w:rsid w:val="22CC461B"/>
    <w:rsid w:val="22FF2D63"/>
    <w:rsid w:val="230E2F31"/>
    <w:rsid w:val="233E4105"/>
    <w:rsid w:val="23666663"/>
    <w:rsid w:val="23693289"/>
    <w:rsid w:val="239147E1"/>
    <w:rsid w:val="23BB34F7"/>
    <w:rsid w:val="241B5164"/>
    <w:rsid w:val="243B4C5D"/>
    <w:rsid w:val="24593983"/>
    <w:rsid w:val="24DE343F"/>
    <w:rsid w:val="24FD6DFA"/>
    <w:rsid w:val="24FE0E05"/>
    <w:rsid w:val="258870E5"/>
    <w:rsid w:val="25A9590D"/>
    <w:rsid w:val="25AF3989"/>
    <w:rsid w:val="25B303CF"/>
    <w:rsid w:val="25C73339"/>
    <w:rsid w:val="25D43D29"/>
    <w:rsid w:val="25D62822"/>
    <w:rsid w:val="25FC409C"/>
    <w:rsid w:val="26037DA0"/>
    <w:rsid w:val="266A24B5"/>
    <w:rsid w:val="266C7CA7"/>
    <w:rsid w:val="26B424FB"/>
    <w:rsid w:val="27116F14"/>
    <w:rsid w:val="27795787"/>
    <w:rsid w:val="27881ACA"/>
    <w:rsid w:val="27F30C40"/>
    <w:rsid w:val="282E689B"/>
    <w:rsid w:val="28482C7C"/>
    <w:rsid w:val="289447B6"/>
    <w:rsid w:val="289A255F"/>
    <w:rsid w:val="28B54BEB"/>
    <w:rsid w:val="28D9203E"/>
    <w:rsid w:val="28E2485D"/>
    <w:rsid w:val="28E80E13"/>
    <w:rsid w:val="29127BE0"/>
    <w:rsid w:val="29196245"/>
    <w:rsid w:val="292C47E9"/>
    <w:rsid w:val="29554B42"/>
    <w:rsid w:val="295A4D29"/>
    <w:rsid w:val="29606A91"/>
    <w:rsid w:val="29807B6C"/>
    <w:rsid w:val="29B661A7"/>
    <w:rsid w:val="29FA460F"/>
    <w:rsid w:val="2A084E42"/>
    <w:rsid w:val="2AA53AD3"/>
    <w:rsid w:val="2AC017A8"/>
    <w:rsid w:val="2B492F53"/>
    <w:rsid w:val="2B7F0BDE"/>
    <w:rsid w:val="2BCF77D9"/>
    <w:rsid w:val="2BDE00CD"/>
    <w:rsid w:val="2C232160"/>
    <w:rsid w:val="2C235700"/>
    <w:rsid w:val="2C517394"/>
    <w:rsid w:val="2C587AD3"/>
    <w:rsid w:val="2C7E6429"/>
    <w:rsid w:val="2C8206F9"/>
    <w:rsid w:val="2C963671"/>
    <w:rsid w:val="2C9D4F34"/>
    <w:rsid w:val="2C9F7276"/>
    <w:rsid w:val="2CA2073A"/>
    <w:rsid w:val="2CB57537"/>
    <w:rsid w:val="2D040D51"/>
    <w:rsid w:val="2D1C1443"/>
    <w:rsid w:val="2D2F0029"/>
    <w:rsid w:val="2D84410B"/>
    <w:rsid w:val="2D8C3A4E"/>
    <w:rsid w:val="2DAB174B"/>
    <w:rsid w:val="2DAC3053"/>
    <w:rsid w:val="2DFC0979"/>
    <w:rsid w:val="2E0320EB"/>
    <w:rsid w:val="2E125FC1"/>
    <w:rsid w:val="2E1B69A2"/>
    <w:rsid w:val="2E354929"/>
    <w:rsid w:val="2E7B072C"/>
    <w:rsid w:val="2EF15D4A"/>
    <w:rsid w:val="2EF410B7"/>
    <w:rsid w:val="2F011E82"/>
    <w:rsid w:val="2F631DFD"/>
    <w:rsid w:val="2F6858EF"/>
    <w:rsid w:val="2F8F12D1"/>
    <w:rsid w:val="2FA71114"/>
    <w:rsid w:val="2FBD3EFE"/>
    <w:rsid w:val="2FE06B43"/>
    <w:rsid w:val="2FF93253"/>
    <w:rsid w:val="3046030C"/>
    <w:rsid w:val="304D28E8"/>
    <w:rsid w:val="30576C83"/>
    <w:rsid w:val="30670F4B"/>
    <w:rsid w:val="307770A8"/>
    <w:rsid w:val="30C5287D"/>
    <w:rsid w:val="30D72609"/>
    <w:rsid w:val="30FD1799"/>
    <w:rsid w:val="314F3FB0"/>
    <w:rsid w:val="31564D5A"/>
    <w:rsid w:val="31AB540D"/>
    <w:rsid w:val="31B57A67"/>
    <w:rsid w:val="31F436E7"/>
    <w:rsid w:val="32413B97"/>
    <w:rsid w:val="324C0B81"/>
    <w:rsid w:val="328D576F"/>
    <w:rsid w:val="33091096"/>
    <w:rsid w:val="331C15B8"/>
    <w:rsid w:val="33232830"/>
    <w:rsid w:val="33266E89"/>
    <w:rsid w:val="333B7E67"/>
    <w:rsid w:val="33566686"/>
    <w:rsid w:val="337230AE"/>
    <w:rsid w:val="33781EF4"/>
    <w:rsid w:val="33843CA1"/>
    <w:rsid w:val="33A45B5A"/>
    <w:rsid w:val="33DD4134"/>
    <w:rsid w:val="33E47B88"/>
    <w:rsid w:val="33FA723C"/>
    <w:rsid w:val="341C55A4"/>
    <w:rsid w:val="343828C2"/>
    <w:rsid w:val="346500C7"/>
    <w:rsid w:val="34662117"/>
    <w:rsid w:val="34A13A37"/>
    <w:rsid w:val="34F5177C"/>
    <w:rsid w:val="35043821"/>
    <w:rsid w:val="355C4178"/>
    <w:rsid w:val="3562042D"/>
    <w:rsid w:val="35850AE6"/>
    <w:rsid w:val="35867C30"/>
    <w:rsid w:val="35DE1818"/>
    <w:rsid w:val="362D36E4"/>
    <w:rsid w:val="36787E34"/>
    <w:rsid w:val="367F3517"/>
    <w:rsid w:val="36A52258"/>
    <w:rsid w:val="36B77A33"/>
    <w:rsid w:val="36C54300"/>
    <w:rsid w:val="36FC06E4"/>
    <w:rsid w:val="372833DA"/>
    <w:rsid w:val="372D27B8"/>
    <w:rsid w:val="37533A9C"/>
    <w:rsid w:val="37907B88"/>
    <w:rsid w:val="37930872"/>
    <w:rsid w:val="37AC0A3F"/>
    <w:rsid w:val="37DB78A9"/>
    <w:rsid w:val="37EE6B00"/>
    <w:rsid w:val="38053C44"/>
    <w:rsid w:val="383030B9"/>
    <w:rsid w:val="383F153C"/>
    <w:rsid w:val="384910F0"/>
    <w:rsid w:val="38B03176"/>
    <w:rsid w:val="38D123DD"/>
    <w:rsid w:val="390169CA"/>
    <w:rsid w:val="39150581"/>
    <w:rsid w:val="392F5095"/>
    <w:rsid w:val="39465433"/>
    <w:rsid w:val="39561D5A"/>
    <w:rsid w:val="395B6912"/>
    <w:rsid w:val="397F2D08"/>
    <w:rsid w:val="3A3F6C87"/>
    <w:rsid w:val="3A4275D3"/>
    <w:rsid w:val="3A9A511E"/>
    <w:rsid w:val="3AC55D59"/>
    <w:rsid w:val="3ACE2337"/>
    <w:rsid w:val="3ADF4EC5"/>
    <w:rsid w:val="3B175B2E"/>
    <w:rsid w:val="3B625CA9"/>
    <w:rsid w:val="3BC5147E"/>
    <w:rsid w:val="3BDF7BFD"/>
    <w:rsid w:val="3BE90506"/>
    <w:rsid w:val="3BEB1160"/>
    <w:rsid w:val="3BEB6832"/>
    <w:rsid w:val="3BF84C04"/>
    <w:rsid w:val="3C3667CF"/>
    <w:rsid w:val="3C40766B"/>
    <w:rsid w:val="3C692C22"/>
    <w:rsid w:val="3CB16103"/>
    <w:rsid w:val="3CB2101F"/>
    <w:rsid w:val="3CBD35C8"/>
    <w:rsid w:val="3CBF1A99"/>
    <w:rsid w:val="3CC764A1"/>
    <w:rsid w:val="3D097312"/>
    <w:rsid w:val="3D1001E1"/>
    <w:rsid w:val="3D2F6909"/>
    <w:rsid w:val="3DAE0624"/>
    <w:rsid w:val="3DE113F3"/>
    <w:rsid w:val="3DF52802"/>
    <w:rsid w:val="3E1E7238"/>
    <w:rsid w:val="3E827592"/>
    <w:rsid w:val="3E8758EB"/>
    <w:rsid w:val="3EB648CC"/>
    <w:rsid w:val="3EBD28B3"/>
    <w:rsid w:val="3F266CA6"/>
    <w:rsid w:val="3F457775"/>
    <w:rsid w:val="3F506818"/>
    <w:rsid w:val="3FAA4F03"/>
    <w:rsid w:val="3FE36C1C"/>
    <w:rsid w:val="3FE8752F"/>
    <w:rsid w:val="3FEB19D5"/>
    <w:rsid w:val="40225416"/>
    <w:rsid w:val="40323D4B"/>
    <w:rsid w:val="4036153F"/>
    <w:rsid w:val="40A30A33"/>
    <w:rsid w:val="40AD07BE"/>
    <w:rsid w:val="415E2B2E"/>
    <w:rsid w:val="419959F4"/>
    <w:rsid w:val="419E3E89"/>
    <w:rsid w:val="41DF073B"/>
    <w:rsid w:val="420F1D94"/>
    <w:rsid w:val="4213506F"/>
    <w:rsid w:val="422952A9"/>
    <w:rsid w:val="42A5531C"/>
    <w:rsid w:val="42B8170C"/>
    <w:rsid w:val="42E64A63"/>
    <w:rsid w:val="430D4AC0"/>
    <w:rsid w:val="431E047F"/>
    <w:rsid w:val="431E65EF"/>
    <w:rsid w:val="432D1A78"/>
    <w:rsid w:val="434B2DCF"/>
    <w:rsid w:val="436D0A47"/>
    <w:rsid w:val="43C14D5A"/>
    <w:rsid w:val="43F16D43"/>
    <w:rsid w:val="4400649E"/>
    <w:rsid w:val="44130D06"/>
    <w:rsid w:val="4478624B"/>
    <w:rsid w:val="4493367B"/>
    <w:rsid w:val="44A26554"/>
    <w:rsid w:val="44AB74B4"/>
    <w:rsid w:val="44C2286F"/>
    <w:rsid w:val="44D64ABE"/>
    <w:rsid w:val="45040706"/>
    <w:rsid w:val="451446FC"/>
    <w:rsid w:val="452905F3"/>
    <w:rsid w:val="4579070F"/>
    <w:rsid w:val="457E6F7B"/>
    <w:rsid w:val="45FD70DB"/>
    <w:rsid w:val="464C3285"/>
    <w:rsid w:val="468509D2"/>
    <w:rsid w:val="46977D08"/>
    <w:rsid w:val="46BA6241"/>
    <w:rsid w:val="46BC0687"/>
    <w:rsid w:val="46D14AE8"/>
    <w:rsid w:val="46DA670B"/>
    <w:rsid w:val="46F40267"/>
    <w:rsid w:val="47105EA9"/>
    <w:rsid w:val="471332ED"/>
    <w:rsid w:val="47CC7D6B"/>
    <w:rsid w:val="47D27940"/>
    <w:rsid w:val="47DE0285"/>
    <w:rsid w:val="47F77566"/>
    <w:rsid w:val="47F90DC6"/>
    <w:rsid w:val="480F670E"/>
    <w:rsid w:val="48194C9C"/>
    <w:rsid w:val="481C1F20"/>
    <w:rsid w:val="48266AF3"/>
    <w:rsid w:val="48701663"/>
    <w:rsid w:val="48801F0A"/>
    <w:rsid w:val="489C7EA5"/>
    <w:rsid w:val="48BA1F20"/>
    <w:rsid w:val="48D75037"/>
    <w:rsid w:val="49267F46"/>
    <w:rsid w:val="493E3C2D"/>
    <w:rsid w:val="494730DF"/>
    <w:rsid w:val="494B7F85"/>
    <w:rsid w:val="497C5511"/>
    <w:rsid w:val="49B65DC9"/>
    <w:rsid w:val="49E2412D"/>
    <w:rsid w:val="49E82B6B"/>
    <w:rsid w:val="4A151D89"/>
    <w:rsid w:val="4A7674C1"/>
    <w:rsid w:val="4A812381"/>
    <w:rsid w:val="4B484E0E"/>
    <w:rsid w:val="4B5F395F"/>
    <w:rsid w:val="4BB31462"/>
    <w:rsid w:val="4BC4261D"/>
    <w:rsid w:val="4BE81CD3"/>
    <w:rsid w:val="4C3B51D7"/>
    <w:rsid w:val="4C735908"/>
    <w:rsid w:val="4C9743B6"/>
    <w:rsid w:val="4CCC503A"/>
    <w:rsid w:val="4CEB6172"/>
    <w:rsid w:val="4CEE390F"/>
    <w:rsid w:val="4D670A85"/>
    <w:rsid w:val="4D756665"/>
    <w:rsid w:val="4D806473"/>
    <w:rsid w:val="4DB87F6B"/>
    <w:rsid w:val="4DC03949"/>
    <w:rsid w:val="4DF85FC0"/>
    <w:rsid w:val="4DFF7946"/>
    <w:rsid w:val="4E0B31E2"/>
    <w:rsid w:val="4E46059D"/>
    <w:rsid w:val="4E50373D"/>
    <w:rsid w:val="4E7B029B"/>
    <w:rsid w:val="4ECC5D80"/>
    <w:rsid w:val="4ED61833"/>
    <w:rsid w:val="4EDA18B9"/>
    <w:rsid w:val="4EDE26E1"/>
    <w:rsid w:val="4F0153DC"/>
    <w:rsid w:val="4F16322F"/>
    <w:rsid w:val="4F1D7796"/>
    <w:rsid w:val="4F3771FC"/>
    <w:rsid w:val="4F4775DA"/>
    <w:rsid w:val="4F573543"/>
    <w:rsid w:val="4F9B4CA9"/>
    <w:rsid w:val="501C4E89"/>
    <w:rsid w:val="506A1839"/>
    <w:rsid w:val="50942DAE"/>
    <w:rsid w:val="509A34B5"/>
    <w:rsid w:val="50A93C64"/>
    <w:rsid w:val="50C353BD"/>
    <w:rsid w:val="50CF1F9A"/>
    <w:rsid w:val="50DD3BA3"/>
    <w:rsid w:val="50E61CAB"/>
    <w:rsid w:val="50FB2980"/>
    <w:rsid w:val="511C6CDD"/>
    <w:rsid w:val="51F91EC6"/>
    <w:rsid w:val="52512B8D"/>
    <w:rsid w:val="526405F3"/>
    <w:rsid w:val="526F12E1"/>
    <w:rsid w:val="52713ED9"/>
    <w:rsid w:val="52E04293"/>
    <w:rsid w:val="52F019E8"/>
    <w:rsid w:val="52F37A7A"/>
    <w:rsid w:val="531E2D03"/>
    <w:rsid w:val="532513E5"/>
    <w:rsid w:val="533B0B4D"/>
    <w:rsid w:val="53477E2E"/>
    <w:rsid w:val="53BC34C4"/>
    <w:rsid w:val="53CE29B7"/>
    <w:rsid w:val="53FC12DE"/>
    <w:rsid w:val="54210DD6"/>
    <w:rsid w:val="543F5D07"/>
    <w:rsid w:val="54451376"/>
    <w:rsid w:val="54654B80"/>
    <w:rsid w:val="5480370F"/>
    <w:rsid w:val="54902752"/>
    <w:rsid w:val="54B0514F"/>
    <w:rsid w:val="54B430EF"/>
    <w:rsid w:val="54DE257B"/>
    <w:rsid w:val="54DF7BD4"/>
    <w:rsid w:val="54E275DE"/>
    <w:rsid w:val="5504461A"/>
    <w:rsid w:val="55122B96"/>
    <w:rsid w:val="553D5A1E"/>
    <w:rsid w:val="557D5456"/>
    <w:rsid w:val="557F1101"/>
    <w:rsid w:val="55A0704C"/>
    <w:rsid w:val="55C47D86"/>
    <w:rsid w:val="55DD38ED"/>
    <w:rsid w:val="55FE100D"/>
    <w:rsid w:val="56BA1260"/>
    <w:rsid w:val="56EA1F97"/>
    <w:rsid w:val="575123CD"/>
    <w:rsid w:val="579273CE"/>
    <w:rsid w:val="57AA5D1A"/>
    <w:rsid w:val="57B00274"/>
    <w:rsid w:val="57BB22E7"/>
    <w:rsid w:val="57F64E7F"/>
    <w:rsid w:val="57F67BD6"/>
    <w:rsid w:val="58135758"/>
    <w:rsid w:val="58372026"/>
    <w:rsid w:val="587316C8"/>
    <w:rsid w:val="58800EF9"/>
    <w:rsid w:val="5920032E"/>
    <w:rsid w:val="592233B5"/>
    <w:rsid w:val="594E58E1"/>
    <w:rsid w:val="59606FFE"/>
    <w:rsid w:val="597E3F8E"/>
    <w:rsid w:val="59AF07EA"/>
    <w:rsid w:val="59BB38EE"/>
    <w:rsid w:val="59DC1D4F"/>
    <w:rsid w:val="59FE08FA"/>
    <w:rsid w:val="5A5640E0"/>
    <w:rsid w:val="5AC34C92"/>
    <w:rsid w:val="5ACF7403"/>
    <w:rsid w:val="5AD56953"/>
    <w:rsid w:val="5B46719F"/>
    <w:rsid w:val="5B6A2A6D"/>
    <w:rsid w:val="5B7A1012"/>
    <w:rsid w:val="5B8B5268"/>
    <w:rsid w:val="5BA42A14"/>
    <w:rsid w:val="5BDF212D"/>
    <w:rsid w:val="5BF91159"/>
    <w:rsid w:val="5C2661F8"/>
    <w:rsid w:val="5C2B5AC7"/>
    <w:rsid w:val="5C342CD9"/>
    <w:rsid w:val="5C352A17"/>
    <w:rsid w:val="5C36681F"/>
    <w:rsid w:val="5C8C509A"/>
    <w:rsid w:val="5C931B3A"/>
    <w:rsid w:val="5CE51647"/>
    <w:rsid w:val="5D0B0214"/>
    <w:rsid w:val="5D1A0A42"/>
    <w:rsid w:val="5D4F1710"/>
    <w:rsid w:val="5D5D7F5C"/>
    <w:rsid w:val="5D71045F"/>
    <w:rsid w:val="5D8543BA"/>
    <w:rsid w:val="5D9E16C8"/>
    <w:rsid w:val="5DAD3A86"/>
    <w:rsid w:val="5DB7371B"/>
    <w:rsid w:val="5DF04321"/>
    <w:rsid w:val="5E092FDF"/>
    <w:rsid w:val="5E4A015A"/>
    <w:rsid w:val="5E700C18"/>
    <w:rsid w:val="5EF861CE"/>
    <w:rsid w:val="5F0575D1"/>
    <w:rsid w:val="5F2D2E3D"/>
    <w:rsid w:val="5F36490D"/>
    <w:rsid w:val="5F5C0DD6"/>
    <w:rsid w:val="5F744EF1"/>
    <w:rsid w:val="5F7B2335"/>
    <w:rsid w:val="5FC16B77"/>
    <w:rsid w:val="5FCF362D"/>
    <w:rsid w:val="5FDA399F"/>
    <w:rsid w:val="5FEB6673"/>
    <w:rsid w:val="5FFA79ED"/>
    <w:rsid w:val="60106671"/>
    <w:rsid w:val="60441617"/>
    <w:rsid w:val="606D0EF6"/>
    <w:rsid w:val="60835E90"/>
    <w:rsid w:val="60B4480A"/>
    <w:rsid w:val="60B85EAE"/>
    <w:rsid w:val="60EC443C"/>
    <w:rsid w:val="61013040"/>
    <w:rsid w:val="61107F31"/>
    <w:rsid w:val="611C35B8"/>
    <w:rsid w:val="61456201"/>
    <w:rsid w:val="61AE7556"/>
    <w:rsid w:val="61D41854"/>
    <w:rsid w:val="61F13DA5"/>
    <w:rsid w:val="62282B27"/>
    <w:rsid w:val="623C3740"/>
    <w:rsid w:val="624F63B5"/>
    <w:rsid w:val="625A6442"/>
    <w:rsid w:val="628F2951"/>
    <w:rsid w:val="62F86A67"/>
    <w:rsid w:val="63221256"/>
    <w:rsid w:val="63622C15"/>
    <w:rsid w:val="638B4892"/>
    <w:rsid w:val="639279AF"/>
    <w:rsid w:val="63A66A42"/>
    <w:rsid w:val="63E6795E"/>
    <w:rsid w:val="641222ED"/>
    <w:rsid w:val="64134786"/>
    <w:rsid w:val="642B5582"/>
    <w:rsid w:val="64486B46"/>
    <w:rsid w:val="64643953"/>
    <w:rsid w:val="64654D54"/>
    <w:rsid w:val="64D97323"/>
    <w:rsid w:val="64E1793E"/>
    <w:rsid w:val="64FB2F8F"/>
    <w:rsid w:val="650D6333"/>
    <w:rsid w:val="654908E4"/>
    <w:rsid w:val="656A6C63"/>
    <w:rsid w:val="658C66C4"/>
    <w:rsid w:val="65B8738C"/>
    <w:rsid w:val="65F43065"/>
    <w:rsid w:val="66214EFA"/>
    <w:rsid w:val="666D65E1"/>
    <w:rsid w:val="668405BB"/>
    <w:rsid w:val="66BE059B"/>
    <w:rsid w:val="66C25FFC"/>
    <w:rsid w:val="66EF31C1"/>
    <w:rsid w:val="671A59C6"/>
    <w:rsid w:val="67340A1D"/>
    <w:rsid w:val="67404335"/>
    <w:rsid w:val="674B4232"/>
    <w:rsid w:val="678218BC"/>
    <w:rsid w:val="678E3970"/>
    <w:rsid w:val="67905785"/>
    <w:rsid w:val="67D547F3"/>
    <w:rsid w:val="67E324DD"/>
    <w:rsid w:val="680C40CD"/>
    <w:rsid w:val="683B3D7E"/>
    <w:rsid w:val="685F2B0C"/>
    <w:rsid w:val="686E4CA0"/>
    <w:rsid w:val="686F6E6A"/>
    <w:rsid w:val="68840F3C"/>
    <w:rsid w:val="68B631F6"/>
    <w:rsid w:val="68F51207"/>
    <w:rsid w:val="69520443"/>
    <w:rsid w:val="69B72806"/>
    <w:rsid w:val="69BD41F9"/>
    <w:rsid w:val="69C21FC2"/>
    <w:rsid w:val="69C52477"/>
    <w:rsid w:val="69CE3188"/>
    <w:rsid w:val="69E54E74"/>
    <w:rsid w:val="69F431E5"/>
    <w:rsid w:val="6A3A3987"/>
    <w:rsid w:val="6AD5470C"/>
    <w:rsid w:val="6AE7435F"/>
    <w:rsid w:val="6AE944A4"/>
    <w:rsid w:val="6B040B8F"/>
    <w:rsid w:val="6B4E6ABF"/>
    <w:rsid w:val="6B6150FB"/>
    <w:rsid w:val="6BAE2EC2"/>
    <w:rsid w:val="6BBC7D3D"/>
    <w:rsid w:val="6C253A83"/>
    <w:rsid w:val="6C256815"/>
    <w:rsid w:val="6C4C1DDE"/>
    <w:rsid w:val="6C526267"/>
    <w:rsid w:val="6C9F2B60"/>
    <w:rsid w:val="6CFD78A4"/>
    <w:rsid w:val="6D272E6C"/>
    <w:rsid w:val="6D73227D"/>
    <w:rsid w:val="6D886D51"/>
    <w:rsid w:val="6D9C39D1"/>
    <w:rsid w:val="6DC36C82"/>
    <w:rsid w:val="6DCC4C0D"/>
    <w:rsid w:val="6E4341AC"/>
    <w:rsid w:val="6E674AAC"/>
    <w:rsid w:val="6E7C7233"/>
    <w:rsid w:val="6E8E457E"/>
    <w:rsid w:val="6E92348F"/>
    <w:rsid w:val="6EC05016"/>
    <w:rsid w:val="6ED36592"/>
    <w:rsid w:val="6F0E15C8"/>
    <w:rsid w:val="6F2E3E59"/>
    <w:rsid w:val="6F436F8F"/>
    <w:rsid w:val="6F4E3774"/>
    <w:rsid w:val="6F5850BA"/>
    <w:rsid w:val="6F6816AE"/>
    <w:rsid w:val="6F93693C"/>
    <w:rsid w:val="6FC9214C"/>
    <w:rsid w:val="6FE16E28"/>
    <w:rsid w:val="6FFF3329"/>
    <w:rsid w:val="705D36AF"/>
    <w:rsid w:val="705E235A"/>
    <w:rsid w:val="70CC02B3"/>
    <w:rsid w:val="70D45E51"/>
    <w:rsid w:val="70D53585"/>
    <w:rsid w:val="70F2273C"/>
    <w:rsid w:val="7107296B"/>
    <w:rsid w:val="71321C7C"/>
    <w:rsid w:val="7170146E"/>
    <w:rsid w:val="717268C8"/>
    <w:rsid w:val="71802D0E"/>
    <w:rsid w:val="718F5890"/>
    <w:rsid w:val="72220DAF"/>
    <w:rsid w:val="722F3192"/>
    <w:rsid w:val="7235573F"/>
    <w:rsid w:val="726C56B8"/>
    <w:rsid w:val="727E6C9F"/>
    <w:rsid w:val="7288771C"/>
    <w:rsid w:val="728C57EE"/>
    <w:rsid w:val="72A458E1"/>
    <w:rsid w:val="72AD500E"/>
    <w:rsid w:val="72CE592F"/>
    <w:rsid w:val="72D843F1"/>
    <w:rsid w:val="73197AE0"/>
    <w:rsid w:val="73221860"/>
    <w:rsid w:val="73371E11"/>
    <w:rsid w:val="733A4EF6"/>
    <w:rsid w:val="733D0234"/>
    <w:rsid w:val="73471B4A"/>
    <w:rsid w:val="736D1458"/>
    <w:rsid w:val="73773239"/>
    <w:rsid w:val="73B40BD5"/>
    <w:rsid w:val="73C4175E"/>
    <w:rsid w:val="73E80D98"/>
    <w:rsid w:val="73FA14E3"/>
    <w:rsid w:val="740267E6"/>
    <w:rsid w:val="740A7F35"/>
    <w:rsid w:val="744A276A"/>
    <w:rsid w:val="74743022"/>
    <w:rsid w:val="74897210"/>
    <w:rsid w:val="74A45A74"/>
    <w:rsid w:val="74D64177"/>
    <w:rsid w:val="74E52558"/>
    <w:rsid w:val="751E40FE"/>
    <w:rsid w:val="755E6626"/>
    <w:rsid w:val="75641EC7"/>
    <w:rsid w:val="75841DF5"/>
    <w:rsid w:val="758D233C"/>
    <w:rsid w:val="75970A9E"/>
    <w:rsid w:val="75D9468A"/>
    <w:rsid w:val="75DE7C00"/>
    <w:rsid w:val="761A3089"/>
    <w:rsid w:val="762955DF"/>
    <w:rsid w:val="76373E70"/>
    <w:rsid w:val="764802D8"/>
    <w:rsid w:val="769054A2"/>
    <w:rsid w:val="76C54839"/>
    <w:rsid w:val="76FB601C"/>
    <w:rsid w:val="77081D08"/>
    <w:rsid w:val="77945DEF"/>
    <w:rsid w:val="77AB41A4"/>
    <w:rsid w:val="77B46DA4"/>
    <w:rsid w:val="77EB2D72"/>
    <w:rsid w:val="780776F7"/>
    <w:rsid w:val="780E567C"/>
    <w:rsid w:val="78163522"/>
    <w:rsid w:val="785E50A2"/>
    <w:rsid w:val="78867CFB"/>
    <w:rsid w:val="789F2C29"/>
    <w:rsid w:val="79042EE5"/>
    <w:rsid w:val="79210966"/>
    <w:rsid w:val="794321BB"/>
    <w:rsid w:val="794C2AB0"/>
    <w:rsid w:val="794D51CC"/>
    <w:rsid w:val="795F47C4"/>
    <w:rsid w:val="7967171B"/>
    <w:rsid w:val="799040F2"/>
    <w:rsid w:val="799447B2"/>
    <w:rsid w:val="79993DEC"/>
    <w:rsid w:val="799B671E"/>
    <w:rsid w:val="79B7238B"/>
    <w:rsid w:val="79F16C5D"/>
    <w:rsid w:val="79F9227E"/>
    <w:rsid w:val="7A03141B"/>
    <w:rsid w:val="7A1817A4"/>
    <w:rsid w:val="7A470DFD"/>
    <w:rsid w:val="7A9E603E"/>
    <w:rsid w:val="7AD31E02"/>
    <w:rsid w:val="7B225C49"/>
    <w:rsid w:val="7B8340AE"/>
    <w:rsid w:val="7B8F7B53"/>
    <w:rsid w:val="7B9F467D"/>
    <w:rsid w:val="7BB151BD"/>
    <w:rsid w:val="7BF60404"/>
    <w:rsid w:val="7C002825"/>
    <w:rsid w:val="7C42078B"/>
    <w:rsid w:val="7C447038"/>
    <w:rsid w:val="7C897737"/>
    <w:rsid w:val="7CA50B86"/>
    <w:rsid w:val="7CD40CD3"/>
    <w:rsid w:val="7CE36171"/>
    <w:rsid w:val="7D185145"/>
    <w:rsid w:val="7D6D40C6"/>
    <w:rsid w:val="7DAA7D03"/>
    <w:rsid w:val="7DAE4568"/>
    <w:rsid w:val="7DF42A4B"/>
    <w:rsid w:val="7E660D74"/>
    <w:rsid w:val="7EAB2F61"/>
    <w:rsid w:val="7ECE28DC"/>
    <w:rsid w:val="7EE626A2"/>
    <w:rsid w:val="7EF1767C"/>
    <w:rsid w:val="7F1747D7"/>
    <w:rsid w:val="7F2F78BB"/>
    <w:rsid w:val="7F370C17"/>
    <w:rsid w:val="7FAD0277"/>
    <w:rsid w:val="7FAF5376"/>
    <w:rsid w:val="7FDD00AC"/>
    <w:rsid w:val="7FDE6D39"/>
    <w:rsid w:val="7FE1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8">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spacing w:after="120"/>
      <w:ind w:left="420" w:leftChars="200"/>
    </w:pPr>
  </w:style>
  <w:style w:type="paragraph" w:styleId="7">
    <w:name w:val="List Number"/>
    <w:basedOn w:val="1"/>
    <w:qFormat/>
    <w:uiPriority w:val="0"/>
    <w:pPr>
      <w:numPr>
        <w:ilvl w:val="0"/>
        <w:numId w:val="2"/>
      </w:numPr>
    </w:pPr>
  </w:style>
  <w:style w:type="paragraph" w:styleId="8">
    <w:name w:val="Normal Indent"/>
    <w:basedOn w:val="1"/>
    <w:next w:val="1"/>
    <w:qFormat/>
    <w:uiPriority w:val="0"/>
    <w:pPr>
      <w:ind w:firstLine="420"/>
    </w:pPr>
    <w:rPr>
      <w:szCs w:val="20"/>
    </w:rPr>
  </w:style>
  <w:style w:type="paragraph" w:styleId="9">
    <w:name w:val="caption"/>
    <w:basedOn w:val="1"/>
    <w:next w:val="1"/>
    <w:semiHidden/>
    <w:unhideWhenUsed/>
    <w:qFormat/>
    <w:uiPriority w:val="0"/>
    <w:pPr>
      <w:spacing w:before="152" w:after="160"/>
    </w:pPr>
    <w:rPr>
      <w:rFonts w:ascii="Arial" w:hAnsi="Arial" w:eastAsia="黑体"/>
      <w:sz w:val="20"/>
      <w:szCs w:val="20"/>
    </w:rPr>
  </w:style>
  <w:style w:type="paragraph" w:styleId="10">
    <w:name w:val="toa heading"/>
    <w:basedOn w:val="1"/>
    <w:next w:val="1"/>
    <w:qFormat/>
    <w:uiPriority w:val="99"/>
    <w:pPr>
      <w:spacing w:before="120"/>
    </w:pPr>
    <w:rPr>
      <w:rFonts w:ascii="Arial" w:hAnsi="Arial" w:cs="Arial"/>
      <w:sz w:val="24"/>
    </w:rPr>
  </w:style>
  <w:style w:type="paragraph" w:styleId="11">
    <w:name w:val="annotation text"/>
    <w:basedOn w:val="1"/>
    <w:qFormat/>
    <w:uiPriority w:val="0"/>
    <w:pPr>
      <w:jc w:val="left"/>
    </w:pPr>
  </w:style>
  <w:style w:type="paragraph" w:styleId="12">
    <w:name w:val="Body Text"/>
    <w:basedOn w:val="1"/>
    <w:next w:val="13"/>
    <w:qFormat/>
    <w:uiPriority w:val="0"/>
    <w:pPr>
      <w:spacing w:line="360" w:lineRule="exact"/>
    </w:pPr>
    <w:rPr>
      <w:sz w:val="24"/>
    </w:rPr>
  </w:style>
  <w:style w:type="paragraph" w:styleId="13">
    <w:name w:val="toc 4"/>
    <w:basedOn w:val="1"/>
    <w:next w:val="1"/>
    <w:unhideWhenUsed/>
    <w:qFormat/>
    <w:uiPriority w:val="39"/>
    <w:pPr>
      <w:ind w:left="1260" w:leftChars="600"/>
    </w:pPr>
  </w:style>
  <w:style w:type="paragraph" w:styleId="14">
    <w:name w:val="Plain Text"/>
    <w:basedOn w:val="1"/>
    <w:next w:val="15"/>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3"/>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toc 6"/>
    <w:basedOn w:val="1"/>
    <w:next w:val="1"/>
    <w:qFormat/>
    <w:uiPriority w:val="39"/>
    <w:pPr>
      <w:ind w:left="1050"/>
      <w:jc w:val="left"/>
    </w:pPr>
    <w:rPr>
      <w:rFonts w:ascii="Calibri" w:hAnsi="Calibri" w:cs="Calibri"/>
      <w:sz w:val="18"/>
      <w:szCs w:val="18"/>
    </w:rPr>
  </w:style>
  <w:style w:type="paragraph" w:styleId="21">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2">
    <w:name w:val="Body Text 2"/>
    <w:basedOn w:val="1"/>
    <w:qFormat/>
    <w:uiPriority w:val="0"/>
    <w:pPr>
      <w:autoSpaceDE w:val="0"/>
      <w:autoSpaceDN w:val="0"/>
      <w:adjustRightInd w:val="0"/>
      <w:spacing w:line="360" w:lineRule="auto"/>
    </w:pPr>
    <w:rPr>
      <w:rFonts w:ascii="宋体"/>
      <w:color w:val="000000"/>
      <w:kern w:val="0"/>
      <w:sz w:val="24"/>
    </w:rPr>
  </w:style>
  <w:style w:type="paragraph" w:styleId="2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4">
    <w:name w:val="Body Text First Indent"/>
    <w:basedOn w:val="12"/>
    <w:next w:val="20"/>
    <w:qFormat/>
    <w:uiPriority w:val="0"/>
    <w:pPr>
      <w:ind w:firstLine="200" w:firstLineChars="200"/>
    </w:pPr>
  </w:style>
  <w:style w:type="table" w:styleId="26">
    <w:name w:val="Table Grid"/>
    <w:basedOn w:val="2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table" w:styleId="27">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Hyperlink"/>
    <w:qFormat/>
    <w:uiPriority w:val="0"/>
    <w:rPr>
      <w:color w:val="0000FF"/>
      <w:u w:val="single"/>
    </w:rPr>
  </w:style>
  <w:style w:type="paragraph" w:customStyle="1" w:styleId="30">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rPr>
      <w:rFonts w:ascii="Times New Roman" w:hAnsi="Times New Roman" w:eastAsia="宋体" w:cs="Times New Roman"/>
      <w:sz w:val="21"/>
      <w:szCs w:val="22"/>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qFormat/>
    <w:uiPriority w:val="0"/>
    <w:pPr>
      <w:widowControl/>
      <w:jc w:val="left"/>
    </w:pPr>
    <w:rPr>
      <w:rFonts w:ascii="宋体" w:hAnsi="Courier New" w:eastAsiaTheme="minorEastAsia" w:cstheme="minorBidi"/>
      <w:szCs w:val="21"/>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font21"/>
    <w:basedOn w:val="28"/>
    <w:qFormat/>
    <w:uiPriority w:val="0"/>
    <w:rPr>
      <w:rFonts w:hint="default" w:ascii="Arial" w:hAnsi="Arial" w:cs="Arial"/>
      <w:color w:val="000000"/>
      <w:sz w:val="20"/>
      <w:szCs w:val="20"/>
      <w:u w:val="none"/>
    </w:rPr>
  </w:style>
  <w:style w:type="character" w:customStyle="1" w:styleId="47">
    <w:name w:val="font01"/>
    <w:basedOn w:val="28"/>
    <w:qFormat/>
    <w:uiPriority w:val="0"/>
    <w:rPr>
      <w:rFonts w:hint="eastAsia" w:ascii="宋体" w:hAnsi="宋体" w:eastAsia="宋体" w:cs="宋体"/>
      <w:color w:val="000000"/>
      <w:sz w:val="20"/>
      <w:szCs w:val="20"/>
      <w:u w:val="none"/>
    </w:rPr>
  </w:style>
  <w:style w:type="paragraph" w:customStyle="1" w:styleId="48">
    <w:name w:val="纯文本1"/>
    <w:basedOn w:val="49"/>
    <w:qFormat/>
    <w:uiPriority w:val="0"/>
    <w:pPr>
      <w:widowControl/>
      <w:jc w:val="left"/>
    </w:pPr>
    <w:rPr>
      <w:rFonts w:ascii="宋体" w:hAnsi="Courier New"/>
    </w:rPr>
  </w:style>
  <w:style w:type="paragraph" w:customStyle="1" w:styleId="4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Table Paragraph"/>
    <w:basedOn w:val="1"/>
    <w:qFormat/>
    <w:uiPriority w:val="1"/>
    <w:rPr>
      <w:rFonts w:ascii="宋体" w:hAnsi="宋体" w:cs="宋体"/>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默认段落字体 Para Char Char Char Char Char Char Char Char Char1 Char Char Char Char"/>
    <w:basedOn w:val="1"/>
    <w:qFormat/>
    <w:uiPriority w:val="0"/>
    <w:rPr>
      <w:rFonts w:ascii="Tahoma" w:hAnsi="Tahoma"/>
      <w:sz w:val="24"/>
      <w:szCs w:val="20"/>
    </w:rPr>
  </w:style>
  <w:style w:type="character" w:customStyle="1" w:styleId="53">
    <w:name w:val="批注框文本 Char"/>
    <w:basedOn w:val="28"/>
    <w:link w:val="16"/>
    <w:qFormat/>
    <w:uiPriority w:val="0"/>
    <w:rPr>
      <w:kern w:val="2"/>
      <w:sz w:val="18"/>
      <w:szCs w:val="18"/>
    </w:rPr>
  </w:style>
  <w:style w:type="paragraph" w:customStyle="1" w:styleId="54">
    <w:name w:val="正文2"/>
    <w:basedOn w:val="1"/>
    <w:qFormat/>
    <w:uiPriority w:val="0"/>
    <w:pPr>
      <w:spacing w:before="156" w:beforeLines="0" w:line="360" w:lineRule="auto"/>
      <w:ind w:firstLine="510" w:firstLineChars="200"/>
    </w:pPr>
    <w:rPr>
      <w:sz w:val="24"/>
      <w:szCs w:val="20"/>
    </w:rPr>
  </w:style>
  <w:style w:type="paragraph" w:customStyle="1" w:styleId="5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30265</Words>
  <Characters>31308</Characters>
  <Lines>156</Lines>
  <Paragraphs>44</Paragraphs>
  <TotalTime>10</TotalTime>
  <ScaleCrop>false</ScaleCrop>
  <LinksUpToDate>false</LinksUpToDate>
  <CharactersWithSpaces>33413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红烧肉</cp:lastModifiedBy>
  <dcterms:modified xsi:type="dcterms:W3CDTF">2025-06-04T06:51:21Z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C344DE5F068B4D49A4D44FF7DC022912_13</vt:lpwstr>
  </property>
  <property fmtid="{D5CDD505-2E9C-101B-9397-08002B2CF9AE}" pid="4" name="KSOTemplateDocerSaveRecord">
    <vt:lpwstr>eyJoZGlkIjoiZTkzY2RjNTdiMzMzZGY1ZGU2M2U4NzU2MmZkYzJhMzgiLCJ1c2VySWQiOiIzMjIyNzYyNjkifQ==</vt:lpwstr>
  </property>
</Properties>
</file>