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15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2025年学院宾馆一次性用品采购项目</w:t>
      </w:r>
    </w:p>
    <w:p w14:paraId="3BE94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  <w:lang w:val="en-US" w:eastAsia="zh-CN"/>
        </w:rPr>
        <w:t>询价公告</w:t>
      </w:r>
    </w:p>
    <w:p w14:paraId="6D4B8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highlight w:val="none"/>
        </w:rPr>
      </w:pPr>
    </w:p>
    <w:p w14:paraId="1F8CF0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一、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项目名称：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2025年学院宾馆一次性用品采购项目</w:t>
      </w:r>
    </w:p>
    <w:p w14:paraId="6EECDB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二、采购编号：</w:t>
      </w:r>
      <w:bookmarkStart w:id="0" w:name="OLE_LINK6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</w:t>
      </w:r>
      <w:bookmarkEnd w:id="0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11</w:t>
      </w:r>
    </w:p>
    <w:p w14:paraId="69C7C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、采购内容：</w:t>
      </w:r>
    </w:p>
    <w:p w14:paraId="2D0497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小香皂、牙具、梳子、洗发水、沐浴露、卷纸、拖鞋</w:t>
      </w:r>
    </w:p>
    <w:p w14:paraId="375FFD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预算金额：9550元</w:t>
      </w:r>
    </w:p>
    <w:p w14:paraId="404642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、采购数量：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小香皂、牙具、梳子、洗发水、沐浴露、卷纸、拖鞋等数量规格见附件。</w:t>
      </w:r>
    </w:p>
    <w:p w14:paraId="6D3289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、采购方式：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方式</w:t>
      </w:r>
    </w:p>
    <w:p w14:paraId="2DB84E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、交货时间和地址: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新疆石河子职业技术学院，合同签订后5个工作日完工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 w14:paraId="173072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、供应商资质要求：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 </w:t>
      </w:r>
    </w:p>
    <w:p w14:paraId="2C5AB9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1.符合《中华人民共和国政府采购法》第二十二条的规定；</w:t>
      </w:r>
    </w:p>
    <w:p w14:paraId="4FECE3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2.具有符合年检的营业执照。</w:t>
      </w:r>
    </w:p>
    <w:p w14:paraId="510DE9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属于政采云新疆生产建设兵团专区网上超市入围供应商。</w:t>
      </w:r>
    </w:p>
    <w:p w14:paraId="008121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询价采购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工作安排:</w:t>
      </w:r>
    </w:p>
    <w:p w14:paraId="0E36BF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1.报名时须提供：第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条参选供应商资质要求所需相关资料并加盖公章，报价单（加盖公章），承诺书（质量承诺和服务承诺）。逾期或不符合规定的投标文件恕不接受。</w:t>
      </w:r>
    </w:p>
    <w:p w14:paraId="17A388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2.提供的资格、资质文件和业绩情况均真实有效，否则由报价单位承担由此引起的一切后果及损失；在以往的政府采购活动中无违法、违规、违纪、违约行为。</w:t>
      </w:r>
    </w:p>
    <w:p w14:paraId="306EEA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3.不接受联合体和关联方应标。</w:t>
      </w:r>
    </w:p>
    <w:p w14:paraId="150345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4.公告时间：自发布公告日起3个工作日</w:t>
      </w:r>
    </w:p>
    <w:p w14:paraId="027369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.报名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截止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bookmarkStart w:id="1" w:name="OLE_LINK4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23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  <w:bookmarkEnd w:id="1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点前将所有参选文件电子版发至指定邮箱：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instrText xml:space="preserve"> HYPERLINK "mailto:cgb2059599@163.com。" </w:instrTex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</w:rPr>
        <w:t>cgb2059599@163.com</w:t>
      </w:r>
      <w:r>
        <w:rPr>
          <w:rStyle w:val="6"/>
          <w:rFonts w:hint="eastAsia" w:ascii="Times New Roman" w:hAnsi="Times New Roman" w:eastAsia="仿宋_GB2312" w:cs="Times New Roman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</w:rPr>
        <w:fldChar w:fldCharType="end"/>
      </w:r>
    </w:p>
    <w:p w14:paraId="4033B2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6.请各潜在供应商将报名邮件标题设置为“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ZYXJ-2025-06-11+单位名称”，因询价项目较多，若不按规定设置将不予接收。</w:t>
      </w:r>
    </w:p>
    <w:p w14:paraId="3CA520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询价开启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时间：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</w:p>
    <w:p w14:paraId="073E39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联 系 人：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刘海生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联系电话：</w:t>
      </w:r>
      <w:r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val="en-US" w:eastAsia="zh-CN"/>
        </w:rPr>
        <w:t>0993-2059105 </w:t>
      </w:r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TIzMThjZjUxZDk3MjRhZTNiMjM5YTE0MWFjOTQifQ=="/>
  </w:docVars>
  <w:rsids>
    <w:rsidRoot w:val="00000000"/>
    <w:rsid w:val="07F05154"/>
    <w:rsid w:val="08333B7D"/>
    <w:rsid w:val="0BB43441"/>
    <w:rsid w:val="0D9D24E2"/>
    <w:rsid w:val="0E744E61"/>
    <w:rsid w:val="0EEE0260"/>
    <w:rsid w:val="0F3330FE"/>
    <w:rsid w:val="0F530604"/>
    <w:rsid w:val="137038E4"/>
    <w:rsid w:val="13FF5F93"/>
    <w:rsid w:val="171A33FA"/>
    <w:rsid w:val="17435A48"/>
    <w:rsid w:val="1A593388"/>
    <w:rsid w:val="1A696C16"/>
    <w:rsid w:val="1B2A561D"/>
    <w:rsid w:val="22F67783"/>
    <w:rsid w:val="24166505"/>
    <w:rsid w:val="25C2246F"/>
    <w:rsid w:val="273F1789"/>
    <w:rsid w:val="2C027C88"/>
    <w:rsid w:val="2CBA5F41"/>
    <w:rsid w:val="2DA07759"/>
    <w:rsid w:val="2DAB4BF9"/>
    <w:rsid w:val="2F5C288A"/>
    <w:rsid w:val="30E5657A"/>
    <w:rsid w:val="32CD630B"/>
    <w:rsid w:val="34AB3A96"/>
    <w:rsid w:val="3A1B3D86"/>
    <w:rsid w:val="3E922240"/>
    <w:rsid w:val="3EEB0A50"/>
    <w:rsid w:val="427F7C3D"/>
    <w:rsid w:val="42F57110"/>
    <w:rsid w:val="43E02B4D"/>
    <w:rsid w:val="4C7A2F80"/>
    <w:rsid w:val="4D3C7AEF"/>
    <w:rsid w:val="4EDE5EDB"/>
    <w:rsid w:val="4EE84E5A"/>
    <w:rsid w:val="4FEB4D54"/>
    <w:rsid w:val="52411A78"/>
    <w:rsid w:val="535A0E85"/>
    <w:rsid w:val="57402B86"/>
    <w:rsid w:val="580A7D41"/>
    <w:rsid w:val="5C2A385A"/>
    <w:rsid w:val="5CF147F1"/>
    <w:rsid w:val="5D760770"/>
    <w:rsid w:val="65EC6E6A"/>
    <w:rsid w:val="6B890A70"/>
    <w:rsid w:val="6C445178"/>
    <w:rsid w:val="6C5A1CD0"/>
    <w:rsid w:val="788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631</Characters>
  <Lines>0</Lines>
  <Paragraphs>0</Paragraphs>
  <TotalTime>59</TotalTime>
  <ScaleCrop>false</ScaleCrop>
  <LinksUpToDate>false</LinksUpToDate>
  <CharactersWithSpaces>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2025-04-08T03:45:00Z</dcterms:created>
  <dc:creator>张宇</dc:creator>
  <cp:lastModifiedBy>可爱的我</cp:lastModifiedBy>
  <dcterms:modified xsi:type="dcterms:W3CDTF">2025-06-18T04:48:02Z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F5CE78A70A924D42B16BF272B5625552_13</vt:lpwstr>
  </property>
</Properties>
</file>