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17BA8">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7002901">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color w:val="auto"/>
          <w:spacing w:val="8"/>
          <w:kern w:val="0"/>
          <w:sz w:val="44"/>
          <w:szCs w:val="44"/>
          <w:u w:val="none"/>
          <w:shd w:val="clear" w:color="auto" w:fill="FFFFFF"/>
          <w:lang w:val="en-US" w:eastAsia="zh-CN" w:bidi="ar"/>
        </w:rPr>
        <w:t>就业创业服务类基层公共就业服务标准</w:t>
      </w:r>
    </w:p>
    <w:p w14:paraId="328C107B">
      <w:pPr>
        <w:keepNext w:val="0"/>
        <w:keepLines w:val="0"/>
        <w:spacing w:line="400" w:lineRule="exact"/>
        <w:ind w:firstLine="480"/>
        <w:outlineLvl w:val="0"/>
        <w:rPr>
          <w:rFonts w:hint="eastAsia" w:ascii="仿宋_GB2312" w:hAnsi="仿宋_GB2312" w:eastAsia="仿宋_GB2312" w:cs="仿宋_GB2312"/>
          <w:b w:val="0"/>
          <w:bCs/>
          <w:color w:val="auto"/>
          <w:sz w:val="28"/>
          <w:szCs w:val="28"/>
        </w:rPr>
      </w:pPr>
      <w:bookmarkStart w:id="0" w:name="_Toc23900369"/>
      <w:bookmarkStart w:id="1" w:name="_Toc516"/>
      <w:bookmarkStart w:id="2" w:name="_Toc14265"/>
      <w:bookmarkStart w:id="3" w:name="_Toc210562074"/>
      <w:bookmarkStart w:id="4" w:name="_Toc1688939558"/>
    </w:p>
    <w:sdt>
      <w:sdtPr>
        <w:rPr>
          <w:rFonts w:ascii="宋体" w:hAnsi="宋体" w:eastAsia="宋体" w:cs="Times New Roman"/>
          <w:kern w:val="2"/>
          <w:sz w:val="44"/>
          <w:szCs w:val="44"/>
          <w:lang w:val="en-US" w:eastAsia="zh-CN" w:bidi="ar-SA"/>
        </w:rPr>
        <w:id w:val="147462394"/>
        <w15:color w:val="DBDBDB"/>
        <w:docPartObj>
          <w:docPartGallery w:val="Table of Contents"/>
          <w:docPartUnique/>
        </w:docPartObj>
      </w:sdtPr>
      <w:sdtEndPr>
        <w:rPr>
          <w:rFonts w:hint="eastAsia" w:ascii="黑体" w:hAnsi="黑体" w:eastAsia="黑体" w:cs="黑体"/>
          <w:bCs/>
          <w:color w:val="auto"/>
          <w:kern w:val="2"/>
          <w:sz w:val="32"/>
          <w:szCs w:val="28"/>
          <w:lang w:val="en-US" w:eastAsia="zh-CN" w:bidi="ar-SA"/>
        </w:rPr>
      </w:sdtEndPr>
      <w:sdtContent>
        <w:p w14:paraId="052FE141">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0DA209B3">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 w:val="0"/>
              <w:bCs/>
              <w:color w:val="auto"/>
              <w:sz w:val="28"/>
              <w:szCs w:val="28"/>
            </w:rPr>
            <w:fldChar w:fldCharType="begin"/>
          </w:r>
          <w:r>
            <w:rPr>
              <w:rFonts w:hint="eastAsia" w:ascii="黑体" w:hAnsi="黑体" w:eastAsia="黑体" w:cs="黑体"/>
              <w:b w:val="0"/>
              <w:bCs/>
              <w:color w:val="auto"/>
              <w:sz w:val="28"/>
              <w:szCs w:val="28"/>
            </w:rPr>
            <w:instrText xml:space="preserve">TOC \o "1-3" \h \u </w:instrText>
          </w:r>
          <w:r>
            <w:rPr>
              <w:rFonts w:hint="eastAsia" w:ascii="黑体" w:hAnsi="黑体" w:eastAsia="黑体" w:cs="黑体"/>
              <w:b w:val="0"/>
              <w:bCs/>
              <w:color w:val="auto"/>
              <w:sz w:val="28"/>
              <w:szCs w:val="28"/>
            </w:rPr>
            <w:fldChar w:fldCharType="separate"/>
          </w: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_Toc319 </w:instrText>
          </w:r>
          <w:r>
            <w:rPr>
              <w:rFonts w:hint="eastAsia" w:ascii="黑体" w:hAnsi="黑体" w:eastAsia="黑体" w:cs="黑体"/>
              <w:bCs/>
              <w:szCs w:val="28"/>
            </w:rPr>
            <w:fldChar w:fldCharType="separate"/>
          </w:r>
          <w:r>
            <w:rPr>
              <w:rFonts w:hint="eastAsia" w:ascii="黑体" w:hAnsi="黑体" w:eastAsia="黑体" w:cs="黑体"/>
              <w:bCs/>
              <w:szCs w:val="28"/>
            </w:rPr>
            <w:t>一、就业创业咨询指导</w:t>
          </w:r>
          <w:r>
            <w:tab/>
          </w:r>
          <w:r>
            <w:fldChar w:fldCharType="begin"/>
          </w:r>
          <w:r>
            <w:instrText xml:space="preserve"> PAGEREF _Toc319 \h </w:instrText>
          </w:r>
          <w:r>
            <w:fldChar w:fldCharType="separate"/>
          </w:r>
          <w:r>
            <w:t>4</w:t>
          </w:r>
          <w:r>
            <w:fldChar w:fldCharType="end"/>
          </w:r>
          <w:r>
            <w:rPr>
              <w:rFonts w:hint="eastAsia" w:ascii="黑体" w:hAnsi="黑体" w:eastAsia="黑体" w:cs="黑体"/>
              <w:bCs/>
              <w:color w:val="auto"/>
              <w:szCs w:val="28"/>
            </w:rPr>
            <w:fldChar w:fldCharType="end"/>
          </w:r>
        </w:p>
        <w:p w14:paraId="1EA4D15C">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_Toc779 </w:instrText>
          </w:r>
          <w:r>
            <w:rPr>
              <w:rFonts w:hint="eastAsia" w:ascii="黑体" w:hAnsi="黑体" w:eastAsia="黑体" w:cs="黑体"/>
              <w:bCs/>
              <w:szCs w:val="28"/>
            </w:rPr>
            <w:fldChar w:fldCharType="separate"/>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lang w:val="en-US" w:eastAsia="zh-CN"/>
            </w:rPr>
            <w:t>一</w:t>
          </w:r>
          <w:r>
            <w:rPr>
              <w:rFonts w:hint="eastAsia" w:ascii="楷体_GB2312" w:hAnsi="楷体_GB2312" w:eastAsia="楷体_GB2312" w:cs="楷体_GB2312"/>
              <w:bCs/>
              <w:szCs w:val="28"/>
              <w:lang w:eastAsia="zh-CN"/>
            </w:rPr>
            <w:t>）</w:t>
          </w:r>
          <w:r>
            <w:rPr>
              <w:rFonts w:hint="eastAsia" w:ascii="楷体_GB2312" w:hAnsi="楷体_GB2312" w:eastAsia="楷体_GB2312" w:cs="楷体_GB2312"/>
              <w:bCs/>
              <w:szCs w:val="28"/>
            </w:rPr>
            <w:t>咨询服务</w:t>
          </w:r>
          <w:r>
            <w:tab/>
          </w:r>
          <w:r>
            <w:fldChar w:fldCharType="begin"/>
          </w:r>
          <w:r>
            <w:instrText xml:space="preserve"> PAGEREF _Toc779 \h </w:instrText>
          </w:r>
          <w:r>
            <w:fldChar w:fldCharType="separate"/>
          </w:r>
          <w:r>
            <w:t>4</w:t>
          </w:r>
          <w:r>
            <w:fldChar w:fldCharType="end"/>
          </w:r>
          <w:r>
            <w:rPr>
              <w:rFonts w:hint="eastAsia" w:ascii="黑体" w:hAnsi="黑体" w:eastAsia="黑体" w:cs="黑体"/>
              <w:bCs/>
              <w:color w:val="auto"/>
              <w:szCs w:val="28"/>
            </w:rPr>
            <w:fldChar w:fldCharType="end"/>
          </w:r>
        </w:p>
        <w:p w14:paraId="0E5BC44C">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_Toc1122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1.1.1基本服务功能</w:t>
          </w:r>
          <w:r>
            <w:tab/>
          </w:r>
          <w:r>
            <w:fldChar w:fldCharType="begin"/>
          </w:r>
          <w:r>
            <w:instrText xml:space="preserve"> PAGEREF _Toc1122 \h </w:instrText>
          </w:r>
          <w:r>
            <w:fldChar w:fldCharType="separate"/>
          </w:r>
          <w:r>
            <w:t>4</w:t>
          </w:r>
          <w:r>
            <w:fldChar w:fldCharType="end"/>
          </w:r>
          <w:r>
            <w:rPr>
              <w:rFonts w:hint="eastAsia" w:ascii="黑体" w:hAnsi="黑体" w:eastAsia="黑体" w:cs="黑体"/>
              <w:bCs/>
              <w:color w:val="auto"/>
              <w:szCs w:val="28"/>
            </w:rPr>
            <w:fldChar w:fldCharType="end"/>
          </w:r>
        </w:p>
        <w:p w14:paraId="506B4F5C">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_Toc2845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1.1.1</w:t>
          </w:r>
          <w:r>
            <w:rPr>
              <w:rFonts w:hint="eastAsia" w:ascii="仿宋_GB2312" w:hAnsi="仿宋_GB2312" w:cs="仿宋_GB2312"/>
              <w:bCs/>
              <w:kern w:val="2"/>
              <w:szCs w:val="28"/>
              <w:lang w:val="en-US" w:eastAsia="zh-CN" w:bidi="ar-SA"/>
            </w:rPr>
            <w:t>.1</w:t>
          </w:r>
          <w:r>
            <w:rPr>
              <w:rFonts w:hint="eastAsia" w:ascii="仿宋_GB2312" w:hAnsi="仿宋_GB2312" w:eastAsia="仿宋_GB2312" w:cs="仿宋_GB2312"/>
              <w:bCs/>
              <w:kern w:val="2"/>
              <w:szCs w:val="28"/>
              <w:lang w:val="en-US" w:eastAsia="zh-CN" w:bidi="ar-SA"/>
            </w:rPr>
            <w:t>政策咨询</w:t>
          </w:r>
          <w:r>
            <w:tab/>
          </w:r>
          <w:r>
            <w:fldChar w:fldCharType="begin"/>
          </w:r>
          <w:r>
            <w:instrText xml:space="preserve"> PAGEREF _Toc2845 \h </w:instrText>
          </w:r>
          <w:r>
            <w:fldChar w:fldCharType="separate"/>
          </w:r>
          <w:r>
            <w:t>4</w:t>
          </w:r>
          <w:r>
            <w:fldChar w:fldCharType="end"/>
          </w:r>
          <w:r>
            <w:rPr>
              <w:rFonts w:hint="eastAsia" w:ascii="黑体" w:hAnsi="黑体" w:eastAsia="黑体" w:cs="黑体"/>
              <w:bCs/>
              <w:color w:val="auto"/>
              <w:szCs w:val="28"/>
            </w:rPr>
            <w:fldChar w:fldCharType="end"/>
          </w:r>
        </w:p>
        <w:p w14:paraId="395663C4">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_Toc14814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1.1</w:t>
          </w:r>
          <w:r>
            <w:rPr>
              <w:rFonts w:hint="eastAsia" w:ascii="仿宋_GB2312" w:hAnsi="仿宋_GB2312" w:cs="仿宋_GB2312"/>
              <w:bCs/>
              <w:kern w:val="2"/>
              <w:szCs w:val="28"/>
              <w:lang w:val="en-US" w:eastAsia="zh-CN" w:bidi="ar-SA"/>
            </w:rPr>
            <w:t>.1</w:t>
          </w:r>
          <w:r>
            <w:rPr>
              <w:rFonts w:hint="eastAsia" w:ascii="仿宋_GB2312" w:hAnsi="仿宋_GB2312" w:eastAsia="仿宋_GB2312" w:cs="仿宋_GB2312"/>
              <w:bCs/>
              <w:kern w:val="2"/>
              <w:szCs w:val="28"/>
              <w:lang w:val="en-US" w:eastAsia="zh-CN" w:bidi="ar-SA"/>
            </w:rPr>
            <w:t>.2业务咨询</w:t>
          </w:r>
          <w:r>
            <w:tab/>
          </w:r>
          <w:r>
            <w:fldChar w:fldCharType="begin"/>
          </w:r>
          <w:r>
            <w:instrText xml:space="preserve"> PAGEREF _Toc14814 \h </w:instrText>
          </w:r>
          <w:r>
            <w:fldChar w:fldCharType="separate"/>
          </w:r>
          <w:r>
            <w:t>4</w:t>
          </w:r>
          <w:r>
            <w:fldChar w:fldCharType="end"/>
          </w:r>
          <w:r>
            <w:rPr>
              <w:rFonts w:hint="eastAsia" w:ascii="黑体" w:hAnsi="黑体" w:eastAsia="黑体" w:cs="黑体"/>
              <w:bCs/>
              <w:color w:val="auto"/>
              <w:szCs w:val="28"/>
            </w:rPr>
            <w:fldChar w:fldCharType="end"/>
          </w:r>
        </w:p>
        <w:p w14:paraId="32D9C79F">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_Toc31536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1.1.</w:t>
          </w:r>
          <w:r>
            <w:rPr>
              <w:rFonts w:hint="eastAsia" w:ascii="仿宋_GB2312" w:hAnsi="仿宋_GB2312" w:cs="仿宋_GB2312"/>
              <w:bCs/>
              <w:kern w:val="2"/>
              <w:szCs w:val="28"/>
              <w:lang w:val="en-US" w:eastAsia="zh-CN" w:bidi="ar-SA"/>
            </w:rPr>
            <w:t>1.</w:t>
          </w:r>
          <w:r>
            <w:rPr>
              <w:rFonts w:hint="eastAsia" w:ascii="仿宋_GB2312" w:hAnsi="仿宋_GB2312" w:eastAsia="仿宋_GB2312" w:cs="仿宋_GB2312"/>
              <w:bCs/>
              <w:kern w:val="2"/>
              <w:szCs w:val="28"/>
              <w:lang w:val="en-US" w:eastAsia="zh-CN" w:bidi="ar-SA"/>
            </w:rPr>
            <w:t>3信息发布</w:t>
          </w:r>
          <w:r>
            <w:tab/>
          </w:r>
          <w:r>
            <w:fldChar w:fldCharType="begin"/>
          </w:r>
          <w:r>
            <w:instrText xml:space="preserve"> PAGEREF _Toc31536 \h </w:instrText>
          </w:r>
          <w:r>
            <w:fldChar w:fldCharType="separate"/>
          </w:r>
          <w:r>
            <w:t>4</w:t>
          </w:r>
          <w:r>
            <w:fldChar w:fldCharType="end"/>
          </w:r>
          <w:r>
            <w:rPr>
              <w:rFonts w:hint="eastAsia" w:ascii="黑体" w:hAnsi="黑体" w:eastAsia="黑体" w:cs="黑体"/>
              <w:bCs/>
              <w:color w:val="auto"/>
              <w:szCs w:val="28"/>
            </w:rPr>
            <w:fldChar w:fldCharType="end"/>
          </w:r>
        </w:p>
        <w:p w14:paraId="43F49E16">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_Toc19236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1.1.2延伸服务功能</w:t>
          </w:r>
          <w:r>
            <w:tab/>
          </w:r>
          <w:r>
            <w:fldChar w:fldCharType="begin"/>
          </w:r>
          <w:r>
            <w:instrText xml:space="preserve"> PAGEREF _Toc19236 \h </w:instrText>
          </w:r>
          <w:r>
            <w:fldChar w:fldCharType="separate"/>
          </w:r>
          <w:r>
            <w:t>5</w:t>
          </w:r>
          <w:r>
            <w:fldChar w:fldCharType="end"/>
          </w:r>
          <w:r>
            <w:rPr>
              <w:rFonts w:hint="eastAsia" w:ascii="黑体" w:hAnsi="黑体" w:eastAsia="黑体" w:cs="黑体"/>
              <w:bCs/>
              <w:color w:val="auto"/>
              <w:szCs w:val="28"/>
            </w:rPr>
            <w:fldChar w:fldCharType="end"/>
          </w:r>
        </w:p>
        <w:p w14:paraId="74D5B56D">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_Toc27004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1.</w:t>
          </w:r>
          <w:r>
            <w:rPr>
              <w:rFonts w:hint="eastAsia" w:ascii="仿宋_GB2312" w:hAnsi="仿宋_GB2312" w:cs="仿宋_GB2312"/>
              <w:bCs/>
              <w:kern w:val="2"/>
              <w:szCs w:val="28"/>
              <w:lang w:val="en-US" w:eastAsia="zh-CN" w:bidi="ar-SA"/>
            </w:rPr>
            <w:t>1.</w:t>
          </w:r>
          <w:r>
            <w:rPr>
              <w:rFonts w:hint="eastAsia" w:ascii="仿宋_GB2312" w:hAnsi="仿宋_GB2312" w:eastAsia="仿宋_GB2312" w:cs="仿宋_GB2312"/>
              <w:bCs/>
              <w:kern w:val="2"/>
              <w:szCs w:val="28"/>
              <w:lang w:val="en-US" w:eastAsia="zh-CN" w:bidi="ar-SA"/>
            </w:rPr>
            <w:t>2.1投诉接待</w:t>
          </w:r>
          <w:r>
            <w:rPr>
              <w:rFonts w:hint="eastAsia" w:ascii="仿宋_GB2312" w:hAnsi="仿宋_GB2312" w:eastAsia="仿宋_GB2312" w:cs="仿宋_GB2312"/>
              <w:bCs/>
              <w:szCs w:val="28"/>
            </w:rPr>
            <w:t>问题收集</w:t>
          </w:r>
          <w:r>
            <w:tab/>
          </w:r>
          <w:r>
            <w:fldChar w:fldCharType="begin"/>
          </w:r>
          <w:r>
            <w:instrText xml:space="preserve"> PAGEREF _Toc27004 \h </w:instrText>
          </w:r>
          <w:r>
            <w:fldChar w:fldCharType="separate"/>
          </w:r>
          <w:r>
            <w:t>5</w:t>
          </w:r>
          <w:r>
            <w:fldChar w:fldCharType="end"/>
          </w:r>
          <w:r>
            <w:rPr>
              <w:rFonts w:hint="eastAsia" w:ascii="黑体" w:hAnsi="黑体" w:eastAsia="黑体" w:cs="黑体"/>
              <w:bCs/>
              <w:color w:val="auto"/>
              <w:szCs w:val="28"/>
            </w:rPr>
            <w:fldChar w:fldCharType="end"/>
          </w:r>
        </w:p>
        <w:p w14:paraId="2196AD0C">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_Toc17931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1.2.2便民服务</w:t>
          </w:r>
          <w:r>
            <w:rPr>
              <w:rFonts w:hint="eastAsia" w:ascii="仿宋_GB2312" w:hAnsi="仿宋_GB2312" w:eastAsia="仿宋_GB2312" w:cs="仿宋_GB2312"/>
              <w:bCs/>
              <w:szCs w:val="28"/>
            </w:rPr>
            <w:t>事项统计、整理</w:t>
          </w:r>
          <w:r>
            <w:tab/>
          </w:r>
          <w:r>
            <w:fldChar w:fldCharType="begin"/>
          </w:r>
          <w:r>
            <w:instrText xml:space="preserve"> PAGEREF _Toc17931 \h </w:instrText>
          </w:r>
          <w:r>
            <w:fldChar w:fldCharType="separate"/>
          </w:r>
          <w:r>
            <w:t>5</w:t>
          </w:r>
          <w:r>
            <w:fldChar w:fldCharType="end"/>
          </w:r>
          <w:r>
            <w:rPr>
              <w:rFonts w:hint="eastAsia" w:ascii="黑体" w:hAnsi="黑体" w:eastAsia="黑体" w:cs="黑体"/>
              <w:bCs/>
              <w:color w:val="auto"/>
              <w:szCs w:val="28"/>
            </w:rPr>
            <w:fldChar w:fldCharType="end"/>
          </w:r>
        </w:p>
        <w:p w14:paraId="6AC5F808">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_Toc8969 </w:instrText>
          </w:r>
          <w:r>
            <w:rPr>
              <w:rFonts w:hint="eastAsia" w:ascii="黑体" w:hAnsi="黑体" w:eastAsia="黑体" w:cs="黑体"/>
              <w:bCs/>
              <w:szCs w:val="28"/>
            </w:rPr>
            <w:fldChar w:fldCharType="separate"/>
          </w:r>
          <w:r>
            <w:rPr>
              <w:rFonts w:hint="eastAsia" w:ascii="楷体_GB2312" w:hAnsi="楷体_GB2312" w:eastAsia="楷体_GB2312" w:cs="楷体_GB2312"/>
              <w:bCs/>
              <w:kern w:val="44"/>
              <w:szCs w:val="28"/>
              <w:lang w:val="en-US" w:eastAsia="zh-CN" w:bidi="ar-SA"/>
            </w:rPr>
            <w:t>（二）职业指导和职业介绍</w:t>
          </w:r>
          <w:r>
            <w:tab/>
          </w:r>
          <w:r>
            <w:fldChar w:fldCharType="begin"/>
          </w:r>
          <w:r>
            <w:instrText xml:space="preserve"> PAGEREF _Toc8969 \h </w:instrText>
          </w:r>
          <w:r>
            <w:fldChar w:fldCharType="separate"/>
          </w:r>
          <w:r>
            <w:t>5</w:t>
          </w:r>
          <w:r>
            <w:fldChar w:fldCharType="end"/>
          </w:r>
          <w:r>
            <w:rPr>
              <w:rFonts w:hint="eastAsia" w:ascii="黑体" w:hAnsi="黑体" w:eastAsia="黑体" w:cs="黑体"/>
              <w:bCs/>
              <w:color w:val="auto"/>
              <w:szCs w:val="28"/>
            </w:rPr>
            <w:fldChar w:fldCharType="end"/>
          </w:r>
        </w:p>
        <w:p w14:paraId="6B6409F4">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_Toc10179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1.2.1基本服务功能</w:t>
          </w:r>
          <w:r>
            <w:tab/>
          </w:r>
          <w:r>
            <w:fldChar w:fldCharType="begin"/>
          </w:r>
          <w:r>
            <w:instrText xml:space="preserve"> PAGEREF _Toc10179 \h </w:instrText>
          </w:r>
          <w:r>
            <w:fldChar w:fldCharType="separate"/>
          </w:r>
          <w:r>
            <w:t>5</w:t>
          </w:r>
          <w:r>
            <w:fldChar w:fldCharType="end"/>
          </w:r>
          <w:r>
            <w:rPr>
              <w:rFonts w:hint="eastAsia" w:ascii="黑体" w:hAnsi="黑体" w:eastAsia="黑体" w:cs="黑体"/>
              <w:bCs/>
              <w:color w:val="auto"/>
              <w:szCs w:val="28"/>
            </w:rPr>
            <w:fldChar w:fldCharType="end"/>
          </w:r>
        </w:p>
        <w:p w14:paraId="57E8E8BA">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_Toc11111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.1.1招聘登记和发布</w:t>
          </w:r>
          <w:r>
            <w:tab/>
          </w:r>
          <w:r>
            <w:fldChar w:fldCharType="begin"/>
          </w:r>
          <w:r>
            <w:instrText xml:space="preserve"> PAGEREF _Toc11111 \h </w:instrText>
          </w:r>
          <w:r>
            <w:fldChar w:fldCharType="separate"/>
          </w:r>
          <w:r>
            <w:t>5</w:t>
          </w:r>
          <w:r>
            <w:fldChar w:fldCharType="end"/>
          </w:r>
          <w:r>
            <w:rPr>
              <w:rFonts w:hint="eastAsia" w:ascii="黑体" w:hAnsi="黑体" w:eastAsia="黑体" w:cs="黑体"/>
              <w:bCs/>
              <w:color w:val="auto"/>
              <w:szCs w:val="28"/>
            </w:rPr>
            <w:fldChar w:fldCharType="end"/>
          </w:r>
        </w:p>
        <w:p w14:paraId="48322B4F">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_Toc31796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.1.2求职登记</w:t>
          </w:r>
          <w:r>
            <w:tab/>
          </w:r>
          <w:r>
            <w:fldChar w:fldCharType="begin"/>
          </w:r>
          <w:r>
            <w:instrText xml:space="preserve"> PAGEREF _Toc31796 \h </w:instrText>
          </w:r>
          <w:r>
            <w:fldChar w:fldCharType="separate"/>
          </w:r>
          <w:r>
            <w:t>6</w:t>
          </w:r>
          <w:r>
            <w:fldChar w:fldCharType="end"/>
          </w:r>
          <w:r>
            <w:rPr>
              <w:rFonts w:hint="eastAsia" w:ascii="黑体" w:hAnsi="黑体" w:eastAsia="黑体" w:cs="黑体"/>
              <w:bCs/>
              <w:color w:val="auto"/>
              <w:szCs w:val="28"/>
            </w:rPr>
            <w:fldChar w:fldCharType="end"/>
          </w:r>
        </w:p>
        <w:p w14:paraId="1CC206A4">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_Toc786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.1.3推荐岗位</w:t>
          </w:r>
          <w:r>
            <w:tab/>
          </w:r>
          <w:r>
            <w:fldChar w:fldCharType="begin"/>
          </w:r>
          <w:r>
            <w:instrText xml:space="preserve"> PAGEREF _Toc786 \h </w:instrText>
          </w:r>
          <w:r>
            <w:fldChar w:fldCharType="separate"/>
          </w:r>
          <w:r>
            <w:t>6</w:t>
          </w:r>
          <w:r>
            <w:fldChar w:fldCharType="end"/>
          </w:r>
          <w:r>
            <w:rPr>
              <w:rFonts w:hint="eastAsia" w:ascii="黑体" w:hAnsi="黑体" w:eastAsia="黑体" w:cs="黑体"/>
              <w:bCs/>
              <w:color w:val="auto"/>
              <w:szCs w:val="28"/>
            </w:rPr>
            <w:fldChar w:fldCharType="end"/>
          </w:r>
        </w:p>
        <w:p w14:paraId="4FE343BD">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_Toc7509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.1.4用人推荐</w:t>
          </w:r>
          <w:r>
            <w:tab/>
          </w:r>
          <w:r>
            <w:fldChar w:fldCharType="begin"/>
          </w:r>
          <w:r>
            <w:instrText xml:space="preserve"> PAGEREF _Toc7509 \h </w:instrText>
          </w:r>
          <w:r>
            <w:fldChar w:fldCharType="separate"/>
          </w:r>
          <w:r>
            <w:t>6</w:t>
          </w:r>
          <w:r>
            <w:fldChar w:fldCharType="end"/>
          </w:r>
          <w:r>
            <w:rPr>
              <w:rFonts w:hint="eastAsia" w:ascii="黑体" w:hAnsi="黑体" w:eastAsia="黑体" w:cs="黑体"/>
              <w:bCs/>
              <w:color w:val="auto"/>
              <w:szCs w:val="28"/>
            </w:rPr>
            <w:fldChar w:fldCharType="end"/>
          </w:r>
        </w:p>
        <w:p w14:paraId="46924493">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_Toc12776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.1.</w:t>
          </w:r>
          <w:r>
            <w:rPr>
              <w:rFonts w:hint="eastAsia" w:ascii="仿宋_GB2312" w:hAnsi="仿宋_GB2312" w:cs="仿宋_GB2312"/>
              <w:bCs/>
              <w:kern w:val="2"/>
              <w:szCs w:val="28"/>
              <w:lang w:val="en-US" w:eastAsia="zh-CN" w:bidi="ar-SA"/>
            </w:rPr>
            <w:t>5</w:t>
          </w:r>
          <w:r>
            <w:rPr>
              <w:rFonts w:hint="eastAsia" w:ascii="仿宋_GB2312" w:hAnsi="仿宋_GB2312" w:eastAsia="仿宋_GB2312" w:cs="仿宋_GB2312"/>
              <w:bCs/>
              <w:kern w:val="2"/>
              <w:szCs w:val="28"/>
              <w:lang w:val="en-US" w:eastAsia="zh-CN" w:bidi="ar-SA"/>
            </w:rPr>
            <w:t>一般性求职指导</w:t>
          </w:r>
          <w:r>
            <w:tab/>
          </w:r>
          <w:r>
            <w:fldChar w:fldCharType="begin"/>
          </w:r>
          <w:r>
            <w:instrText xml:space="preserve"> PAGEREF _Toc12776 \h </w:instrText>
          </w:r>
          <w:r>
            <w:fldChar w:fldCharType="separate"/>
          </w:r>
          <w:r>
            <w:t>7</w:t>
          </w:r>
          <w:r>
            <w:fldChar w:fldCharType="end"/>
          </w:r>
          <w:r>
            <w:rPr>
              <w:rFonts w:hint="eastAsia" w:ascii="黑体" w:hAnsi="黑体" w:eastAsia="黑体" w:cs="黑体"/>
              <w:bCs/>
              <w:color w:val="auto"/>
              <w:szCs w:val="28"/>
            </w:rPr>
            <w:fldChar w:fldCharType="end"/>
          </w:r>
        </w:p>
        <w:p w14:paraId="0B59EC9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_Toc14917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1.2.2专业服务功能</w:t>
          </w:r>
          <w:r>
            <w:tab/>
          </w:r>
          <w:r>
            <w:fldChar w:fldCharType="begin"/>
          </w:r>
          <w:r>
            <w:instrText xml:space="preserve"> PAGEREF _Toc14917 \h </w:instrText>
          </w:r>
          <w:r>
            <w:fldChar w:fldCharType="separate"/>
          </w:r>
          <w:r>
            <w:t>7</w:t>
          </w:r>
          <w:r>
            <w:fldChar w:fldCharType="end"/>
          </w:r>
          <w:r>
            <w:rPr>
              <w:rFonts w:hint="eastAsia" w:ascii="黑体" w:hAnsi="黑体" w:eastAsia="黑体" w:cs="黑体"/>
              <w:bCs/>
              <w:color w:val="auto"/>
              <w:szCs w:val="28"/>
            </w:rPr>
            <w:fldChar w:fldCharType="end"/>
          </w:r>
        </w:p>
        <w:p w14:paraId="55923697">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_Toc15968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.2.1职业素质测评</w:t>
          </w:r>
          <w:r>
            <w:tab/>
          </w:r>
          <w:r>
            <w:fldChar w:fldCharType="begin"/>
          </w:r>
          <w:r>
            <w:instrText xml:space="preserve"> PAGEREF _Toc15968 \h </w:instrText>
          </w:r>
          <w:r>
            <w:fldChar w:fldCharType="separate"/>
          </w:r>
          <w:r>
            <w:t>7</w:t>
          </w:r>
          <w:r>
            <w:fldChar w:fldCharType="end"/>
          </w:r>
          <w:r>
            <w:rPr>
              <w:rFonts w:hint="eastAsia" w:ascii="黑体" w:hAnsi="黑体" w:eastAsia="黑体" w:cs="黑体"/>
              <w:bCs/>
              <w:color w:val="auto"/>
              <w:szCs w:val="28"/>
            </w:rPr>
            <w:fldChar w:fldCharType="end"/>
          </w:r>
        </w:p>
        <w:p w14:paraId="70C7572E">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_Toc19499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.2.2职业生涯规划</w:t>
          </w:r>
          <w:r>
            <w:tab/>
          </w:r>
          <w:r>
            <w:fldChar w:fldCharType="begin"/>
          </w:r>
          <w:r>
            <w:instrText xml:space="preserve"> PAGEREF _Toc19499 \h </w:instrText>
          </w:r>
          <w:r>
            <w:fldChar w:fldCharType="separate"/>
          </w:r>
          <w:r>
            <w:t>7</w:t>
          </w:r>
          <w:r>
            <w:fldChar w:fldCharType="end"/>
          </w:r>
          <w:r>
            <w:rPr>
              <w:rFonts w:hint="eastAsia" w:ascii="黑体" w:hAnsi="黑体" w:eastAsia="黑体" w:cs="黑体"/>
              <w:bCs/>
              <w:color w:val="auto"/>
              <w:szCs w:val="28"/>
            </w:rPr>
            <w:fldChar w:fldCharType="end"/>
          </w:r>
        </w:p>
        <w:p w14:paraId="4A7B14FD">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_Toc16224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.2.3诊断咨询</w:t>
          </w:r>
          <w:r>
            <w:tab/>
          </w:r>
          <w:r>
            <w:fldChar w:fldCharType="begin"/>
          </w:r>
          <w:r>
            <w:instrText xml:space="preserve"> PAGEREF _Toc16224 \h </w:instrText>
          </w:r>
          <w:r>
            <w:fldChar w:fldCharType="separate"/>
          </w:r>
          <w:r>
            <w:t>8</w:t>
          </w:r>
          <w:r>
            <w:fldChar w:fldCharType="end"/>
          </w:r>
          <w:r>
            <w:rPr>
              <w:rFonts w:hint="eastAsia" w:ascii="黑体" w:hAnsi="黑体" w:eastAsia="黑体" w:cs="黑体"/>
              <w:bCs/>
              <w:color w:val="auto"/>
              <w:szCs w:val="28"/>
            </w:rPr>
            <w:fldChar w:fldCharType="end"/>
          </w:r>
        </w:p>
        <w:p w14:paraId="2FD92EFA">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_Toc3889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.2.4用人单位指导</w:t>
          </w:r>
          <w:r>
            <w:tab/>
          </w:r>
          <w:r>
            <w:fldChar w:fldCharType="begin"/>
          </w:r>
          <w:r>
            <w:instrText xml:space="preserve"> PAGEREF _Toc3889 \h </w:instrText>
          </w:r>
          <w:r>
            <w:fldChar w:fldCharType="separate"/>
          </w:r>
          <w:r>
            <w:t>8</w:t>
          </w:r>
          <w:r>
            <w:fldChar w:fldCharType="end"/>
          </w:r>
          <w:r>
            <w:rPr>
              <w:rFonts w:hint="eastAsia" w:ascii="黑体" w:hAnsi="黑体" w:eastAsia="黑体" w:cs="黑体"/>
              <w:bCs/>
              <w:color w:val="auto"/>
              <w:szCs w:val="28"/>
            </w:rPr>
            <w:fldChar w:fldCharType="end"/>
          </w:r>
        </w:p>
        <w:p w14:paraId="1B0A1329">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_Toc26085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1.2.3延伸服务功能</w:t>
          </w:r>
          <w:r>
            <w:tab/>
          </w:r>
          <w:r>
            <w:fldChar w:fldCharType="begin"/>
          </w:r>
          <w:r>
            <w:instrText xml:space="preserve"> PAGEREF _Toc26085 \h </w:instrText>
          </w:r>
          <w:r>
            <w:fldChar w:fldCharType="separate"/>
          </w:r>
          <w:r>
            <w:t>8</w:t>
          </w:r>
          <w:r>
            <w:fldChar w:fldCharType="end"/>
          </w:r>
          <w:r>
            <w:rPr>
              <w:rFonts w:hint="eastAsia" w:ascii="黑体" w:hAnsi="黑体" w:eastAsia="黑体" w:cs="黑体"/>
              <w:bCs/>
              <w:color w:val="auto"/>
              <w:szCs w:val="28"/>
            </w:rPr>
            <w:fldChar w:fldCharType="end"/>
          </w:r>
        </w:p>
        <w:p w14:paraId="2F3DB084">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_Toc2052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.3.1</w:t>
          </w:r>
          <w:r>
            <w:rPr>
              <w:rFonts w:hint="eastAsia" w:ascii="仿宋_GB2312" w:hAnsi="仿宋_GB2312" w:eastAsia="仿宋_GB2312" w:cs="仿宋_GB2312"/>
              <w:bCs/>
              <w:szCs w:val="28"/>
            </w:rPr>
            <w:t>组织</w:t>
          </w:r>
          <w:r>
            <w:rPr>
              <w:rFonts w:hint="eastAsia" w:ascii="仿宋_GB2312" w:hAnsi="仿宋_GB2312" w:eastAsia="仿宋_GB2312" w:cs="仿宋_GB2312"/>
              <w:bCs/>
              <w:kern w:val="2"/>
              <w:szCs w:val="28"/>
              <w:lang w:val="en-US" w:eastAsia="zh-CN" w:bidi="ar-SA"/>
            </w:rPr>
            <w:t>代理招聘</w:t>
          </w:r>
          <w:r>
            <w:tab/>
          </w:r>
          <w:r>
            <w:fldChar w:fldCharType="begin"/>
          </w:r>
          <w:r>
            <w:instrText xml:space="preserve"> PAGEREF _Toc2052 \h </w:instrText>
          </w:r>
          <w:r>
            <w:fldChar w:fldCharType="separate"/>
          </w:r>
          <w:r>
            <w:t>8</w:t>
          </w:r>
          <w:r>
            <w:fldChar w:fldCharType="end"/>
          </w:r>
          <w:r>
            <w:rPr>
              <w:rFonts w:hint="eastAsia" w:ascii="黑体" w:hAnsi="黑体" w:eastAsia="黑体" w:cs="黑体"/>
              <w:bCs/>
              <w:color w:val="auto"/>
              <w:szCs w:val="28"/>
            </w:rPr>
            <w:fldChar w:fldCharType="end"/>
          </w:r>
        </w:p>
        <w:p w14:paraId="2BFF0BAE">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_Toc1249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.3.2</w:t>
          </w:r>
          <w:r>
            <w:rPr>
              <w:rFonts w:hint="eastAsia" w:ascii="仿宋_GB2312" w:hAnsi="仿宋_GB2312" w:eastAsia="仿宋_GB2312" w:cs="仿宋_GB2312"/>
              <w:bCs/>
              <w:szCs w:val="28"/>
            </w:rPr>
            <w:t>组织</w:t>
          </w:r>
          <w:r>
            <w:rPr>
              <w:rFonts w:hint="eastAsia" w:ascii="仿宋_GB2312" w:hAnsi="仿宋_GB2312" w:eastAsia="仿宋_GB2312" w:cs="仿宋_GB2312"/>
              <w:bCs/>
              <w:kern w:val="2"/>
              <w:szCs w:val="28"/>
              <w:lang w:val="en-US" w:eastAsia="zh-CN" w:bidi="ar-SA"/>
            </w:rPr>
            <w:t>远程招聘面试</w:t>
          </w:r>
          <w:r>
            <w:tab/>
          </w:r>
          <w:r>
            <w:fldChar w:fldCharType="begin"/>
          </w:r>
          <w:r>
            <w:instrText xml:space="preserve"> PAGEREF _Toc1249 \h </w:instrText>
          </w:r>
          <w:r>
            <w:fldChar w:fldCharType="separate"/>
          </w:r>
          <w:r>
            <w:t>8</w:t>
          </w:r>
          <w:r>
            <w:fldChar w:fldCharType="end"/>
          </w:r>
          <w:r>
            <w:rPr>
              <w:rFonts w:hint="eastAsia" w:ascii="黑体" w:hAnsi="黑体" w:eastAsia="黑体" w:cs="黑体"/>
              <w:bCs/>
              <w:color w:val="auto"/>
              <w:szCs w:val="28"/>
            </w:rPr>
            <w:fldChar w:fldCharType="end"/>
          </w:r>
        </w:p>
        <w:p w14:paraId="75A06557">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bCs/>
              <w:color w:val="auto"/>
              <w:szCs w:val="28"/>
            </w:rPr>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_Toc8909 </w:instrText>
          </w:r>
          <w:r>
            <w:rPr>
              <w:rFonts w:hint="eastAsia" w:ascii="黑体" w:hAnsi="黑体" w:eastAsia="黑体" w:cs="黑体"/>
              <w:bCs/>
              <w:szCs w:val="28"/>
            </w:rPr>
            <w:fldChar w:fldCharType="separate"/>
          </w:r>
          <w:r>
            <w:rPr>
              <w:rFonts w:hint="eastAsia" w:ascii="黑体" w:hAnsi="黑体" w:eastAsia="黑体" w:cs="黑体"/>
              <w:bCs/>
              <w:kern w:val="44"/>
              <w:szCs w:val="28"/>
              <w:lang w:val="en-US" w:eastAsia="zh-CN" w:bidi="ar-SA"/>
            </w:rPr>
            <w:t>二、就业信息收集与统计分析</w:t>
          </w:r>
          <w:r>
            <w:tab/>
          </w:r>
          <w:r>
            <w:fldChar w:fldCharType="begin"/>
          </w:r>
          <w:r>
            <w:instrText xml:space="preserve"> PAGEREF _Toc8909 \h </w:instrText>
          </w:r>
          <w:r>
            <w:fldChar w:fldCharType="separate"/>
          </w:r>
          <w:r>
            <w:t>9</w:t>
          </w:r>
          <w:r>
            <w:fldChar w:fldCharType="end"/>
          </w:r>
          <w:r>
            <w:rPr>
              <w:rFonts w:hint="eastAsia" w:ascii="黑体" w:hAnsi="黑体" w:eastAsia="黑体" w:cs="黑体"/>
              <w:bCs/>
              <w:color w:val="auto"/>
              <w:szCs w:val="28"/>
            </w:rPr>
            <w:fldChar w:fldCharType="end"/>
          </w:r>
        </w:p>
        <w:p w14:paraId="3FFD0885">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eastAsia="黑体"/>
              <w:lang w:val="en-US" w:eastAsia="zh-CN"/>
            </w:rPr>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_Toc4336 </w:instrText>
          </w:r>
          <w:r>
            <w:rPr>
              <w:rFonts w:hint="eastAsia" w:ascii="黑体" w:hAnsi="黑体" w:eastAsia="黑体" w:cs="黑体"/>
              <w:bCs/>
              <w:szCs w:val="28"/>
            </w:rPr>
            <w:fldChar w:fldCharType="separate"/>
          </w:r>
          <w:r>
            <w:rPr>
              <w:rFonts w:hint="eastAsia" w:ascii="楷体_GB2312" w:hAnsi="楷体_GB2312" w:eastAsia="楷体_GB2312" w:cs="楷体_GB2312"/>
              <w:bCs/>
              <w:kern w:val="44"/>
              <w:szCs w:val="28"/>
              <w:lang w:val="en-US" w:eastAsia="zh-CN" w:bidi="ar-SA"/>
            </w:rPr>
            <w:t>（一）就业登记与失业登记</w:t>
          </w:r>
          <w:r>
            <w:tab/>
          </w:r>
          <w:r>
            <w:rPr>
              <w:rFonts w:hint="eastAsia" w:ascii="黑体" w:hAnsi="黑体" w:eastAsia="黑体" w:cs="黑体"/>
              <w:bCs/>
              <w:color w:val="auto"/>
              <w:szCs w:val="28"/>
            </w:rPr>
            <w:fldChar w:fldCharType="end"/>
          </w:r>
          <w:r>
            <w:rPr>
              <w:rFonts w:hint="eastAsia" w:ascii="黑体" w:hAnsi="黑体" w:eastAsia="黑体" w:cs="黑体"/>
              <w:bCs/>
              <w:color w:val="auto"/>
              <w:szCs w:val="28"/>
              <w:lang w:val="en-US" w:eastAsia="zh-CN"/>
            </w:rPr>
            <w:t>8</w:t>
          </w:r>
        </w:p>
        <w:p w14:paraId="208BBE5A">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bCs/>
              <w:color w:val="auto"/>
              <w:szCs w:val="28"/>
              <w:lang w:val="en-US" w:eastAsia="zh-CN"/>
            </w:rPr>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_Toc7808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2.1.1基本服务功能</w:t>
          </w:r>
          <w:r>
            <w:tab/>
          </w:r>
          <w:r>
            <w:rPr>
              <w:rFonts w:hint="eastAsia" w:ascii="黑体" w:hAnsi="黑体" w:eastAsia="黑体" w:cs="黑体"/>
              <w:bCs/>
              <w:color w:val="auto"/>
              <w:szCs w:val="28"/>
            </w:rPr>
            <w:fldChar w:fldCharType="end"/>
          </w:r>
          <w:r>
            <w:rPr>
              <w:rFonts w:hint="eastAsia" w:ascii="黑体" w:hAnsi="黑体" w:eastAsia="黑体" w:cs="黑体"/>
              <w:bCs/>
              <w:color w:val="auto"/>
              <w:szCs w:val="28"/>
              <w:lang w:val="en-US" w:eastAsia="zh-CN"/>
            </w:rPr>
            <w:t>8</w:t>
          </w:r>
        </w:p>
        <w:p w14:paraId="615EFA89">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_Toc7896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1.1</w:t>
          </w:r>
          <w:r>
            <w:rPr>
              <w:rFonts w:hint="eastAsia" w:ascii="仿宋_GB2312" w:hAnsi="仿宋_GB2312" w:eastAsia="仿宋_GB2312" w:cs="仿宋_GB2312"/>
              <w:bCs/>
              <w:kern w:val="2"/>
              <w:szCs w:val="28"/>
              <w:lang w:val="en-US" w:eastAsia="zh-CN" w:bidi="ar-SA"/>
            </w:rPr>
            <w:t>.</w:t>
          </w:r>
          <w:r>
            <w:rPr>
              <w:rFonts w:hint="eastAsia" w:ascii="仿宋_GB2312" w:hAnsi="仿宋_GB2312" w:cs="仿宋_GB2312"/>
              <w:bCs/>
              <w:kern w:val="2"/>
              <w:szCs w:val="28"/>
              <w:lang w:val="en-US" w:eastAsia="zh-CN" w:bidi="ar-SA"/>
            </w:rPr>
            <w:t>1就</w:t>
          </w:r>
          <w:r>
            <w:rPr>
              <w:rFonts w:hint="eastAsia" w:ascii="仿宋_GB2312" w:hAnsi="仿宋_GB2312" w:eastAsia="仿宋_GB2312" w:cs="仿宋_GB2312"/>
              <w:bCs/>
              <w:kern w:val="2"/>
              <w:szCs w:val="28"/>
              <w:lang w:val="en-US" w:eastAsia="zh-CN" w:bidi="ar-SA"/>
            </w:rPr>
            <w:t>业登记</w:t>
          </w:r>
          <w:r>
            <w:rPr>
              <w:rFonts w:hint="eastAsia" w:ascii="仿宋_GB2312" w:hAnsi="仿宋_GB2312" w:eastAsia="仿宋_GB2312" w:cs="仿宋_GB2312"/>
              <w:bCs/>
              <w:szCs w:val="28"/>
            </w:rPr>
            <w:t>统计、分析</w:t>
          </w:r>
          <w:r>
            <w:tab/>
          </w:r>
          <w:r>
            <w:fldChar w:fldCharType="begin"/>
          </w:r>
          <w:r>
            <w:instrText xml:space="preserve"> PAGEREF _Toc7896 \h </w:instrText>
          </w:r>
          <w:r>
            <w:fldChar w:fldCharType="separate"/>
          </w:r>
          <w:r>
            <w:t>9</w:t>
          </w:r>
          <w:r>
            <w:fldChar w:fldCharType="end"/>
          </w:r>
          <w:r>
            <w:rPr>
              <w:rFonts w:hint="eastAsia" w:ascii="黑体" w:hAnsi="黑体" w:eastAsia="黑体" w:cs="黑体"/>
              <w:bCs/>
              <w:color w:val="auto"/>
              <w:szCs w:val="28"/>
            </w:rPr>
            <w:fldChar w:fldCharType="end"/>
          </w:r>
        </w:p>
        <w:p w14:paraId="45310DBE">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_Toc20453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1.1</w:t>
          </w:r>
          <w:r>
            <w:rPr>
              <w:rFonts w:hint="eastAsia" w:ascii="仿宋_GB2312" w:hAnsi="仿宋_GB2312" w:eastAsia="仿宋_GB2312" w:cs="仿宋_GB2312"/>
              <w:bCs/>
              <w:kern w:val="2"/>
              <w:szCs w:val="28"/>
              <w:lang w:val="en-US" w:eastAsia="zh-CN" w:bidi="ar-SA"/>
            </w:rPr>
            <w:t>.</w:t>
          </w:r>
          <w:r>
            <w:rPr>
              <w:rFonts w:hint="eastAsia" w:ascii="仿宋_GB2312" w:hAnsi="仿宋_GB2312" w:cs="仿宋_GB2312"/>
              <w:bCs/>
              <w:kern w:val="2"/>
              <w:szCs w:val="28"/>
              <w:lang w:val="en-US" w:eastAsia="zh-CN" w:bidi="ar-SA"/>
            </w:rPr>
            <w:t>2失</w:t>
          </w:r>
          <w:r>
            <w:rPr>
              <w:rFonts w:hint="eastAsia" w:ascii="仿宋_GB2312" w:hAnsi="仿宋_GB2312" w:eastAsia="仿宋_GB2312" w:cs="仿宋_GB2312"/>
              <w:bCs/>
              <w:kern w:val="2"/>
              <w:szCs w:val="28"/>
              <w:lang w:val="en-US" w:eastAsia="zh-CN" w:bidi="ar-SA"/>
            </w:rPr>
            <w:t>业登记</w:t>
          </w:r>
          <w:r>
            <w:rPr>
              <w:rFonts w:hint="eastAsia" w:ascii="仿宋_GB2312" w:hAnsi="仿宋_GB2312" w:eastAsia="仿宋_GB2312" w:cs="仿宋_GB2312"/>
              <w:bCs/>
              <w:szCs w:val="28"/>
            </w:rPr>
            <w:t>统计、分析</w:t>
          </w:r>
          <w:r>
            <w:tab/>
          </w:r>
          <w:r>
            <w:fldChar w:fldCharType="begin"/>
          </w:r>
          <w:r>
            <w:instrText xml:space="preserve"> PAGEREF _Toc20453 \h </w:instrText>
          </w:r>
          <w:r>
            <w:fldChar w:fldCharType="separate"/>
          </w:r>
          <w:r>
            <w:t>9</w:t>
          </w:r>
          <w:r>
            <w:fldChar w:fldCharType="end"/>
          </w:r>
          <w:r>
            <w:rPr>
              <w:rFonts w:hint="eastAsia" w:ascii="黑体" w:hAnsi="黑体" w:eastAsia="黑体" w:cs="黑体"/>
              <w:bCs/>
              <w:color w:val="auto"/>
              <w:szCs w:val="28"/>
            </w:rPr>
            <w:fldChar w:fldCharType="end"/>
          </w:r>
        </w:p>
        <w:p w14:paraId="427A76EE">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_Toc24307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1</w:t>
          </w:r>
          <w:r>
            <w:rPr>
              <w:rFonts w:hint="eastAsia" w:ascii="仿宋_GB2312" w:hAnsi="仿宋_GB2312" w:eastAsia="仿宋_GB2312" w:cs="仿宋_GB2312"/>
              <w:bCs/>
              <w:kern w:val="2"/>
              <w:szCs w:val="28"/>
              <w:lang w:val="en-US" w:eastAsia="zh-CN" w:bidi="ar-SA"/>
            </w:rPr>
            <w:t>.</w:t>
          </w:r>
          <w:r>
            <w:rPr>
              <w:rFonts w:hint="eastAsia" w:ascii="仿宋_GB2312" w:hAnsi="仿宋_GB2312" w:cs="仿宋_GB2312"/>
              <w:bCs/>
              <w:kern w:val="2"/>
              <w:szCs w:val="28"/>
              <w:lang w:val="en-US" w:eastAsia="zh-CN" w:bidi="ar-SA"/>
            </w:rPr>
            <w:t>1.3</w:t>
          </w:r>
          <w:r>
            <w:rPr>
              <w:rFonts w:hint="eastAsia" w:ascii="仿宋_GB2312" w:hAnsi="仿宋_GB2312" w:eastAsia="仿宋_GB2312" w:cs="仿宋_GB2312"/>
              <w:bCs/>
              <w:kern w:val="2"/>
              <w:szCs w:val="28"/>
              <w:lang w:val="en-US" w:eastAsia="zh-CN" w:bidi="ar-SA"/>
            </w:rPr>
            <w:t>组织开展辖区失业人员跟踪调查</w:t>
          </w:r>
          <w:r>
            <w:tab/>
          </w:r>
          <w:r>
            <w:fldChar w:fldCharType="begin"/>
          </w:r>
          <w:r>
            <w:instrText xml:space="preserve"> PAGEREF _Toc24307 \h </w:instrText>
          </w:r>
          <w:r>
            <w:fldChar w:fldCharType="separate"/>
          </w:r>
          <w:r>
            <w:t>9</w:t>
          </w:r>
          <w:r>
            <w:fldChar w:fldCharType="end"/>
          </w:r>
          <w:r>
            <w:rPr>
              <w:rFonts w:hint="eastAsia" w:ascii="黑体" w:hAnsi="黑体" w:eastAsia="黑体" w:cs="黑体"/>
              <w:bCs/>
              <w:color w:val="auto"/>
              <w:szCs w:val="28"/>
            </w:rPr>
            <w:fldChar w:fldCharType="end"/>
          </w:r>
        </w:p>
        <w:p w14:paraId="77CCA842">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_Toc25048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1</w:t>
          </w:r>
          <w:r>
            <w:rPr>
              <w:rFonts w:hint="eastAsia" w:ascii="仿宋_GB2312" w:hAnsi="仿宋_GB2312" w:eastAsia="仿宋_GB2312" w:cs="仿宋_GB2312"/>
              <w:bCs/>
              <w:kern w:val="2"/>
              <w:szCs w:val="28"/>
              <w:lang w:val="en-US" w:eastAsia="zh-CN" w:bidi="ar-SA"/>
            </w:rPr>
            <w:t>.</w:t>
          </w:r>
          <w:r>
            <w:rPr>
              <w:rFonts w:hint="eastAsia" w:ascii="仿宋_GB2312" w:hAnsi="仿宋_GB2312" w:cs="仿宋_GB2312"/>
              <w:bCs/>
              <w:kern w:val="2"/>
              <w:szCs w:val="28"/>
              <w:lang w:val="en-US" w:eastAsia="zh-CN" w:bidi="ar-SA"/>
            </w:rPr>
            <w:t>1.4</w:t>
          </w:r>
          <w:r>
            <w:rPr>
              <w:rFonts w:hint="eastAsia" w:ascii="仿宋_GB2312" w:hAnsi="仿宋_GB2312" w:eastAsia="仿宋_GB2312" w:cs="仿宋_GB2312"/>
              <w:bCs/>
              <w:kern w:val="2"/>
              <w:szCs w:val="28"/>
              <w:lang w:val="en-US" w:eastAsia="zh-CN" w:bidi="ar-SA"/>
            </w:rPr>
            <w:t>就业困难人员</w:t>
          </w:r>
          <w:r>
            <w:rPr>
              <w:rFonts w:hint="eastAsia" w:ascii="仿宋_GB2312" w:hAnsi="仿宋_GB2312" w:eastAsia="仿宋_GB2312" w:cs="仿宋_GB2312"/>
              <w:bCs/>
              <w:szCs w:val="28"/>
            </w:rPr>
            <w:t>统计、跟踪调查</w:t>
          </w:r>
          <w:r>
            <w:tab/>
          </w:r>
          <w:r>
            <w:fldChar w:fldCharType="begin"/>
          </w:r>
          <w:r>
            <w:instrText xml:space="preserve"> PAGEREF _Toc25048 \h </w:instrText>
          </w:r>
          <w:r>
            <w:fldChar w:fldCharType="separate"/>
          </w:r>
          <w:r>
            <w:t>9</w:t>
          </w:r>
          <w:r>
            <w:fldChar w:fldCharType="end"/>
          </w:r>
          <w:r>
            <w:rPr>
              <w:rFonts w:hint="eastAsia" w:ascii="黑体" w:hAnsi="黑体" w:eastAsia="黑体" w:cs="黑体"/>
              <w:bCs/>
              <w:color w:val="auto"/>
              <w:szCs w:val="28"/>
            </w:rPr>
            <w:fldChar w:fldCharType="end"/>
          </w:r>
        </w:p>
        <w:p w14:paraId="6C0B1547">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_Toc17647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1.1</w:t>
          </w:r>
          <w:r>
            <w:rPr>
              <w:rFonts w:hint="eastAsia" w:ascii="仿宋_GB2312" w:hAnsi="仿宋_GB2312" w:eastAsia="仿宋_GB2312" w:cs="仿宋_GB2312"/>
              <w:bCs/>
              <w:kern w:val="2"/>
              <w:szCs w:val="28"/>
              <w:lang w:val="en-US" w:eastAsia="zh-CN" w:bidi="ar-SA"/>
            </w:rPr>
            <w:t>.</w:t>
          </w:r>
          <w:r>
            <w:rPr>
              <w:rFonts w:hint="eastAsia" w:ascii="仿宋_GB2312" w:hAnsi="仿宋_GB2312" w:cs="仿宋_GB2312"/>
              <w:bCs/>
              <w:kern w:val="2"/>
              <w:szCs w:val="28"/>
              <w:lang w:val="en-US" w:eastAsia="zh-CN" w:bidi="ar-SA"/>
            </w:rPr>
            <w:t>5</w:t>
          </w:r>
          <w:r>
            <w:rPr>
              <w:rFonts w:hint="eastAsia" w:ascii="仿宋_GB2312" w:hAnsi="仿宋_GB2312" w:eastAsia="仿宋_GB2312" w:cs="仿宋_GB2312"/>
              <w:bCs/>
              <w:kern w:val="2"/>
              <w:szCs w:val="28"/>
              <w:lang w:val="en-US" w:eastAsia="zh-CN" w:bidi="ar-SA"/>
            </w:rPr>
            <w:t>零就业家庭</w:t>
          </w:r>
          <w:r>
            <w:rPr>
              <w:rFonts w:hint="eastAsia" w:ascii="仿宋_GB2312" w:hAnsi="仿宋_GB2312" w:eastAsia="仿宋_GB2312" w:cs="仿宋_GB2312"/>
              <w:bCs/>
              <w:szCs w:val="28"/>
            </w:rPr>
            <w:t>统计、跟踪调查</w:t>
          </w:r>
          <w:r>
            <w:tab/>
          </w:r>
          <w:r>
            <w:fldChar w:fldCharType="begin"/>
          </w:r>
          <w:r>
            <w:instrText xml:space="preserve"> PAGEREF _Toc17647 \h </w:instrText>
          </w:r>
          <w:r>
            <w:fldChar w:fldCharType="separate"/>
          </w:r>
          <w:r>
            <w:t>10</w:t>
          </w:r>
          <w:r>
            <w:fldChar w:fldCharType="end"/>
          </w:r>
          <w:r>
            <w:rPr>
              <w:rFonts w:hint="eastAsia" w:ascii="黑体" w:hAnsi="黑体" w:eastAsia="黑体" w:cs="黑体"/>
              <w:bCs/>
              <w:color w:val="auto"/>
              <w:szCs w:val="28"/>
            </w:rPr>
            <w:fldChar w:fldCharType="end"/>
          </w:r>
        </w:p>
        <w:p w14:paraId="7870A926">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_Toc9354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1.1</w:t>
          </w:r>
          <w:r>
            <w:rPr>
              <w:rFonts w:hint="eastAsia" w:ascii="仿宋_GB2312" w:hAnsi="仿宋_GB2312" w:eastAsia="仿宋_GB2312" w:cs="仿宋_GB2312"/>
              <w:bCs/>
              <w:kern w:val="2"/>
              <w:szCs w:val="28"/>
              <w:lang w:val="en-US" w:eastAsia="zh-CN" w:bidi="ar-SA"/>
            </w:rPr>
            <w:t>.</w:t>
          </w:r>
          <w:r>
            <w:rPr>
              <w:rFonts w:hint="eastAsia" w:ascii="仿宋_GB2312" w:hAnsi="仿宋_GB2312" w:cs="仿宋_GB2312"/>
              <w:bCs/>
              <w:kern w:val="2"/>
              <w:szCs w:val="28"/>
              <w:lang w:val="en-US" w:eastAsia="zh-CN" w:bidi="ar-SA"/>
            </w:rPr>
            <w:t>6</w:t>
          </w:r>
          <w:r>
            <w:rPr>
              <w:rFonts w:hint="eastAsia" w:ascii="仿宋_GB2312" w:hAnsi="仿宋_GB2312" w:eastAsia="仿宋_GB2312" w:cs="仿宋_GB2312"/>
              <w:bCs/>
              <w:kern w:val="2"/>
              <w:szCs w:val="28"/>
              <w:lang w:val="en-US" w:eastAsia="zh-CN" w:bidi="ar-SA"/>
            </w:rPr>
            <w:t>灵活就业社保补贴人员跟踪调查</w:t>
          </w:r>
          <w:r>
            <w:tab/>
          </w:r>
          <w:r>
            <w:fldChar w:fldCharType="begin"/>
          </w:r>
          <w:r>
            <w:instrText xml:space="preserve"> PAGEREF _Toc9354 \h </w:instrText>
          </w:r>
          <w:r>
            <w:fldChar w:fldCharType="separate"/>
          </w:r>
          <w:r>
            <w:t>10</w:t>
          </w:r>
          <w:r>
            <w:fldChar w:fldCharType="end"/>
          </w:r>
          <w:r>
            <w:rPr>
              <w:rFonts w:hint="eastAsia" w:ascii="黑体" w:hAnsi="黑体" w:eastAsia="黑体" w:cs="黑体"/>
              <w:bCs/>
              <w:color w:val="auto"/>
              <w:szCs w:val="28"/>
            </w:rPr>
            <w:fldChar w:fldCharType="end"/>
          </w:r>
        </w:p>
        <w:p w14:paraId="4D8BB6A4">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_Toc19403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2.1.2</w:t>
          </w:r>
          <w:r>
            <w:rPr>
              <w:rFonts w:hint="eastAsia" w:ascii="黑体" w:hAnsi="Times New Roman" w:eastAsia="黑体" w:cs="Times New Roman"/>
              <w:bCs/>
              <w:szCs w:val="28"/>
            </w:rPr>
            <w:t>延伸服务功能</w:t>
          </w:r>
          <w:r>
            <w:tab/>
          </w:r>
          <w:r>
            <w:fldChar w:fldCharType="begin"/>
          </w:r>
          <w:r>
            <w:instrText xml:space="preserve"> PAGEREF _Toc19403 \h </w:instrText>
          </w:r>
          <w:r>
            <w:fldChar w:fldCharType="separate"/>
          </w:r>
          <w:r>
            <w:t>10</w:t>
          </w:r>
          <w:r>
            <w:fldChar w:fldCharType="end"/>
          </w:r>
          <w:r>
            <w:rPr>
              <w:rFonts w:hint="eastAsia" w:ascii="黑体" w:hAnsi="黑体" w:eastAsia="黑体" w:cs="黑体"/>
              <w:bCs/>
              <w:color w:val="auto"/>
              <w:szCs w:val="28"/>
            </w:rPr>
            <w:fldChar w:fldCharType="end"/>
          </w:r>
        </w:p>
        <w:p w14:paraId="5657D709">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_Toc12593 </w:instrText>
          </w:r>
          <w:r>
            <w:rPr>
              <w:rFonts w:hint="eastAsia" w:ascii="黑体" w:hAnsi="黑体" w:eastAsia="黑体" w:cs="黑体"/>
              <w:bCs/>
              <w:szCs w:val="28"/>
            </w:rPr>
            <w:fldChar w:fldCharType="separate"/>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1.2</w:t>
          </w:r>
          <w:r>
            <w:rPr>
              <w:rFonts w:hint="eastAsia" w:ascii="仿宋_GB2312" w:hAnsi="仿宋_GB2312" w:eastAsia="仿宋_GB2312" w:cs="仿宋_GB2312"/>
              <w:bCs/>
              <w:kern w:val="2"/>
              <w:szCs w:val="28"/>
              <w:lang w:val="en-US" w:eastAsia="zh-CN" w:bidi="ar-SA"/>
            </w:rPr>
            <w:t>.1推荐青年见习</w:t>
          </w:r>
          <w:r>
            <w:tab/>
          </w:r>
          <w:r>
            <w:fldChar w:fldCharType="begin"/>
          </w:r>
          <w:r>
            <w:instrText xml:space="preserve"> PAGEREF _Toc12593 \h </w:instrText>
          </w:r>
          <w:r>
            <w:fldChar w:fldCharType="separate"/>
          </w:r>
          <w:r>
            <w:t>10</w:t>
          </w:r>
          <w:r>
            <w:fldChar w:fldCharType="end"/>
          </w:r>
          <w:r>
            <w:rPr>
              <w:rFonts w:hint="eastAsia" w:ascii="黑体" w:hAnsi="黑体" w:eastAsia="黑体" w:cs="黑体"/>
              <w:bCs/>
              <w:color w:val="auto"/>
              <w:szCs w:val="28"/>
            </w:rPr>
            <w:fldChar w:fldCharType="end"/>
          </w:r>
        </w:p>
        <w:p w14:paraId="38D9669B">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_Toc15529 </w:instrText>
          </w:r>
          <w:r>
            <w:rPr>
              <w:rFonts w:hint="eastAsia" w:ascii="黑体" w:hAnsi="黑体" w:eastAsia="黑体" w:cs="黑体"/>
              <w:bCs/>
              <w:szCs w:val="28"/>
            </w:rPr>
            <w:fldChar w:fldCharType="separate"/>
          </w:r>
          <w:r>
            <w:rPr>
              <w:rFonts w:hint="eastAsia" w:ascii="楷体_GB2312" w:hAnsi="楷体_GB2312" w:eastAsia="楷体_GB2312" w:cs="楷体_GB2312"/>
              <w:bCs/>
              <w:kern w:val="44"/>
              <w:szCs w:val="28"/>
              <w:lang w:val="en-US" w:eastAsia="zh-CN" w:bidi="ar-SA"/>
            </w:rPr>
            <w:t>（二）职业技能培训</w:t>
          </w:r>
          <w:r>
            <w:tab/>
          </w:r>
          <w:r>
            <w:fldChar w:fldCharType="begin"/>
          </w:r>
          <w:r>
            <w:instrText xml:space="preserve"> PAGEREF _Toc15529 \h </w:instrText>
          </w:r>
          <w:r>
            <w:fldChar w:fldCharType="separate"/>
          </w:r>
          <w:r>
            <w:t>10</w:t>
          </w:r>
          <w:r>
            <w:fldChar w:fldCharType="end"/>
          </w:r>
          <w:r>
            <w:rPr>
              <w:rFonts w:hint="eastAsia" w:ascii="黑体" w:hAnsi="黑体" w:eastAsia="黑体" w:cs="黑体"/>
              <w:bCs/>
              <w:color w:val="auto"/>
              <w:szCs w:val="28"/>
            </w:rPr>
            <w:fldChar w:fldCharType="end"/>
          </w:r>
        </w:p>
        <w:p w14:paraId="04D86DD5">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_Toc21943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2.2.1基本服务功能</w:t>
          </w:r>
          <w:r>
            <w:tab/>
          </w:r>
          <w:r>
            <w:fldChar w:fldCharType="begin"/>
          </w:r>
          <w:r>
            <w:instrText xml:space="preserve"> PAGEREF _Toc21943 \h </w:instrText>
          </w:r>
          <w:r>
            <w:fldChar w:fldCharType="separate"/>
          </w:r>
          <w:r>
            <w:t>10</w:t>
          </w:r>
          <w:r>
            <w:fldChar w:fldCharType="end"/>
          </w:r>
          <w:r>
            <w:rPr>
              <w:rFonts w:hint="eastAsia" w:ascii="黑体" w:hAnsi="黑体" w:eastAsia="黑体" w:cs="黑体"/>
              <w:bCs/>
              <w:color w:val="auto"/>
              <w:szCs w:val="28"/>
            </w:rPr>
            <w:fldChar w:fldCharType="end"/>
          </w:r>
        </w:p>
        <w:p w14:paraId="5CD7D314">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_Toc19676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2.2</w:t>
          </w:r>
          <w:r>
            <w:rPr>
              <w:rFonts w:hint="eastAsia" w:ascii="仿宋_GB2312" w:hAnsi="仿宋_GB2312" w:eastAsia="仿宋_GB2312" w:cs="仿宋_GB2312"/>
              <w:bCs/>
              <w:kern w:val="2"/>
              <w:szCs w:val="28"/>
              <w:lang w:val="en-US" w:eastAsia="zh-CN" w:bidi="ar-SA"/>
            </w:rPr>
            <w:t>.1.1采集和发布</w:t>
          </w:r>
          <w:r>
            <w:rPr>
              <w:rFonts w:hint="eastAsia" w:ascii="仿宋_GB2312" w:hAnsi="仿宋_GB2312" w:cs="仿宋_GB2312"/>
              <w:bCs/>
              <w:kern w:val="2"/>
              <w:szCs w:val="28"/>
              <w:lang w:val="en-US" w:eastAsia="zh-CN" w:bidi="ar-SA"/>
            </w:rPr>
            <w:t>职业技能培训</w:t>
          </w:r>
          <w:r>
            <w:rPr>
              <w:rFonts w:hint="eastAsia" w:ascii="仿宋_GB2312" w:hAnsi="仿宋_GB2312" w:eastAsia="仿宋_GB2312" w:cs="仿宋_GB2312"/>
              <w:bCs/>
              <w:kern w:val="2"/>
              <w:szCs w:val="28"/>
              <w:lang w:val="en-US" w:eastAsia="zh-CN" w:bidi="ar-SA"/>
            </w:rPr>
            <w:t>信息</w:t>
          </w:r>
          <w:r>
            <w:tab/>
          </w:r>
          <w:r>
            <w:fldChar w:fldCharType="begin"/>
          </w:r>
          <w:r>
            <w:instrText xml:space="preserve"> PAGEREF _Toc19676 \h </w:instrText>
          </w:r>
          <w:r>
            <w:fldChar w:fldCharType="separate"/>
          </w:r>
          <w:r>
            <w:t>10</w:t>
          </w:r>
          <w:r>
            <w:fldChar w:fldCharType="end"/>
          </w:r>
          <w:r>
            <w:rPr>
              <w:rFonts w:hint="eastAsia" w:ascii="黑体" w:hAnsi="黑体" w:eastAsia="黑体" w:cs="黑体"/>
              <w:bCs/>
              <w:color w:val="auto"/>
              <w:szCs w:val="28"/>
            </w:rPr>
            <w:fldChar w:fldCharType="end"/>
          </w:r>
        </w:p>
        <w:p w14:paraId="17A8928C">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_Toc623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2.2.2延伸服务功能</w:t>
          </w:r>
          <w:r>
            <w:tab/>
          </w:r>
          <w:r>
            <w:fldChar w:fldCharType="begin"/>
          </w:r>
          <w:r>
            <w:instrText xml:space="preserve"> PAGEREF _Toc623 \h </w:instrText>
          </w:r>
          <w:r>
            <w:fldChar w:fldCharType="separate"/>
          </w:r>
          <w:r>
            <w:t>11</w:t>
          </w:r>
          <w:r>
            <w:fldChar w:fldCharType="end"/>
          </w:r>
          <w:r>
            <w:rPr>
              <w:rFonts w:hint="eastAsia" w:ascii="黑体" w:hAnsi="黑体" w:eastAsia="黑体" w:cs="黑体"/>
              <w:bCs/>
              <w:color w:val="auto"/>
              <w:szCs w:val="28"/>
            </w:rPr>
            <w:fldChar w:fldCharType="end"/>
          </w:r>
        </w:p>
        <w:p w14:paraId="4639F4EC">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_Toc10978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2.2.2</w:t>
          </w:r>
          <w:r>
            <w:rPr>
              <w:rFonts w:hint="eastAsia" w:ascii="仿宋_GB2312" w:hAnsi="仿宋_GB2312" w:eastAsia="仿宋_GB2312" w:cs="仿宋_GB2312"/>
              <w:bCs/>
              <w:kern w:val="2"/>
              <w:szCs w:val="28"/>
              <w:lang w:val="en-US" w:eastAsia="zh-CN" w:bidi="ar-SA"/>
            </w:rPr>
            <w:t>.1推荐</w:t>
          </w:r>
          <w:r>
            <w:rPr>
              <w:rFonts w:hint="eastAsia" w:ascii="仿宋_GB2312" w:hAnsi="仿宋_GB2312" w:cs="仿宋_GB2312"/>
              <w:bCs/>
              <w:kern w:val="2"/>
              <w:szCs w:val="28"/>
              <w:lang w:val="en-US" w:eastAsia="zh-CN" w:bidi="ar-SA"/>
            </w:rPr>
            <w:t>职业技能培训</w:t>
          </w:r>
          <w:r>
            <w:rPr>
              <w:rFonts w:hint="eastAsia" w:ascii="仿宋_GB2312" w:hAnsi="仿宋_GB2312" w:eastAsia="仿宋_GB2312" w:cs="仿宋_GB2312"/>
              <w:bCs/>
              <w:kern w:val="2"/>
              <w:szCs w:val="28"/>
              <w:lang w:val="en-US" w:eastAsia="zh-CN" w:bidi="ar-SA"/>
            </w:rPr>
            <w:t>项目和报名登记</w:t>
          </w:r>
          <w:r>
            <w:tab/>
          </w:r>
          <w:r>
            <w:fldChar w:fldCharType="begin"/>
          </w:r>
          <w:r>
            <w:instrText xml:space="preserve"> PAGEREF _Toc10978 \h </w:instrText>
          </w:r>
          <w:r>
            <w:fldChar w:fldCharType="separate"/>
          </w:r>
          <w:r>
            <w:t>11</w:t>
          </w:r>
          <w:r>
            <w:fldChar w:fldCharType="end"/>
          </w:r>
          <w:r>
            <w:rPr>
              <w:rFonts w:hint="eastAsia" w:ascii="黑体" w:hAnsi="黑体" w:eastAsia="黑体" w:cs="黑体"/>
              <w:bCs/>
              <w:color w:val="auto"/>
              <w:szCs w:val="28"/>
            </w:rPr>
            <w:fldChar w:fldCharType="end"/>
          </w:r>
        </w:p>
        <w:p w14:paraId="6245F616">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_Toc18290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2.2</w:t>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.2</w:t>
          </w:r>
          <w:r>
            <w:rPr>
              <w:rFonts w:hint="eastAsia" w:ascii="仿宋_GB2312" w:hAnsi="仿宋_GB2312" w:eastAsia="仿宋_GB2312" w:cs="仿宋_GB2312"/>
              <w:bCs/>
              <w:kern w:val="2"/>
              <w:szCs w:val="28"/>
              <w:lang w:val="en-US" w:eastAsia="zh-CN" w:bidi="ar-SA"/>
            </w:rPr>
            <w:t>协助落实</w:t>
          </w:r>
          <w:r>
            <w:rPr>
              <w:rFonts w:hint="eastAsia" w:ascii="仿宋_GB2312" w:hAnsi="仿宋_GB2312" w:cs="仿宋_GB2312"/>
              <w:bCs/>
              <w:kern w:val="2"/>
              <w:szCs w:val="28"/>
              <w:lang w:val="en-US" w:eastAsia="zh-CN" w:bidi="ar-SA"/>
            </w:rPr>
            <w:t>职业技能培训</w:t>
          </w:r>
          <w:r>
            <w:rPr>
              <w:rFonts w:hint="eastAsia" w:ascii="仿宋_GB2312" w:hAnsi="仿宋_GB2312" w:eastAsia="仿宋_GB2312" w:cs="仿宋_GB2312"/>
              <w:bCs/>
              <w:kern w:val="2"/>
              <w:szCs w:val="28"/>
              <w:lang w:val="en-US" w:eastAsia="zh-CN" w:bidi="ar-SA"/>
            </w:rPr>
            <w:t>补贴</w:t>
          </w:r>
          <w:r>
            <w:tab/>
          </w:r>
          <w:r>
            <w:fldChar w:fldCharType="begin"/>
          </w:r>
          <w:r>
            <w:instrText xml:space="preserve"> PAGEREF _Toc18290 \h </w:instrText>
          </w:r>
          <w:r>
            <w:fldChar w:fldCharType="separate"/>
          </w:r>
          <w:r>
            <w:t>11</w:t>
          </w:r>
          <w:r>
            <w:fldChar w:fldCharType="end"/>
          </w:r>
          <w:r>
            <w:rPr>
              <w:rFonts w:hint="eastAsia" w:ascii="黑体" w:hAnsi="黑体" w:eastAsia="黑体" w:cs="黑体"/>
              <w:bCs/>
              <w:color w:val="auto"/>
              <w:szCs w:val="28"/>
            </w:rPr>
            <w:fldChar w:fldCharType="end"/>
          </w:r>
        </w:p>
        <w:p w14:paraId="5BD873D3">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_Toc7098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2.2</w:t>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3</w:t>
          </w:r>
          <w:r>
            <w:rPr>
              <w:rFonts w:hint="eastAsia" w:ascii="仿宋_GB2312" w:hAnsi="仿宋_GB2312" w:eastAsia="仿宋_GB2312" w:cs="仿宋_GB2312"/>
              <w:bCs/>
              <w:kern w:val="2"/>
              <w:szCs w:val="28"/>
              <w:lang w:val="en-US" w:eastAsia="zh-CN" w:bidi="ar-SA"/>
            </w:rPr>
            <w:t>协助落实职业技能</w:t>
          </w:r>
          <w:r>
            <w:rPr>
              <w:rFonts w:hint="eastAsia" w:ascii="仿宋_GB2312" w:hAnsi="仿宋_GB2312" w:cs="仿宋_GB2312"/>
              <w:bCs/>
              <w:kern w:val="2"/>
              <w:szCs w:val="28"/>
              <w:lang w:val="en-US" w:eastAsia="zh-CN" w:bidi="ar-SA"/>
            </w:rPr>
            <w:t>评价</w:t>
          </w:r>
          <w:r>
            <w:rPr>
              <w:rFonts w:hint="eastAsia" w:ascii="仿宋_GB2312" w:hAnsi="仿宋_GB2312" w:eastAsia="仿宋_GB2312" w:cs="仿宋_GB2312"/>
              <w:bCs/>
              <w:kern w:val="2"/>
              <w:szCs w:val="28"/>
              <w:lang w:val="en-US" w:eastAsia="zh-CN" w:bidi="ar-SA"/>
            </w:rPr>
            <w:t>补贴</w:t>
          </w:r>
          <w:r>
            <w:tab/>
          </w:r>
          <w:r>
            <w:fldChar w:fldCharType="begin"/>
          </w:r>
          <w:r>
            <w:instrText xml:space="preserve"> PAGEREF _Toc7098 \h </w:instrText>
          </w:r>
          <w:r>
            <w:fldChar w:fldCharType="separate"/>
          </w:r>
          <w:r>
            <w:t>11</w:t>
          </w:r>
          <w:r>
            <w:fldChar w:fldCharType="end"/>
          </w:r>
          <w:r>
            <w:rPr>
              <w:rFonts w:hint="eastAsia" w:ascii="黑体" w:hAnsi="黑体" w:eastAsia="黑体" w:cs="黑体"/>
              <w:bCs/>
              <w:color w:val="auto"/>
              <w:szCs w:val="28"/>
            </w:rPr>
            <w:fldChar w:fldCharType="end"/>
          </w:r>
        </w:p>
        <w:p w14:paraId="1A34C3BC">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_Toc7651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2.2</w:t>
          </w:r>
          <w:r>
            <w:rPr>
              <w:rFonts w:hint="eastAsia" w:ascii="仿宋_GB2312" w:hAnsi="仿宋_GB2312" w:eastAsia="仿宋_GB2312" w:cs="仿宋_GB2312"/>
              <w:bCs/>
              <w:kern w:val="2"/>
              <w:szCs w:val="28"/>
              <w:lang w:val="en-US" w:eastAsia="zh-CN" w:bidi="ar-SA"/>
            </w:rPr>
            <w:t>.2.</w:t>
          </w:r>
          <w:r>
            <w:rPr>
              <w:rFonts w:hint="eastAsia" w:ascii="仿宋_GB2312" w:hAnsi="仿宋_GB2312" w:cs="仿宋_GB2312"/>
              <w:bCs/>
              <w:kern w:val="2"/>
              <w:szCs w:val="28"/>
              <w:lang w:val="en-US" w:eastAsia="zh-CN" w:bidi="ar-SA"/>
            </w:rPr>
            <w:t>4</w:t>
          </w:r>
          <w:r>
            <w:rPr>
              <w:rFonts w:hint="eastAsia" w:ascii="仿宋_GB2312" w:hAnsi="仿宋_GB2312" w:eastAsia="仿宋_GB2312" w:cs="仿宋_GB2312"/>
              <w:bCs/>
              <w:kern w:val="2"/>
              <w:szCs w:val="28"/>
              <w:lang w:val="en-US" w:eastAsia="zh-CN" w:bidi="ar-SA"/>
            </w:rPr>
            <w:t>跟踪</w:t>
          </w:r>
          <w:r>
            <w:rPr>
              <w:rFonts w:hint="eastAsia" w:ascii="仿宋_GB2312" w:hAnsi="仿宋_GB2312" w:cs="仿宋_GB2312"/>
              <w:bCs/>
              <w:kern w:val="2"/>
              <w:szCs w:val="28"/>
              <w:lang w:val="en-US" w:eastAsia="zh-CN" w:bidi="ar-SA"/>
            </w:rPr>
            <w:t>职业技能培训</w:t>
          </w:r>
          <w:r>
            <w:rPr>
              <w:rFonts w:hint="eastAsia" w:ascii="仿宋_GB2312" w:hAnsi="仿宋_GB2312" w:eastAsia="仿宋_GB2312" w:cs="仿宋_GB2312"/>
              <w:bCs/>
              <w:kern w:val="2"/>
              <w:szCs w:val="28"/>
              <w:lang w:val="en-US" w:eastAsia="zh-CN" w:bidi="ar-SA"/>
            </w:rPr>
            <w:t>后的就业情况</w:t>
          </w:r>
          <w:r>
            <w:tab/>
          </w:r>
          <w:r>
            <w:fldChar w:fldCharType="begin"/>
          </w:r>
          <w:r>
            <w:instrText xml:space="preserve"> PAGEREF _Toc7651 \h </w:instrText>
          </w:r>
          <w:r>
            <w:fldChar w:fldCharType="separate"/>
          </w:r>
          <w:r>
            <w:t>11</w:t>
          </w:r>
          <w:r>
            <w:fldChar w:fldCharType="end"/>
          </w:r>
          <w:r>
            <w:rPr>
              <w:rFonts w:hint="eastAsia" w:ascii="黑体" w:hAnsi="黑体" w:eastAsia="黑体" w:cs="黑体"/>
              <w:bCs/>
              <w:color w:val="auto"/>
              <w:szCs w:val="28"/>
            </w:rPr>
            <w:fldChar w:fldCharType="end"/>
          </w:r>
        </w:p>
        <w:p w14:paraId="42C67F66">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_Toc25494 </w:instrText>
          </w:r>
          <w:r>
            <w:rPr>
              <w:rFonts w:hint="eastAsia" w:ascii="黑体" w:hAnsi="黑体" w:eastAsia="黑体" w:cs="黑体"/>
              <w:bCs/>
              <w:szCs w:val="28"/>
            </w:rPr>
            <w:fldChar w:fldCharType="separate"/>
          </w:r>
          <w:r>
            <w:rPr>
              <w:rFonts w:hint="eastAsia" w:ascii="楷体_GB2312" w:hAnsi="楷体_GB2312" w:eastAsia="楷体_GB2312" w:cs="楷体_GB2312"/>
              <w:bCs/>
              <w:kern w:val="44"/>
              <w:szCs w:val="28"/>
              <w:lang w:val="en-US" w:eastAsia="zh-CN" w:bidi="ar-SA"/>
            </w:rPr>
            <w:t>（三）创业服务</w:t>
          </w:r>
          <w:r>
            <w:tab/>
          </w:r>
          <w:r>
            <w:fldChar w:fldCharType="begin"/>
          </w:r>
          <w:r>
            <w:instrText xml:space="preserve"> PAGEREF _Toc25494 \h </w:instrText>
          </w:r>
          <w:r>
            <w:fldChar w:fldCharType="separate"/>
          </w:r>
          <w:r>
            <w:t>12</w:t>
          </w:r>
          <w:r>
            <w:fldChar w:fldCharType="end"/>
          </w:r>
          <w:r>
            <w:rPr>
              <w:rFonts w:hint="eastAsia" w:ascii="黑体" w:hAnsi="黑体" w:eastAsia="黑体" w:cs="黑体"/>
              <w:bCs/>
              <w:color w:val="auto"/>
              <w:szCs w:val="28"/>
            </w:rPr>
            <w:fldChar w:fldCharType="end"/>
          </w:r>
        </w:p>
        <w:p w14:paraId="1254A62C">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_Toc4706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2.3.1基本服务功能</w:t>
          </w:r>
          <w:r>
            <w:tab/>
          </w:r>
          <w:r>
            <w:fldChar w:fldCharType="begin"/>
          </w:r>
          <w:r>
            <w:instrText xml:space="preserve"> PAGEREF _Toc4706 \h </w:instrText>
          </w:r>
          <w:r>
            <w:fldChar w:fldCharType="separate"/>
          </w:r>
          <w:r>
            <w:t>12</w:t>
          </w:r>
          <w:r>
            <w:fldChar w:fldCharType="end"/>
          </w:r>
          <w:r>
            <w:rPr>
              <w:rFonts w:hint="eastAsia" w:ascii="黑体" w:hAnsi="黑体" w:eastAsia="黑体" w:cs="黑体"/>
              <w:bCs/>
              <w:color w:val="auto"/>
              <w:szCs w:val="28"/>
            </w:rPr>
            <w:fldChar w:fldCharType="end"/>
          </w:r>
        </w:p>
        <w:p w14:paraId="37A0C2D2">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_Toc6400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2.3</w:t>
          </w:r>
          <w:r>
            <w:rPr>
              <w:rFonts w:hint="eastAsia" w:ascii="仿宋_GB2312" w:hAnsi="仿宋_GB2312" w:eastAsia="仿宋_GB2312" w:cs="仿宋_GB2312"/>
              <w:bCs/>
              <w:kern w:val="2"/>
              <w:szCs w:val="28"/>
              <w:lang w:val="en-US" w:eastAsia="zh-CN" w:bidi="ar-SA"/>
            </w:rPr>
            <w:t>.1.1推荐创业培训和报名登记</w:t>
          </w:r>
          <w:r>
            <w:tab/>
          </w:r>
          <w:r>
            <w:fldChar w:fldCharType="begin"/>
          </w:r>
          <w:r>
            <w:instrText xml:space="preserve"> PAGEREF _Toc6400 \h </w:instrText>
          </w:r>
          <w:r>
            <w:fldChar w:fldCharType="separate"/>
          </w:r>
          <w:r>
            <w:t>12</w:t>
          </w:r>
          <w:r>
            <w:fldChar w:fldCharType="end"/>
          </w:r>
          <w:r>
            <w:rPr>
              <w:rFonts w:hint="eastAsia" w:ascii="黑体" w:hAnsi="黑体" w:eastAsia="黑体" w:cs="黑体"/>
              <w:bCs/>
              <w:color w:val="auto"/>
              <w:szCs w:val="28"/>
            </w:rPr>
            <w:fldChar w:fldCharType="end"/>
          </w:r>
        </w:p>
        <w:p w14:paraId="65426B6C">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_Toc21524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2.3</w:t>
          </w:r>
          <w:r>
            <w:rPr>
              <w:rFonts w:hint="eastAsia" w:ascii="仿宋_GB2312" w:hAnsi="仿宋_GB2312" w:eastAsia="仿宋_GB2312" w:cs="仿宋_GB2312"/>
              <w:bCs/>
              <w:kern w:val="2"/>
              <w:szCs w:val="28"/>
              <w:lang w:val="en-US" w:eastAsia="zh-CN" w:bidi="ar-SA"/>
            </w:rPr>
            <w:t>.1.2创业担保贷款</w:t>
          </w:r>
          <w:r>
            <w:rPr>
              <w:rFonts w:hint="eastAsia" w:ascii="仿宋_GB2312" w:hAnsi="仿宋_GB2312" w:cs="仿宋_GB2312"/>
              <w:bCs/>
              <w:kern w:val="2"/>
              <w:szCs w:val="28"/>
              <w:lang w:val="en-US" w:eastAsia="zh-CN" w:bidi="ar-SA"/>
            </w:rPr>
            <w:t>个人/企业</w:t>
          </w:r>
          <w:r>
            <w:rPr>
              <w:rFonts w:hint="eastAsia" w:ascii="仿宋_GB2312" w:hAnsi="仿宋_GB2312" w:eastAsia="仿宋_GB2312" w:cs="仿宋_GB2312"/>
              <w:bCs/>
              <w:szCs w:val="28"/>
            </w:rPr>
            <w:t>跟踪调查</w:t>
          </w:r>
          <w:r>
            <w:tab/>
          </w:r>
          <w:r>
            <w:fldChar w:fldCharType="begin"/>
          </w:r>
          <w:r>
            <w:instrText xml:space="preserve"> PAGEREF _Toc21524 \h </w:instrText>
          </w:r>
          <w:r>
            <w:fldChar w:fldCharType="separate"/>
          </w:r>
          <w:r>
            <w:t>12</w:t>
          </w:r>
          <w:r>
            <w:fldChar w:fldCharType="end"/>
          </w:r>
          <w:r>
            <w:rPr>
              <w:rFonts w:hint="eastAsia" w:ascii="黑体" w:hAnsi="黑体" w:eastAsia="黑体" w:cs="黑体"/>
              <w:bCs/>
              <w:color w:val="auto"/>
              <w:szCs w:val="28"/>
            </w:rPr>
            <w:fldChar w:fldCharType="end"/>
          </w:r>
        </w:p>
        <w:p w14:paraId="50A6485A">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_Toc24130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2.3.2专业服务功能</w:t>
          </w:r>
          <w:r>
            <w:tab/>
          </w:r>
          <w:r>
            <w:fldChar w:fldCharType="begin"/>
          </w:r>
          <w:r>
            <w:instrText xml:space="preserve"> PAGEREF _Toc24130 \h </w:instrText>
          </w:r>
          <w:r>
            <w:fldChar w:fldCharType="separate"/>
          </w:r>
          <w:r>
            <w:t>12</w:t>
          </w:r>
          <w:r>
            <w:fldChar w:fldCharType="end"/>
          </w:r>
          <w:r>
            <w:rPr>
              <w:rFonts w:hint="eastAsia" w:ascii="黑体" w:hAnsi="黑体" w:eastAsia="黑体" w:cs="黑体"/>
              <w:bCs/>
              <w:color w:val="auto"/>
              <w:szCs w:val="28"/>
            </w:rPr>
            <w:fldChar w:fldCharType="end"/>
          </w:r>
        </w:p>
        <w:p w14:paraId="04CEB1D6">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_Toc21734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2.3</w:t>
          </w:r>
          <w:r>
            <w:rPr>
              <w:rFonts w:hint="eastAsia" w:ascii="仿宋_GB2312" w:hAnsi="仿宋_GB2312" w:eastAsia="仿宋_GB2312" w:cs="仿宋_GB2312"/>
              <w:bCs/>
              <w:kern w:val="2"/>
              <w:szCs w:val="28"/>
              <w:lang w:val="en-US" w:eastAsia="zh-CN" w:bidi="ar-SA"/>
            </w:rPr>
            <w:t>.2.1创业咨询</w:t>
          </w:r>
          <w:r>
            <w:tab/>
          </w:r>
          <w:r>
            <w:fldChar w:fldCharType="begin"/>
          </w:r>
          <w:r>
            <w:instrText xml:space="preserve"> PAGEREF _Toc21734 \h </w:instrText>
          </w:r>
          <w:r>
            <w:fldChar w:fldCharType="separate"/>
          </w:r>
          <w:r>
            <w:t>12</w:t>
          </w:r>
          <w:r>
            <w:fldChar w:fldCharType="end"/>
          </w:r>
          <w:r>
            <w:rPr>
              <w:rFonts w:hint="eastAsia" w:ascii="黑体" w:hAnsi="黑体" w:eastAsia="黑体" w:cs="黑体"/>
              <w:bCs/>
              <w:color w:val="auto"/>
              <w:szCs w:val="28"/>
            </w:rPr>
            <w:fldChar w:fldCharType="end"/>
          </w:r>
        </w:p>
        <w:p w14:paraId="320C038C">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_Toc6942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2.3</w:t>
          </w:r>
          <w:r>
            <w:rPr>
              <w:rFonts w:hint="eastAsia" w:ascii="仿宋_GB2312" w:hAnsi="仿宋_GB2312" w:eastAsia="仿宋_GB2312" w:cs="仿宋_GB2312"/>
              <w:bCs/>
              <w:kern w:val="2"/>
              <w:szCs w:val="28"/>
              <w:lang w:val="en-US" w:eastAsia="zh-CN" w:bidi="ar-SA"/>
            </w:rPr>
            <w:t>.2.2推荐创业项目</w:t>
          </w:r>
          <w:r>
            <w:tab/>
          </w:r>
          <w:r>
            <w:fldChar w:fldCharType="begin"/>
          </w:r>
          <w:r>
            <w:instrText xml:space="preserve"> PAGEREF _Toc6942 \h </w:instrText>
          </w:r>
          <w:r>
            <w:fldChar w:fldCharType="separate"/>
          </w:r>
          <w:r>
            <w:t>12</w:t>
          </w:r>
          <w:r>
            <w:fldChar w:fldCharType="end"/>
          </w:r>
          <w:r>
            <w:rPr>
              <w:rFonts w:hint="eastAsia" w:ascii="黑体" w:hAnsi="黑体" w:eastAsia="黑体" w:cs="黑体"/>
              <w:bCs/>
              <w:color w:val="auto"/>
              <w:szCs w:val="28"/>
            </w:rPr>
            <w:fldChar w:fldCharType="end"/>
          </w:r>
          <w:bookmarkStart w:id="413" w:name="_GoBack"/>
          <w:bookmarkEnd w:id="413"/>
        </w:p>
        <w:p w14:paraId="3945D54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_Toc19705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2.3.3延伸服务功能</w:t>
          </w:r>
          <w:r>
            <w:tab/>
          </w:r>
          <w:r>
            <w:fldChar w:fldCharType="begin"/>
          </w:r>
          <w:r>
            <w:instrText xml:space="preserve"> PAGEREF _Toc19705 \h </w:instrText>
          </w:r>
          <w:r>
            <w:fldChar w:fldCharType="separate"/>
          </w:r>
          <w:r>
            <w:t>13</w:t>
          </w:r>
          <w:r>
            <w:fldChar w:fldCharType="end"/>
          </w:r>
          <w:r>
            <w:rPr>
              <w:rFonts w:hint="eastAsia" w:ascii="黑体" w:hAnsi="黑体" w:eastAsia="黑体" w:cs="黑体"/>
              <w:bCs/>
              <w:color w:val="auto"/>
              <w:szCs w:val="28"/>
            </w:rPr>
            <w:fldChar w:fldCharType="end"/>
          </w:r>
        </w:p>
        <w:p w14:paraId="1442948C">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_Toc24844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2.3</w:t>
          </w:r>
          <w:r>
            <w:rPr>
              <w:rFonts w:hint="eastAsia" w:ascii="仿宋_GB2312" w:hAnsi="仿宋_GB2312" w:eastAsia="仿宋_GB2312" w:cs="仿宋_GB2312"/>
              <w:bCs/>
              <w:kern w:val="2"/>
              <w:szCs w:val="28"/>
              <w:lang w:val="en-US" w:eastAsia="zh-CN" w:bidi="ar-SA"/>
            </w:rPr>
            <w:t>.3.1协助落实创业补贴</w:t>
          </w:r>
          <w:r>
            <w:tab/>
          </w:r>
          <w:r>
            <w:fldChar w:fldCharType="begin"/>
          </w:r>
          <w:r>
            <w:instrText xml:space="preserve"> PAGEREF _Toc24844 \h </w:instrText>
          </w:r>
          <w:r>
            <w:fldChar w:fldCharType="separate"/>
          </w:r>
          <w:r>
            <w:t>13</w:t>
          </w:r>
          <w:r>
            <w:fldChar w:fldCharType="end"/>
          </w:r>
          <w:r>
            <w:rPr>
              <w:rFonts w:hint="eastAsia" w:ascii="黑体" w:hAnsi="黑体" w:eastAsia="黑体" w:cs="黑体"/>
              <w:bCs/>
              <w:color w:val="auto"/>
              <w:szCs w:val="28"/>
            </w:rPr>
            <w:fldChar w:fldCharType="end"/>
          </w:r>
        </w:p>
        <w:p w14:paraId="15B166C8">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_Toc16984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2.3</w:t>
          </w:r>
          <w:r>
            <w:rPr>
              <w:rFonts w:hint="eastAsia" w:ascii="仿宋_GB2312" w:hAnsi="仿宋_GB2312" w:eastAsia="仿宋_GB2312" w:cs="仿宋_GB2312"/>
              <w:bCs/>
              <w:kern w:val="2"/>
              <w:szCs w:val="28"/>
              <w:lang w:val="en-US" w:eastAsia="zh-CN" w:bidi="ar-SA"/>
            </w:rPr>
            <w:t>.3.2创业项目征集</w:t>
          </w:r>
          <w:r>
            <w:tab/>
          </w:r>
          <w:r>
            <w:fldChar w:fldCharType="begin"/>
          </w:r>
          <w:r>
            <w:instrText xml:space="preserve"> PAGEREF _Toc16984 \h </w:instrText>
          </w:r>
          <w:r>
            <w:fldChar w:fldCharType="separate"/>
          </w:r>
          <w:r>
            <w:t>13</w:t>
          </w:r>
          <w:r>
            <w:fldChar w:fldCharType="end"/>
          </w:r>
          <w:r>
            <w:rPr>
              <w:rFonts w:hint="eastAsia" w:ascii="黑体" w:hAnsi="黑体" w:eastAsia="黑体" w:cs="黑体"/>
              <w:bCs/>
              <w:color w:val="auto"/>
              <w:szCs w:val="28"/>
            </w:rPr>
            <w:fldChar w:fldCharType="end"/>
          </w:r>
        </w:p>
        <w:p w14:paraId="07CAB35E">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_Toc32609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2.3</w:t>
          </w:r>
          <w:r>
            <w:rPr>
              <w:rFonts w:hint="eastAsia" w:ascii="仿宋_GB2312" w:hAnsi="仿宋_GB2312" w:eastAsia="仿宋_GB2312" w:cs="仿宋_GB2312"/>
              <w:bCs/>
              <w:kern w:val="2"/>
              <w:szCs w:val="28"/>
              <w:lang w:val="en-US" w:eastAsia="zh-CN" w:bidi="ar-SA"/>
            </w:rPr>
            <w:t>.3.3创业跟踪服务</w:t>
          </w:r>
          <w:r>
            <w:tab/>
          </w:r>
          <w:r>
            <w:fldChar w:fldCharType="begin"/>
          </w:r>
          <w:r>
            <w:instrText xml:space="preserve"> PAGEREF _Toc32609 \h </w:instrText>
          </w:r>
          <w:r>
            <w:fldChar w:fldCharType="separate"/>
          </w:r>
          <w:r>
            <w:t>13</w:t>
          </w:r>
          <w:r>
            <w:fldChar w:fldCharType="end"/>
          </w:r>
          <w:r>
            <w:rPr>
              <w:rFonts w:hint="eastAsia" w:ascii="黑体" w:hAnsi="黑体" w:eastAsia="黑体" w:cs="黑体"/>
              <w:bCs/>
              <w:color w:val="auto"/>
              <w:szCs w:val="28"/>
            </w:rPr>
            <w:fldChar w:fldCharType="end"/>
          </w:r>
        </w:p>
        <w:p w14:paraId="3EAA905B">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_Toc10908 </w:instrText>
          </w:r>
          <w:r>
            <w:rPr>
              <w:rFonts w:hint="eastAsia" w:ascii="黑体" w:hAnsi="黑体" w:eastAsia="黑体" w:cs="黑体"/>
              <w:bCs/>
              <w:szCs w:val="28"/>
            </w:rPr>
            <w:fldChar w:fldCharType="separate"/>
          </w:r>
          <w:r>
            <w:rPr>
              <w:rFonts w:hint="eastAsia" w:ascii="楷体_GB2312" w:hAnsi="楷体_GB2312" w:eastAsia="楷体_GB2312" w:cs="楷体_GB2312"/>
              <w:bCs/>
              <w:kern w:val="44"/>
              <w:szCs w:val="28"/>
              <w:lang w:val="en-US" w:eastAsia="zh-CN" w:bidi="ar-SA"/>
            </w:rPr>
            <w:t>（四）就业援助</w:t>
          </w:r>
          <w:r>
            <w:tab/>
          </w:r>
          <w:r>
            <w:fldChar w:fldCharType="begin"/>
          </w:r>
          <w:r>
            <w:instrText xml:space="preserve"> PAGEREF _Toc10908 \h </w:instrText>
          </w:r>
          <w:r>
            <w:fldChar w:fldCharType="separate"/>
          </w:r>
          <w:r>
            <w:t>14</w:t>
          </w:r>
          <w:r>
            <w:fldChar w:fldCharType="end"/>
          </w:r>
          <w:r>
            <w:rPr>
              <w:rFonts w:hint="eastAsia" w:ascii="黑体" w:hAnsi="黑体" w:eastAsia="黑体" w:cs="黑体"/>
              <w:bCs/>
              <w:color w:val="auto"/>
              <w:szCs w:val="28"/>
            </w:rPr>
            <w:fldChar w:fldCharType="end"/>
          </w:r>
        </w:p>
        <w:p w14:paraId="663A61CC">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_Toc30098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2.4.1基本服务功能</w:t>
          </w:r>
          <w:r>
            <w:tab/>
          </w:r>
          <w:r>
            <w:fldChar w:fldCharType="begin"/>
          </w:r>
          <w:r>
            <w:instrText xml:space="preserve"> PAGEREF _Toc30098 \h </w:instrText>
          </w:r>
          <w:r>
            <w:fldChar w:fldCharType="separate"/>
          </w:r>
          <w:r>
            <w:t>14</w:t>
          </w:r>
          <w:r>
            <w:fldChar w:fldCharType="end"/>
          </w:r>
          <w:r>
            <w:rPr>
              <w:rFonts w:hint="eastAsia" w:ascii="黑体" w:hAnsi="黑体" w:eastAsia="黑体" w:cs="黑体"/>
              <w:bCs/>
              <w:color w:val="auto"/>
              <w:szCs w:val="28"/>
            </w:rPr>
            <w:fldChar w:fldCharType="end"/>
          </w:r>
        </w:p>
        <w:p w14:paraId="344A80E0">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_Toc22126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2.4</w:t>
          </w:r>
          <w:r>
            <w:rPr>
              <w:rFonts w:hint="eastAsia" w:ascii="仿宋_GB2312" w:hAnsi="仿宋_GB2312" w:eastAsia="仿宋_GB2312" w:cs="仿宋_GB2312"/>
              <w:bCs/>
              <w:kern w:val="2"/>
              <w:szCs w:val="28"/>
              <w:lang w:val="en-US" w:eastAsia="zh-CN" w:bidi="ar-SA"/>
            </w:rPr>
            <w:t>.1.1组织开展对辖区援助对象的摸底调查</w:t>
          </w:r>
          <w:r>
            <w:tab/>
          </w:r>
          <w:r>
            <w:fldChar w:fldCharType="begin"/>
          </w:r>
          <w:r>
            <w:instrText xml:space="preserve"> PAGEREF _Toc22126 \h </w:instrText>
          </w:r>
          <w:r>
            <w:fldChar w:fldCharType="separate"/>
          </w:r>
          <w:r>
            <w:t>14</w:t>
          </w:r>
          <w:r>
            <w:fldChar w:fldCharType="end"/>
          </w:r>
          <w:r>
            <w:rPr>
              <w:rFonts w:hint="eastAsia" w:ascii="黑体" w:hAnsi="黑体" w:eastAsia="黑体" w:cs="黑体"/>
              <w:bCs/>
              <w:color w:val="auto"/>
              <w:szCs w:val="28"/>
            </w:rPr>
            <w:fldChar w:fldCharType="end"/>
          </w:r>
        </w:p>
        <w:p w14:paraId="65C75C13">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_Toc14227 </w:instrText>
          </w:r>
          <w:r>
            <w:rPr>
              <w:rFonts w:hint="eastAsia" w:ascii="黑体" w:hAnsi="黑体" w:eastAsia="黑体" w:cs="黑体"/>
              <w:bCs/>
              <w:szCs w:val="28"/>
            </w:rPr>
            <w:fldChar w:fldCharType="separate"/>
          </w:r>
          <w:r>
            <w:rPr>
              <w:rFonts w:hint="eastAsia" w:ascii="楷体_GB2312" w:hAnsi="楷体_GB2312" w:eastAsia="楷体_GB2312" w:cs="楷体_GB2312"/>
              <w:bCs/>
              <w:kern w:val="44"/>
              <w:szCs w:val="28"/>
              <w:lang w:val="en-US" w:eastAsia="zh-CN" w:bidi="ar-SA"/>
            </w:rPr>
            <w:t>（五）离校未就业高校毕业生就业服务</w:t>
          </w:r>
          <w:r>
            <w:tab/>
          </w:r>
          <w:r>
            <w:fldChar w:fldCharType="begin"/>
          </w:r>
          <w:r>
            <w:instrText xml:space="preserve"> PAGEREF _Toc14227 \h </w:instrText>
          </w:r>
          <w:r>
            <w:fldChar w:fldCharType="separate"/>
          </w:r>
          <w:r>
            <w:t>14</w:t>
          </w:r>
          <w:r>
            <w:fldChar w:fldCharType="end"/>
          </w:r>
          <w:r>
            <w:rPr>
              <w:rFonts w:hint="eastAsia" w:ascii="黑体" w:hAnsi="黑体" w:eastAsia="黑体" w:cs="黑体"/>
              <w:bCs/>
              <w:color w:val="auto"/>
              <w:szCs w:val="28"/>
            </w:rPr>
            <w:fldChar w:fldCharType="end"/>
          </w:r>
        </w:p>
        <w:p w14:paraId="1963C704">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_Toc28205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2.5.1基本服务功能</w:t>
          </w:r>
          <w:r>
            <w:tab/>
          </w:r>
          <w:r>
            <w:fldChar w:fldCharType="begin"/>
          </w:r>
          <w:r>
            <w:instrText xml:space="preserve"> PAGEREF _Toc28205 \h </w:instrText>
          </w:r>
          <w:r>
            <w:fldChar w:fldCharType="separate"/>
          </w:r>
          <w:r>
            <w:t>14</w:t>
          </w:r>
          <w:r>
            <w:fldChar w:fldCharType="end"/>
          </w:r>
          <w:r>
            <w:rPr>
              <w:rFonts w:hint="eastAsia" w:ascii="黑体" w:hAnsi="黑体" w:eastAsia="黑体" w:cs="黑体"/>
              <w:bCs/>
              <w:color w:val="auto"/>
              <w:szCs w:val="28"/>
            </w:rPr>
            <w:fldChar w:fldCharType="end"/>
          </w:r>
        </w:p>
        <w:p w14:paraId="76D3B74F">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_Toc19633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2.5</w:t>
          </w:r>
          <w:r>
            <w:rPr>
              <w:rFonts w:hint="eastAsia" w:ascii="仿宋_GB2312" w:hAnsi="仿宋_GB2312" w:eastAsia="仿宋_GB2312" w:cs="仿宋_GB2312"/>
              <w:bCs/>
              <w:kern w:val="2"/>
              <w:szCs w:val="28"/>
              <w:lang w:val="en-US" w:eastAsia="zh-CN" w:bidi="ar-SA"/>
            </w:rPr>
            <w:t>.1.1宣传公告</w:t>
          </w:r>
          <w:r>
            <w:tab/>
          </w:r>
          <w:r>
            <w:fldChar w:fldCharType="begin"/>
          </w:r>
          <w:r>
            <w:instrText xml:space="preserve"> PAGEREF _Toc19633 \h </w:instrText>
          </w:r>
          <w:r>
            <w:fldChar w:fldCharType="separate"/>
          </w:r>
          <w:r>
            <w:t>14</w:t>
          </w:r>
          <w:r>
            <w:fldChar w:fldCharType="end"/>
          </w:r>
          <w:r>
            <w:rPr>
              <w:rFonts w:hint="eastAsia" w:ascii="黑体" w:hAnsi="黑体" w:eastAsia="黑体" w:cs="黑体"/>
              <w:bCs/>
              <w:color w:val="auto"/>
              <w:szCs w:val="28"/>
            </w:rPr>
            <w:fldChar w:fldCharType="end"/>
          </w:r>
        </w:p>
        <w:p w14:paraId="01E61AB1">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_Toc14554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2.5</w:t>
          </w:r>
          <w:r>
            <w:rPr>
              <w:rFonts w:hint="eastAsia" w:ascii="仿宋_GB2312" w:hAnsi="仿宋_GB2312" w:eastAsia="仿宋_GB2312" w:cs="仿宋_GB2312"/>
              <w:bCs/>
              <w:kern w:val="2"/>
              <w:szCs w:val="28"/>
              <w:lang w:val="en-US" w:eastAsia="zh-CN" w:bidi="ar-SA"/>
            </w:rPr>
            <w:t>.1.2</w:t>
          </w:r>
          <w:r>
            <w:rPr>
              <w:rFonts w:hint="eastAsia" w:ascii="仿宋_GB2312" w:hAnsi="仿宋_GB2312" w:cs="仿宋_GB2312"/>
              <w:bCs/>
              <w:kern w:val="2"/>
              <w:szCs w:val="28"/>
              <w:lang w:val="en-US" w:eastAsia="zh-CN" w:bidi="ar-SA"/>
            </w:rPr>
            <w:t>离校</w:t>
          </w:r>
          <w:r>
            <w:rPr>
              <w:rFonts w:hint="eastAsia" w:ascii="仿宋_GB2312" w:hAnsi="仿宋_GB2312" w:eastAsia="仿宋_GB2312" w:cs="仿宋_GB2312"/>
              <w:bCs/>
              <w:kern w:val="2"/>
              <w:szCs w:val="28"/>
              <w:lang w:val="en-US" w:eastAsia="zh-CN" w:bidi="ar-SA"/>
            </w:rPr>
            <w:t>未就业高校毕业生实名调查</w:t>
          </w:r>
          <w:r>
            <w:tab/>
          </w:r>
          <w:r>
            <w:fldChar w:fldCharType="begin"/>
          </w:r>
          <w:r>
            <w:instrText xml:space="preserve"> PAGEREF _Toc14554 \h </w:instrText>
          </w:r>
          <w:r>
            <w:fldChar w:fldCharType="separate"/>
          </w:r>
          <w:r>
            <w:t>14</w:t>
          </w:r>
          <w:r>
            <w:fldChar w:fldCharType="end"/>
          </w:r>
          <w:r>
            <w:rPr>
              <w:rFonts w:hint="eastAsia" w:ascii="黑体" w:hAnsi="黑体" w:eastAsia="黑体" w:cs="黑体"/>
              <w:bCs/>
              <w:color w:val="auto"/>
              <w:szCs w:val="28"/>
            </w:rPr>
            <w:fldChar w:fldCharType="end"/>
          </w:r>
        </w:p>
        <w:p w14:paraId="20A61FA5">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_Toc28977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2.5</w:t>
          </w:r>
          <w:r>
            <w:rPr>
              <w:rFonts w:hint="eastAsia" w:ascii="仿宋_GB2312" w:hAnsi="仿宋_GB2312" w:eastAsia="仿宋_GB2312" w:cs="仿宋_GB2312"/>
              <w:bCs/>
              <w:kern w:val="2"/>
              <w:szCs w:val="28"/>
              <w:lang w:val="en-US" w:eastAsia="zh-CN" w:bidi="ar-SA"/>
            </w:rPr>
            <w:t>.1.3一般性就业服务</w:t>
          </w:r>
          <w:r>
            <w:tab/>
          </w:r>
          <w:r>
            <w:fldChar w:fldCharType="begin"/>
          </w:r>
          <w:r>
            <w:instrText xml:space="preserve"> PAGEREF _Toc28977 \h </w:instrText>
          </w:r>
          <w:r>
            <w:fldChar w:fldCharType="separate"/>
          </w:r>
          <w:r>
            <w:t>14</w:t>
          </w:r>
          <w:r>
            <w:fldChar w:fldCharType="end"/>
          </w:r>
          <w:r>
            <w:rPr>
              <w:rFonts w:hint="eastAsia" w:ascii="黑体" w:hAnsi="黑体" w:eastAsia="黑体" w:cs="黑体"/>
              <w:bCs/>
              <w:color w:val="auto"/>
              <w:szCs w:val="28"/>
            </w:rPr>
            <w:fldChar w:fldCharType="end"/>
          </w:r>
        </w:p>
        <w:p w14:paraId="60F760FC">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_Toc21988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2.5.2专业服务功能</w:t>
          </w:r>
          <w:r>
            <w:tab/>
          </w:r>
          <w:r>
            <w:fldChar w:fldCharType="begin"/>
          </w:r>
          <w:r>
            <w:instrText xml:space="preserve"> PAGEREF _Toc21988 \h </w:instrText>
          </w:r>
          <w:r>
            <w:fldChar w:fldCharType="separate"/>
          </w:r>
          <w:r>
            <w:t>15</w:t>
          </w:r>
          <w:r>
            <w:fldChar w:fldCharType="end"/>
          </w:r>
          <w:r>
            <w:rPr>
              <w:rFonts w:hint="eastAsia" w:ascii="黑体" w:hAnsi="黑体" w:eastAsia="黑体" w:cs="黑体"/>
              <w:bCs/>
              <w:color w:val="auto"/>
              <w:szCs w:val="28"/>
            </w:rPr>
            <w:fldChar w:fldCharType="end"/>
          </w:r>
        </w:p>
        <w:p w14:paraId="1ABC8993">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_Toc12825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2.5</w:t>
          </w:r>
          <w:r>
            <w:rPr>
              <w:rFonts w:hint="eastAsia" w:ascii="仿宋_GB2312" w:hAnsi="仿宋_GB2312" w:eastAsia="仿宋_GB2312" w:cs="仿宋_GB2312"/>
              <w:bCs/>
              <w:kern w:val="2"/>
              <w:szCs w:val="28"/>
              <w:lang w:val="en-US" w:eastAsia="zh-CN" w:bidi="ar-SA"/>
            </w:rPr>
            <w:t>.2.1专业帮扶</w:t>
          </w:r>
          <w:r>
            <w:tab/>
          </w:r>
          <w:r>
            <w:fldChar w:fldCharType="begin"/>
          </w:r>
          <w:r>
            <w:instrText xml:space="preserve"> PAGEREF _Toc12825 \h </w:instrText>
          </w:r>
          <w:r>
            <w:fldChar w:fldCharType="separate"/>
          </w:r>
          <w:r>
            <w:t>15</w:t>
          </w:r>
          <w:r>
            <w:fldChar w:fldCharType="end"/>
          </w:r>
          <w:r>
            <w:rPr>
              <w:rFonts w:hint="eastAsia" w:ascii="黑体" w:hAnsi="黑体" w:eastAsia="黑体" w:cs="黑体"/>
              <w:bCs/>
              <w:color w:val="auto"/>
              <w:szCs w:val="28"/>
            </w:rPr>
            <w:fldChar w:fldCharType="end"/>
          </w:r>
        </w:p>
        <w:p w14:paraId="1C2420E4">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_Toc9281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2.5.3延伸服务功能</w:t>
          </w:r>
          <w:r>
            <w:tab/>
          </w:r>
          <w:r>
            <w:fldChar w:fldCharType="begin"/>
          </w:r>
          <w:r>
            <w:instrText xml:space="preserve"> PAGEREF _Toc9281 \h </w:instrText>
          </w:r>
          <w:r>
            <w:fldChar w:fldCharType="separate"/>
          </w:r>
          <w:r>
            <w:t>15</w:t>
          </w:r>
          <w:r>
            <w:fldChar w:fldCharType="end"/>
          </w:r>
          <w:r>
            <w:rPr>
              <w:rFonts w:hint="eastAsia" w:ascii="黑体" w:hAnsi="黑体" w:eastAsia="黑体" w:cs="黑体"/>
              <w:bCs/>
              <w:color w:val="auto"/>
              <w:szCs w:val="28"/>
            </w:rPr>
            <w:fldChar w:fldCharType="end"/>
          </w:r>
        </w:p>
        <w:p w14:paraId="51111D9D">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_Toc2146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2.5</w:t>
          </w:r>
          <w:r>
            <w:rPr>
              <w:rFonts w:hint="eastAsia" w:ascii="仿宋_GB2312" w:hAnsi="仿宋_GB2312" w:eastAsia="仿宋_GB2312" w:cs="仿宋_GB2312"/>
              <w:bCs/>
              <w:kern w:val="2"/>
              <w:szCs w:val="28"/>
              <w:lang w:val="en-US" w:eastAsia="zh-CN" w:bidi="ar-SA"/>
            </w:rPr>
            <w:t>.3.1推荐劳动关系代理服务或档案保管服务</w:t>
          </w:r>
          <w:r>
            <w:tab/>
          </w:r>
          <w:r>
            <w:fldChar w:fldCharType="begin"/>
          </w:r>
          <w:r>
            <w:instrText xml:space="preserve"> PAGEREF _Toc2146 \h </w:instrText>
          </w:r>
          <w:r>
            <w:fldChar w:fldCharType="separate"/>
          </w:r>
          <w:r>
            <w:t>15</w:t>
          </w:r>
          <w:r>
            <w:fldChar w:fldCharType="end"/>
          </w:r>
          <w:r>
            <w:rPr>
              <w:rFonts w:hint="eastAsia" w:ascii="黑体" w:hAnsi="黑体" w:eastAsia="黑体" w:cs="黑体"/>
              <w:bCs/>
              <w:color w:val="auto"/>
              <w:szCs w:val="28"/>
            </w:rPr>
            <w:fldChar w:fldCharType="end"/>
          </w:r>
        </w:p>
        <w:p w14:paraId="2A3A03DB">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_Toc32608 </w:instrText>
          </w:r>
          <w:r>
            <w:rPr>
              <w:rFonts w:hint="eastAsia" w:ascii="黑体" w:hAnsi="黑体" w:eastAsia="黑体" w:cs="黑体"/>
              <w:bCs/>
              <w:szCs w:val="28"/>
            </w:rPr>
            <w:fldChar w:fldCharType="separate"/>
          </w:r>
          <w:r>
            <w:rPr>
              <w:rFonts w:hint="eastAsia" w:ascii="楷体_GB2312" w:hAnsi="楷体_GB2312" w:eastAsia="楷体_GB2312" w:cs="楷体_GB2312"/>
              <w:bCs/>
              <w:kern w:val="44"/>
              <w:szCs w:val="28"/>
              <w:lang w:val="en-US" w:eastAsia="zh-CN" w:bidi="ar-SA"/>
            </w:rPr>
            <w:t>（六）劳动力资源管理</w:t>
          </w:r>
          <w:r>
            <w:tab/>
          </w:r>
          <w:r>
            <w:fldChar w:fldCharType="begin"/>
          </w:r>
          <w:r>
            <w:instrText xml:space="preserve"> PAGEREF _Toc32608 \h </w:instrText>
          </w:r>
          <w:r>
            <w:fldChar w:fldCharType="separate"/>
          </w:r>
          <w:r>
            <w:t>15</w:t>
          </w:r>
          <w:r>
            <w:fldChar w:fldCharType="end"/>
          </w:r>
          <w:r>
            <w:rPr>
              <w:rFonts w:hint="eastAsia" w:ascii="黑体" w:hAnsi="黑体" w:eastAsia="黑体" w:cs="黑体"/>
              <w:bCs/>
              <w:color w:val="auto"/>
              <w:szCs w:val="28"/>
            </w:rPr>
            <w:fldChar w:fldCharType="end"/>
          </w:r>
        </w:p>
        <w:p w14:paraId="62C31512">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_Toc30393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2.6.1专业服务功能</w:t>
          </w:r>
          <w:r>
            <w:tab/>
          </w:r>
          <w:r>
            <w:fldChar w:fldCharType="begin"/>
          </w:r>
          <w:r>
            <w:instrText xml:space="preserve"> PAGEREF _Toc30393 \h </w:instrText>
          </w:r>
          <w:r>
            <w:fldChar w:fldCharType="separate"/>
          </w:r>
          <w:r>
            <w:t>15</w:t>
          </w:r>
          <w:r>
            <w:fldChar w:fldCharType="end"/>
          </w:r>
          <w:r>
            <w:rPr>
              <w:rFonts w:hint="eastAsia" w:ascii="黑体" w:hAnsi="黑体" w:eastAsia="黑体" w:cs="黑体"/>
              <w:bCs/>
              <w:color w:val="auto"/>
              <w:szCs w:val="28"/>
            </w:rPr>
            <w:fldChar w:fldCharType="end"/>
          </w:r>
        </w:p>
        <w:p w14:paraId="0C4E6D6D">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_Toc26724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2.6</w:t>
          </w:r>
          <w:r>
            <w:rPr>
              <w:rFonts w:hint="eastAsia" w:ascii="仿宋_GB2312" w:hAnsi="仿宋_GB2312" w:eastAsia="仿宋_GB2312" w:cs="仿宋_GB2312"/>
              <w:bCs/>
              <w:kern w:val="2"/>
              <w:szCs w:val="28"/>
              <w:lang w:val="en-US" w:eastAsia="zh-CN" w:bidi="ar-SA"/>
            </w:rPr>
            <w:t>.1.1组织劳动力资源情况调查</w:t>
          </w:r>
          <w:r>
            <w:tab/>
          </w:r>
          <w:r>
            <w:fldChar w:fldCharType="begin"/>
          </w:r>
          <w:r>
            <w:instrText xml:space="preserve"> PAGEREF _Toc26724 \h </w:instrText>
          </w:r>
          <w:r>
            <w:fldChar w:fldCharType="separate"/>
          </w:r>
          <w:r>
            <w:t>15</w:t>
          </w:r>
          <w:r>
            <w:fldChar w:fldCharType="end"/>
          </w:r>
          <w:r>
            <w:rPr>
              <w:rFonts w:hint="eastAsia" w:ascii="黑体" w:hAnsi="黑体" w:eastAsia="黑体" w:cs="黑体"/>
              <w:bCs/>
              <w:color w:val="auto"/>
              <w:szCs w:val="28"/>
            </w:rPr>
            <w:fldChar w:fldCharType="end"/>
          </w:r>
        </w:p>
        <w:p w14:paraId="12816260">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_Toc1583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三、就业创业活动组织和承办</w:t>
          </w:r>
          <w:r>
            <w:tab/>
          </w:r>
          <w:r>
            <w:fldChar w:fldCharType="begin"/>
          </w:r>
          <w:r>
            <w:instrText xml:space="preserve"> PAGEREF _Toc1583 \h </w:instrText>
          </w:r>
          <w:r>
            <w:fldChar w:fldCharType="separate"/>
          </w:r>
          <w:r>
            <w:t>16</w:t>
          </w:r>
          <w:r>
            <w:fldChar w:fldCharType="end"/>
          </w:r>
          <w:r>
            <w:rPr>
              <w:rFonts w:hint="eastAsia" w:ascii="黑体" w:hAnsi="黑体" w:eastAsia="黑体" w:cs="黑体"/>
              <w:bCs/>
              <w:color w:val="auto"/>
              <w:szCs w:val="28"/>
            </w:rPr>
            <w:fldChar w:fldCharType="end"/>
          </w:r>
        </w:p>
        <w:p w14:paraId="71B183CC">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_Toc9874 </w:instrText>
          </w:r>
          <w:r>
            <w:rPr>
              <w:rFonts w:hint="eastAsia" w:ascii="黑体" w:hAnsi="黑体" w:eastAsia="黑体" w:cs="黑体"/>
              <w:bCs/>
              <w:szCs w:val="28"/>
            </w:rPr>
            <w:fldChar w:fldCharType="separate"/>
          </w:r>
          <w:r>
            <w:rPr>
              <w:rFonts w:hint="eastAsia" w:ascii="Arial" w:hAnsi="Arial" w:eastAsia="黑体" w:cs="Times New Roman"/>
              <w:bCs/>
              <w:kern w:val="2"/>
              <w:szCs w:val="28"/>
              <w:lang w:val="en-US" w:eastAsia="zh-CN" w:bidi="ar-SA"/>
            </w:rPr>
            <w:t>3.1.1基本服务功能</w:t>
          </w:r>
          <w:r>
            <w:tab/>
          </w:r>
          <w:r>
            <w:fldChar w:fldCharType="begin"/>
          </w:r>
          <w:r>
            <w:instrText xml:space="preserve"> PAGEREF _Toc9874 \h </w:instrText>
          </w:r>
          <w:r>
            <w:fldChar w:fldCharType="separate"/>
          </w:r>
          <w:r>
            <w:t>16</w:t>
          </w:r>
          <w:r>
            <w:fldChar w:fldCharType="end"/>
          </w:r>
          <w:r>
            <w:rPr>
              <w:rFonts w:hint="eastAsia" w:ascii="黑体" w:hAnsi="黑体" w:eastAsia="黑体" w:cs="黑体"/>
              <w:bCs/>
              <w:color w:val="auto"/>
              <w:szCs w:val="28"/>
            </w:rPr>
            <w:fldChar w:fldCharType="end"/>
          </w:r>
        </w:p>
        <w:p w14:paraId="48D26BF0">
          <w:pPr>
            <w:pStyle w:val="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黑体" w:hAnsi="黑体" w:eastAsia="黑体" w:cs="黑体"/>
              <w:bCs/>
              <w:color w:val="auto"/>
              <w:szCs w:val="28"/>
            </w:rPr>
            <w:fldChar w:fldCharType="begin"/>
          </w:r>
          <w:r>
            <w:rPr>
              <w:rFonts w:hint="eastAsia" w:ascii="黑体" w:hAnsi="黑体" w:eastAsia="黑体" w:cs="黑体"/>
              <w:bCs/>
              <w:szCs w:val="28"/>
            </w:rPr>
            <w:instrText xml:space="preserve"> HYPERLINK \l _Toc8592 </w:instrText>
          </w:r>
          <w:r>
            <w:rPr>
              <w:rFonts w:hint="eastAsia" w:ascii="黑体" w:hAnsi="黑体" w:eastAsia="黑体" w:cs="黑体"/>
              <w:bCs/>
              <w:szCs w:val="28"/>
            </w:rPr>
            <w:fldChar w:fldCharType="separate"/>
          </w:r>
          <w:r>
            <w:rPr>
              <w:rFonts w:hint="eastAsia" w:ascii="仿宋_GB2312" w:hAnsi="仿宋_GB2312" w:cs="仿宋_GB2312"/>
              <w:bCs/>
              <w:kern w:val="2"/>
              <w:szCs w:val="28"/>
              <w:lang w:val="en-US" w:eastAsia="zh-CN" w:bidi="ar-SA"/>
            </w:rPr>
            <w:t>3.1</w:t>
          </w:r>
          <w:r>
            <w:rPr>
              <w:rFonts w:hint="eastAsia" w:ascii="仿宋_GB2312" w:hAnsi="仿宋_GB2312" w:eastAsia="仿宋_GB2312" w:cs="仿宋_GB2312"/>
              <w:bCs/>
              <w:kern w:val="2"/>
              <w:szCs w:val="28"/>
              <w:lang w:val="en-US" w:eastAsia="zh-CN" w:bidi="ar-SA"/>
            </w:rPr>
            <w:t>.1.</w:t>
          </w:r>
          <w:r>
            <w:rPr>
              <w:rFonts w:hint="eastAsia" w:ascii="仿宋_GB2312" w:hAnsi="仿宋_GB2312" w:cs="仿宋_GB2312"/>
              <w:bCs/>
              <w:kern w:val="2"/>
              <w:szCs w:val="28"/>
              <w:lang w:val="en-US" w:eastAsia="zh-CN" w:bidi="ar-SA"/>
            </w:rPr>
            <w:t>1</w:t>
          </w:r>
          <w:r>
            <w:rPr>
              <w:rFonts w:hint="eastAsia" w:ascii="仿宋_GB2312" w:hAnsi="仿宋_GB2312" w:eastAsia="仿宋_GB2312" w:cs="仿宋_GB2312"/>
              <w:bCs/>
              <w:szCs w:val="28"/>
            </w:rPr>
            <w:t>组织招聘会</w:t>
          </w:r>
          <w:r>
            <w:tab/>
          </w:r>
          <w:r>
            <w:fldChar w:fldCharType="begin"/>
          </w:r>
          <w:r>
            <w:instrText xml:space="preserve"> PAGEREF _Toc8592 \h </w:instrText>
          </w:r>
          <w:r>
            <w:fldChar w:fldCharType="separate"/>
          </w:r>
          <w:r>
            <w:t>16</w:t>
          </w:r>
          <w:r>
            <w:fldChar w:fldCharType="end"/>
          </w:r>
          <w:r>
            <w:rPr>
              <w:rFonts w:hint="eastAsia" w:ascii="黑体" w:hAnsi="黑体" w:eastAsia="黑体" w:cs="黑体"/>
              <w:bCs/>
              <w:color w:val="auto"/>
              <w:szCs w:val="28"/>
            </w:rPr>
            <w:fldChar w:fldCharType="end"/>
          </w:r>
        </w:p>
        <w:p w14:paraId="303D1988">
          <w:pPr>
            <w:keepNext w:val="0"/>
            <w:keepLines w:val="0"/>
            <w:pageBreakBefore w:val="0"/>
            <w:widowControl w:val="0"/>
            <w:kinsoku/>
            <w:wordWrap/>
            <w:overflowPunct/>
            <w:topLinePunct w:val="0"/>
            <w:autoSpaceDE/>
            <w:autoSpaceDN/>
            <w:bidi w:val="0"/>
            <w:adjustRightInd/>
            <w:snapToGrid/>
            <w:spacing w:line="500" w:lineRule="exact"/>
            <w:ind w:firstLine="480" w:firstLineChars="0"/>
            <w:textAlignment w:val="auto"/>
            <w:outlineLvl w:val="0"/>
            <w:rPr>
              <w:rFonts w:hint="eastAsia" w:ascii="黑体" w:hAnsi="黑体" w:eastAsia="黑体" w:cs="黑体"/>
              <w:bCs/>
              <w:color w:val="auto"/>
              <w:szCs w:val="28"/>
            </w:rPr>
          </w:pPr>
        </w:p>
        <w:p w14:paraId="565769D2">
          <w:pPr>
            <w:keepNext w:val="0"/>
            <w:keepLines w:val="0"/>
            <w:pageBreakBefore w:val="0"/>
            <w:widowControl w:val="0"/>
            <w:kinsoku/>
            <w:wordWrap/>
            <w:overflowPunct/>
            <w:topLinePunct w:val="0"/>
            <w:autoSpaceDE/>
            <w:autoSpaceDN/>
            <w:bidi w:val="0"/>
            <w:adjustRightInd/>
            <w:snapToGrid/>
            <w:spacing w:line="500" w:lineRule="exact"/>
            <w:ind w:firstLine="480" w:firstLineChars="0"/>
            <w:textAlignment w:val="auto"/>
            <w:outlineLvl w:val="0"/>
            <w:rPr>
              <w:rFonts w:hint="eastAsia" w:ascii="黑体" w:hAnsi="黑体" w:eastAsia="黑体" w:cs="黑体"/>
              <w:bCs/>
              <w:color w:val="auto"/>
              <w:szCs w:val="28"/>
            </w:rPr>
          </w:pPr>
          <w:r>
            <w:rPr>
              <w:rFonts w:hint="eastAsia" w:ascii="黑体" w:hAnsi="黑体" w:eastAsia="黑体" w:cs="黑体"/>
              <w:bCs/>
              <w:color w:val="auto"/>
              <w:szCs w:val="28"/>
            </w:rPr>
            <w:fldChar w:fldCharType="end"/>
          </w:r>
        </w:p>
        <w:p w14:paraId="5C1D7DB8">
          <w:pPr>
            <w:pStyle w:val="2"/>
            <w:rPr>
              <w:rFonts w:hint="eastAsia"/>
            </w:rPr>
          </w:pPr>
        </w:p>
        <w:p w14:paraId="4489C775">
          <w:pPr>
            <w:keepNext w:val="0"/>
            <w:keepLines w:val="0"/>
            <w:pageBreakBefore w:val="0"/>
            <w:widowControl w:val="0"/>
            <w:kinsoku/>
            <w:wordWrap/>
            <w:overflowPunct/>
            <w:topLinePunct w:val="0"/>
            <w:autoSpaceDE/>
            <w:autoSpaceDN/>
            <w:bidi w:val="0"/>
            <w:adjustRightInd/>
            <w:snapToGrid/>
            <w:spacing w:line="500" w:lineRule="exact"/>
            <w:ind w:firstLine="480" w:firstLineChars="0"/>
            <w:textAlignment w:val="auto"/>
            <w:outlineLvl w:val="0"/>
            <w:rPr>
              <w:rFonts w:hint="eastAsia" w:ascii="黑体" w:hAnsi="黑体" w:eastAsia="黑体" w:cs="黑体"/>
              <w:bCs/>
              <w:color w:val="auto"/>
              <w:szCs w:val="28"/>
            </w:rPr>
          </w:pPr>
        </w:p>
        <w:p w14:paraId="30850BDB">
          <w:pPr>
            <w:keepNext w:val="0"/>
            <w:keepLines w:val="0"/>
            <w:pageBreakBefore w:val="0"/>
            <w:widowControl w:val="0"/>
            <w:kinsoku/>
            <w:wordWrap/>
            <w:overflowPunct/>
            <w:topLinePunct w:val="0"/>
            <w:autoSpaceDE/>
            <w:autoSpaceDN/>
            <w:bidi w:val="0"/>
            <w:adjustRightInd/>
            <w:snapToGrid/>
            <w:spacing w:line="500" w:lineRule="exact"/>
            <w:ind w:firstLine="480" w:firstLineChars="0"/>
            <w:textAlignment w:val="auto"/>
            <w:outlineLvl w:val="0"/>
          </w:pPr>
        </w:p>
      </w:sdtContent>
    </w:sdt>
    <w:p w14:paraId="3042F45F">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就业创业服务类基层公共就业服务标准</w:t>
      </w:r>
    </w:p>
    <w:p w14:paraId="14FA98B8">
      <w:pPr>
        <w:keepNext w:val="0"/>
        <w:keepLines w:val="0"/>
        <w:spacing w:line="400" w:lineRule="exact"/>
        <w:outlineLvl w:val="0"/>
        <w:rPr>
          <w:rFonts w:hint="eastAsia" w:ascii="黑体" w:hAnsi="黑体" w:eastAsia="黑体" w:cs="黑体"/>
          <w:b w:val="0"/>
          <w:bCs/>
          <w:color w:val="auto"/>
          <w:sz w:val="28"/>
          <w:szCs w:val="28"/>
        </w:rPr>
      </w:pPr>
    </w:p>
    <w:p w14:paraId="65075C6F">
      <w:pPr>
        <w:keepNext w:val="0"/>
        <w:keepLines w:val="0"/>
        <w:pageBreakBefore w:val="0"/>
        <w:kinsoku/>
        <w:wordWrap/>
        <w:overflowPunct/>
        <w:topLinePunct w:val="0"/>
        <w:autoSpaceDE/>
        <w:autoSpaceDN/>
        <w:bidi w:val="0"/>
        <w:spacing w:line="480" w:lineRule="exact"/>
        <w:ind w:firstLine="480"/>
        <w:jc w:val="center"/>
        <w:textAlignment w:val="auto"/>
        <w:outlineLvl w:val="0"/>
        <w:rPr>
          <w:rFonts w:hint="eastAsia" w:ascii="黑体" w:hAnsi="黑体" w:eastAsia="黑体" w:cs="黑体"/>
          <w:b w:val="0"/>
          <w:bCs/>
          <w:color w:val="auto"/>
          <w:sz w:val="28"/>
          <w:szCs w:val="28"/>
          <w:lang w:val="en-US" w:eastAsia="zh-CN"/>
        </w:rPr>
      </w:pPr>
      <w:bookmarkStart w:id="5" w:name="_Toc319"/>
      <w:bookmarkStart w:id="6" w:name="_Toc779"/>
      <w:r>
        <w:rPr>
          <w:rFonts w:hint="eastAsia" w:ascii="黑体" w:hAnsi="黑体" w:eastAsia="黑体" w:cs="黑体"/>
          <w:b w:val="0"/>
          <w:bCs/>
          <w:color w:val="auto"/>
          <w:sz w:val="28"/>
          <w:szCs w:val="28"/>
          <w:lang w:val="en-US" w:eastAsia="zh-CN"/>
        </w:rPr>
        <w:t>引  言</w:t>
      </w:r>
    </w:p>
    <w:p w14:paraId="139AD773">
      <w:pPr>
        <w:keepNext w:val="0"/>
        <w:keepLines w:val="0"/>
        <w:pageBreakBefore w:val="0"/>
        <w:kinsoku/>
        <w:wordWrap/>
        <w:overflowPunct/>
        <w:topLinePunct w:val="0"/>
        <w:autoSpaceDE/>
        <w:autoSpaceDN/>
        <w:bidi w:val="0"/>
        <w:spacing w:line="480" w:lineRule="exact"/>
        <w:ind w:firstLine="480"/>
        <w:textAlignment w:val="auto"/>
        <w:outlineLvl w:val="0"/>
        <w:rPr>
          <w:rFonts w:hint="eastAsia" w:ascii="仿宋_GB2312" w:hAnsi="仿宋_GB2312" w:eastAsia="仿宋_GB2312" w:cs="仿宋_GB2312"/>
          <w:b w:val="0"/>
          <w:bCs/>
          <w:color w:val="auto"/>
          <w:kern w:val="2"/>
          <w:sz w:val="28"/>
          <w:szCs w:val="28"/>
          <w:lang w:val="en-US" w:eastAsia="zh-CN" w:bidi="ar-SA"/>
        </w:rPr>
      </w:pPr>
      <w:r>
        <w:rPr>
          <w:rFonts w:hint="eastAsia" w:ascii="仿宋_GB2312" w:hAnsi="仿宋_GB2312" w:eastAsia="仿宋_GB2312" w:cs="仿宋_GB2312"/>
          <w:b w:val="0"/>
          <w:bCs/>
          <w:color w:val="auto"/>
          <w:kern w:val="2"/>
          <w:sz w:val="28"/>
          <w:szCs w:val="28"/>
          <w:lang w:val="en-US" w:eastAsia="zh-CN" w:bidi="ar-SA"/>
        </w:rPr>
        <w:t>为贯彻落实兵团党委、兵团工作安排，根据《关于印发＜推动公共就业服务下沉基层实施意见＞的通知》（兵人社发〔2024〕56号）文件精神，健全公共就业服务体系，打造“1+N”公共就业服务模式，形成“15分钟就业服务圈”，推行岗位需求、技能培训、技能评价、就业服务“四位一体”项目化培训模式，推动培训和就业协同联动，全力促进劳动者实现高质量充分就业。现将就业创业服务类基层公共就业服务标准汇报如下：</w:t>
      </w:r>
    </w:p>
    <w:p w14:paraId="07C94632">
      <w:pPr>
        <w:keepNext w:val="0"/>
        <w:keepLines w:val="0"/>
        <w:pageBreakBefore w:val="0"/>
        <w:kinsoku/>
        <w:wordWrap/>
        <w:overflowPunct/>
        <w:topLinePunct w:val="0"/>
        <w:autoSpaceDE/>
        <w:autoSpaceDN/>
        <w:bidi w:val="0"/>
        <w:spacing w:line="480" w:lineRule="exact"/>
        <w:ind w:firstLine="480"/>
        <w:textAlignment w:val="auto"/>
        <w:outlineLvl w:val="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一、就业创业咨询指导</w:t>
      </w:r>
      <w:bookmarkEnd w:id="5"/>
    </w:p>
    <w:p w14:paraId="5895B892">
      <w:pPr>
        <w:keepNext w:val="0"/>
        <w:keepLines w:val="0"/>
        <w:pageBreakBefore w:val="0"/>
        <w:kinsoku/>
        <w:wordWrap/>
        <w:overflowPunct/>
        <w:topLinePunct w:val="0"/>
        <w:autoSpaceDE/>
        <w:autoSpaceDN/>
        <w:bidi w:val="0"/>
        <w:spacing w:line="480" w:lineRule="exact"/>
        <w:ind w:firstLine="480"/>
        <w:textAlignment w:val="auto"/>
        <w:outlineLvl w:val="0"/>
        <w:rPr>
          <w:rFonts w:hint="eastAsia" w:ascii="楷体_GB2312" w:hAnsi="楷体_GB2312" w:eastAsia="楷体_GB2312" w:cs="楷体_GB2312"/>
          <w:b w:val="0"/>
          <w:bCs/>
          <w:color w:val="auto"/>
          <w:sz w:val="28"/>
          <w:szCs w:val="28"/>
          <w:lang w:val="en-US" w:eastAsia="zh-CN"/>
        </w:rPr>
      </w:pP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一</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咨询服务</w:t>
      </w:r>
      <w:bookmarkEnd w:id="0"/>
      <w:bookmarkEnd w:id="1"/>
      <w:bookmarkEnd w:id="2"/>
      <w:bookmarkEnd w:id="3"/>
      <w:bookmarkEnd w:id="4"/>
      <w:bookmarkEnd w:id="6"/>
    </w:p>
    <w:p w14:paraId="0C40438A">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7" w:name="_Toc1122"/>
      <w:bookmarkStart w:id="8" w:name="_Toc14690"/>
      <w:bookmarkStart w:id="9" w:name="_Toc353659529"/>
      <w:bookmarkStart w:id="10" w:name="_Toc114059794"/>
      <w:bookmarkStart w:id="11" w:name="_Toc22193"/>
      <w:bookmarkStart w:id="12" w:name="_Toc2011211109"/>
      <w:r>
        <w:rPr>
          <w:rFonts w:hint="eastAsia" w:ascii="Arial" w:hAnsi="Arial" w:eastAsia="黑体" w:cs="Times New Roman"/>
          <w:b w:val="0"/>
          <w:bCs/>
          <w:color w:val="auto"/>
          <w:kern w:val="2"/>
          <w:sz w:val="28"/>
          <w:szCs w:val="28"/>
          <w:lang w:val="en-US" w:eastAsia="zh-CN" w:bidi="ar-SA"/>
        </w:rPr>
        <w:t>1.1.1基本服务功能</w:t>
      </w:r>
      <w:bookmarkEnd w:id="7"/>
      <w:bookmarkEnd w:id="8"/>
      <w:bookmarkEnd w:id="9"/>
      <w:bookmarkEnd w:id="10"/>
      <w:bookmarkEnd w:id="11"/>
      <w:bookmarkEnd w:id="12"/>
    </w:p>
    <w:p w14:paraId="12550FAB">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3" w:name="_Toc29031"/>
      <w:bookmarkStart w:id="14" w:name="_Toc2845"/>
      <w:bookmarkStart w:id="15" w:name="_Toc1032505183"/>
      <w:bookmarkStart w:id="16" w:name="_Toc23060"/>
      <w:bookmarkStart w:id="17" w:name="_Toc1571067485"/>
      <w:bookmarkStart w:id="18" w:name="_Toc1447544634"/>
      <w:r>
        <w:rPr>
          <w:rFonts w:hint="eastAsia" w:ascii="仿宋_GB2312" w:hAnsi="仿宋_GB2312" w:eastAsia="仿宋_GB2312" w:cs="仿宋_GB2312"/>
          <w:b w:val="0"/>
          <w:bCs/>
          <w:color w:val="auto"/>
          <w:kern w:val="2"/>
          <w:sz w:val="28"/>
          <w:szCs w:val="28"/>
          <w:lang w:val="en-US" w:eastAsia="zh-CN" w:bidi="ar-SA"/>
        </w:rPr>
        <w:t>1.1.1</w:t>
      </w:r>
      <w:r>
        <w:rPr>
          <w:rFonts w:hint="eastAsia" w:ascii="仿宋_GB2312" w:hAnsi="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en-US" w:eastAsia="zh-CN" w:bidi="ar-SA"/>
        </w:rPr>
        <w:t>政策咨询</w:t>
      </w:r>
      <w:bookmarkEnd w:id="13"/>
      <w:bookmarkEnd w:id="14"/>
      <w:bookmarkEnd w:id="15"/>
      <w:bookmarkEnd w:id="16"/>
      <w:bookmarkEnd w:id="17"/>
      <w:bookmarkEnd w:id="18"/>
    </w:p>
    <w:p w14:paraId="0658492A">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：向用人单位和劳动者提供就业服务、创业扶持、社会保障、劳动维权等人力资源和社会保障政策等法律、法规和政策方面的咨询服务。</w:t>
      </w:r>
    </w:p>
    <w:p w14:paraId="79B1F294">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：接待、登记、答复、整理与归档（分析）。</w:t>
      </w:r>
    </w:p>
    <w:p w14:paraId="36A0B8FD">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9" w:name="_Toc40426775"/>
      <w:bookmarkStart w:id="20" w:name="_Toc26086"/>
      <w:bookmarkStart w:id="21" w:name="_Toc30329"/>
      <w:bookmarkStart w:id="22" w:name="_Toc14814"/>
      <w:bookmarkStart w:id="23" w:name="_Toc1646742921"/>
      <w:bookmarkStart w:id="24" w:name="_Toc1591617996"/>
      <w:r>
        <w:rPr>
          <w:rFonts w:hint="eastAsia" w:ascii="仿宋_GB2312" w:hAnsi="仿宋_GB2312" w:eastAsia="仿宋_GB2312" w:cs="仿宋_GB2312"/>
          <w:b w:val="0"/>
          <w:bCs/>
          <w:color w:val="auto"/>
          <w:kern w:val="2"/>
          <w:sz w:val="28"/>
          <w:szCs w:val="28"/>
          <w:lang w:val="en-US" w:eastAsia="zh-CN" w:bidi="ar-SA"/>
        </w:rPr>
        <w:t>1.1</w:t>
      </w:r>
      <w:r>
        <w:rPr>
          <w:rFonts w:hint="eastAsia" w:ascii="仿宋_GB2312" w:hAnsi="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en-US" w:eastAsia="zh-CN" w:bidi="ar-SA"/>
        </w:rPr>
        <w:t>.2业务咨询</w:t>
      </w:r>
      <w:bookmarkEnd w:id="19"/>
      <w:bookmarkEnd w:id="20"/>
      <w:bookmarkEnd w:id="21"/>
      <w:bookmarkEnd w:id="22"/>
      <w:bookmarkEnd w:id="23"/>
      <w:bookmarkEnd w:id="24"/>
    </w:p>
    <w:p w14:paraId="5BB008B7">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：向用人单位和劳动者提供有关失业登记、就业登记、就业困难人员认定、社会保险补贴、</w:t>
      </w:r>
      <w:r>
        <w:rPr>
          <w:rFonts w:hint="eastAsia" w:ascii="仿宋_GB2312" w:hAnsi="仿宋_GB2312" w:cs="仿宋_GB2312"/>
          <w:b w:val="0"/>
          <w:bCs/>
          <w:color w:val="auto"/>
          <w:sz w:val="28"/>
          <w:szCs w:val="28"/>
          <w:lang w:eastAsia="zh-CN"/>
        </w:rPr>
        <w:t>公益性岗位补贴、</w:t>
      </w:r>
      <w:r>
        <w:rPr>
          <w:rFonts w:hint="eastAsia" w:ascii="仿宋_GB2312" w:hAnsi="仿宋_GB2312" w:eastAsia="仿宋_GB2312" w:cs="仿宋_GB2312"/>
          <w:b w:val="0"/>
          <w:bCs/>
          <w:color w:val="auto"/>
          <w:sz w:val="28"/>
          <w:szCs w:val="28"/>
        </w:rPr>
        <w:t>创业担保贷款、各类创业补贴、技能培训补贴等就业创业业务办理方面的咨询服务。</w:t>
      </w:r>
    </w:p>
    <w:p w14:paraId="258FE272">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：接待、登记、答复、整理与归档（分析）。</w:t>
      </w:r>
    </w:p>
    <w:p w14:paraId="7E426473">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5" w:name="_Toc999856554"/>
      <w:bookmarkStart w:id="26" w:name="_Toc39030711"/>
      <w:bookmarkStart w:id="27" w:name="_Toc19955"/>
      <w:bookmarkStart w:id="28" w:name="_Toc31536"/>
      <w:bookmarkStart w:id="29" w:name="_Toc5965"/>
      <w:bookmarkStart w:id="30" w:name="_Toc847974973"/>
      <w:r>
        <w:rPr>
          <w:rFonts w:hint="eastAsia" w:ascii="仿宋_GB2312" w:hAnsi="仿宋_GB2312" w:eastAsia="仿宋_GB2312" w:cs="仿宋_GB2312"/>
          <w:b w:val="0"/>
          <w:bCs/>
          <w:color w:val="auto"/>
          <w:kern w:val="2"/>
          <w:sz w:val="28"/>
          <w:szCs w:val="28"/>
          <w:lang w:val="en-US" w:eastAsia="zh-CN" w:bidi="ar-SA"/>
        </w:rPr>
        <w:t>1.1.</w:t>
      </w:r>
      <w:r>
        <w:rPr>
          <w:rFonts w:hint="eastAsia" w:ascii="仿宋_GB2312" w:hAnsi="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en-US" w:eastAsia="zh-CN" w:bidi="ar-SA"/>
        </w:rPr>
        <w:t>3信息发布</w:t>
      </w:r>
      <w:bookmarkEnd w:id="25"/>
      <w:bookmarkEnd w:id="26"/>
      <w:bookmarkEnd w:id="27"/>
      <w:bookmarkEnd w:id="28"/>
      <w:bookmarkEnd w:id="29"/>
      <w:bookmarkEnd w:id="30"/>
    </w:p>
    <w:p w14:paraId="7BF76D36">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：通过本服务机构的微信公众号、微博、手机APP，服务大厅的触摸屏查询机、电子显示屏、专项展示区等各种方式和渠道发布招聘、求职、培训、创业等方面的政策和信息。</w:t>
      </w:r>
    </w:p>
    <w:p w14:paraId="072DA720">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：信息审核、发布信息、信息维护。</w:t>
      </w:r>
    </w:p>
    <w:p w14:paraId="1D92337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31" w:name="_Toc1213889719"/>
      <w:bookmarkStart w:id="32" w:name="_Toc13218"/>
      <w:bookmarkStart w:id="33" w:name="_Toc491990497"/>
      <w:bookmarkStart w:id="34" w:name="_Toc1006647442"/>
      <w:bookmarkStart w:id="35" w:name="_Toc19236"/>
      <w:bookmarkStart w:id="36" w:name="_Toc21941"/>
      <w:r>
        <w:rPr>
          <w:rFonts w:hint="eastAsia" w:ascii="Arial" w:hAnsi="Arial" w:eastAsia="黑体" w:cs="Times New Roman"/>
          <w:b w:val="0"/>
          <w:bCs/>
          <w:color w:val="auto"/>
          <w:kern w:val="2"/>
          <w:sz w:val="28"/>
          <w:szCs w:val="28"/>
          <w:lang w:val="en-US" w:eastAsia="zh-CN" w:bidi="ar-SA"/>
        </w:rPr>
        <w:t>1.1.2延伸服务功能</w:t>
      </w:r>
      <w:bookmarkEnd w:id="31"/>
      <w:bookmarkEnd w:id="32"/>
      <w:bookmarkEnd w:id="33"/>
      <w:bookmarkEnd w:id="34"/>
      <w:bookmarkEnd w:id="35"/>
      <w:bookmarkEnd w:id="36"/>
    </w:p>
    <w:p w14:paraId="1D2F02F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7" w:name="_Toc749860733"/>
      <w:bookmarkStart w:id="38" w:name="_Toc7620"/>
      <w:bookmarkStart w:id="39" w:name="_Toc580936391"/>
      <w:bookmarkStart w:id="40" w:name="_Toc847386628"/>
      <w:bookmarkStart w:id="41" w:name="_Toc28417"/>
      <w:bookmarkStart w:id="42" w:name="_Toc27004"/>
      <w:r>
        <w:rPr>
          <w:rFonts w:hint="eastAsia" w:ascii="仿宋_GB2312" w:hAnsi="仿宋_GB2312" w:eastAsia="仿宋_GB2312" w:cs="仿宋_GB2312"/>
          <w:b w:val="0"/>
          <w:bCs/>
          <w:color w:val="auto"/>
          <w:kern w:val="2"/>
          <w:sz w:val="28"/>
          <w:szCs w:val="28"/>
          <w:lang w:val="en-US" w:eastAsia="zh-CN" w:bidi="ar-SA"/>
        </w:rPr>
        <w:t>1.</w:t>
      </w:r>
      <w:r>
        <w:rPr>
          <w:rFonts w:hint="eastAsia" w:ascii="仿宋_GB2312" w:hAnsi="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en-US" w:eastAsia="zh-CN" w:bidi="ar-SA"/>
        </w:rPr>
        <w:t>2.1投诉接待</w:t>
      </w:r>
      <w:bookmarkEnd w:id="37"/>
      <w:bookmarkEnd w:id="38"/>
      <w:bookmarkEnd w:id="39"/>
      <w:bookmarkEnd w:id="40"/>
      <w:bookmarkEnd w:id="41"/>
      <w:r>
        <w:rPr>
          <w:rFonts w:hint="eastAsia" w:ascii="仿宋_GB2312" w:hAnsi="仿宋_GB2312" w:eastAsia="仿宋_GB2312" w:cs="仿宋_GB2312"/>
          <w:b w:val="0"/>
          <w:bCs/>
          <w:color w:val="auto"/>
          <w:sz w:val="28"/>
          <w:szCs w:val="28"/>
        </w:rPr>
        <w:t>问题收集</w:t>
      </w:r>
      <w:bookmarkEnd w:id="42"/>
    </w:p>
    <w:p w14:paraId="5A149B20">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：设置专门服务窗口和意见箱，</w:t>
      </w:r>
      <w:r>
        <w:rPr>
          <w:rFonts w:hint="eastAsia" w:ascii="仿宋_GB2312" w:hAnsi="仿宋_GB2312" w:cs="仿宋_GB2312"/>
          <w:b w:val="0"/>
          <w:bCs/>
          <w:color w:val="auto"/>
          <w:sz w:val="28"/>
          <w:szCs w:val="28"/>
          <w:lang w:val="en-US" w:eastAsia="zh-CN"/>
        </w:rPr>
        <w:t>收集公共服务机构在</w:t>
      </w:r>
      <w:r>
        <w:rPr>
          <w:rFonts w:hint="eastAsia" w:ascii="仿宋_GB2312" w:hAnsi="仿宋_GB2312" w:eastAsia="仿宋_GB2312" w:cs="仿宋_GB2312"/>
          <w:b w:val="0"/>
          <w:bCs/>
          <w:color w:val="auto"/>
          <w:sz w:val="28"/>
          <w:szCs w:val="28"/>
        </w:rPr>
        <w:t>解答、处理和协调服务对象所遇到的问题</w:t>
      </w:r>
      <w:r>
        <w:rPr>
          <w:rFonts w:hint="eastAsia" w:ascii="仿宋_GB2312" w:hAnsi="仿宋_GB2312" w:eastAsia="仿宋_GB2312" w:cs="仿宋_GB2312"/>
          <w:b w:val="0"/>
          <w:bCs/>
          <w:color w:val="auto"/>
          <w:sz w:val="28"/>
          <w:szCs w:val="28"/>
          <w:lang w:eastAsia="zh-CN"/>
        </w:rPr>
        <w:t>和</w:t>
      </w:r>
      <w:r>
        <w:rPr>
          <w:rFonts w:hint="eastAsia" w:ascii="仿宋_GB2312" w:hAnsi="仿宋_GB2312" w:eastAsia="仿宋_GB2312" w:cs="仿宋_GB2312"/>
          <w:b w:val="0"/>
          <w:bCs/>
          <w:color w:val="auto"/>
          <w:sz w:val="28"/>
          <w:szCs w:val="28"/>
        </w:rPr>
        <w:t>纠纷，</w:t>
      </w:r>
      <w:r>
        <w:rPr>
          <w:rFonts w:hint="eastAsia" w:ascii="仿宋_GB2312" w:hAnsi="仿宋_GB2312" w:cs="仿宋_GB2312"/>
          <w:b w:val="0"/>
          <w:bCs/>
          <w:color w:val="auto"/>
          <w:sz w:val="28"/>
          <w:szCs w:val="28"/>
          <w:lang w:val="en-US" w:eastAsia="zh-CN"/>
        </w:rPr>
        <w:t>并阶段性反馈</w:t>
      </w:r>
      <w:r>
        <w:rPr>
          <w:rFonts w:hint="eastAsia" w:ascii="仿宋_GB2312" w:hAnsi="仿宋_GB2312" w:cs="仿宋_GB2312"/>
          <w:b w:val="0"/>
          <w:bCs/>
          <w:color w:val="auto"/>
          <w:sz w:val="28"/>
          <w:szCs w:val="28"/>
          <w:lang w:eastAsia="zh-CN"/>
        </w:rPr>
        <w:t>，</w:t>
      </w:r>
      <w:r>
        <w:rPr>
          <w:rFonts w:hint="eastAsia" w:ascii="仿宋_GB2312" w:hAnsi="仿宋_GB2312" w:cs="仿宋_GB2312"/>
          <w:b w:val="0"/>
          <w:bCs/>
          <w:color w:val="auto"/>
          <w:sz w:val="28"/>
          <w:szCs w:val="28"/>
          <w:lang w:val="en-US" w:eastAsia="zh-CN"/>
        </w:rPr>
        <w:t>便于人社部门</w:t>
      </w:r>
      <w:r>
        <w:rPr>
          <w:rFonts w:ascii="仿宋_GB2312" w:hAnsi="仿宋_GB2312" w:eastAsia="仿宋_GB2312" w:cs="仿宋_GB2312"/>
          <w:b w:val="0"/>
          <w:bCs/>
          <w:color w:val="auto"/>
          <w:sz w:val="28"/>
          <w:szCs w:val="28"/>
        </w:rPr>
        <w:t>分析服务对象投诉的内容</w:t>
      </w:r>
      <w:r>
        <w:rPr>
          <w:rFonts w:hint="eastAsia" w:ascii="仿宋_GB2312" w:hAnsi="仿宋_GB2312" w:eastAsia="仿宋_GB2312" w:cs="仿宋_GB2312"/>
          <w:b w:val="0"/>
          <w:bCs/>
          <w:color w:val="auto"/>
          <w:sz w:val="28"/>
          <w:szCs w:val="28"/>
        </w:rPr>
        <w:t>，及时发现问题、解决问题、完善服务程序、提高服务效能。</w:t>
      </w:r>
    </w:p>
    <w:p w14:paraId="6496D13F">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cs="仿宋_GB2312"/>
          <w:b/>
          <w:bCs w:val="0"/>
          <w:color w:val="auto"/>
          <w:sz w:val="28"/>
          <w:szCs w:val="28"/>
          <w:lang w:eastAsia="zh-CN"/>
        </w:rPr>
        <w:t>：</w:t>
      </w:r>
      <w:r>
        <w:rPr>
          <w:rFonts w:hint="eastAsia" w:ascii="仿宋_GB2312" w:hAnsi="仿宋_GB2312" w:cs="仿宋_GB2312"/>
          <w:b w:val="0"/>
          <w:bCs/>
          <w:color w:val="auto"/>
          <w:sz w:val="28"/>
          <w:szCs w:val="28"/>
          <w:lang w:val="en-US" w:eastAsia="zh-CN"/>
        </w:rPr>
        <w:t>统计、归类汇总、阶段性反馈</w:t>
      </w:r>
      <w:r>
        <w:rPr>
          <w:rFonts w:hint="eastAsia" w:ascii="仿宋_GB2312" w:hAnsi="仿宋_GB2312" w:eastAsia="仿宋_GB2312" w:cs="仿宋_GB2312"/>
          <w:b w:val="0"/>
          <w:bCs/>
          <w:color w:val="auto"/>
          <w:sz w:val="28"/>
          <w:szCs w:val="28"/>
        </w:rPr>
        <w:t>。</w:t>
      </w:r>
    </w:p>
    <w:p w14:paraId="13812394">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43" w:name="_Toc2062993539"/>
      <w:bookmarkStart w:id="44" w:name="_Toc16387"/>
      <w:bookmarkStart w:id="45" w:name="_Toc28606"/>
      <w:bookmarkStart w:id="46" w:name="_Toc780884283"/>
      <w:bookmarkStart w:id="47" w:name="_Toc1475298935"/>
      <w:bookmarkStart w:id="48" w:name="_Toc17931"/>
      <w:r>
        <w:rPr>
          <w:rFonts w:hint="eastAsia" w:ascii="仿宋_GB2312" w:hAnsi="仿宋_GB2312" w:eastAsia="仿宋_GB2312" w:cs="仿宋_GB2312"/>
          <w:b w:val="0"/>
          <w:bCs/>
          <w:color w:val="auto"/>
          <w:kern w:val="2"/>
          <w:sz w:val="28"/>
          <w:szCs w:val="28"/>
          <w:lang w:val="en-US" w:eastAsia="zh-CN" w:bidi="ar-SA"/>
        </w:rPr>
        <w:t>1.2.2便民服务</w:t>
      </w:r>
      <w:bookmarkEnd w:id="43"/>
      <w:bookmarkEnd w:id="44"/>
      <w:bookmarkEnd w:id="45"/>
      <w:bookmarkEnd w:id="46"/>
      <w:bookmarkEnd w:id="47"/>
      <w:r>
        <w:rPr>
          <w:rFonts w:hint="eastAsia" w:ascii="仿宋_GB2312" w:hAnsi="仿宋_GB2312" w:eastAsia="仿宋_GB2312" w:cs="仿宋_GB2312"/>
          <w:b w:val="0"/>
          <w:bCs/>
          <w:color w:val="auto"/>
          <w:sz w:val="28"/>
          <w:szCs w:val="28"/>
        </w:rPr>
        <w:t>事项统计、整理</w:t>
      </w:r>
      <w:bookmarkEnd w:id="48"/>
    </w:p>
    <w:p w14:paraId="3AFCF9F0">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统计便民服务事项，定期整理，及时反馈</w:t>
      </w:r>
      <w:r>
        <w:rPr>
          <w:rFonts w:hint="eastAsia" w:ascii="仿宋_GB2312" w:hAnsi="仿宋_GB2312" w:eastAsia="仿宋_GB2312" w:cs="仿宋_GB2312"/>
          <w:b w:val="0"/>
          <w:bCs/>
          <w:color w:val="auto"/>
          <w:sz w:val="28"/>
          <w:szCs w:val="28"/>
        </w:rPr>
        <w:t>。</w:t>
      </w:r>
    </w:p>
    <w:p w14:paraId="7710DE6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统计、归类汇总、阶段性反馈</w:t>
      </w:r>
      <w:r>
        <w:rPr>
          <w:rFonts w:hint="eastAsia" w:ascii="仿宋_GB2312" w:hAnsi="仿宋_GB2312" w:eastAsia="仿宋_GB2312" w:cs="仿宋_GB2312"/>
          <w:b w:val="0"/>
          <w:bCs/>
          <w:color w:val="auto"/>
          <w:sz w:val="28"/>
          <w:szCs w:val="28"/>
        </w:rPr>
        <w:t>。</w:t>
      </w:r>
    </w:p>
    <w:p w14:paraId="2292678E">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0"/>
        <w:rPr>
          <w:rFonts w:hint="eastAsia" w:ascii="楷体_GB2312" w:hAnsi="楷体_GB2312" w:eastAsia="楷体_GB2312" w:cs="楷体_GB2312"/>
          <w:b w:val="0"/>
          <w:bCs/>
          <w:color w:val="auto"/>
          <w:kern w:val="44"/>
          <w:sz w:val="28"/>
          <w:szCs w:val="28"/>
          <w:lang w:val="en-US" w:eastAsia="zh-CN" w:bidi="ar-SA"/>
        </w:rPr>
      </w:pPr>
      <w:bookmarkStart w:id="49" w:name="_Toc1462933464"/>
      <w:bookmarkStart w:id="50" w:name="_Toc28755"/>
      <w:bookmarkStart w:id="51" w:name="_Toc472184712"/>
      <w:bookmarkStart w:id="52" w:name="_Toc8969"/>
      <w:bookmarkStart w:id="53" w:name="_Toc525160074"/>
      <w:bookmarkStart w:id="54" w:name="_Toc22118"/>
      <w:bookmarkStart w:id="55" w:name="_Toc1670341783"/>
      <w:bookmarkStart w:id="56" w:name="_Toc26366"/>
      <w:bookmarkStart w:id="57" w:name="_Toc503012283"/>
      <w:bookmarkStart w:id="58" w:name="_Toc1608929158"/>
      <w:bookmarkStart w:id="59" w:name="_Toc25309"/>
      <w:r>
        <w:rPr>
          <w:rFonts w:hint="eastAsia" w:ascii="楷体_GB2312" w:hAnsi="楷体_GB2312" w:eastAsia="楷体_GB2312" w:cs="楷体_GB2312"/>
          <w:b w:val="0"/>
          <w:bCs/>
          <w:color w:val="auto"/>
          <w:kern w:val="44"/>
          <w:sz w:val="28"/>
          <w:szCs w:val="28"/>
          <w:lang w:val="en-US" w:eastAsia="zh-CN" w:bidi="ar-SA"/>
        </w:rPr>
        <w:t>（二）职业指导和职业介绍</w:t>
      </w:r>
      <w:bookmarkEnd w:id="49"/>
      <w:bookmarkEnd w:id="50"/>
      <w:bookmarkEnd w:id="51"/>
      <w:bookmarkEnd w:id="52"/>
      <w:bookmarkEnd w:id="53"/>
      <w:bookmarkEnd w:id="54"/>
    </w:p>
    <w:p w14:paraId="4EB34BB0">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60" w:name="_Toc25960"/>
      <w:bookmarkStart w:id="61" w:name="_Toc982454945"/>
      <w:bookmarkStart w:id="62" w:name="_Toc14845"/>
      <w:bookmarkStart w:id="63" w:name="_Toc207574548"/>
      <w:bookmarkStart w:id="64" w:name="_Toc1635050729"/>
      <w:bookmarkStart w:id="65" w:name="_Toc10179"/>
      <w:r>
        <w:rPr>
          <w:rFonts w:hint="eastAsia" w:ascii="Arial" w:hAnsi="Arial" w:eastAsia="黑体" w:cs="Times New Roman"/>
          <w:b w:val="0"/>
          <w:bCs/>
          <w:color w:val="auto"/>
          <w:kern w:val="2"/>
          <w:sz w:val="28"/>
          <w:szCs w:val="28"/>
          <w:lang w:val="en-US" w:eastAsia="zh-CN" w:bidi="ar-SA"/>
        </w:rPr>
        <w:t>1.2.1基本服务功能</w:t>
      </w:r>
      <w:bookmarkEnd w:id="60"/>
      <w:bookmarkEnd w:id="61"/>
      <w:bookmarkEnd w:id="62"/>
      <w:bookmarkEnd w:id="63"/>
      <w:bookmarkEnd w:id="64"/>
      <w:bookmarkEnd w:id="65"/>
    </w:p>
    <w:p w14:paraId="16E523C0">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66" w:name="_Toc30653"/>
      <w:bookmarkStart w:id="67" w:name="_Toc85653480"/>
      <w:bookmarkStart w:id="68" w:name="_Toc1191985508"/>
      <w:bookmarkStart w:id="69" w:name="_Toc19634"/>
      <w:bookmarkStart w:id="70" w:name="_Toc118498832"/>
      <w:bookmarkStart w:id="71" w:name="_Toc11111"/>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.1.1招聘登记和发布</w:t>
      </w:r>
      <w:bookmarkEnd w:id="66"/>
      <w:bookmarkEnd w:id="67"/>
      <w:bookmarkEnd w:id="68"/>
      <w:bookmarkEnd w:id="69"/>
      <w:bookmarkEnd w:id="70"/>
      <w:bookmarkEnd w:id="71"/>
    </w:p>
    <w:p w14:paraId="66E23296">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为用人单位办理招聘登记手续，指导其填写《用人单位招聘登记表》，若需要参加招聘会的还需要填写参加招聘会的有关信息。工作人员要对招聘单位的招聘资格、填写内容进行检查核查，对用人单位进行招聘指导，介绍市场供求、</w:t>
      </w:r>
      <w:r>
        <w:rPr>
          <w:rFonts w:ascii="仿宋_GB2312" w:hAnsi="仿宋_GB2312" w:eastAsia="仿宋_GB2312" w:cs="仿宋_GB2312"/>
          <w:b w:val="0"/>
          <w:bCs/>
          <w:color w:val="auto"/>
          <w:sz w:val="28"/>
          <w:szCs w:val="28"/>
        </w:rPr>
        <w:t>讲解</w:t>
      </w:r>
      <w:r>
        <w:rPr>
          <w:rFonts w:hint="eastAsia" w:ascii="仿宋_GB2312" w:hAnsi="仿宋_GB2312" w:eastAsia="仿宋_GB2312" w:cs="仿宋_GB2312"/>
          <w:b w:val="0"/>
          <w:bCs/>
          <w:color w:val="auto"/>
          <w:sz w:val="28"/>
          <w:szCs w:val="28"/>
        </w:rPr>
        <w:t xml:space="preserve">用人规范、确定招聘方式。经审核确认后，根据单位需求对外发布招聘信息。 </w:t>
      </w:r>
    </w:p>
    <w:p w14:paraId="33C42821">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0"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用人单位招聘登记表》一般包括招聘单位基本信息和岗位招聘信息。招聘单位基本信息主要包括：单位名称、营业执照号码、所属行业、经济类型、单位地址、单位简介、联系人、联系方式等。岗位招聘信息主要包括：岗位情况、招聘条件、工资待遇和时间要求四类内容。岗位情况主要包括：岗位（工种）名称、用工形式、招聘人数；招聘条件主要包括：年龄要求、学历要求、专业要求、从业年限、国家职业资格等级要求、职称（专业技术职务）要求等；工作待遇主要包括：月薪、住宿、其他福利待遇等；时间要求主要包括：招聘起止时间和面试日期。</w:t>
      </w:r>
    </w:p>
    <w:p w14:paraId="4EC010D0">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：了解需求、审核资质、指导填表、检查校核、招聘指导、记载信息、发布信息。</w:t>
      </w:r>
    </w:p>
    <w:p w14:paraId="60C368D1">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72" w:name="_Toc31796"/>
      <w:bookmarkStart w:id="73" w:name="_Toc14744"/>
      <w:bookmarkStart w:id="74" w:name="_Toc1972973740"/>
      <w:bookmarkStart w:id="75" w:name="_Toc892528655"/>
      <w:bookmarkStart w:id="76" w:name="_Toc26093"/>
      <w:bookmarkStart w:id="77" w:name="_Toc66632896"/>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.1.2求职登记</w:t>
      </w:r>
      <w:bookmarkEnd w:id="72"/>
      <w:bookmarkEnd w:id="73"/>
      <w:bookmarkEnd w:id="74"/>
      <w:bookmarkEnd w:id="75"/>
      <w:bookmarkEnd w:id="76"/>
      <w:bookmarkEnd w:id="77"/>
    </w:p>
    <w:p w14:paraId="06FA99F7">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：对辖区内年满十六周岁、有劳动能力和求职意愿的人员办理求职登记手续，指导其填写《求职登记表》，在掌握其基本情况、相关职业能力和求职意愿后，为其进行一般性求职指导。</w:t>
      </w:r>
    </w:p>
    <w:p w14:paraId="440CF755">
      <w:pPr>
        <w:keepNext w:val="0"/>
        <w:keepLines w:val="0"/>
        <w:pageBreakBefore w:val="0"/>
        <w:kinsoku/>
        <w:wordWrap/>
        <w:overflowPunct/>
        <w:topLinePunct w:val="0"/>
        <w:autoSpaceDE/>
        <w:autoSpaceDN/>
        <w:bidi w:val="0"/>
        <w:spacing w:line="480" w:lineRule="exact"/>
        <w:ind w:left="0" w:leftChars="0" w:right="0" w:rightChars="0" w:firstLine="560"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《求职登记表》一般包括：求职者基本信息和求职意向信息。求职者基本信息包括：公民身份</w:t>
      </w:r>
      <w:r>
        <w:rPr>
          <w:rFonts w:hint="eastAsia" w:ascii="仿宋_GB2312" w:hAnsi="仿宋_GB2312" w:cs="仿宋_GB2312"/>
          <w:b w:val="0"/>
          <w:bCs/>
          <w:color w:val="auto"/>
          <w:sz w:val="28"/>
          <w:szCs w:val="28"/>
          <w:lang w:eastAsia="zh-CN"/>
        </w:rPr>
        <w:t>证</w:t>
      </w:r>
      <w:r>
        <w:rPr>
          <w:rFonts w:hint="eastAsia" w:ascii="仿宋_GB2312" w:hAnsi="仿宋_GB2312" w:eastAsia="仿宋_GB2312" w:cs="仿宋_GB2312"/>
          <w:b w:val="0"/>
          <w:bCs/>
          <w:color w:val="auto"/>
          <w:sz w:val="28"/>
          <w:szCs w:val="28"/>
        </w:rPr>
        <w:t>号码、姓名、性别、年龄、学历、国家职业资格等级、职称（专业技术职务）、从业年限、人员类别、居住地址、联系方式、本人简历等；求职意向信息主要包括：求职专业（工种）、月薪要求、工作地点要求、工作班次要求等。</w:t>
      </w:r>
    </w:p>
    <w:p w14:paraId="0303652F">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：了解需求、审核资质、指导填表、检查校核、求职指导、记载信息。</w:t>
      </w:r>
    </w:p>
    <w:p w14:paraId="1CB53D4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78" w:name="_Toc555830290"/>
      <w:bookmarkStart w:id="79" w:name="_Toc11139"/>
      <w:bookmarkStart w:id="80" w:name="_Toc786"/>
      <w:bookmarkStart w:id="81" w:name="_Toc1382029584"/>
      <w:bookmarkStart w:id="82" w:name="_Toc474654853"/>
      <w:bookmarkStart w:id="83" w:name="_Toc32257"/>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.1.3推荐岗位</w:t>
      </w:r>
      <w:bookmarkEnd w:id="78"/>
      <w:bookmarkEnd w:id="79"/>
      <w:bookmarkEnd w:id="80"/>
      <w:bookmarkEnd w:id="81"/>
      <w:bookmarkEnd w:id="82"/>
      <w:bookmarkEnd w:id="83"/>
    </w:p>
    <w:p w14:paraId="3B2D7669">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：根据求职者的个人条件、求职要求和现有空岗需求情况，有针对性地为其推荐岗位信息，供其选择，同时开展一般性的职业指导。对满足其基本需求的岗位，为其开具推荐介绍信</w:t>
      </w:r>
      <w:r>
        <w:rPr>
          <w:rFonts w:ascii="仿宋_GB2312" w:hAnsi="仿宋_GB2312" w:eastAsia="仿宋_GB2312" w:cs="仿宋_GB2312"/>
          <w:b w:val="0"/>
          <w:bCs/>
          <w:color w:val="auto"/>
          <w:sz w:val="28"/>
          <w:szCs w:val="28"/>
        </w:rPr>
        <w:t>或根据当地实际情况以其他形式进行推荐</w:t>
      </w:r>
      <w:r>
        <w:rPr>
          <w:rFonts w:hint="eastAsia" w:ascii="仿宋_GB2312" w:hAnsi="仿宋_GB2312" w:eastAsia="仿宋_GB2312" w:cs="仿宋_GB2312"/>
          <w:b w:val="0"/>
          <w:bCs/>
          <w:color w:val="auto"/>
          <w:sz w:val="28"/>
          <w:szCs w:val="28"/>
        </w:rPr>
        <w:t>；对目前没有合适的空缺岗位，工作人员要做好信息记载，定期为其提供基本满足其需求的岗位信息。</w:t>
      </w:r>
    </w:p>
    <w:p w14:paraId="4B8D78C5">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：查询岗位信息、推荐岗位、一般化的职业指导、后续服务。</w:t>
      </w:r>
    </w:p>
    <w:p w14:paraId="27953D14">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84" w:name="_Toc22345"/>
      <w:bookmarkStart w:id="85" w:name="_Toc285819580"/>
      <w:bookmarkStart w:id="86" w:name="_Toc29914"/>
      <w:bookmarkStart w:id="87" w:name="_Toc2120435383"/>
      <w:bookmarkStart w:id="88" w:name="_Toc1769849413"/>
      <w:bookmarkStart w:id="89" w:name="_Toc7509"/>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.1.4用人推荐</w:t>
      </w:r>
      <w:bookmarkEnd w:id="84"/>
      <w:bookmarkEnd w:id="85"/>
      <w:bookmarkEnd w:id="86"/>
      <w:bookmarkEnd w:id="87"/>
      <w:bookmarkEnd w:id="88"/>
      <w:bookmarkEnd w:id="89"/>
    </w:p>
    <w:p w14:paraId="39FD0FAD">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：为招聘用人单位推荐基本符合其招聘条件的劳动者。主要有三种情况：</w:t>
      </w:r>
      <w:r>
        <w:rPr>
          <w:rFonts w:hint="eastAsia" w:ascii="仿宋_GB2312" w:hAnsi="仿宋_GB2312" w:eastAsia="仿宋_GB2312" w:cs="仿宋_GB2312"/>
          <w:b/>
          <w:bCs w:val="0"/>
          <w:color w:val="auto"/>
          <w:sz w:val="28"/>
          <w:szCs w:val="28"/>
        </w:rPr>
        <w:t>一是</w:t>
      </w:r>
      <w:r>
        <w:rPr>
          <w:rFonts w:hint="eastAsia" w:ascii="仿宋_GB2312" w:hAnsi="仿宋_GB2312" w:eastAsia="仿宋_GB2312" w:cs="仿宋_GB2312"/>
          <w:b w:val="0"/>
          <w:bCs/>
          <w:color w:val="auto"/>
          <w:sz w:val="28"/>
          <w:szCs w:val="28"/>
        </w:rPr>
        <w:t>向辖区外发布招聘信息的用人单位推荐辖区的失业人员；</w:t>
      </w:r>
      <w:r>
        <w:rPr>
          <w:rFonts w:hint="eastAsia" w:ascii="仿宋_GB2312" w:hAnsi="仿宋_GB2312" w:eastAsia="仿宋_GB2312" w:cs="仿宋_GB2312"/>
          <w:b/>
          <w:bCs w:val="0"/>
          <w:color w:val="auto"/>
          <w:sz w:val="28"/>
          <w:szCs w:val="28"/>
        </w:rPr>
        <w:t>二是</w:t>
      </w:r>
      <w:r>
        <w:rPr>
          <w:rFonts w:hint="eastAsia" w:ascii="仿宋_GB2312" w:hAnsi="仿宋_GB2312" w:eastAsia="仿宋_GB2312" w:cs="仿宋_GB2312"/>
          <w:b w:val="0"/>
          <w:bCs/>
          <w:color w:val="auto"/>
          <w:sz w:val="28"/>
          <w:szCs w:val="28"/>
        </w:rPr>
        <w:t>为辖区招聘单位推荐满足其条件的求职者；</w:t>
      </w:r>
      <w:r>
        <w:rPr>
          <w:rFonts w:hint="eastAsia" w:ascii="仿宋_GB2312" w:hAnsi="仿宋_GB2312" w:eastAsia="仿宋_GB2312" w:cs="仿宋_GB2312"/>
          <w:b/>
          <w:bCs w:val="0"/>
          <w:color w:val="auto"/>
          <w:sz w:val="28"/>
          <w:szCs w:val="28"/>
        </w:rPr>
        <w:t>三是</w:t>
      </w:r>
      <w:r>
        <w:rPr>
          <w:rFonts w:hint="eastAsia" w:ascii="仿宋_GB2312" w:hAnsi="仿宋_GB2312" w:eastAsia="仿宋_GB2312" w:cs="仿宋_GB2312"/>
          <w:b w:val="0"/>
          <w:bCs/>
          <w:color w:val="auto"/>
          <w:sz w:val="28"/>
          <w:szCs w:val="28"/>
        </w:rPr>
        <w:t xml:space="preserve">满足用人单位集中、批量或具有特殊要求的岗位招聘需求，专门且快速组织招募求职人员、进行岗位推荐的应急代理招聘服务。做好跟踪回访服务，即在用人单位招聘新员工后，及时掌握用人单位用工情况，规范用工行为，促进新员工稳定就业。对未能满足单位推荐需求的，对其原因进行分析，重新进行用人推荐服务。 </w:t>
      </w:r>
    </w:p>
    <w:p w14:paraId="63BA1921">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：了解用工需求、筛选求职信息、推荐介绍服务、跟踪回访服务。</w:t>
      </w:r>
    </w:p>
    <w:p w14:paraId="26E47968">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90" w:name="_Toc2119"/>
      <w:bookmarkStart w:id="91" w:name="_Toc12776"/>
      <w:bookmarkStart w:id="92" w:name="_Toc5572"/>
      <w:bookmarkStart w:id="93" w:name="_Toc646964932"/>
      <w:bookmarkStart w:id="94" w:name="_Toc284544018"/>
      <w:bookmarkStart w:id="95" w:name="_Toc775689895"/>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.1.</w:t>
      </w:r>
      <w:r>
        <w:rPr>
          <w:rFonts w:hint="eastAsia" w:ascii="仿宋_GB2312" w:hAnsi="仿宋_GB2312" w:cs="仿宋_GB2312"/>
          <w:b w:val="0"/>
          <w:bCs/>
          <w:color w:val="auto"/>
          <w:kern w:val="2"/>
          <w:sz w:val="28"/>
          <w:szCs w:val="28"/>
          <w:lang w:val="en-US" w:eastAsia="zh-CN" w:bidi="ar-SA"/>
        </w:rPr>
        <w:t>5</w:t>
      </w:r>
      <w:r>
        <w:rPr>
          <w:rFonts w:hint="eastAsia" w:ascii="仿宋_GB2312" w:hAnsi="仿宋_GB2312" w:eastAsia="仿宋_GB2312" w:cs="仿宋_GB2312"/>
          <w:b w:val="0"/>
          <w:bCs/>
          <w:color w:val="auto"/>
          <w:kern w:val="2"/>
          <w:sz w:val="28"/>
          <w:szCs w:val="28"/>
          <w:lang w:val="en-US" w:eastAsia="zh-CN" w:bidi="ar-SA"/>
        </w:rPr>
        <w:t>一般性求职指导</w:t>
      </w:r>
      <w:bookmarkEnd w:id="90"/>
      <w:bookmarkEnd w:id="91"/>
      <w:bookmarkEnd w:id="92"/>
      <w:bookmarkEnd w:id="93"/>
      <w:bookmarkEnd w:id="94"/>
      <w:bookmarkEnd w:id="95"/>
    </w:p>
    <w:p w14:paraId="7131CD85">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bCs w:val="0"/>
          <w:color w:val="auto"/>
          <w:sz w:val="28"/>
          <w:szCs w:val="28"/>
        </w:rPr>
        <w:t>：</w:t>
      </w:r>
      <w:r>
        <w:rPr>
          <w:rFonts w:hint="eastAsia" w:ascii="仿宋_GB2312" w:hAnsi="仿宋_GB2312" w:eastAsia="仿宋_GB2312" w:cs="仿宋_GB2312"/>
          <w:b w:val="0"/>
          <w:bCs/>
          <w:color w:val="auto"/>
          <w:sz w:val="28"/>
          <w:szCs w:val="28"/>
        </w:rPr>
        <w:t>对已办理求职登记的求职者进行求职指导，开展求职诊断咨询，以帮助其及时了解、解决求职过程中所遇到一般性职业问题，确定择业方向、增强择业能力。如：向求职者介绍本地区人力资源市场供求状况；讲解符合求职者求职愿望的岗位供求情况、岗位要求或从业条件；对比求职者相关职业能力和求职愿望之间的异同；提供求职途径信息、求职面试技巧和方法、技能培训信息、就业扶持政策等指导以及实现就业目标的建议。</w:t>
      </w:r>
    </w:p>
    <w:p w14:paraId="6E7A7F06">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：了解需求、分析原因、针对指导、信息记载、跟踪服务。</w:t>
      </w:r>
    </w:p>
    <w:p w14:paraId="6EB08770">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96" w:name="_Toc2032712304"/>
      <w:bookmarkStart w:id="97" w:name="_Toc23369"/>
      <w:bookmarkStart w:id="98" w:name="_Toc686518166"/>
      <w:bookmarkStart w:id="99" w:name="_Toc2477"/>
      <w:bookmarkStart w:id="100" w:name="_Toc14917"/>
      <w:bookmarkStart w:id="101" w:name="_Toc157421004"/>
      <w:r>
        <w:rPr>
          <w:rFonts w:hint="eastAsia" w:ascii="Arial" w:hAnsi="Arial" w:eastAsia="黑体" w:cs="Times New Roman"/>
          <w:b w:val="0"/>
          <w:bCs/>
          <w:color w:val="auto"/>
          <w:kern w:val="2"/>
          <w:sz w:val="28"/>
          <w:szCs w:val="28"/>
          <w:lang w:val="en-US" w:eastAsia="zh-CN" w:bidi="ar-SA"/>
        </w:rPr>
        <w:t>1.2.2专业服务功能</w:t>
      </w:r>
      <w:bookmarkEnd w:id="96"/>
      <w:bookmarkEnd w:id="97"/>
      <w:bookmarkEnd w:id="98"/>
      <w:bookmarkEnd w:id="99"/>
      <w:bookmarkEnd w:id="100"/>
      <w:bookmarkEnd w:id="101"/>
    </w:p>
    <w:p w14:paraId="5FD4A351">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02" w:name="_Toc1625836852"/>
      <w:bookmarkStart w:id="103" w:name="_Toc4701"/>
      <w:bookmarkStart w:id="104" w:name="_Toc342310384"/>
      <w:bookmarkStart w:id="105" w:name="_Toc15968"/>
      <w:bookmarkStart w:id="106" w:name="_Toc1446193926"/>
      <w:bookmarkStart w:id="107" w:name="_Toc12526"/>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.2.1职业素质测评</w:t>
      </w:r>
      <w:bookmarkEnd w:id="102"/>
      <w:bookmarkEnd w:id="103"/>
      <w:bookmarkEnd w:id="104"/>
      <w:bookmarkEnd w:id="105"/>
      <w:bookmarkEnd w:id="106"/>
      <w:bookmarkEnd w:id="107"/>
    </w:p>
    <w:p w14:paraId="1FDF8C44">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利用科学的测评工具对来访者的职业意识、职业取向、职业能力、职业人格等方面进行测评，量化评定被测评者的职业素质，结合岗位用人标准进行职业诊断或人才选拔。测评内容：职业能力倾向测验、人格测验、职业兴趣测验、职业价值观、心理健康测验等多种类型。常用工具有：《GATB职业能力倾向类型测验》、《16PF人格测验》、《艾森克人格测验》、《大五人格测验》、《MBTI职业性格测评》、《霍兰德职业兴趣测验》、《90项症状清单（SCL-90）》等。</w:t>
      </w:r>
    </w:p>
    <w:p w14:paraId="3874264F">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：施测准备、测评实施与数据采集、测评结果分析、根据</w:t>
      </w:r>
      <w:r>
        <w:rPr>
          <w:rFonts w:ascii="仿宋_GB2312" w:hAnsi="仿宋_GB2312" w:eastAsia="仿宋_GB2312" w:cs="仿宋_GB2312"/>
          <w:b w:val="0"/>
          <w:bCs/>
          <w:color w:val="auto"/>
          <w:sz w:val="28"/>
          <w:szCs w:val="28"/>
        </w:rPr>
        <w:t>测评</w:t>
      </w:r>
      <w:r>
        <w:rPr>
          <w:rFonts w:hint="eastAsia" w:ascii="仿宋_GB2312" w:hAnsi="仿宋_GB2312" w:eastAsia="仿宋_GB2312" w:cs="仿宋_GB2312"/>
          <w:b w:val="0"/>
          <w:bCs/>
          <w:color w:val="auto"/>
          <w:sz w:val="28"/>
          <w:szCs w:val="28"/>
        </w:rPr>
        <w:t>结果做出决策与建议</w:t>
      </w:r>
      <w:bookmarkStart w:id="108" w:name="_Toc23635"/>
      <w:r>
        <w:rPr>
          <w:rFonts w:hint="eastAsia" w:ascii="仿宋_GB2312" w:hAnsi="仿宋_GB2312" w:cs="仿宋_GB2312"/>
          <w:b w:val="0"/>
          <w:bCs/>
          <w:color w:val="auto"/>
          <w:sz w:val="28"/>
          <w:szCs w:val="28"/>
          <w:lang w:eastAsia="zh-CN"/>
        </w:rPr>
        <w:t>。</w:t>
      </w:r>
    </w:p>
    <w:p w14:paraId="4C36C1D1">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09" w:name="_Toc19499"/>
      <w:bookmarkStart w:id="110" w:name="_Toc1000624461"/>
      <w:bookmarkStart w:id="111" w:name="_Toc16787"/>
      <w:bookmarkStart w:id="112" w:name="_Toc858047136"/>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.2.2职业生涯规划</w:t>
      </w:r>
      <w:bookmarkEnd w:id="108"/>
      <w:bookmarkEnd w:id="109"/>
      <w:bookmarkEnd w:id="110"/>
      <w:bookmarkEnd w:id="111"/>
      <w:bookmarkEnd w:id="112"/>
    </w:p>
    <w:p w14:paraId="5EDEA9D5">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 xml:space="preserve">：对来访者的内在心理特征和外在环境条件进行评定、分析、研究的基础上，结合其自身情况以及眼前的机遇和制约因素，帮助其选择职业道路、设定职业发展长期目标，并协助其制定相应的发展计划、行动方案、具体步骤及行动时间等。 </w:t>
      </w:r>
    </w:p>
    <w:p w14:paraId="769B6C95">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：自我评估、环境评估、理想职业目标选择、职业生涯路线选择、实施、评估与反馈。</w:t>
      </w:r>
    </w:p>
    <w:p w14:paraId="2E68DB0D">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13" w:name="_Toc29260"/>
      <w:bookmarkStart w:id="114" w:name="_Toc3667"/>
      <w:bookmarkStart w:id="115" w:name="_Toc961397536"/>
      <w:bookmarkStart w:id="116" w:name="_Toc110102003"/>
      <w:bookmarkStart w:id="117" w:name="_Toc845525147"/>
      <w:bookmarkStart w:id="118" w:name="_Toc16224"/>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.2.3诊断咨询</w:t>
      </w:r>
      <w:bookmarkEnd w:id="113"/>
      <w:bookmarkEnd w:id="114"/>
      <w:bookmarkEnd w:id="115"/>
      <w:bookmarkEnd w:id="116"/>
      <w:bookmarkEnd w:id="117"/>
      <w:bookmarkEnd w:id="118"/>
    </w:p>
    <w:p w14:paraId="2B832D34">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：通过问询、探查、职业素质测评等手段，揭示阻碍来访者职业生涯发展的问题类型、原因、性质等，并对来访者目前的状况给予一个结论的过程。诊断咨询可以为有针对性地开展职业指导和帮助提供依据。</w:t>
      </w:r>
    </w:p>
    <w:p w14:paraId="64042FC1">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：诊断前的准备、重点问询、形成诊断假设、施以辅助性诊断、进行鉴别性诊断、明确诊断结论。</w:t>
      </w:r>
    </w:p>
    <w:p w14:paraId="2F4F0312">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19" w:name="_Toc3889"/>
      <w:bookmarkStart w:id="120" w:name="_Toc541427524"/>
      <w:bookmarkStart w:id="121" w:name="_Toc841853430"/>
      <w:bookmarkStart w:id="122" w:name="_Toc1933928380"/>
      <w:bookmarkStart w:id="123" w:name="_Toc20922"/>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.2.4用人单位指导</w:t>
      </w:r>
      <w:bookmarkEnd w:id="119"/>
      <w:bookmarkEnd w:id="120"/>
      <w:bookmarkEnd w:id="121"/>
      <w:bookmarkEnd w:id="122"/>
      <w:bookmarkEnd w:id="123"/>
    </w:p>
    <w:p w14:paraId="69FB8265">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帮助用人单位及时了解、解决招人、用人、留人过程中所遇到一般性问题。其指导内容主要包括：用人单位岗位设置、招聘主要途径和方式、招用人员应尽义务和禁止行为、职工合法权益保障、招聘备案办理、劳动合同签订、社会保险缴纳、建立符合企业发展的用人制度等。</w:t>
      </w:r>
    </w:p>
    <w:p w14:paraId="1C155340">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：了解需求、分析原因、针对指导、信息记载、跟踪服务。</w:t>
      </w:r>
    </w:p>
    <w:p w14:paraId="4013B600">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124" w:name="_Toc1408331574"/>
      <w:bookmarkStart w:id="125" w:name="_Toc22911"/>
      <w:bookmarkStart w:id="126" w:name="_Toc32365"/>
      <w:bookmarkStart w:id="127" w:name="_Toc26085"/>
      <w:bookmarkStart w:id="128" w:name="_Toc884183529"/>
      <w:bookmarkStart w:id="129" w:name="_Toc2000481015"/>
      <w:r>
        <w:rPr>
          <w:rFonts w:hint="eastAsia" w:ascii="Arial" w:hAnsi="Arial" w:eastAsia="黑体" w:cs="Times New Roman"/>
          <w:b w:val="0"/>
          <w:bCs/>
          <w:color w:val="auto"/>
          <w:kern w:val="2"/>
          <w:sz w:val="28"/>
          <w:szCs w:val="28"/>
          <w:lang w:val="en-US" w:eastAsia="zh-CN" w:bidi="ar-SA"/>
        </w:rPr>
        <w:t>1.2.3延伸服务功能</w:t>
      </w:r>
      <w:bookmarkEnd w:id="124"/>
      <w:bookmarkEnd w:id="125"/>
      <w:bookmarkEnd w:id="126"/>
      <w:bookmarkEnd w:id="127"/>
      <w:bookmarkEnd w:id="128"/>
      <w:bookmarkEnd w:id="129"/>
    </w:p>
    <w:p w14:paraId="06477112">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30" w:name="_Toc602092500"/>
      <w:bookmarkStart w:id="131" w:name="_Toc8047"/>
      <w:bookmarkStart w:id="132" w:name="_Toc2033218310"/>
      <w:bookmarkStart w:id="133" w:name="_Toc2052"/>
      <w:bookmarkStart w:id="134" w:name="_Toc20277"/>
      <w:bookmarkStart w:id="135" w:name="_Toc264006984"/>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.3.1</w:t>
      </w:r>
      <w:r>
        <w:rPr>
          <w:rFonts w:hint="eastAsia" w:ascii="仿宋_GB2312" w:hAnsi="仿宋_GB2312" w:eastAsia="仿宋_GB2312" w:cs="仿宋_GB2312"/>
          <w:b w:val="0"/>
          <w:bCs/>
          <w:color w:val="auto"/>
          <w:sz w:val="28"/>
          <w:szCs w:val="28"/>
        </w:rPr>
        <w:t>组织</w:t>
      </w:r>
      <w:r>
        <w:rPr>
          <w:rFonts w:hint="eastAsia" w:ascii="仿宋_GB2312" w:hAnsi="仿宋_GB2312" w:eastAsia="仿宋_GB2312" w:cs="仿宋_GB2312"/>
          <w:b w:val="0"/>
          <w:bCs/>
          <w:color w:val="auto"/>
          <w:kern w:val="2"/>
          <w:sz w:val="28"/>
          <w:szCs w:val="28"/>
          <w:lang w:val="en-US" w:eastAsia="zh-CN" w:bidi="ar-SA"/>
        </w:rPr>
        <w:t>代理招聘</w:t>
      </w:r>
      <w:bookmarkEnd w:id="130"/>
      <w:bookmarkEnd w:id="131"/>
      <w:bookmarkEnd w:id="132"/>
      <w:bookmarkEnd w:id="133"/>
      <w:bookmarkEnd w:id="134"/>
      <w:bookmarkEnd w:id="135"/>
    </w:p>
    <w:p w14:paraId="2148F5BA">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：根据用人单位岗位招聘需求情况进行实地调查，制订招聘</w:t>
      </w:r>
      <w:r>
        <w:rPr>
          <w:rFonts w:ascii="仿宋_GB2312" w:hAnsi="仿宋_GB2312" w:eastAsia="仿宋_GB2312" w:cs="仿宋_GB2312"/>
          <w:b w:val="0"/>
          <w:bCs/>
          <w:color w:val="auto"/>
          <w:sz w:val="28"/>
          <w:szCs w:val="28"/>
        </w:rPr>
        <w:t>方案</w:t>
      </w:r>
      <w:r>
        <w:rPr>
          <w:rFonts w:hint="eastAsia" w:ascii="仿宋_GB2312" w:hAnsi="仿宋_GB2312" w:eastAsia="仿宋_GB2312" w:cs="仿宋_GB2312"/>
          <w:b w:val="0"/>
          <w:bCs/>
          <w:color w:val="auto"/>
          <w:sz w:val="28"/>
          <w:szCs w:val="28"/>
        </w:rPr>
        <w:t>并代其进行招聘事宜，以满足单位用人需求。</w:t>
      </w:r>
    </w:p>
    <w:p w14:paraId="7DA2D0D2">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：摸清需求、实地调研、制订招聘方案，发布招聘信息、实施招聘、跟踪回访。</w:t>
      </w:r>
    </w:p>
    <w:p w14:paraId="6E15378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36" w:name="_Toc1540345106"/>
      <w:bookmarkStart w:id="137" w:name="_Toc367381124"/>
      <w:bookmarkStart w:id="138" w:name="_Toc464165386"/>
      <w:bookmarkStart w:id="139" w:name="_Toc31828"/>
      <w:bookmarkStart w:id="140" w:name="_Toc28848"/>
      <w:bookmarkStart w:id="141" w:name="_Toc1249"/>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.3.2</w:t>
      </w:r>
      <w:r>
        <w:rPr>
          <w:rFonts w:hint="eastAsia" w:ascii="仿宋_GB2312" w:hAnsi="仿宋_GB2312" w:eastAsia="仿宋_GB2312" w:cs="仿宋_GB2312"/>
          <w:b w:val="0"/>
          <w:bCs/>
          <w:color w:val="auto"/>
          <w:sz w:val="28"/>
          <w:szCs w:val="28"/>
        </w:rPr>
        <w:t>组织</w:t>
      </w:r>
      <w:r>
        <w:rPr>
          <w:rFonts w:hint="eastAsia" w:ascii="仿宋_GB2312" w:hAnsi="仿宋_GB2312" w:eastAsia="仿宋_GB2312" w:cs="仿宋_GB2312"/>
          <w:b w:val="0"/>
          <w:bCs/>
          <w:color w:val="auto"/>
          <w:kern w:val="2"/>
          <w:sz w:val="28"/>
          <w:szCs w:val="28"/>
          <w:lang w:val="en-US" w:eastAsia="zh-CN" w:bidi="ar-SA"/>
        </w:rPr>
        <w:t>远程招聘面试</w:t>
      </w:r>
      <w:bookmarkEnd w:id="136"/>
      <w:bookmarkEnd w:id="137"/>
      <w:bookmarkEnd w:id="138"/>
      <w:bookmarkEnd w:id="139"/>
      <w:bookmarkEnd w:id="140"/>
      <w:bookmarkEnd w:id="141"/>
    </w:p>
    <w:p w14:paraId="4AA3B908">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：搭建招聘面试平台，为用人单位和求职者提供“网络招聘”、“线上面试”等</w:t>
      </w:r>
      <w:r>
        <w:rPr>
          <w:rFonts w:ascii="仿宋_GB2312" w:hAnsi="仿宋_GB2312" w:eastAsia="仿宋_GB2312" w:cs="仿宋_GB2312"/>
          <w:b w:val="0"/>
          <w:bCs/>
          <w:color w:val="auto"/>
          <w:sz w:val="28"/>
          <w:szCs w:val="28"/>
        </w:rPr>
        <w:t>功能模块</w:t>
      </w:r>
      <w:r>
        <w:rPr>
          <w:rFonts w:hint="eastAsia" w:ascii="仿宋_GB2312" w:hAnsi="仿宋_GB2312" w:eastAsia="仿宋_GB2312" w:cs="仿宋_GB2312"/>
          <w:b w:val="0"/>
          <w:bCs/>
          <w:color w:val="auto"/>
          <w:sz w:val="28"/>
          <w:szCs w:val="28"/>
        </w:rPr>
        <w:t>，以节约成本、提高工作效率。</w:t>
      </w:r>
    </w:p>
    <w:p w14:paraId="7262ABE6">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组织开展</w:t>
      </w:r>
      <w:r>
        <w:rPr>
          <w:rFonts w:hint="eastAsia" w:ascii="仿宋_GB2312" w:hAnsi="仿宋_GB2312" w:eastAsia="仿宋_GB2312" w:cs="仿宋_GB2312"/>
          <w:b w:val="0"/>
          <w:bCs/>
          <w:color w:val="auto"/>
          <w:sz w:val="28"/>
          <w:szCs w:val="28"/>
        </w:rPr>
        <w:t>网络申请、在线笔试、在线面试、在线测评、通知录用</w:t>
      </w:r>
      <w:r>
        <w:rPr>
          <w:rFonts w:hint="eastAsia" w:ascii="仿宋_GB2312" w:hAnsi="仿宋_GB2312" w:cs="仿宋_GB2312"/>
          <w:b w:val="0"/>
          <w:bCs/>
          <w:color w:val="auto"/>
          <w:sz w:val="28"/>
          <w:szCs w:val="28"/>
          <w:lang w:eastAsia="zh-CN"/>
        </w:rPr>
        <w:t>。</w:t>
      </w:r>
    </w:p>
    <w:p w14:paraId="2B2815DB">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0"/>
        <w:rPr>
          <w:rFonts w:hint="eastAsia" w:ascii="黑体" w:hAnsi="黑体" w:eastAsia="黑体" w:cs="黑体"/>
          <w:b w:val="0"/>
          <w:bCs/>
          <w:color w:val="auto"/>
          <w:kern w:val="44"/>
          <w:sz w:val="28"/>
          <w:szCs w:val="28"/>
          <w:lang w:val="en-US" w:eastAsia="zh-CN" w:bidi="ar-SA"/>
        </w:rPr>
      </w:pPr>
      <w:bookmarkStart w:id="142" w:name="_Toc8909"/>
      <w:r>
        <w:rPr>
          <w:rFonts w:hint="eastAsia" w:ascii="黑体" w:hAnsi="黑体" w:eastAsia="黑体" w:cs="黑体"/>
          <w:b w:val="0"/>
          <w:bCs/>
          <w:color w:val="auto"/>
          <w:kern w:val="44"/>
          <w:sz w:val="28"/>
          <w:szCs w:val="28"/>
          <w:lang w:val="en-US" w:eastAsia="zh-CN" w:bidi="ar-SA"/>
        </w:rPr>
        <w:t>二、就业信息收集与统计分析</w:t>
      </w:r>
      <w:bookmarkEnd w:id="142"/>
    </w:p>
    <w:bookmarkEnd w:id="55"/>
    <w:bookmarkEnd w:id="56"/>
    <w:bookmarkEnd w:id="57"/>
    <w:bookmarkEnd w:id="58"/>
    <w:bookmarkEnd w:id="59"/>
    <w:p w14:paraId="336CC8E8">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0"/>
        <w:rPr>
          <w:rFonts w:hint="default" w:ascii="楷体_GB2312" w:hAnsi="楷体_GB2312" w:eastAsia="楷体_GB2312" w:cs="楷体_GB2312"/>
          <w:b w:val="0"/>
          <w:bCs/>
          <w:color w:val="auto"/>
          <w:kern w:val="44"/>
          <w:sz w:val="28"/>
          <w:szCs w:val="28"/>
          <w:lang w:val="en-US" w:eastAsia="zh-CN" w:bidi="ar-SA"/>
        </w:rPr>
      </w:pPr>
      <w:bookmarkStart w:id="143" w:name="_Toc663927246"/>
      <w:bookmarkStart w:id="144" w:name="_Toc246239886"/>
      <w:bookmarkStart w:id="145" w:name="_Toc29153"/>
      <w:bookmarkStart w:id="146" w:name="_Toc1551270988"/>
      <w:bookmarkStart w:id="147" w:name="_Toc10117"/>
      <w:bookmarkStart w:id="148" w:name="_Toc7896"/>
      <w:r>
        <w:rPr>
          <w:rFonts w:hint="eastAsia" w:ascii="楷体_GB2312" w:hAnsi="楷体_GB2312" w:eastAsia="楷体_GB2312" w:cs="楷体_GB2312"/>
          <w:b w:val="0"/>
          <w:bCs/>
          <w:color w:val="auto"/>
          <w:kern w:val="44"/>
          <w:sz w:val="28"/>
          <w:szCs w:val="28"/>
          <w:lang w:val="en-US" w:eastAsia="zh-CN" w:bidi="ar-SA"/>
        </w:rPr>
        <w:t>（一）就业登记与失业登记</w:t>
      </w:r>
    </w:p>
    <w:p w14:paraId="70690EA8">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r>
        <w:rPr>
          <w:rFonts w:hint="eastAsia" w:ascii="Arial" w:hAnsi="Arial" w:eastAsia="黑体" w:cs="Times New Roman"/>
          <w:b w:val="0"/>
          <w:bCs/>
          <w:color w:val="auto"/>
          <w:kern w:val="2"/>
          <w:sz w:val="28"/>
          <w:szCs w:val="28"/>
          <w:lang w:val="en-US" w:eastAsia="zh-CN" w:bidi="ar-SA"/>
        </w:rPr>
        <w:t>2.1.1基本服务功能</w:t>
      </w:r>
    </w:p>
    <w:bookmarkEnd w:id="143"/>
    <w:bookmarkEnd w:id="144"/>
    <w:bookmarkEnd w:id="145"/>
    <w:bookmarkEnd w:id="146"/>
    <w:bookmarkEnd w:id="147"/>
    <w:bookmarkEnd w:id="148"/>
    <w:p w14:paraId="61BEF72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49" w:name="_Toc32246"/>
      <w:bookmarkStart w:id="150" w:name="_Toc1457327327"/>
      <w:bookmarkStart w:id="151" w:name="_Toc1760020736"/>
      <w:bookmarkStart w:id="152" w:name="_Toc352776233"/>
      <w:bookmarkStart w:id="153" w:name="_Toc223"/>
      <w:bookmarkStart w:id="154" w:name="_Toc20453"/>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en-US" w:eastAsia="zh-CN" w:bidi="ar-SA"/>
        </w:rPr>
        <w:t>.</w:t>
      </w:r>
      <w:r>
        <w:rPr>
          <w:rFonts w:hint="eastAsia" w:ascii="仿宋_GB2312" w:hAnsi="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en-US" w:eastAsia="zh-CN" w:bidi="ar-SA"/>
        </w:rPr>
        <w:t>就业登记</w:t>
      </w:r>
      <w:bookmarkEnd w:id="149"/>
      <w:bookmarkEnd w:id="150"/>
      <w:bookmarkEnd w:id="151"/>
      <w:bookmarkEnd w:id="152"/>
      <w:bookmarkEnd w:id="153"/>
      <w:r>
        <w:rPr>
          <w:rFonts w:hint="eastAsia" w:ascii="仿宋_GB2312" w:hAnsi="仿宋_GB2312" w:eastAsia="仿宋_GB2312" w:cs="仿宋_GB2312"/>
          <w:b w:val="0"/>
          <w:bCs/>
          <w:color w:val="auto"/>
          <w:sz w:val="28"/>
          <w:szCs w:val="28"/>
        </w:rPr>
        <w:t>统计、分析</w:t>
      </w:r>
      <w:bookmarkEnd w:id="154"/>
    </w:p>
    <w:p w14:paraId="09453620">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bCs w:val="0"/>
          <w:color w:val="auto"/>
          <w:sz w:val="28"/>
          <w:szCs w:val="28"/>
        </w:rPr>
        <w:t>：</w:t>
      </w:r>
      <w:r>
        <w:rPr>
          <w:rFonts w:hint="eastAsia" w:ascii="仿宋_GB2312" w:hAnsi="仿宋_GB2312" w:cs="仿宋_GB2312"/>
          <w:b w:val="0"/>
          <w:bCs/>
          <w:color w:val="auto"/>
          <w:sz w:val="28"/>
          <w:szCs w:val="28"/>
          <w:lang w:val="en-US" w:eastAsia="zh-CN"/>
        </w:rPr>
        <w:t>对</w:t>
      </w:r>
      <w:r>
        <w:rPr>
          <w:rFonts w:hint="eastAsia" w:ascii="仿宋_GB2312" w:hAnsi="仿宋_GB2312" w:eastAsia="仿宋_GB2312" w:cs="仿宋_GB2312"/>
          <w:b w:val="0"/>
          <w:bCs/>
          <w:color w:val="auto"/>
          <w:sz w:val="28"/>
          <w:szCs w:val="28"/>
        </w:rPr>
        <w:t>在法定劳动年龄内从事个体经营或创办企业的劳动者、法定劳动年龄内灵活就业的劳动者</w:t>
      </w:r>
      <w:r>
        <w:rPr>
          <w:rFonts w:hint="eastAsia" w:ascii="仿宋_GB2312" w:hAnsi="仿宋_GB2312" w:eastAsia="仿宋_GB2312" w:cs="仿宋_GB2312"/>
          <w:b w:val="0"/>
          <w:bCs/>
          <w:color w:val="auto"/>
          <w:sz w:val="28"/>
          <w:szCs w:val="28"/>
          <w:lang w:eastAsia="zh-CN"/>
        </w:rPr>
        <w:t>等</w:t>
      </w:r>
      <w:r>
        <w:rPr>
          <w:rFonts w:hint="eastAsia" w:ascii="仿宋_GB2312" w:hAnsi="仿宋_GB2312" w:eastAsia="仿宋_GB2312" w:cs="仿宋_GB2312"/>
          <w:b w:val="0"/>
          <w:bCs/>
          <w:color w:val="auto"/>
          <w:sz w:val="28"/>
          <w:szCs w:val="28"/>
        </w:rPr>
        <w:t>办理就业登记</w:t>
      </w:r>
      <w:r>
        <w:rPr>
          <w:rFonts w:hint="eastAsia" w:ascii="仿宋_GB2312" w:hAnsi="仿宋_GB2312" w:cs="仿宋_GB2312"/>
          <w:b w:val="0"/>
          <w:bCs/>
          <w:color w:val="auto"/>
          <w:sz w:val="28"/>
          <w:szCs w:val="28"/>
          <w:lang w:val="en-US" w:eastAsia="zh-CN"/>
        </w:rPr>
        <w:t>的人员开展</w:t>
      </w:r>
      <w:r>
        <w:rPr>
          <w:rFonts w:hint="eastAsia" w:ascii="仿宋_GB2312" w:hAnsi="仿宋_GB2312" w:eastAsia="仿宋_GB2312" w:cs="仿宋_GB2312"/>
          <w:b w:val="0"/>
          <w:bCs/>
          <w:color w:val="auto"/>
          <w:sz w:val="28"/>
          <w:szCs w:val="28"/>
        </w:rPr>
        <w:t>统计、分析。就业登记的项目包括创业或灵活就业的单位、地址、岗位、工作时间、收入等内容。</w:t>
      </w:r>
    </w:p>
    <w:p w14:paraId="6BC893EB">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2" w:firstLineChars="200"/>
        <w:jc w:val="both"/>
        <w:textAlignment w:val="auto"/>
        <w:outlineLvl w:val="2"/>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rPr>
        <w:t>服务流程：</w:t>
      </w:r>
      <w:r>
        <w:rPr>
          <w:rFonts w:hint="eastAsia" w:ascii="仿宋_GB2312" w:hAnsi="仿宋_GB2312" w:eastAsia="仿宋_GB2312" w:cs="仿宋_GB2312"/>
          <w:b w:val="0"/>
          <w:bCs/>
          <w:color w:val="auto"/>
          <w:sz w:val="28"/>
          <w:szCs w:val="28"/>
        </w:rPr>
        <w:t>受理申请、指导填表、</w:t>
      </w:r>
      <w:r>
        <w:rPr>
          <w:rFonts w:hint="eastAsia" w:ascii="仿宋_GB2312" w:hAnsi="仿宋_GB2312" w:cs="仿宋_GB2312"/>
          <w:b w:val="0"/>
          <w:bCs/>
          <w:color w:val="auto"/>
          <w:sz w:val="28"/>
          <w:szCs w:val="28"/>
          <w:lang w:val="en-US" w:eastAsia="zh-CN"/>
        </w:rPr>
        <w:t>统计、分析</w:t>
      </w:r>
      <w:r>
        <w:rPr>
          <w:rFonts w:hint="eastAsia" w:ascii="仿宋_GB2312" w:hAnsi="仿宋_GB2312" w:eastAsia="仿宋_GB2312" w:cs="仿宋_GB2312"/>
          <w:b w:val="0"/>
          <w:bCs/>
          <w:color w:val="auto"/>
          <w:sz w:val="28"/>
          <w:szCs w:val="28"/>
        </w:rPr>
        <w:t>、跟踪服务。</w:t>
      </w:r>
    </w:p>
    <w:p w14:paraId="4276D614">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en-US" w:eastAsia="zh-CN" w:bidi="ar-SA"/>
        </w:rPr>
        <w:t>.</w:t>
      </w:r>
      <w:r>
        <w:rPr>
          <w:rFonts w:hint="eastAsia" w:ascii="仿宋_GB2312" w:hAnsi="仿宋_GB2312" w:cs="仿宋_GB2312"/>
          <w:b w:val="0"/>
          <w:bCs/>
          <w:color w:val="auto"/>
          <w:kern w:val="2"/>
          <w:sz w:val="28"/>
          <w:szCs w:val="28"/>
          <w:lang w:val="en-US" w:eastAsia="zh-CN" w:bidi="ar-SA"/>
        </w:rPr>
        <w:t>2</w:t>
      </w:r>
      <w:r>
        <w:rPr>
          <w:rFonts w:hint="eastAsia" w:ascii="仿宋_GB2312" w:hAnsi="仿宋_GB2312" w:eastAsia="仿宋_GB2312" w:cs="仿宋_GB2312"/>
          <w:b w:val="0"/>
          <w:bCs/>
          <w:color w:val="auto"/>
          <w:kern w:val="2"/>
          <w:sz w:val="28"/>
          <w:szCs w:val="28"/>
          <w:lang w:val="en-US" w:eastAsia="zh-CN" w:bidi="ar-SA"/>
        </w:rPr>
        <w:t>失业登记</w:t>
      </w:r>
      <w:r>
        <w:rPr>
          <w:rFonts w:hint="eastAsia" w:ascii="仿宋_GB2312" w:hAnsi="仿宋_GB2312" w:eastAsia="仿宋_GB2312" w:cs="仿宋_GB2312"/>
          <w:b w:val="0"/>
          <w:bCs/>
          <w:color w:val="auto"/>
          <w:sz w:val="28"/>
          <w:szCs w:val="28"/>
        </w:rPr>
        <w:t>统计、分析</w:t>
      </w:r>
    </w:p>
    <w:p w14:paraId="15604160">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对在</w:t>
      </w:r>
      <w:r>
        <w:rPr>
          <w:rFonts w:hint="eastAsia" w:ascii="仿宋_GB2312" w:hAnsi="仿宋_GB2312" w:eastAsia="仿宋_GB2312" w:cs="仿宋_GB2312"/>
          <w:b w:val="0"/>
          <w:bCs/>
          <w:color w:val="auto"/>
          <w:sz w:val="28"/>
          <w:szCs w:val="28"/>
        </w:rPr>
        <w:t>法定劳动年龄内、有劳动能力和就业愿望、处于失业状态的本地常住人员办理失业登记</w:t>
      </w:r>
      <w:r>
        <w:rPr>
          <w:rFonts w:hint="eastAsia" w:ascii="仿宋_GB2312" w:hAnsi="仿宋_GB2312" w:cs="仿宋_GB2312"/>
          <w:b w:val="0"/>
          <w:bCs/>
          <w:color w:val="auto"/>
          <w:sz w:val="28"/>
          <w:szCs w:val="28"/>
          <w:lang w:eastAsia="zh-CN"/>
        </w:rPr>
        <w:t>的</w:t>
      </w:r>
      <w:r>
        <w:rPr>
          <w:rFonts w:hint="eastAsia" w:ascii="仿宋_GB2312" w:hAnsi="仿宋_GB2312" w:cs="仿宋_GB2312"/>
          <w:b w:val="0"/>
          <w:bCs/>
          <w:color w:val="auto"/>
          <w:sz w:val="28"/>
          <w:szCs w:val="28"/>
          <w:lang w:val="en-US" w:eastAsia="zh-CN"/>
        </w:rPr>
        <w:t>人员</w:t>
      </w:r>
      <w:r>
        <w:rPr>
          <w:rFonts w:hint="eastAsia" w:ascii="仿宋_GB2312" w:hAnsi="仿宋_GB2312" w:eastAsia="仿宋_GB2312" w:cs="仿宋_GB2312"/>
          <w:b w:val="0"/>
          <w:bCs/>
          <w:color w:val="auto"/>
          <w:sz w:val="28"/>
          <w:szCs w:val="28"/>
        </w:rPr>
        <w:t>统计、分析，提供基本的公共就业服务。应当及时掌握辖区内登记失业人员的基本情况、就业意愿、就业状况等情况，并及时将相关信息录入系统，定期进行跟踪服务。</w:t>
      </w:r>
    </w:p>
    <w:p w14:paraId="42E0509A">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：受理申请、指导填表、</w:t>
      </w:r>
      <w:r>
        <w:rPr>
          <w:rFonts w:hint="eastAsia" w:ascii="仿宋_GB2312" w:hAnsi="仿宋_GB2312" w:cs="仿宋_GB2312"/>
          <w:b w:val="0"/>
          <w:bCs/>
          <w:color w:val="auto"/>
          <w:sz w:val="28"/>
          <w:szCs w:val="28"/>
          <w:lang w:val="en-US" w:eastAsia="zh-CN"/>
        </w:rPr>
        <w:t>统计、分析</w:t>
      </w:r>
      <w:r>
        <w:rPr>
          <w:rFonts w:hint="eastAsia" w:ascii="仿宋_GB2312" w:hAnsi="仿宋_GB2312" w:eastAsia="仿宋_GB2312" w:cs="仿宋_GB2312"/>
          <w:b w:val="0"/>
          <w:bCs/>
          <w:color w:val="auto"/>
          <w:sz w:val="28"/>
          <w:szCs w:val="28"/>
        </w:rPr>
        <w:t>、跟踪服务。</w:t>
      </w:r>
    </w:p>
    <w:p w14:paraId="1BEA67C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55" w:name="_Toc1228756174"/>
      <w:bookmarkStart w:id="156" w:name="_Toc20078"/>
      <w:bookmarkStart w:id="157" w:name="_Toc24307"/>
      <w:bookmarkStart w:id="158" w:name="_Toc15301"/>
      <w:bookmarkStart w:id="159" w:name="_Toc1156905106"/>
      <w:bookmarkStart w:id="160" w:name="_Toc2055282311"/>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en-US" w:eastAsia="zh-CN" w:bidi="ar-SA"/>
        </w:rPr>
        <w:t>.</w:t>
      </w:r>
      <w:r>
        <w:rPr>
          <w:rFonts w:hint="eastAsia" w:ascii="仿宋_GB2312" w:hAnsi="仿宋_GB2312" w:cs="仿宋_GB2312"/>
          <w:b w:val="0"/>
          <w:bCs/>
          <w:color w:val="auto"/>
          <w:kern w:val="2"/>
          <w:sz w:val="28"/>
          <w:szCs w:val="28"/>
          <w:lang w:val="en-US" w:eastAsia="zh-CN" w:bidi="ar-SA"/>
        </w:rPr>
        <w:t>1.3</w:t>
      </w:r>
      <w:r>
        <w:rPr>
          <w:rFonts w:hint="eastAsia" w:ascii="仿宋_GB2312" w:hAnsi="仿宋_GB2312" w:eastAsia="仿宋_GB2312" w:cs="仿宋_GB2312"/>
          <w:b w:val="0"/>
          <w:bCs/>
          <w:color w:val="auto"/>
          <w:kern w:val="2"/>
          <w:sz w:val="28"/>
          <w:szCs w:val="28"/>
          <w:lang w:val="en-US" w:eastAsia="zh-CN" w:bidi="ar-SA"/>
        </w:rPr>
        <w:t>组织开展辖区失业人员跟踪调查</w:t>
      </w:r>
      <w:bookmarkEnd w:id="155"/>
      <w:bookmarkEnd w:id="156"/>
      <w:bookmarkEnd w:id="157"/>
      <w:bookmarkEnd w:id="158"/>
      <w:bookmarkEnd w:id="159"/>
      <w:bookmarkEnd w:id="160"/>
    </w:p>
    <w:p w14:paraId="17CDD0F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：根据辖区失业人员情况，有针对性地</w:t>
      </w:r>
      <w:r>
        <w:rPr>
          <w:rFonts w:hint="eastAsia" w:ascii="仿宋_GB2312" w:hAnsi="仿宋_GB2312" w:cs="仿宋_GB2312"/>
          <w:b w:val="0"/>
          <w:bCs/>
          <w:color w:val="auto"/>
          <w:sz w:val="28"/>
          <w:szCs w:val="28"/>
          <w:lang w:val="en-US" w:eastAsia="zh-CN"/>
        </w:rPr>
        <w:t>制定</w:t>
      </w:r>
      <w:r>
        <w:rPr>
          <w:rFonts w:hint="eastAsia" w:ascii="仿宋_GB2312" w:hAnsi="仿宋_GB2312" w:eastAsia="仿宋_GB2312" w:cs="仿宋_GB2312"/>
          <w:b w:val="0"/>
          <w:bCs/>
          <w:color w:val="auto"/>
          <w:sz w:val="28"/>
          <w:szCs w:val="28"/>
        </w:rPr>
        <w:t>失业人员动态调查方案，</w:t>
      </w:r>
      <w:r>
        <w:rPr>
          <w:rFonts w:hint="eastAsia" w:ascii="仿宋_GB2312" w:hAnsi="仿宋_GB2312" w:cs="仿宋_GB2312"/>
          <w:b w:val="0"/>
          <w:bCs/>
          <w:color w:val="auto"/>
          <w:sz w:val="28"/>
          <w:szCs w:val="28"/>
          <w:lang w:val="en-US" w:eastAsia="zh-CN"/>
        </w:rPr>
        <w:t>联合</w:t>
      </w:r>
      <w:r>
        <w:rPr>
          <w:rFonts w:hint="eastAsia" w:ascii="仿宋_GB2312" w:hAnsi="仿宋_GB2312" w:eastAsia="仿宋_GB2312" w:cs="仿宋_GB2312"/>
          <w:b w:val="0"/>
          <w:bCs/>
          <w:color w:val="auto"/>
          <w:sz w:val="28"/>
          <w:szCs w:val="28"/>
        </w:rPr>
        <w:t>辖区</w:t>
      </w:r>
      <w:r>
        <w:rPr>
          <w:rFonts w:hint="eastAsia" w:ascii="仿宋_GB2312" w:hAnsi="仿宋_GB2312" w:cs="仿宋_GB2312"/>
          <w:b w:val="0"/>
          <w:bCs/>
          <w:color w:val="auto"/>
          <w:sz w:val="28"/>
          <w:szCs w:val="28"/>
          <w:lang w:val="en-US" w:eastAsia="zh-CN"/>
        </w:rPr>
        <w:t>连队（社区）力量，</w:t>
      </w:r>
      <w:r>
        <w:rPr>
          <w:rFonts w:hint="eastAsia" w:ascii="仿宋_GB2312" w:hAnsi="仿宋_GB2312" w:eastAsia="仿宋_GB2312" w:cs="仿宋_GB2312"/>
          <w:b w:val="0"/>
          <w:bCs/>
          <w:color w:val="auto"/>
          <w:sz w:val="28"/>
          <w:szCs w:val="28"/>
        </w:rPr>
        <w:t>对辖区失业人员开展调查活动，以便后续开展个性化的就业服务。调查方案包括调查的目的和内容、调查的对象和范围、调查的方法、调查的人员组成和分工、调查的时间安排、调查的经费及装备配备等。对失业人员跟踪调查的内容包括：基本情况、失业情况、技能情况、就业和培训意愿、就业情况、参保情况、享受政策情况和享受就业服务情况等，在实施调查中做好指导工作。</w:t>
      </w:r>
    </w:p>
    <w:p w14:paraId="609062C5">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：社区调研、方案制订、组织实施、实时指导。</w:t>
      </w:r>
    </w:p>
    <w:p w14:paraId="2C741B12">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61" w:name="_Toc1502266866"/>
      <w:bookmarkStart w:id="162" w:name="_Toc855338982"/>
      <w:bookmarkStart w:id="163" w:name="_Toc8667"/>
      <w:bookmarkStart w:id="164" w:name="_Toc16541"/>
      <w:bookmarkStart w:id="165" w:name="_Toc1521006589"/>
      <w:bookmarkStart w:id="166" w:name="_Toc25048"/>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kern w:val="2"/>
          <w:sz w:val="28"/>
          <w:szCs w:val="28"/>
          <w:lang w:val="en-US" w:eastAsia="zh-CN" w:bidi="ar-SA"/>
        </w:rPr>
        <w:t>.</w:t>
      </w:r>
      <w:r>
        <w:rPr>
          <w:rFonts w:hint="eastAsia" w:ascii="仿宋_GB2312" w:hAnsi="仿宋_GB2312" w:cs="仿宋_GB2312"/>
          <w:b w:val="0"/>
          <w:bCs/>
          <w:color w:val="auto"/>
          <w:kern w:val="2"/>
          <w:sz w:val="28"/>
          <w:szCs w:val="28"/>
          <w:lang w:val="en-US" w:eastAsia="zh-CN" w:bidi="ar-SA"/>
        </w:rPr>
        <w:t>1.4</w:t>
      </w:r>
      <w:r>
        <w:rPr>
          <w:rFonts w:hint="eastAsia" w:ascii="仿宋_GB2312" w:hAnsi="仿宋_GB2312" w:eastAsia="仿宋_GB2312" w:cs="仿宋_GB2312"/>
          <w:b w:val="0"/>
          <w:bCs/>
          <w:color w:val="auto"/>
          <w:kern w:val="2"/>
          <w:sz w:val="28"/>
          <w:szCs w:val="28"/>
          <w:lang w:val="en-US" w:eastAsia="zh-CN" w:bidi="ar-SA"/>
        </w:rPr>
        <w:t>就业困难人员</w:t>
      </w:r>
      <w:bookmarkEnd w:id="161"/>
      <w:bookmarkEnd w:id="162"/>
      <w:bookmarkEnd w:id="163"/>
      <w:bookmarkEnd w:id="164"/>
      <w:bookmarkEnd w:id="165"/>
      <w:r>
        <w:rPr>
          <w:rFonts w:hint="eastAsia" w:ascii="仿宋_GB2312" w:hAnsi="仿宋_GB2312" w:eastAsia="仿宋_GB2312" w:cs="仿宋_GB2312"/>
          <w:b w:val="0"/>
          <w:bCs/>
          <w:color w:val="auto"/>
          <w:sz w:val="28"/>
          <w:szCs w:val="28"/>
        </w:rPr>
        <w:t>统计、跟踪调查</w:t>
      </w:r>
      <w:bookmarkEnd w:id="166"/>
    </w:p>
    <w:p w14:paraId="5CE1EAAC">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统计、跟踪调查辖区内符合本地区就业困难人员认定条件的登记失业人员的就业困难人员。就业困难人员主要是指因身体状况、技能水平、家庭因素、失去土地等原因难以实现就业，以及连续失业一定时间仍未实现就业的人员。</w:t>
      </w:r>
    </w:p>
    <w:p w14:paraId="3BEF8ED5">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：接受申请、指导填表、</w:t>
      </w:r>
      <w:r>
        <w:rPr>
          <w:rFonts w:hint="eastAsia" w:ascii="仿宋_GB2312" w:hAnsi="仿宋_GB2312" w:cs="仿宋_GB2312"/>
          <w:b w:val="0"/>
          <w:bCs/>
          <w:color w:val="auto"/>
          <w:sz w:val="28"/>
          <w:szCs w:val="28"/>
          <w:lang w:val="en-US" w:eastAsia="zh-CN"/>
        </w:rPr>
        <w:t>统计反馈</w:t>
      </w:r>
      <w:r>
        <w:rPr>
          <w:rFonts w:hint="eastAsia" w:ascii="仿宋_GB2312" w:hAnsi="仿宋_GB2312" w:eastAsia="仿宋_GB2312" w:cs="仿宋_GB2312"/>
          <w:b w:val="0"/>
          <w:bCs/>
          <w:color w:val="auto"/>
          <w:sz w:val="28"/>
          <w:szCs w:val="28"/>
        </w:rPr>
        <w:t>、跟踪服务。</w:t>
      </w:r>
    </w:p>
    <w:p w14:paraId="2D67CD13">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67" w:name="_Toc583065086"/>
      <w:bookmarkStart w:id="168" w:name="_Toc2551"/>
      <w:bookmarkStart w:id="169" w:name="_Toc633979083"/>
      <w:bookmarkStart w:id="170" w:name="_Toc426737456"/>
      <w:bookmarkStart w:id="171" w:name="_Toc22653"/>
      <w:bookmarkStart w:id="172" w:name="_Toc17647"/>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en-US" w:eastAsia="zh-CN" w:bidi="ar-SA"/>
        </w:rPr>
        <w:t>.</w:t>
      </w:r>
      <w:r>
        <w:rPr>
          <w:rFonts w:hint="eastAsia" w:ascii="仿宋_GB2312" w:hAnsi="仿宋_GB2312" w:cs="仿宋_GB2312"/>
          <w:b w:val="0"/>
          <w:bCs/>
          <w:color w:val="auto"/>
          <w:kern w:val="2"/>
          <w:sz w:val="28"/>
          <w:szCs w:val="28"/>
          <w:lang w:val="en-US" w:eastAsia="zh-CN" w:bidi="ar-SA"/>
        </w:rPr>
        <w:t>5</w:t>
      </w:r>
      <w:r>
        <w:rPr>
          <w:rFonts w:hint="eastAsia" w:ascii="仿宋_GB2312" w:hAnsi="仿宋_GB2312" w:eastAsia="仿宋_GB2312" w:cs="仿宋_GB2312"/>
          <w:b w:val="0"/>
          <w:bCs/>
          <w:color w:val="auto"/>
          <w:kern w:val="2"/>
          <w:sz w:val="28"/>
          <w:szCs w:val="28"/>
          <w:lang w:val="en-US" w:eastAsia="zh-CN" w:bidi="ar-SA"/>
        </w:rPr>
        <w:t>零就业家庭</w:t>
      </w:r>
      <w:bookmarkEnd w:id="167"/>
      <w:bookmarkEnd w:id="168"/>
      <w:bookmarkEnd w:id="169"/>
      <w:bookmarkEnd w:id="170"/>
      <w:bookmarkEnd w:id="171"/>
      <w:r>
        <w:rPr>
          <w:rFonts w:hint="eastAsia" w:ascii="仿宋_GB2312" w:hAnsi="仿宋_GB2312" w:eastAsia="仿宋_GB2312" w:cs="仿宋_GB2312"/>
          <w:b w:val="0"/>
          <w:bCs/>
          <w:color w:val="auto"/>
          <w:sz w:val="28"/>
          <w:szCs w:val="28"/>
        </w:rPr>
        <w:t>统计、跟踪调查</w:t>
      </w:r>
      <w:bookmarkEnd w:id="172"/>
    </w:p>
    <w:p w14:paraId="4C54C9F7">
      <w:pPr>
        <w:keepNext w:val="0"/>
        <w:keepLines w:val="0"/>
        <w:pageBreakBefore w:val="0"/>
        <w:widowControl/>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对</w:t>
      </w:r>
      <w:r>
        <w:rPr>
          <w:rFonts w:hint="eastAsia" w:ascii="仿宋_GB2312" w:hAnsi="仿宋_GB2312" w:eastAsia="仿宋_GB2312" w:cs="仿宋_GB2312"/>
          <w:b w:val="0"/>
          <w:bCs/>
          <w:color w:val="auto"/>
          <w:sz w:val="28"/>
          <w:szCs w:val="28"/>
        </w:rPr>
        <w:t>辖区内符合本</w:t>
      </w:r>
      <w:r>
        <w:rPr>
          <w:rFonts w:hint="eastAsia" w:ascii="仿宋_GB2312" w:hAnsi="仿宋_GB2312" w:cs="仿宋_GB2312"/>
          <w:b w:val="0"/>
          <w:bCs/>
          <w:color w:val="auto"/>
          <w:sz w:val="28"/>
          <w:szCs w:val="28"/>
          <w:lang w:val="en-US" w:eastAsia="zh-CN"/>
        </w:rPr>
        <w:t>辖区</w:t>
      </w:r>
      <w:r>
        <w:rPr>
          <w:rFonts w:hint="eastAsia" w:ascii="仿宋_GB2312" w:hAnsi="仿宋_GB2312" w:eastAsia="仿宋_GB2312" w:cs="仿宋_GB2312"/>
          <w:b w:val="0"/>
          <w:bCs/>
          <w:color w:val="auto"/>
          <w:sz w:val="28"/>
          <w:szCs w:val="28"/>
        </w:rPr>
        <w:t>零就业家庭认定条件的登记失业人员的零就业家庭</w:t>
      </w:r>
      <w:r>
        <w:rPr>
          <w:rFonts w:hint="eastAsia" w:ascii="仿宋_GB2312" w:hAnsi="仿宋_GB2312" w:cs="仿宋_GB2312"/>
          <w:b w:val="0"/>
          <w:bCs/>
          <w:color w:val="auto"/>
          <w:sz w:val="28"/>
          <w:szCs w:val="28"/>
          <w:lang w:val="en-US" w:eastAsia="zh-CN"/>
        </w:rPr>
        <w:t>开展</w:t>
      </w:r>
      <w:r>
        <w:rPr>
          <w:rFonts w:hint="eastAsia" w:ascii="仿宋_GB2312" w:hAnsi="仿宋_GB2312" w:eastAsia="仿宋_GB2312" w:cs="仿宋_GB2312"/>
          <w:b w:val="0"/>
          <w:bCs/>
          <w:color w:val="auto"/>
          <w:sz w:val="28"/>
          <w:szCs w:val="28"/>
        </w:rPr>
        <w:t>统计、跟踪调查。零就业家庭要满足以下四个条件：</w:t>
      </w:r>
      <w:r>
        <w:rPr>
          <w:rFonts w:hint="eastAsia" w:ascii="仿宋_GB2312" w:hAnsi="仿宋_GB2312" w:eastAsia="仿宋_GB2312" w:cs="仿宋_GB2312"/>
          <w:b/>
          <w:bCs w:val="0"/>
          <w:color w:val="auto"/>
          <w:sz w:val="28"/>
          <w:szCs w:val="28"/>
        </w:rPr>
        <w:t>一是</w:t>
      </w:r>
      <w:r>
        <w:rPr>
          <w:rFonts w:hint="eastAsia" w:ascii="仿宋_GB2312" w:hAnsi="仿宋_GB2312" w:eastAsia="仿宋_GB2312" w:cs="仿宋_GB2312"/>
          <w:b w:val="0"/>
          <w:bCs/>
          <w:color w:val="auto"/>
          <w:sz w:val="28"/>
          <w:szCs w:val="28"/>
        </w:rPr>
        <w:t>成员要均处于失业状态</w:t>
      </w:r>
      <w:r>
        <w:rPr>
          <w:rFonts w:ascii="仿宋_GB2312" w:hAnsi="仿宋_GB2312" w:eastAsia="仿宋_GB2312" w:cs="仿宋_GB2312"/>
          <w:b w:val="0"/>
          <w:bCs/>
          <w:color w:val="auto"/>
          <w:sz w:val="28"/>
          <w:szCs w:val="28"/>
        </w:rPr>
        <w:t>；</w:t>
      </w:r>
      <w:r>
        <w:rPr>
          <w:rFonts w:hint="eastAsia" w:ascii="仿宋_GB2312" w:hAnsi="仿宋_GB2312" w:eastAsia="仿宋_GB2312" w:cs="仿宋_GB2312"/>
          <w:b/>
          <w:bCs w:val="0"/>
          <w:color w:val="auto"/>
          <w:sz w:val="28"/>
          <w:szCs w:val="28"/>
        </w:rPr>
        <w:t>二是</w:t>
      </w:r>
      <w:r>
        <w:rPr>
          <w:rFonts w:hint="eastAsia" w:ascii="仿宋_GB2312" w:hAnsi="仿宋_GB2312" w:eastAsia="仿宋_GB2312" w:cs="仿宋_GB2312"/>
          <w:b w:val="0"/>
          <w:bCs/>
          <w:color w:val="auto"/>
          <w:sz w:val="28"/>
          <w:szCs w:val="28"/>
        </w:rPr>
        <w:t>成员均要在法定劳动年龄内有劳动能力和就业愿望</w:t>
      </w:r>
      <w:r>
        <w:rPr>
          <w:rFonts w:ascii="仿宋_GB2312" w:hAnsi="仿宋_GB2312" w:eastAsia="仿宋_GB2312" w:cs="仿宋_GB2312"/>
          <w:b w:val="0"/>
          <w:bCs/>
          <w:color w:val="auto"/>
          <w:sz w:val="28"/>
          <w:szCs w:val="28"/>
        </w:rPr>
        <w:t>；</w:t>
      </w:r>
      <w:r>
        <w:rPr>
          <w:rFonts w:hint="eastAsia" w:ascii="仿宋_GB2312" w:hAnsi="仿宋_GB2312" w:eastAsia="仿宋_GB2312" w:cs="仿宋_GB2312"/>
          <w:b/>
          <w:bCs w:val="0"/>
          <w:color w:val="auto"/>
          <w:sz w:val="28"/>
          <w:szCs w:val="28"/>
        </w:rPr>
        <w:t>三是</w:t>
      </w:r>
      <w:r>
        <w:rPr>
          <w:rFonts w:hint="eastAsia" w:ascii="仿宋_GB2312" w:hAnsi="仿宋_GB2312" w:eastAsia="仿宋_GB2312" w:cs="仿宋_GB2312"/>
          <w:b w:val="0"/>
          <w:bCs/>
          <w:color w:val="auto"/>
          <w:sz w:val="28"/>
          <w:szCs w:val="28"/>
        </w:rPr>
        <w:t>成员无相对固定收入</w:t>
      </w:r>
      <w:r>
        <w:rPr>
          <w:rFonts w:ascii="仿宋_GB2312" w:hAnsi="仿宋_GB2312" w:eastAsia="仿宋_GB2312" w:cs="仿宋_GB2312"/>
          <w:b w:val="0"/>
          <w:bCs/>
          <w:color w:val="auto"/>
          <w:sz w:val="28"/>
          <w:szCs w:val="28"/>
        </w:rPr>
        <w:t>；</w:t>
      </w:r>
      <w:r>
        <w:rPr>
          <w:rFonts w:hint="eastAsia" w:ascii="仿宋_GB2312" w:hAnsi="仿宋_GB2312" w:eastAsia="仿宋_GB2312" w:cs="仿宋_GB2312"/>
          <w:b/>
          <w:bCs w:val="0"/>
          <w:color w:val="auto"/>
          <w:sz w:val="28"/>
          <w:szCs w:val="28"/>
        </w:rPr>
        <w:t>四是</w:t>
      </w:r>
      <w:r>
        <w:rPr>
          <w:rFonts w:hint="eastAsia" w:ascii="仿宋_GB2312" w:hAnsi="仿宋_GB2312" w:cs="仿宋_GB2312"/>
          <w:b w:val="0"/>
          <w:bCs/>
          <w:color w:val="auto"/>
          <w:sz w:val="28"/>
          <w:szCs w:val="28"/>
          <w:lang w:val="en-US" w:eastAsia="zh-CN"/>
        </w:rPr>
        <w:t>以户籍为单位的</w:t>
      </w:r>
      <w:r>
        <w:rPr>
          <w:rFonts w:hint="eastAsia" w:ascii="仿宋_GB2312" w:hAnsi="仿宋_GB2312" w:eastAsia="仿宋_GB2312" w:cs="仿宋_GB2312"/>
          <w:b w:val="0"/>
          <w:bCs/>
          <w:color w:val="auto"/>
          <w:sz w:val="28"/>
          <w:szCs w:val="28"/>
        </w:rPr>
        <w:t>家庭成员。</w:t>
      </w:r>
    </w:p>
    <w:p w14:paraId="225C0B48">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：接受申请、指导填表、</w:t>
      </w:r>
      <w:r>
        <w:rPr>
          <w:rFonts w:hint="eastAsia" w:ascii="仿宋_GB2312" w:hAnsi="仿宋_GB2312" w:cs="仿宋_GB2312"/>
          <w:b w:val="0"/>
          <w:bCs/>
          <w:color w:val="auto"/>
          <w:sz w:val="28"/>
          <w:szCs w:val="28"/>
          <w:lang w:val="en-US" w:eastAsia="zh-CN"/>
        </w:rPr>
        <w:t>统计反馈</w:t>
      </w:r>
      <w:r>
        <w:rPr>
          <w:rFonts w:hint="eastAsia" w:ascii="仿宋_GB2312" w:hAnsi="仿宋_GB2312" w:eastAsia="仿宋_GB2312" w:cs="仿宋_GB2312"/>
          <w:b w:val="0"/>
          <w:bCs/>
          <w:color w:val="auto"/>
          <w:sz w:val="28"/>
          <w:szCs w:val="28"/>
        </w:rPr>
        <w:t>、跟踪服务。</w:t>
      </w:r>
    </w:p>
    <w:p w14:paraId="08E2263F">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73" w:name="_Toc590830116"/>
      <w:bookmarkStart w:id="174" w:name="_Toc1739660320"/>
      <w:bookmarkStart w:id="175" w:name="_Toc29990"/>
      <w:bookmarkStart w:id="176" w:name="_Toc2720"/>
      <w:bookmarkStart w:id="177" w:name="_Toc2004823764"/>
      <w:bookmarkStart w:id="178" w:name="_Toc9354"/>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1.1</w:t>
      </w:r>
      <w:r>
        <w:rPr>
          <w:rFonts w:hint="eastAsia" w:ascii="仿宋_GB2312" w:hAnsi="仿宋_GB2312" w:eastAsia="仿宋_GB2312" w:cs="仿宋_GB2312"/>
          <w:b w:val="0"/>
          <w:bCs/>
          <w:color w:val="auto"/>
          <w:kern w:val="2"/>
          <w:sz w:val="28"/>
          <w:szCs w:val="28"/>
          <w:lang w:val="en-US" w:eastAsia="zh-CN" w:bidi="ar-SA"/>
        </w:rPr>
        <w:t>.</w:t>
      </w:r>
      <w:r>
        <w:rPr>
          <w:rFonts w:hint="eastAsia" w:ascii="仿宋_GB2312" w:hAnsi="仿宋_GB2312" w:cs="仿宋_GB2312"/>
          <w:b w:val="0"/>
          <w:bCs/>
          <w:color w:val="auto"/>
          <w:kern w:val="2"/>
          <w:sz w:val="28"/>
          <w:szCs w:val="28"/>
          <w:lang w:val="en-US" w:eastAsia="zh-CN" w:bidi="ar-SA"/>
        </w:rPr>
        <w:t>6</w:t>
      </w:r>
      <w:r>
        <w:rPr>
          <w:rFonts w:hint="eastAsia" w:ascii="仿宋_GB2312" w:hAnsi="仿宋_GB2312" w:eastAsia="仿宋_GB2312" w:cs="仿宋_GB2312"/>
          <w:b w:val="0"/>
          <w:bCs/>
          <w:color w:val="auto"/>
          <w:kern w:val="2"/>
          <w:sz w:val="28"/>
          <w:szCs w:val="28"/>
          <w:lang w:val="en-US" w:eastAsia="zh-CN" w:bidi="ar-SA"/>
        </w:rPr>
        <w:t>灵活就业社保补贴</w:t>
      </w:r>
      <w:bookmarkEnd w:id="173"/>
      <w:bookmarkEnd w:id="174"/>
      <w:bookmarkEnd w:id="175"/>
      <w:bookmarkEnd w:id="176"/>
      <w:bookmarkEnd w:id="177"/>
      <w:r>
        <w:rPr>
          <w:rFonts w:hint="eastAsia" w:ascii="仿宋_GB2312" w:hAnsi="仿宋_GB2312" w:eastAsia="仿宋_GB2312" w:cs="仿宋_GB2312"/>
          <w:b w:val="0"/>
          <w:bCs/>
          <w:color w:val="auto"/>
          <w:kern w:val="2"/>
          <w:sz w:val="28"/>
          <w:szCs w:val="28"/>
          <w:lang w:val="en-US" w:eastAsia="zh-CN" w:bidi="ar-SA"/>
        </w:rPr>
        <w:t>人员跟踪调查</w:t>
      </w:r>
      <w:bookmarkEnd w:id="178"/>
    </w:p>
    <w:p w14:paraId="43753488">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bCs w:val="0"/>
          <w:color w:val="auto"/>
          <w:sz w:val="28"/>
          <w:szCs w:val="28"/>
        </w:rPr>
        <w:t>：</w:t>
      </w:r>
      <w:r>
        <w:rPr>
          <w:rFonts w:hint="eastAsia" w:ascii="仿宋_GB2312" w:hAnsi="仿宋_GB2312" w:eastAsia="仿宋_GB2312" w:cs="仿宋_GB2312"/>
          <w:b w:val="0"/>
          <w:bCs/>
          <w:color w:val="auto"/>
          <w:sz w:val="28"/>
          <w:szCs w:val="28"/>
        </w:rPr>
        <w:t>对辖区办理灵活就业人员社会保险补贴</w:t>
      </w:r>
      <w:r>
        <w:rPr>
          <w:rFonts w:hint="eastAsia" w:ascii="仿宋_GB2312" w:hAnsi="仿宋_GB2312" w:cs="仿宋_GB2312"/>
          <w:b w:val="0"/>
          <w:bCs/>
          <w:color w:val="auto"/>
          <w:sz w:val="28"/>
          <w:szCs w:val="28"/>
          <w:lang w:val="en-US" w:eastAsia="zh-CN"/>
        </w:rPr>
        <w:t>人员进行跟踪调查</w:t>
      </w:r>
      <w:r>
        <w:rPr>
          <w:rFonts w:hint="eastAsia" w:ascii="仿宋_GB2312" w:hAnsi="仿宋_GB2312" w:eastAsia="仿宋_GB2312" w:cs="仿宋_GB2312"/>
          <w:b w:val="0"/>
          <w:bCs/>
          <w:color w:val="auto"/>
          <w:sz w:val="28"/>
          <w:szCs w:val="28"/>
        </w:rPr>
        <w:t>。</w:t>
      </w:r>
    </w:p>
    <w:p w14:paraId="4FB8DF89">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：检查核查、汇总上报。</w:t>
      </w:r>
    </w:p>
    <w:p w14:paraId="2D004EE6">
      <w:pPr>
        <w:keepNext w:val="0"/>
        <w:keepLines w:val="0"/>
        <w:pageBreakBefore w:val="0"/>
        <w:kinsoku/>
        <w:wordWrap/>
        <w:overflowPunct/>
        <w:topLinePunct w:val="0"/>
        <w:autoSpaceDE/>
        <w:autoSpaceDN/>
        <w:bidi w:val="0"/>
        <w:spacing w:line="480" w:lineRule="exact"/>
        <w:ind w:left="0" w:leftChars="0" w:right="0" w:rightChars="0" w:firstLine="560" w:firstLineChars="200"/>
        <w:textAlignment w:val="auto"/>
        <w:outlineLvl w:val="1"/>
        <w:rPr>
          <w:rFonts w:ascii="黑体" w:hAnsi="Times New Roman" w:eastAsia="黑体" w:cs="Times New Roman"/>
          <w:b w:val="0"/>
          <w:bCs/>
          <w:color w:val="auto"/>
          <w:sz w:val="28"/>
          <w:szCs w:val="28"/>
        </w:rPr>
      </w:pPr>
      <w:bookmarkStart w:id="179" w:name="_Toc6681"/>
      <w:bookmarkStart w:id="180" w:name="_Toc117375884"/>
      <w:bookmarkStart w:id="181" w:name="_Toc1054580118"/>
      <w:bookmarkStart w:id="182" w:name="_Toc20396"/>
      <w:bookmarkStart w:id="183" w:name="_Toc1756584714"/>
      <w:bookmarkStart w:id="184" w:name="_Toc19403"/>
      <w:r>
        <w:rPr>
          <w:rFonts w:hint="eastAsia" w:ascii="Arial" w:hAnsi="Arial" w:eastAsia="黑体" w:cs="Times New Roman"/>
          <w:b w:val="0"/>
          <w:bCs/>
          <w:color w:val="auto"/>
          <w:kern w:val="2"/>
          <w:sz w:val="28"/>
          <w:szCs w:val="28"/>
          <w:lang w:val="en-US" w:eastAsia="zh-CN" w:bidi="ar-SA"/>
        </w:rPr>
        <w:t>2.1.2</w:t>
      </w:r>
      <w:bookmarkEnd w:id="179"/>
      <w:bookmarkEnd w:id="180"/>
      <w:bookmarkEnd w:id="181"/>
      <w:bookmarkEnd w:id="182"/>
      <w:bookmarkEnd w:id="183"/>
      <w:bookmarkStart w:id="185" w:name="_Toc303824390"/>
      <w:bookmarkStart w:id="186" w:name="_Toc1670368152"/>
      <w:bookmarkStart w:id="187" w:name="_Toc31401"/>
      <w:bookmarkStart w:id="188" w:name="_Toc12827"/>
      <w:bookmarkStart w:id="189" w:name="_Toc349414608"/>
      <w:r>
        <w:rPr>
          <w:rFonts w:hint="eastAsia" w:ascii="黑体" w:hAnsi="Times New Roman" w:eastAsia="黑体" w:cs="Times New Roman"/>
          <w:b w:val="0"/>
          <w:bCs/>
          <w:color w:val="auto"/>
          <w:sz w:val="28"/>
          <w:szCs w:val="28"/>
        </w:rPr>
        <w:t>延伸服务功能</w:t>
      </w:r>
      <w:bookmarkEnd w:id="184"/>
      <w:bookmarkEnd w:id="185"/>
      <w:bookmarkEnd w:id="186"/>
      <w:bookmarkEnd w:id="187"/>
      <w:bookmarkEnd w:id="188"/>
      <w:bookmarkEnd w:id="189"/>
    </w:p>
    <w:p w14:paraId="6FE9DE3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190" w:name="_Toc12593"/>
      <w:bookmarkStart w:id="191" w:name="_Toc29003"/>
      <w:bookmarkStart w:id="192" w:name="_Toc9758"/>
      <w:bookmarkStart w:id="193" w:name="_Toc1807893811"/>
      <w:bookmarkStart w:id="194" w:name="_Toc1452229770"/>
      <w:bookmarkStart w:id="195" w:name="_Toc1391025758"/>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1.2</w:t>
      </w:r>
      <w:r>
        <w:rPr>
          <w:rFonts w:hint="eastAsia" w:ascii="仿宋_GB2312" w:hAnsi="仿宋_GB2312" w:eastAsia="仿宋_GB2312" w:cs="仿宋_GB2312"/>
          <w:b w:val="0"/>
          <w:bCs/>
          <w:color w:val="auto"/>
          <w:kern w:val="2"/>
          <w:sz w:val="28"/>
          <w:szCs w:val="28"/>
          <w:lang w:val="en-US" w:eastAsia="zh-CN" w:bidi="ar-SA"/>
        </w:rPr>
        <w:t>.1推荐青年见习</w:t>
      </w:r>
      <w:bookmarkEnd w:id="190"/>
      <w:bookmarkEnd w:id="191"/>
      <w:bookmarkEnd w:id="192"/>
      <w:bookmarkEnd w:id="193"/>
      <w:bookmarkEnd w:id="194"/>
      <w:bookmarkEnd w:id="195"/>
    </w:p>
    <w:p w14:paraId="111166A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Times New Roman" w:hAnsi="Times New Roman" w:eastAsia="宋体" w:cs="Times New Roman"/>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：为辖区离校2年内未就业高校毕业生和16-24岁</w:t>
      </w:r>
      <w:r>
        <w:rPr>
          <w:rFonts w:hint="eastAsia" w:ascii="仿宋_GB2312" w:hAnsi="仿宋_GB2312" w:cs="仿宋_GB2312"/>
          <w:b w:val="0"/>
          <w:bCs/>
          <w:color w:val="auto"/>
          <w:sz w:val="28"/>
          <w:szCs w:val="28"/>
          <w:lang w:eastAsia="zh-CN"/>
        </w:rPr>
        <w:t>登记</w:t>
      </w:r>
      <w:r>
        <w:rPr>
          <w:rFonts w:hint="eastAsia" w:ascii="仿宋_GB2312" w:hAnsi="仿宋_GB2312" w:eastAsia="仿宋_GB2312" w:cs="仿宋_GB2312"/>
          <w:b w:val="0"/>
          <w:bCs/>
          <w:color w:val="auto"/>
          <w:sz w:val="28"/>
          <w:szCs w:val="28"/>
        </w:rPr>
        <w:t>失业青年推荐见习岗位，确保辖区内有见习意愿的失业青年都能获得见习机会，增强其就业竞争力。对推荐成功人员要指导见习单位与见习人员签订见习协议，协助单位申请见习相关补贴。</w:t>
      </w:r>
    </w:p>
    <w:p w14:paraId="6AF8BBDB">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：摸查人员、政策宣传、梳理岗位、精准推荐、跟踪服务。</w:t>
      </w:r>
    </w:p>
    <w:p w14:paraId="3A0AFD18">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0"/>
        <w:rPr>
          <w:rFonts w:hint="eastAsia" w:ascii="楷体_GB2312" w:hAnsi="楷体_GB2312" w:eastAsia="楷体_GB2312" w:cs="楷体_GB2312"/>
          <w:b w:val="0"/>
          <w:bCs/>
          <w:color w:val="auto"/>
          <w:kern w:val="44"/>
          <w:sz w:val="28"/>
          <w:szCs w:val="28"/>
          <w:lang w:val="en-US" w:eastAsia="zh-CN" w:bidi="ar-SA"/>
        </w:rPr>
      </w:pPr>
      <w:bookmarkStart w:id="196" w:name="_Toc473285958"/>
      <w:bookmarkStart w:id="197" w:name="_Toc10590"/>
      <w:bookmarkStart w:id="198" w:name="_Toc633881651"/>
      <w:bookmarkStart w:id="199" w:name="_Toc17978"/>
      <w:bookmarkStart w:id="200" w:name="_Toc15529"/>
      <w:bookmarkStart w:id="201" w:name="_Toc444655778"/>
      <w:r>
        <w:rPr>
          <w:rFonts w:hint="eastAsia" w:ascii="楷体_GB2312" w:hAnsi="楷体_GB2312" w:eastAsia="楷体_GB2312" w:cs="楷体_GB2312"/>
          <w:b w:val="0"/>
          <w:bCs/>
          <w:color w:val="auto"/>
          <w:kern w:val="44"/>
          <w:sz w:val="28"/>
          <w:szCs w:val="28"/>
          <w:lang w:val="en-US" w:eastAsia="zh-CN" w:bidi="ar-SA"/>
        </w:rPr>
        <w:t>（二）</w:t>
      </w:r>
      <w:bookmarkEnd w:id="196"/>
      <w:bookmarkEnd w:id="197"/>
      <w:bookmarkEnd w:id="198"/>
      <w:bookmarkEnd w:id="199"/>
      <w:bookmarkEnd w:id="200"/>
      <w:bookmarkEnd w:id="201"/>
      <w:r>
        <w:rPr>
          <w:rFonts w:hint="eastAsia" w:ascii="楷体_GB2312" w:hAnsi="楷体_GB2312" w:eastAsia="楷体_GB2312" w:cs="楷体_GB2312"/>
          <w:b w:val="0"/>
          <w:bCs/>
          <w:color w:val="auto"/>
          <w:kern w:val="44"/>
          <w:sz w:val="28"/>
          <w:szCs w:val="28"/>
          <w:lang w:val="en-US" w:eastAsia="zh-CN" w:bidi="ar-SA"/>
        </w:rPr>
        <w:t>职业技能培训</w:t>
      </w:r>
    </w:p>
    <w:p w14:paraId="45B7E689">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202" w:name="_Toc21943"/>
      <w:bookmarkStart w:id="203" w:name="_Toc86569286"/>
      <w:bookmarkStart w:id="204" w:name="_Toc20507"/>
      <w:bookmarkStart w:id="205" w:name="_Toc237667618"/>
      <w:bookmarkStart w:id="206" w:name="_Toc16567"/>
      <w:bookmarkStart w:id="207" w:name="_Toc124950636"/>
      <w:r>
        <w:rPr>
          <w:rFonts w:hint="eastAsia" w:ascii="Arial" w:hAnsi="Arial" w:eastAsia="黑体" w:cs="Times New Roman"/>
          <w:b w:val="0"/>
          <w:bCs/>
          <w:color w:val="auto"/>
          <w:kern w:val="2"/>
          <w:sz w:val="28"/>
          <w:szCs w:val="28"/>
          <w:lang w:val="en-US" w:eastAsia="zh-CN" w:bidi="ar-SA"/>
        </w:rPr>
        <w:t>2.2.1基本服务功能</w:t>
      </w:r>
      <w:bookmarkEnd w:id="202"/>
      <w:bookmarkEnd w:id="203"/>
      <w:bookmarkEnd w:id="204"/>
      <w:bookmarkEnd w:id="205"/>
      <w:bookmarkEnd w:id="206"/>
      <w:bookmarkEnd w:id="207"/>
    </w:p>
    <w:p w14:paraId="6FF0A09E">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08" w:name="_Toc14617"/>
      <w:bookmarkStart w:id="209" w:name="_Toc696189160"/>
      <w:bookmarkStart w:id="210" w:name="_Toc6882"/>
      <w:bookmarkStart w:id="211" w:name="_Toc1123560783"/>
      <w:bookmarkStart w:id="212" w:name="_Toc19676"/>
      <w:bookmarkStart w:id="213" w:name="_Toc160072306"/>
      <w:r>
        <w:rPr>
          <w:rFonts w:hint="eastAsia" w:ascii="仿宋_GB2312" w:hAnsi="仿宋_GB2312" w:cs="仿宋_GB2312"/>
          <w:b w:val="0"/>
          <w:bCs/>
          <w:color w:val="auto"/>
          <w:kern w:val="2"/>
          <w:sz w:val="28"/>
          <w:szCs w:val="28"/>
          <w:lang w:val="en-US" w:eastAsia="zh-CN" w:bidi="ar-SA"/>
        </w:rPr>
        <w:t>2.2</w:t>
      </w:r>
      <w:r>
        <w:rPr>
          <w:rFonts w:hint="eastAsia" w:ascii="仿宋_GB2312" w:hAnsi="仿宋_GB2312" w:eastAsia="仿宋_GB2312" w:cs="仿宋_GB2312"/>
          <w:b w:val="0"/>
          <w:bCs/>
          <w:color w:val="auto"/>
          <w:kern w:val="2"/>
          <w:sz w:val="28"/>
          <w:szCs w:val="28"/>
          <w:lang w:val="en-US" w:eastAsia="zh-CN" w:bidi="ar-SA"/>
        </w:rPr>
        <w:t>.1.1采集和发布</w:t>
      </w:r>
      <w:r>
        <w:rPr>
          <w:rFonts w:hint="eastAsia" w:ascii="仿宋_GB2312" w:hAnsi="仿宋_GB2312" w:cs="仿宋_GB2312"/>
          <w:b w:val="0"/>
          <w:bCs/>
          <w:color w:val="auto"/>
          <w:kern w:val="2"/>
          <w:sz w:val="28"/>
          <w:szCs w:val="28"/>
          <w:lang w:val="en-US" w:eastAsia="zh-CN" w:bidi="ar-SA"/>
        </w:rPr>
        <w:t>职业技能培训</w:t>
      </w:r>
      <w:r>
        <w:rPr>
          <w:rFonts w:hint="eastAsia" w:ascii="仿宋_GB2312" w:hAnsi="仿宋_GB2312" w:eastAsia="仿宋_GB2312" w:cs="仿宋_GB2312"/>
          <w:b w:val="0"/>
          <w:bCs/>
          <w:color w:val="auto"/>
          <w:kern w:val="2"/>
          <w:sz w:val="28"/>
          <w:szCs w:val="28"/>
          <w:lang w:val="en-US" w:eastAsia="zh-CN" w:bidi="ar-SA"/>
        </w:rPr>
        <w:t>信息</w:t>
      </w:r>
      <w:bookmarkEnd w:id="208"/>
      <w:bookmarkEnd w:id="209"/>
      <w:bookmarkEnd w:id="210"/>
      <w:bookmarkEnd w:id="211"/>
      <w:bookmarkEnd w:id="212"/>
      <w:bookmarkEnd w:id="213"/>
    </w:p>
    <w:p w14:paraId="46F7A7E0">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：通过各种方式，收集本地区培训机构的培训项目信息，包括培训机构名称、资质情况、培训项目、培训班期、联系方式等内容，进行筛选、整理和归类，同时通过</w:t>
      </w:r>
      <w:r>
        <w:rPr>
          <w:rFonts w:hint="eastAsia" w:ascii="仿宋_GB2312" w:hAnsi="仿宋_GB2312" w:cs="仿宋_GB2312"/>
          <w:b w:val="0"/>
          <w:bCs/>
          <w:color w:val="auto"/>
          <w:sz w:val="28"/>
          <w:szCs w:val="28"/>
          <w:lang w:val="en-US" w:eastAsia="zh-CN"/>
        </w:rPr>
        <w:t>基层公共就业服务机构</w:t>
      </w:r>
      <w:r>
        <w:rPr>
          <w:rFonts w:hint="eastAsia" w:ascii="仿宋_GB2312" w:hAnsi="仿宋_GB2312" w:eastAsia="仿宋_GB2312" w:cs="仿宋_GB2312"/>
          <w:b w:val="0"/>
          <w:bCs/>
          <w:color w:val="auto"/>
          <w:sz w:val="28"/>
          <w:szCs w:val="28"/>
        </w:rPr>
        <w:t>的电子显示设备、触摸屏、微信公众号、宣传栏等载体对外发布，以供辖区内有培训意愿的求职者参考，帮助其掌握技能尽快实现就业。</w:t>
      </w:r>
    </w:p>
    <w:p w14:paraId="5EABA1F3">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：采集、筛选归类、发布。</w:t>
      </w:r>
    </w:p>
    <w:p w14:paraId="0AEFD291">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214" w:name="_Toc29618"/>
      <w:bookmarkStart w:id="215" w:name="_Toc159377815"/>
      <w:bookmarkStart w:id="216" w:name="_Toc1582277963"/>
      <w:bookmarkStart w:id="217" w:name="_Toc515877067"/>
      <w:bookmarkStart w:id="218" w:name="_Toc31996"/>
      <w:bookmarkStart w:id="219" w:name="_Toc623"/>
      <w:bookmarkStart w:id="220" w:name="_Toc1297808897"/>
      <w:bookmarkStart w:id="221" w:name="_Toc1685720898"/>
      <w:bookmarkStart w:id="222" w:name="_Toc30950"/>
      <w:bookmarkStart w:id="223" w:name="_Toc5294"/>
      <w:bookmarkStart w:id="224" w:name="_Toc862371810"/>
      <w:r>
        <w:rPr>
          <w:rFonts w:hint="eastAsia" w:ascii="Arial" w:hAnsi="Arial" w:eastAsia="黑体" w:cs="Times New Roman"/>
          <w:b w:val="0"/>
          <w:bCs/>
          <w:color w:val="auto"/>
          <w:kern w:val="2"/>
          <w:sz w:val="28"/>
          <w:szCs w:val="28"/>
          <w:lang w:val="en-US" w:eastAsia="zh-CN" w:bidi="ar-SA"/>
        </w:rPr>
        <w:t>2.2.2延伸服务功能</w:t>
      </w:r>
      <w:bookmarkEnd w:id="214"/>
      <w:bookmarkEnd w:id="215"/>
      <w:bookmarkEnd w:id="216"/>
      <w:bookmarkEnd w:id="217"/>
      <w:bookmarkEnd w:id="218"/>
      <w:bookmarkEnd w:id="219"/>
    </w:p>
    <w:p w14:paraId="647BE972">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25" w:name="_Toc10978"/>
      <w:r>
        <w:rPr>
          <w:rFonts w:hint="eastAsia" w:ascii="仿宋_GB2312" w:hAnsi="仿宋_GB2312" w:cs="仿宋_GB2312"/>
          <w:b w:val="0"/>
          <w:bCs/>
          <w:color w:val="auto"/>
          <w:kern w:val="2"/>
          <w:sz w:val="28"/>
          <w:szCs w:val="28"/>
          <w:lang w:val="en-US" w:eastAsia="zh-CN" w:bidi="ar-SA"/>
        </w:rPr>
        <w:t>2.2.2</w:t>
      </w:r>
      <w:r>
        <w:rPr>
          <w:rFonts w:hint="eastAsia" w:ascii="仿宋_GB2312" w:hAnsi="仿宋_GB2312" w:eastAsia="仿宋_GB2312" w:cs="仿宋_GB2312"/>
          <w:b w:val="0"/>
          <w:bCs/>
          <w:color w:val="auto"/>
          <w:kern w:val="2"/>
          <w:sz w:val="28"/>
          <w:szCs w:val="28"/>
          <w:lang w:val="en-US" w:eastAsia="zh-CN" w:bidi="ar-SA"/>
        </w:rPr>
        <w:t>.1推荐</w:t>
      </w:r>
      <w:r>
        <w:rPr>
          <w:rFonts w:hint="eastAsia" w:ascii="仿宋_GB2312" w:hAnsi="仿宋_GB2312" w:cs="仿宋_GB2312"/>
          <w:b w:val="0"/>
          <w:bCs/>
          <w:color w:val="auto"/>
          <w:kern w:val="2"/>
          <w:sz w:val="28"/>
          <w:szCs w:val="28"/>
          <w:lang w:val="en-US" w:eastAsia="zh-CN" w:bidi="ar-SA"/>
        </w:rPr>
        <w:t>职业技能培训</w:t>
      </w:r>
      <w:r>
        <w:rPr>
          <w:rFonts w:hint="eastAsia" w:ascii="仿宋_GB2312" w:hAnsi="仿宋_GB2312" w:eastAsia="仿宋_GB2312" w:cs="仿宋_GB2312"/>
          <w:b w:val="0"/>
          <w:bCs/>
          <w:color w:val="auto"/>
          <w:kern w:val="2"/>
          <w:sz w:val="28"/>
          <w:szCs w:val="28"/>
          <w:lang w:val="en-US" w:eastAsia="zh-CN" w:bidi="ar-SA"/>
        </w:rPr>
        <w:t>项目和报名登记</w:t>
      </w:r>
      <w:bookmarkEnd w:id="220"/>
      <w:bookmarkEnd w:id="221"/>
      <w:bookmarkEnd w:id="222"/>
      <w:bookmarkEnd w:id="223"/>
      <w:bookmarkEnd w:id="224"/>
      <w:bookmarkEnd w:id="225"/>
    </w:p>
    <w:p w14:paraId="47685AC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：为有培训愿望的各类劳动者，有针对性地推荐</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项目，并协助其进行报名登记，对</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合格者协助其申报</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补贴。在这个过程中要重点了解服务对象和</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项目的基本情况，要分析其个人优势和职业期望，要从有利于就业的角度有针对性地推荐</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项目，供其自主选择。</w:t>
      </w:r>
    </w:p>
    <w:p w14:paraId="0545965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：了解培训项目信息、了解培训需求、推荐</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项目、协助报名登记、跟踪服务。</w:t>
      </w:r>
    </w:p>
    <w:p w14:paraId="1FE33488">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26" w:name="_Toc1853094266"/>
      <w:bookmarkStart w:id="227" w:name="_Toc18290"/>
      <w:bookmarkStart w:id="228" w:name="_Toc954382130"/>
      <w:bookmarkStart w:id="229" w:name="_Toc11082"/>
      <w:bookmarkStart w:id="230" w:name="_Toc750828896"/>
      <w:bookmarkStart w:id="231" w:name="_Toc8458"/>
      <w:r>
        <w:rPr>
          <w:rFonts w:hint="eastAsia" w:ascii="仿宋_GB2312" w:hAnsi="仿宋_GB2312" w:cs="仿宋_GB2312"/>
          <w:b w:val="0"/>
          <w:bCs/>
          <w:color w:val="auto"/>
          <w:kern w:val="2"/>
          <w:sz w:val="28"/>
          <w:szCs w:val="28"/>
          <w:lang w:val="en-US" w:eastAsia="zh-CN" w:bidi="ar-SA"/>
        </w:rPr>
        <w:t>2.2</w:t>
      </w: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.2</w:t>
      </w:r>
      <w:r>
        <w:rPr>
          <w:rFonts w:hint="eastAsia" w:ascii="仿宋_GB2312" w:hAnsi="仿宋_GB2312" w:eastAsia="仿宋_GB2312" w:cs="仿宋_GB2312"/>
          <w:b w:val="0"/>
          <w:bCs/>
          <w:color w:val="auto"/>
          <w:kern w:val="2"/>
          <w:sz w:val="28"/>
          <w:szCs w:val="28"/>
          <w:lang w:val="en-US" w:eastAsia="zh-CN" w:bidi="ar-SA"/>
        </w:rPr>
        <w:t>协助落实</w:t>
      </w:r>
      <w:r>
        <w:rPr>
          <w:rFonts w:hint="eastAsia" w:ascii="仿宋_GB2312" w:hAnsi="仿宋_GB2312" w:cs="仿宋_GB2312"/>
          <w:b w:val="0"/>
          <w:bCs/>
          <w:color w:val="auto"/>
          <w:kern w:val="2"/>
          <w:sz w:val="28"/>
          <w:szCs w:val="28"/>
          <w:lang w:val="en-US" w:eastAsia="zh-CN" w:bidi="ar-SA"/>
        </w:rPr>
        <w:t>职业技能培训</w:t>
      </w:r>
      <w:r>
        <w:rPr>
          <w:rFonts w:hint="eastAsia" w:ascii="仿宋_GB2312" w:hAnsi="仿宋_GB2312" w:eastAsia="仿宋_GB2312" w:cs="仿宋_GB2312"/>
          <w:b w:val="0"/>
          <w:bCs/>
          <w:color w:val="auto"/>
          <w:kern w:val="2"/>
          <w:sz w:val="28"/>
          <w:szCs w:val="28"/>
          <w:lang w:val="en-US" w:eastAsia="zh-CN" w:bidi="ar-SA"/>
        </w:rPr>
        <w:t>补贴</w:t>
      </w:r>
      <w:bookmarkEnd w:id="226"/>
      <w:bookmarkEnd w:id="227"/>
      <w:bookmarkEnd w:id="228"/>
      <w:bookmarkEnd w:id="229"/>
      <w:bookmarkEnd w:id="230"/>
      <w:bookmarkEnd w:id="231"/>
    </w:p>
    <w:p w14:paraId="219B5414">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：向辖区</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机构或辖区内符合</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补贴</w:t>
      </w:r>
      <w:r>
        <w:rPr>
          <w:rFonts w:ascii="仿宋_GB2312" w:hAnsi="仿宋_GB2312" w:eastAsia="仿宋_GB2312" w:cs="仿宋_GB2312"/>
          <w:b w:val="0"/>
          <w:bCs/>
          <w:color w:val="auto"/>
          <w:sz w:val="28"/>
          <w:szCs w:val="28"/>
        </w:rPr>
        <w:t>条件</w:t>
      </w:r>
      <w:r>
        <w:rPr>
          <w:rFonts w:hint="eastAsia" w:ascii="仿宋_GB2312" w:hAnsi="仿宋_GB2312" w:eastAsia="仿宋_GB2312" w:cs="仿宋_GB2312"/>
          <w:b w:val="0"/>
          <w:bCs/>
          <w:color w:val="auto"/>
          <w:sz w:val="28"/>
          <w:szCs w:val="28"/>
        </w:rPr>
        <w:t>的培训学员宣讲申请</w:t>
      </w:r>
      <w:r>
        <w:rPr>
          <w:rFonts w:hint="eastAsia" w:ascii="仿宋_GB2312" w:hAnsi="仿宋_GB2312" w:cs="仿宋_GB2312"/>
          <w:b w:val="0"/>
          <w:bCs/>
          <w:color w:val="auto"/>
          <w:sz w:val="28"/>
          <w:szCs w:val="28"/>
          <w:lang w:val="en-US" w:eastAsia="zh-CN"/>
        </w:rPr>
        <w:t>职业技能培训</w:t>
      </w:r>
      <w:r>
        <w:rPr>
          <w:rFonts w:hint="eastAsia" w:ascii="仿宋_GB2312" w:hAnsi="仿宋_GB2312" w:eastAsia="仿宋_GB2312" w:cs="仿宋_GB2312"/>
          <w:b w:val="0"/>
          <w:bCs/>
          <w:color w:val="auto"/>
          <w:sz w:val="28"/>
          <w:szCs w:val="28"/>
        </w:rPr>
        <w:t>补贴的条件、标准、流程、申报资料等，根据其需要协助其申请有关补贴。</w:t>
      </w: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：政策宣讲、初审资料、协助申请、跟踪服务。</w:t>
      </w:r>
    </w:p>
    <w:p w14:paraId="28A3C8A3">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32" w:name="_Toc7098"/>
      <w:bookmarkStart w:id="233" w:name="_Toc29155"/>
      <w:bookmarkStart w:id="234" w:name="_Toc6856"/>
      <w:bookmarkStart w:id="235" w:name="_Toc671331838"/>
      <w:bookmarkStart w:id="236" w:name="_Toc567345300"/>
      <w:bookmarkStart w:id="237" w:name="_Toc745099467"/>
      <w:r>
        <w:rPr>
          <w:rFonts w:hint="eastAsia" w:ascii="仿宋_GB2312" w:hAnsi="仿宋_GB2312" w:cs="仿宋_GB2312"/>
          <w:b w:val="0"/>
          <w:bCs/>
          <w:color w:val="auto"/>
          <w:kern w:val="2"/>
          <w:sz w:val="28"/>
          <w:szCs w:val="28"/>
          <w:lang w:val="en-US" w:eastAsia="zh-CN" w:bidi="ar-SA"/>
        </w:rPr>
        <w:t>2.2</w:t>
      </w: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3</w:t>
      </w:r>
      <w:r>
        <w:rPr>
          <w:rFonts w:hint="eastAsia" w:ascii="仿宋_GB2312" w:hAnsi="仿宋_GB2312" w:eastAsia="仿宋_GB2312" w:cs="仿宋_GB2312"/>
          <w:b w:val="0"/>
          <w:bCs/>
          <w:color w:val="auto"/>
          <w:kern w:val="2"/>
          <w:sz w:val="28"/>
          <w:szCs w:val="28"/>
          <w:lang w:val="en-US" w:eastAsia="zh-CN" w:bidi="ar-SA"/>
        </w:rPr>
        <w:t>协助落实职业技能</w:t>
      </w:r>
      <w:r>
        <w:rPr>
          <w:rFonts w:hint="eastAsia" w:ascii="仿宋_GB2312" w:hAnsi="仿宋_GB2312" w:cs="仿宋_GB2312"/>
          <w:b w:val="0"/>
          <w:bCs/>
          <w:color w:val="auto"/>
          <w:kern w:val="2"/>
          <w:sz w:val="28"/>
          <w:szCs w:val="28"/>
          <w:lang w:val="en-US" w:eastAsia="zh-CN" w:bidi="ar-SA"/>
        </w:rPr>
        <w:t>评价</w:t>
      </w:r>
      <w:r>
        <w:rPr>
          <w:rFonts w:hint="eastAsia" w:ascii="仿宋_GB2312" w:hAnsi="仿宋_GB2312" w:eastAsia="仿宋_GB2312" w:cs="仿宋_GB2312"/>
          <w:b w:val="0"/>
          <w:bCs/>
          <w:color w:val="auto"/>
          <w:kern w:val="2"/>
          <w:sz w:val="28"/>
          <w:szCs w:val="28"/>
          <w:lang w:val="en-US" w:eastAsia="zh-CN" w:bidi="ar-SA"/>
        </w:rPr>
        <w:t>补贴</w:t>
      </w:r>
      <w:bookmarkEnd w:id="232"/>
      <w:bookmarkEnd w:id="233"/>
      <w:bookmarkEnd w:id="234"/>
      <w:bookmarkEnd w:id="235"/>
      <w:bookmarkEnd w:id="236"/>
      <w:bookmarkEnd w:id="237"/>
    </w:p>
    <w:p w14:paraId="181E4929">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：为辖区内参加技能</w:t>
      </w:r>
      <w:r>
        <w:rPr>
          <w:rFonts w:hint="eastAsia" w:ascii="仿宋_GB2312" w:hAnsi="仿宋_GB2312" w:cs="仿宋_GB2312"/>
          <w:b w:val="0"/>
          <w:bCs/>
          <w:color w:val="auto"/>
          <w:kern w:val="2"/>
          <w:sz w:val="28"/>
          <w:szCs w:val="28"/>
          <w:lang w:val="en-US" w:eastAsia="zh-CN" w:bidi="ar-SA"/>
        </w:rPr>
        <w:t>评价</w:t>
      </w:r>
      <w:r>
        <w:rPr>
          <w:rFonts w:hint="eastAsia" w:ascii="仿宋_GB2312" w:hAnsi="仿宋_GB2312" w:eastAsia="仿宋_GB2312" w:cs="仿宋_GB2312"/>
          <w:b w:val="0"/>
          <w:bCs/>
          <w:color w:val="auto"/>
          <w:sz w:val="28"/>
          <w:szCs w:val="28"/>
        </w:rPr>
        <w:t>并取得合规证书的人员，宣讲申请职业技能</w:t>
      </w:r>
      <w:r>
        <w:rPr>
          <w:rFonts w:hint="eastAsia" w:ascii="仿宋_GB2312" w:hAnsi="仿宋_GB2312" w:cs="仿宋_GB2312"/>
          <w:b w:val="0"/>
          <w:bCs/>
          <w:color w:val="auto"/>
          <w:kern w:val="2"/>
          <w:sz w:val="28"/>
          <w:szCs w:val="28"/>
          <w:lang w:val="en-US" w:eastAsia="zh-CN" w:bidi="ar-SA"/>
        </w:rPr>
        <w:t>评价</w:t>
      </w:r>
      <w:r>
        <w:rPr>
          <w:rFonts w:hint="eastAsia" w:ascii="仿宋_GB2312" w:hAnsi="仿宋_GB2312" w:eastAsia="仿宋_GB2312" w:cs="仿宋_GB2312"/>
          <w:b w:val="0"/>
          <w:bCs/>
          <w:color w:val="auto"/>
          <w:sz w:val="28"/>
          <w:szCs w:val="28"/>
        </w:rPr>
        <w:t>补贴的条件、标准、流程、申报资料等，根据其需要协助其申请补贴。</w:t>
      </w:r>
    </w:p>
    <w:p w14:paraId="75B7D148">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：政策宣讲、初审资料、协助申请、跟踪服务。</w:t>
      </w:r>
    </w:p>
    <w:p w14:paraId="6A9D698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38" w:name="_Toc909596212"/>
      <w:bookmarkStart w:id="239" w:name="_Toc17773"/>
      <w:bookmarkStart w:id="240" w:name="_Toc7651"/>
      <w:bookmarkStart w:id="241" w:name="_Toc17859401"/>
      <w:bookmarkStart w:id="242" w:name="_Toc26107"/>
      <w:bookmarkStart w:id="243" w:name="_Toc545064420"/>
      <w:r>
        <w:rPr>
          <w:rFonts w:hint="eastAsia" w:ascii="仿宋_GB2312" w:hAnsi="仿宋_GB2312" w:cs="仿宋_GB2312"/>
          <w:b w:val="0"/>
          <w:bCs/>
          <w:color w:val="auto"/>
          <w:kern w:val="2"/>
          <w:sz w:val="28"/>
          <w:szCs w:val="28"/>
          <w:lang w:val="en-US" w:eastAsia="zh-CN" w:bidi="ar-SA"/>
        </w:rPr>
        <w:t>2.2</w:t>
      </w:r>
      <w:r>
        <w:rPr>
          <w:rFonts w:hint="eastAsia" w:ascii="仿宋_GB2312" w:hAnsi="仿宋_GB2312" w:eastAsia="仿宋_GB2312" w:cs="仿宋_GB2312"/>
          <w:b w:val="0"/>
          <w:bCs/>
          <w:color w:val="auto"/>
          <w:kern w:val="2"/>
          <w:sz w:val="28"/>
          <w:szCs w:val="28"/>
          <w:lang w:val="en-US" w:eastAsia="zh-CN" w:bidi="ar-SA"/>
        </w:rPr>
        <w:t>.2.</w:t>
      </w:r>
      <w:r>
        <w:rPr>
          <w:rFonts w:hint="eastAsia" w:ascii="仿宋_GB2312" w:hAnsi="仿宋_GB2312" w:cs="仿宋_GB2312"/>
          <w:b w:val="0"/>
          <w:bCs/>
          <w:color w:val="auto"/>
          <w:kern w:val="2"/>
          <w:sz w:val="28"/>
          <w:szCs w:val="28"/>
          <w:lang w:val="en-US" w:eastAsia="zh-CN" w:bidi="ar-SA"/>
        </w:rPr>
        <w:t>4</w:t>
      </w:r>
      <w:r>
        <w:rPr>
          <w:rFonts w:hint="eastAsia" w:ascii="仿宋_GB2312" w:hAnsi="仿宋_GB2312" w:eastAsia="仿宋_GB2312" w:cs="仿宋_GB2312"/>
          <w:b w:val="0"/>
          <w:bCs/>
          <w:color w:val="auto"/>
          <w:kern w:val="2"/>
          <w:sz w:val="28"/>
          <w:szCs w:val="28"/>
          <w:lang w:val="en-US" w:eastAsia="zh-CN" w:bidi="ar-SA"/>
        </w:rPr>
        <w:t>跟踪</w:t>
      </w:r>
      <w:r>
        <w:rPr>
          <w:rFonts w:hint="eastAsia" w:ascii="仿宋_GB2312" w:hAnsi="仿宋_GB2312" w:cs="仿宋_GB2312"/>
          <w:b w:val="0"/>
          <w:bCs/>
          <w:color w:val="auto"/>
          <w:kern w:val="2"/>
          <w:sz w:val="28"/>
          <w:szCs w:val="28"/>
          <w:lang w:val="en-US" w:eastAsia="zh-CN" w:bidi="ar-SA"/>
        </w:rPr>
        <w:t>职业技能培训</w:t>
      </w:r>
      <w:r>
        <w:rPr>
          <w:rFonts w:hint="eastAsia" w:ascii="仿宋_GB2312" w:hAnsi="仿宋_GB2312" w:eastAsia="仿宋_GB2312" w:cs="仿宋_GB2312"/>
          <w:b w:val="0"/>
          <w:bCs/>
          <w:color w:val="auto"/>
          <w:kern w:val="2"/>
          <w:sz w:val="28"/>
          <w:szCs w:val="28"/>
          <w:lang w:val="en-US" w:eastAsia="zh-CN" w:bidi="ar-SA"/>
        </w:rPr>
        <w:t>后的就业情况</w:t>
      </w:r>
      <w:bookmarkEnd w:id="238"/>
      <w:bookmarkEnd w:id="239"/>
      <w:bookmarkEnd w:id="240"/>
      <w:bookmarkEnd w:id="241"/>
      <w:bookmarkEnd w:id="242"/>
      <w:bookmarkEnd w:id="243"/>
    </w:p>
    <w:p w14:paraId="39FA0F27">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：对辖区内参加职业技能培训的学员进行培训后的就业情况跟踪，对未能就业的学员分析其原因，制订计划，实施后续就业帮扶措施。</w:t>
      </w:r>
    </w:p>
    <w:p w14:paraId="0F160B94">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：调查摸底、情况核</w:t>
      </w:r>
      <w:r>
        <w:rPr>
          <w:rFonts w:ascii="仿宋_GB2312" w:hAnsi="仿宋_GB2312" w:eastAsia="仿宋_GB2312" w:cs="仿宋_GB2312"/>
          <w:b w:val="0"/>
          <w:bCs/>
          <w:color w:val="auto"/>
          <w:sz w:val="28"/>
          <w:szCs w:val="28"/>
        </w:rPr>
        <w:t>查</w:t>
      </w:r>
      <w:r>
        <w:rPr>
          <w:rFonts w:hint="eastAsia" w:ascii="仿宋_GB2312" w:hAnsi="仿宋_GB2312" w:eastAsia="仿宋_GB2312" w:cs="仿宋_GB2312"/>
          <w:b w:val="0"/>
          <w:bCs/>
          <w:color w:val="auto"/>
          <w:sz w:val="28"/>
          <w:szCs w:val="28"/>
        </w:rPr>
        <w:t>、分析原因、制订计划、后续帮扶。</w:t>
      </w:r>
    </w:p>
    <w:p w14:paraId="6F5EFF42">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0"/>
        <w:rPr>
          <w:rFonts w:hint="eastAsia" w:ascii="楷体_GB2312" w:hAnsi="楷体_GB2312" w:eastAsia="楷体_GB2312" w:cs="楷体_GB2312"/>
          <w:b w:val="0"/>
          <w:bCs/>
          <w:color w:val="auto"/>
          <w:kern w:val="44"/>
          <w:sz w:val="28"/>
          <w:szCs w:val="28"/>
          <w:lang w:val="en-US" w:eastAsia="zh-CN" w:bidi="ar-SA"/>
        </w:rPr>
      </w:pPr>
      <w:bookmarkStart w:id="244" w:name="_Toc25494"/>
      <w:bookmarkStart w:id="245" w:name="_Toc26194"/>
      <w:bookmarkStart w:id="246" w:name="_Toc1426214372"/>
      <w:bookmarkStart w:id="247" w:name="_Toc1879952485"/>
      <w:bookmarkStart w:id="248" w:name="_Toc15546"/>
      <w:bookmarkStart w:id="249" w:name="_Toc1794935738"/>
      <w:r>
        <w:rPr>
          <w:rFonts w:hint="eastAsia" w:ascii="楷体_GB2312" w:hAnsi="楷体_GB2312" w:eastAsia="楷体_GB2312" w:cs="楷体_GB2312"/>
          <w:b w:val="0"/>
          <w:bCs/>
          <w:color w:val="auto"/>
          <w:kern w:val="44"/>
          <w:sz w:val="28"/>
          <w:szCs w:val="28"/>
          <w:lang w:val="en-US" w:eastAsia="zh-CN" w:bidi="ar-SA"/>
        </w:rPr>
        <w:t>（三）创业服务</w:t>
      </w:r>
      <w:bookmarkEnd w:id="244"/>
      <w:bookmarkEnd w:id="245"/>
      <w:bookmarkEnd w:id="246"/>
      <w:bookmarkEnd w:id="247"/>
      <w:bookmarkEnd w:id="248"/>
      <w:bookmarkEnd w:id="249"/>
    </w:p>
    <w:p w14:paraId="1CB8060E">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250" w:name="_Toc36458760"/>
      <w:bookmarkStart w:id="251" w:name="_Toc10205"/>
      <w:bookmarkStart w:id="252" w:name="_Toc16217"/>
      <w:bookmarkStart w:id="253" w:name="_Toc4706"/>
      <w:bookmarkStart w:id="254" w:name="_Toc434517084"/>
      <w:bookmarkStart w:id="255" w:name="_Toc1782159157"/>
      <w:r>
        <w:rPr>
          <w:rFonts w:hint="eastAsia" w:ascii="Arial" w:hAnsi="Arial" w:eastAsia="黑体" w:cs="Times New Roman"/>
          <w:b w:val="0"/>
          <w:bCs/>
          <w:color w:val="auto"/>
          <w:kern w:val="2"/>
          <w:sz w:val="28"/>
          <w:szCs w:val="28"/>
          <w:lang w:val="en-US" w:eastAsia="zh-CN" w:bidi="ar-SA"/>
        </w:rPr>
        <w:t>2.3.1基本服务功能</w:t>
      </w:r>
      <w:bookmarkEnd w:id="250"/>
      <w:bookmarkEnd w:id="251"/>
      <w:bookmarkEnd w:id="252"/>
      <w:bookmarkEnd w:id="253"/>
      <w:bookmarkEnd w:id="254"/>
      <w:bookmarkEnd w:id="255"/>
    </w:p>
    <w:p w14:paraId="2D0DFC75">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56" w:name="_Toc6400"/>
      <w:bookmarkStart w:id="257" w:name="_Toc1757519722"/>
      <w:bookmarkStart w:id="258" w:name="_Toc1484230988"/>
      <w:bookmarkStart w:id="259" w:name="_Toc8828"/>
      <w:bookmarkStart w:id="260" w:name="_Toc797"/>
      <w:bookmarkStart w:id="261" w:name="_Toc1794526990"/>
      <w:r>
        <w:rPr>
          <w:rFonts w:hint="eastAsia" w:ascii="仿宋_GB2312" w:hAnsi="仿宋_GB2312" w:cs="仿宋_GB2312"/>
          <w:b w:val="0"/>
          <w:bCs/>
          <w:color w:val="auto"/>
          <w:kern w:val="2"/>
          <w:sz w:val="28"/>
          <w:szCs w:val="28"/>
          <w:lang w:val="en-US" w:eastAsia="zh-CN" w:bidi="ar-SA"/>
        </w:rPr>
        <w:t>2.3</w:t>
      </w:r>
      <w:r>
        <w:rPr>
          <w:rFonts w:hint="eastAsia" w:ascii="仿宋_GB2312" w:hAnsi="仿宋_GB2312" w:eastAsia="仿宋_GB2312" w:cs="仿宋_GB2312"/>
          <w:b w:val="0"/>
          <w:bCs/>
          <w:color w:val="auto"/>
          <w:kern w:val="2"/>
          <w:sz w:val="28"/>
          <w:szCs w:val="28"/>
          <w:lang w:val="en-US" w:eastAsia="zh-CN" w:bidi="ar-SA"/>
        </w:rPr>
        <w:t>.1.1推荐创业培训和报名登记</w:t>
      </w:r>
      <w:bookmarkEnd w:id="256"/>
      <w:bookmarkEnd w:id="257"/>
      <w:bookmarkEnd w:id="258"/>
      <w:bookmarkEnd w:id="259"/>
      <w:bookmarkEnd w:id="260"/>
      <w:bookmarkEnd w:id="261"/>
    </w:p>
    <w:p w14:paraId="589F5999">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根据服务对象需求，有针对性地推荐辖区内具有创业意愿和培训愿望的各类劳动者参加创业培训，并协助其进行报名登记，对培训合格者协助其申报培训补贴。通过培训使学员掌握一些基础的创业知识，有助于判断自己是否适合创办企业，适合创办什么样的企业，衡量自己的创业想法是否现实可行，进而最终完成自己的创业</w:t>
      </w:r>
      <w:r>
        <w:rPr>
          <w:rFonts w:ascii="仿宋_GB2312" w:hAnsi="仿宋_GB2312" w:eastAsia="仿宋_GB2312" w:cs="仿宋_GB2312"/>
          <w:b w:val="0"/>
          <w:bCs/>
          <w:color w:val="auto"/>
          <w:sz w:val="28"/>
          <w:szCs w:val="28"/>
        </w:rPr>
        <w:t>计划</w:t>
      </w:r>
      <w:r>
        <w:rPr>
          <w:rFonts w:hint="eastAsia" w:ascii="仿宋_GB2312" w:hAnsi="仿宋_GB2312" w:eastAsia="仿宋_GB2312" w:cs="仿宋_GB2312"/>
          <w:b w:val="0"/>
          <w:bCs/>
          <w:color w:val="auto"/>
          <w:sz w:val="28"/>
          <w:szCs w:val="28"/>
        </w:rPr>
        <w:t>书。</w:t>
      </w:r>
    </w:p>
    <w:p w14:paraId="03431814">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：了解创业培训信息、了解创业培训需求、推荐创业培训项目、协助报名登记、后续跟踪服务。</w:t>
      </w:r>
    </w:p>
    <w:p w14:paraId="7EA36766">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62" w:name="_Toc1354782462"/>
      <w:bookmarkStart w:id="263" w:name="_Toc29788"/>
      <w:bookmarkStart w:id="264" w:name="_Toc1035315439"/>
      <w:bookmarkStart w:id="265" w:name="_Toc300171764"/>
      <w:bookmarkStart w:id="266" w:name="_Toc12555"/>
      <w:bookmarkStart w:id="267" w:name="_Toc21524"/>
      <w:r>
        <w:rPr>
          <w:rFonts w:hint="eastAsia" w:ascii="仿宋_GB2312" w:hAnsi="仿宋_GB2312" w:cs="仿宋_GB2312"/>
          <w:b w:val="0"/>
          <w:bCs/>
          <w:color w:val="auto"/>
          <w:kern w:val="2"/>
          <w:sz w:val="28"/>
          <w:szCs w:val="28"/>
          <w:lang w:val="en-US" w:eastAsia="zh-CN" w:bidi="ar-SA"/>
        </w:rPr>
        <w:t>2.3</w:t>
      </w:r>
      <w:r>
        <w:rPr>
          <w:rFonts w:hint="eastAsia" w:ascii="仿宋_GB2312" w:hAnsi="仿宋_GB2312" w:eastAsia="仿宋_GB2312" w:cs="仿宋_GB2312"/>
          <w:b w:val="0"/>
          <w:bCs/>
          <w:color w:val="auto"/>
          <w:kern w:val="2"/>
          <w:sz w:val="28"/>
          <w:szCs w:val="28"/>
          <w:lang w:val="en-US" w:eastAsia="zh-CN" w:bidi="ar-SA"/>
        </w:rPr>
        <w:t>.1.2创业担保贷款</w:t>
      </w:r>
      <w:bookmarkEnd w:id="262"/>
      <w:bookmarkEnd w:id="263"/>
      <w:bookmarkEnd w:id="264"/>
      <w:bookmarkEnd w:id="265"/>
      <w:bookmarkEnd w:id="266"/>
      <w:r>
        <w:rPr>
          <w:rFonts w:hint="eastAsia" w:ascii="仿宋_GB2312" w:hAnsi="仿宋_GB2312" w:cs="仿宋_GB2312"/>
          <w:b w:val="0"/>
          <w:bCs/>
          <w:color w:val="auto"/>
          <w:kern w:val="2"/>
          <w:sz w:val="28"/>
          <w:szCs w:val="28"/>
          <w:lang w:val="en-US" w:eastAsia="zh-CN" w:bidi="ar-SA"/>
        </w:rPr>
        <w:t>个人/企业</w:t>
      </w:r>
      <w:r>
        <w:rPr>
          <w:rFonts w:hint="eastAsia" w:ascii="仿宋_GB2312" w:hAnsi="仿宋_GB2312" w:eastAsia="仿宋_GB2312" w:cs="仿宋_GB2312"/>
          <w:b w:val="0"/>
          <w:bCs/>
          <w:color w:val="auto"/>
          <w:sz w:val="28"/>
          <w:szCs w:val="28"/>
        </w:rPr>
        <w:t>跟踪调查</w:t>
      </w:r>
      <w:bookmarkEnd w:id="267"/>
    </w:p>
    <w:p w14:paraId="5451ABAF">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对辖区</w:t>
      </w:r>
      <w:r>
        <w:rPr>
          <w:rFonts w:hint="eastAsia" w:ascii="仿宋_GB2312" w:hAnsi="仿宋_GB2312" w:eastAsia="仿宋_GB2312" w:cs="仿宋_GB2312"/>
          <w:b w:val="0"/>
          <w:bCs/>
          <w:color w:val="auto"/>
          <w:sz w:val="28"/>
          <w:szCs w:val="28"/>
        </w:rPr>
        <w:t>创业担保贷款</w:t>
      </w:r>
      <w:r>
        <w:rPr>
          <w:rFonts w:hint="eastAsia" w:ascii="仿宋_GB2312" w:hAnsi="仿宋_GB2312" w:cs="仿宋_GB2312"/>
          <w:b w:val="0"/>
          <w:bCs/>
          <w:color w:val="auto"/>
          <w:kern w:val="2"/>
          <w:sz w:val="28"/>
          <w:szCs w:val="28"/>
          <w:lang w:val="en-US" w:eastAsia="zh-CN" w:bidi="ar-SA"/>
        </w:rPr>
        <w:t>个人/企业</w:t>
      </w:r>
      <w:r>
        <w:rPr>
          <w:rFonts w:hint="eastAsia" w:ascii="仿宋_GB2312" w:hAnsi="仿宋_GB2312" w:eastAsia="仿宋_GB2312" w:cs="仿宋_GB2312"/>
          <w:b w:val="0"/>
          <w:bCs/>
          <w:color w:val="auto"/>
          <w:sz w:val="28"/>
          <w:szCs w:val="28"/>
        </w:rPr>
        <w:t>，和社区相关人员对申请者的经营场所进行实地核查</w:t>
      </w:r>
      <w:r>
        <w:rPr>
          <w:rFonts w:hint="eastAsia" w:ascii="仿宋_GB2312" w:hAnsi="仿宋_GB2312" w:cs="仿宋_GB2312"/>
          <w:b w:val="0"/>
          <w:bCs/>
          <w:color w:val="auto"/>
          <w:sz w:val="28"/>
          <w:szCs w:val="28"/>
          <w:lang w:eastAsia="zh-CN"/>
        </w:rPr>
        <w:t>，</w:t>
      </w:r>
      <w:r>
        <w:rPr>
          <w:rFonts w:hint="eastAsia" w:ascii="仿宋_GB2312" w:hAnsi="仿宋_GB2312" w:cs="仿宋_GB2312"/>
          <w:b w:val="0"/>
          <w:bCs/>
          <w:color w:val="auto"/>
          <w:sz w:val="28"/>
          <w:szCs w:val="28"/>
          <w:lang w:val="en-US" w:eastAsia="zh-CN"/>
        </w:rPr>
        <w:t>及时上报反馈</w:t>
      </w:r>
      <w:r>
        <w:rPr>
          <w:rFonts w:hint="eastAsia" w:ascii="仿宋_GB2312" w:hAnsi="仿宋_GB2312" w:eastAsia="仿宋_GB2312" w:cs="仿宋_GB2312"/>
          <w:b w:val="0"/>
          <w:bCs/>
          <w:color w:val="auto"/>
          <w:sz w:val="28"/>
          <w:szCs w:val="28"/>
        </w:rPr>
        <w:t xml:space="preserve">。 </w:t>
      </w:r>
    </w:p>
    <w:p w14:paraId="1D4D3E68">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：接受咨询、受理申请、调查核实、签署意见、跟踪服务。</w:t>
      </w:r>
    </w:p>
    <w:p w14:paraId="047640D7">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268" w:name="_Toc528012219"/>
      <w:bookmarkStart w:id="269" w:name="_Toc59729693"/>
      <w:bookmarkStart w:id="270" w:name="_Toc547750745"/>
      <w:bookmarkStart w:id="271" w:name="_Toc5514"/>
      <w:bookmarkStart w:id="272" w:name="_Toc24130"/>
      <w:bookmarkStart w:id="273" w:name="_Toc19625"/>
      <w:r>
        <w:rPr>
          <w:rFonts w:hint="eastAsia" w:ascii="Arial" w:hAnsi="Arial" w:eastAsia="黑体" w:cs="Times New Roman"/>
          <w:b w:val="0"/>
          <w:bCs/>
          <w:color w:val="auto"/>
          <w:kern w:val="2"/>
          <w:sz w:val="28"/>
          <w:szCs w:val="28"/>
          <w:lang w:val="en-US" w:eastAsia="zh-CN" w:bidi="ar-SA"/>
        </w:rPr>
        <w:t>2.3.2专业服务功能</w:t>
      </w:r>
      <w:bookmarkEnd w:id="268"/>
      <w:bookmarkEnd w:id="269"/>
      <w:bookmarkEnd w:id="270"/>
      <w:bookmarkEnd w:id="271"/>
      <w:bookmarkEnd w:id="272"/>
      <w:bookmarkEnd w:id="273"/>
    </w:p>
    <w:p w14:paraId="57E20002">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74" w:name="_Toc23189"/>
      <w:bookmarkStart w:id="275" w:name="_Toc1002087102"/>
      <w:bookmarkStart w:id="276" w:name="_Toc21818"/>
      <w:bookmarkStart w:id="277" w:name="_Toc1931860173"/>
      <w:bookmarkStart w:id="278" w:name="_Toc1280404226"/>
      <w:bookmarkStart w:id="279" w:name="_Toc21734"/>
      <w:r>
        <w:rPr>
          <w:rFonts w:hint="eastAsia" w:ascii="仿宋_GB2312" w:hAnsi="仿宋_GB2312" w:cs="仿宋_GB2312"/>
          <w:b w:val="0"/>
          <w:bCs/>
          <w:color w:val="auto"/>
          <w:kern w:val="2"/>
          <w:sz w:val="28"/>
          <w:szCs w:val="28"/>
          <w:lang w:val="en-US" w:eastAsia="zh-CN" w:bidi="ar-SA"/>
        </w:rPr>
        <w:t>2.3</w:t>
      </w:r>
      <w:r>
        <w:rPr>
          <w:rFonts w:hint="eastAsia" w:ascii="仿宋_GB2312" w:hAnsi="仿宋_GB2312" w:eastAsia="仿宋_GB2312" w:cs="仿宋_GB2312"/>
          <w:b w:val="0"/>
          <w:bCs/>
          <w:color w:val="auto"/>
          <w:kern w:val="2"/>
          <w:sz w:val="28"/>
          <w:szCs w:val="28"/>
          <w:lang w:val="en-US" w:eastAsia="zh-CN" w:bidi="ar-SA"/>
        </w:rPr>
        <w:t>.2.1创业咨询</w:t>
      </w:r>
      <w:bookmarkEnd w:id="274"/>
      <w:bookmarkEnd w:id="275"/>
      <w:bookmarkEnd w:id="276"/>
      <w:bookmarkEnd w:id="277"/>
      <w:bookmarkEnd w:id="278"/>
      <w:bookmarkEnd w:id="279"/>
    </w:p>
    <w:p w14:paraId="061B14C9">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通过专业的咨询理念和技巧，以及自身的实际经验，帮助来询的创业者或有创业意愿的人员，通过个体咨询和团体咨询等方式进行指导咨询，以利于他们：增长创业知识、储备创业技能、提高个人心智成长、理清创业思路、避免盲目性创业、规避创业风险，顺利实施创业。</w:t>
      </w:r>
    </w:p>
    <w:p w14:paraId="5667EEB1">
      <w:pPr>
        <w:keepNext w:val="0"/>
        <w:keepLines w:val="0"/>
        <w:pageBreakBefore w:val="0"/>
        <w:kinsoku/>
        <w:wordWrap/>
        <w:overflowPunct/>
        <w:topLinePunct w:val="0"/>
        <w:autoSpaceDE/>
        <w:autoSpaceDN/>
        <w:bidi w:val="0"/>
        <w:spacing w:line="480" w:lineRule="exact"/>
        <w:ind w:left="0" w:leftChars="0" w:right="0" w:rightChars="0" w:firstLine="560"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具体内容一般包括：评估个人创业条件、策划论证创业项目、预测和评估市场、介绍法律环境和责任、开业策划和实施方案制定、创业政策宣传等方面。</w:t>
      </w:r>
    </w:p>
    <w:p w14:paraId="62385E47">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：了解需求、接受咨询、跟踪服务。</w:t>
      </w:r>
    </w:p>
    <w:p w14:paraId="377F198C">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80" w:name="_Toc340061561"/>
      <w:bookmarkStart w:id="281" w:name="_Toc968668618"/>
      <w:bookmarkStart w:id="282" w:name="_Toc13715"/>
      <w:bookmarkStart w:id="283" w:name="_Toc23434"/>
      <w:bookmarkStart w:id="284" w:name="_Toc1511163540"/>
      <w:bookmarkStart w:id="285" w:name="_Toc6942"/>
      <w:r>
        <w:rPr>
          <w:rFonts w:hint="eastAsia" w:ascii="仿宋_GB2312" w:hAnsi="仿宋_GB2312" w:cs="仿宋_GB2312"/>
          <w:b w:val="0"/>
          <w:bCs/>
          <w:color w:val="auto"/>
          <w:kern w:val="2"/>
          <w:sz w:val="28"/>
          <w:szCs w:val="28"/>
          <w:lang w:val="en-US" w:eastAsia="zh-CN" w:bidi="ar-SA"/>
        </w:rPr>
        <w:t>2.3</w:t>
      </w:r>
      <w:r>
        <w:rPr>
          <w:rFonts w:hint="eastAsia" w:ascii="仿宋_GB2312" w:hAnsi="仿宋_GB2312" w:eastAsia="仿宋_GB2312" w:cs="仿宋_GB2312"/>
          <w:b w:val="0"/>
          <w:bCs/>
          <w:color w:val="auto"/>
          <w:kern w:val="2"/>
          <w:sz w:val="28"/>
          <w:szCs w:val="28"/>
          <w:lang w:val="en-US" w:eastAsia="zh-CN" w:bidi="ar-SA"/>
        </w:rPr>
        <w:t>.2.2推荐创业</w:t>
      </w:r>
      <w:r>
        <w:rPr>
          <w:rFonts w:hint="eastAsia" w:ascii="仿宋_GB2312" w:hAnsi="仿宋_GB2312" w:cs="仿宋_GB2312"/>
          <w:b w:val="0"/>
          <w:bCs/>
          <w:color w:val="auto"/>
          <w:kern w:val="2"/>
          <w:sz w:val="28"/>
          <w:szCs w:val="28"/>
          <w:lang w:val="en-US" w:eastAsia="zh-CN" w:bidi="ar-SA"/>
        </w:rPr>
        <w:t>创新</w:t>
      </w:r>
      <w:r>
        <w:rPr>
          <w:rFonts w:hint="eastAsia" w:ascii="仿宋_GB2312" w:hAnsi="仿宋_GB2312" w:eastAsia="仿宋_GB2312" w:cs="仿宋_GB2312"/>
          <w:b w:val="0"/>
          <w:bCs/>
          <w:color w:val="auto"/>
          <w:kern w:val="2"/>
          <w:sz w:val="28"/>
          <w:szCs w:val="28"/>
          <w:lang w:val="en-US" w:eastAsia="zh-CN" w:bidi="ar-SA"/>
        </w:rPr>
        <w:t>项目</w:t>
      </w:r>
      <w:bookmarkEnd w:id="280"/>
      <w:bookmarkEnd w:id="281"/>
      <w:bookmarkEnd w:id="282"/>
      <w:bookmarkEnd w:id="283"/>
      <w:bookmarkEnd w:id="284"/>
      <w:bookmarkEnd w:id="285"/>
    </w:p>
    <w:p w14:paraId="64B7B650">
      <w:pPr>
        <w:keepNext w:val="0"/>
        <w:keepLines w:val="0"/>
        <w:pageBreakBefore w:val="0"/>
        <w:widowControl w:val="0"/>
        <w:kinsoku/>
        <w:wordWrap/>
        <w:overflowPunct/>
        <w:topLinePunct w:val="0"/>
        <w:autoSpaceDE/>
        <w:autoSpaceDN/>
        <w:bidi w:val="0"/>
        <w:spacing w:line="480" w:lineRule="exact"/>
        <w:ind w:left="0" w:leftChars="0" w:right="0" w:rightChars="0" w:firstLine="562" w:firstLineChars="200"/>
        <w:jc w:val="both"/>
        <w:textAlignment w:val="auto"/>
        <w:rPr>
          <w:rFonts w:hint="eastAsia"/>
          <w:lang w:eastAsia="zh-CN"/>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w:t>
      </w:r>
      <w:r>
        <w:rPr>
          <w:rFonts w:ascii="仿宋_GB2312" w:hAnsi="仿宋_GB2312" w:eastAsia="仿宋_GB2312" w:cs="仿宋_GB2312"/>
          <w:b w:val="0"/>
          <w:bCs/>
          <w:color w:val="auto"/>
          <w:kern w:val="2"/>
          <w:sz w:val="28"/>
          <w:szCs w:val="28"/>
          <w:lang w:bidi="ar-SA"/>
        </w:rPr>
        <w:t>针对有创业意向的辖区潜在创业者，积极进行创业创新大赛的宣传工作，认真开展创业创新项目的征集活动，组织创业创新项目参与竞赛。从人社系统的创业项目库中，有针对性地推荐适合的创业</w:t>
      </w:r>
      <w:r>
        <w:rPr>
          <w:rFonts w:hint="eastAsia" w:ascii="仿宋_GB2312" w:hAnsi="仿宋_GB2312" w:cs="仿宋_GB2312"/>
          <w:b w:val="0"/>
          <w:bCs/>
          <w:color w:val="auto"/>
          <w:kern w:val="2"/>
          <w:sz w:val="28"/>
          <w:szCs w:val="28"/>
          <w:lang w:val="en-US" w:eastAsia="zh-CN" w:bidi="ar-SA"/>
        </w:rPr>
        <w:t>创新</w:t>
      </w:r>
      <w:r>
        <w:rPr>
          <w:rFonts w:ascii="仿宋_GB2312" w:hAnsi="仿宋_GB2312" w:eastAsia="仿宋_GB2312" w:cs="仿宋_GB2312"/>
          <w:b w:val="0"/>
          <w:bCs/>
          <w:color w:val="auto"/>
          <w:kern w:val="2"/>
          <w:sz w:val="28"/>
          <w:szCs w:val="28"/>
          <w:lang w:bidi="ar-SA"/>
        </w:rPr>
        <w:t>项目给潜在创业者，并协助他们对项目的可行性进行深入调研。同时，邀请相关领域的专家为创业者提供专业咨询，组织创业者与项目开发者进行有效对接，并提供持续的创业跟踪服务。</w:t>
      </w:r>
    </w:p>
    <w:p w14:paraId="208FD0F3">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做好创业创新宣传、</w:t>
      </w:r>
      <w:r>
        <w:rPr>
          <w:rFonts w:hint="eastAsia" w:ascii="仿宋_GB2312" w:hAnsi="仿宋_GB2312" w:eastAsia="仿宋_GB2312" w:cs="仿宋_GB2312"/>
          <w:b w:val="0"/>
          <w:bCs/>
          <w:color w:val="auto"/>
          <w:sz w:val="28"/>
          <w:szCs w:val="28"/>
        </w:rPr>
        <w:t>了解创业</w:t>
      </w:r>
      <w:r>
        <w:rPr>
          <w:rFonts w:hint="eastAsia" w:ascii="仿宋_GB2312" w:hAnsi="仿宋_GB2312" w:cs="仿宋_GB2312"/>
          <w:b w:val="0"/>
          <w:bCs/>
          <w:color w:val="auto"/>
          <w:sz w:val="28"/>
          <w:szCs w:val="28"/>
          <w:lang w:val="en-US" w:eastAsia="zh-CN"/>
        </w:rPr>
        <w:t>创新</w:t>
      </w:r>
      <w:r>
        <w:rPr>
          <w:rFonts w:hint="eastAsia" w:ascii="仿宋_GB2312" w:hAnsi="仿宋_GB2312" w:eastAsia="仿宋_GB2312" w:cs="仿宋_GB2312"/>
          <w:b w:val="0"/>
          <w:bCs/>
          <w:color w:val="auto"/>
          <w:sz w:val="28"/>
          <w:szCs w:val="28"/>
        </w:rPr>
        <w:t>意愿、</w:t>
      </w:r>
      <w:r>
        <w:rPr>
          <w:rFonts w:hint="eastAsia" w:ascii="仿宋_GB2312" w:hAnsi="仿宋_GB2312" w:cs="仿宋_GB2312"/>
          <w:b w:val="0"/>
          <w:bCs/>
          <w:color w:val="auto"/>
          <w:sz w:val="28"/>
          <w:szCs w:val="28"/>
          <w:lang w:val="en-US" w:eastAsia="zh-CN"/>
        </w:rPr>
        <w:t>征集创业创新项目、</w:t>
      </w:r>
      <w:r>
        <w:rPr>
          <w:rFonts w:hint="eastAsia" w:ascii="仿宋_GB2312" w:hAnsi="仿宋_GB2312" w:eastAsia="仿宋_GB2312" w:cs="仿宋_GB2312"/>
          <w:b w:val="0"/>
          <w:bCs/>
          <w:color w:val="auto"/>
          <w:sz w:val="28"/>
          <w:szCs w:val="28"/>
        </w:rPr>
        <w:t>推荐创业项目、</w:t>
      </w:r>
      <w:r>
        <w:rPr>
          <w:rFonts w:hint="eastAsia" w:ascii="仿宋_GB2312" w:hAnsi="仿宋_GB2312" w:cs="仿宋_GB2312"/>
          <w:b w:val="0"/>
          <w:bCs/>
          <w:color w:val="auto"/>
          <w:sz w:val="28"/>
          <w:szCs w:val="28"/>
          <w:lang w:val="en-US" w:eastAsia="zh-CN"/>
        </w:rPr>
        <w:t>组织创业创新项目参赛，</w:t>
      </w:r>
      <w:r>
        <w:rPr>
          <w:rFonts w:hint="eastAsia" w:ascii="仿宋_GB2312" w:hAnsi="仿宋_GB2312" w:eastAsia="仿宋_GB2312" w:cs="仿宋_GB2312"/>
          <w:b w:val="0"/>
          <w:bCs/>
          <w:color w:val="auto"/>
          <w:sz w:val="28"/>
          <w:szCs w:val="28"/>
        </w:rPr>
        <w:t>做好后续服务。</w:t>
      </w:r>
    </w:p>
    <w:p w14:paraId="51E40F09">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286" w:name="_Toc16763"/>
      <w:bookmarkStart w:id="287" w:name="_Toc339934819"/>
      <w:bookmarkStart w:id="288" w:name="_Toc1000196931"/>
      <w:bookmarkStart w:id="289" w:name="_Toc19705"/>
      <w:bookmarkStart w:id="290" w:name="_Toc19182"/>
      <w:bookmarkStart w:id="291" w:name="_Toc1984007358"/>
      <w:r>
        <w:rPr>
          <w:rFonts w:hint="eastAsia" w:ascii="Arial" w:hAnsi="Arial" w:eastAsia="黑体" w:cs="Times New Roman"/>
          <w:b w:val="0"/>
          <w:bCs/>
          <w:color w:val="auto"/>
          <w:kern w:val="2"/>
          <w:sz w:val="28"/>
          <w:szCs w:val="28"/>
          <w:lang w:val="en-US" w:eastAsia="zh-CN" w:bidi="ar-SA"/>
        </w:rPr>
        <w:t>2.3.3延伸服务功能</w:t>
      </w:r>
      <w:bookmarkEnd w:id="286"/>
      <w:bookmarkEnd w:id="287"/>
      <w:bookmarkEnd w:id="288"/>
      <w:bookmarkEnd w:id="289"/>
      <w:bookmarkEnd w:id="290"/>
      <w:bookmarkEnd w:id="291"/>
    </w:p>
    <w:p w14:paraId="37EAE0C8">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92" w:name="_Toc767971307"/>
      <w:bookmarkStart w:id="293" w:name="_Toc3756"/>
      <w:bookmarkStart w:id="294" w:name="_Toc978001913"/>
      <w:bookmarkStart w:id="295" w:name="_Toc13653"/>
      <w:bookmarkStart w:id="296" w:name="_Toc1233078937"/>
      <w:bookmarkStart w:id="297" w:name="_Toc24844"/>
      <w:r>
        <w:rPr>
          <w:rFonts w:hint="eastAsia" w:ascii="仿宋_GB2312" w:hAnsi="仿宋_GB2312" w:cs="仿宋_GB2312"/>
          <w:b w:val="0"/>
          <w:bCs/>
          <w:color w:val="auto"/>
          <w:kern w:val="2"/>
          <w:sz w:val="28"/>
          <w:szCs w:val="28"/>
          <w:lang w:val="en-US" w:eastAsia="zh-CN" w:bidi="ar-SA"/>
        </w:rPr>
        <w:t>2.3</w:t>
      </w:r>
      <w:r>
        <w:rPr>
          <w:rFonts w:hint="eastAsia" w:ascii="仿宋_GB2312" w:hAnsi="仿宋_GB2312" w:eastAsia="仿宋_GB2312" w:cs="仿宋_GB2312"/>
          <w:b w:val="0"/>
          <w:bCs/>
          <w:color w:val="auto"/>
          <w:kern w:val="2"/>
          <w:sz w:val="28"/>
          <w:szCs w:val="28"/>
          <w:lang w:val="en-US" w:eastAsia="zh-CN" w:bidi="ar-SA"/>
        </w:rPr>
        <w:t>.3.1协助落实创业补贴</w:t>
      </w:r>
      <w:bookmarkEnd w:id="292"/>
      <w:bookmarkEnd w:id="293"/>
      <w:bookmarkEnd w:id="294"/>
      <w:bookmarkEnd w:id="295"/>
      <w:bookmarkEnd w:id="296"/>
      <w:bookmarkEnd w:id="297"/>
    </w:p>
    <w:p w14:paraId="53018E4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：为辖区内创业人员，宣讲可申请创业补贴的项目、申请条件、标准、流程、申报资料等，为其进行资料初审、根据其需要协助进行补贴申请。包括一次性</w:t>
      </w:r>
      <w:r>
        <w:rPr>
          <w:rFonts w:hint="eastAsia" w:ascii="仿宋_GB2312" w:hAnsi="仿宋_GB2312" w:cs="仿宋_GB2312"/>
          <w:b w:val="0"/>
          <w:bCs/>
          <w:color w:val="auto"/>
          <w:sz w:val="28"/>
          <w:szCs w:val="28"/>
          <w:lang w:val="en-US" w:eastAsia="zh-CN"/>
        </w:rPr>
        <w:t>自主</w:t>
      </w:r>
      <w:r>
        <w:rPr>
          <w:rFonts w:hint="eastAsia" w:ascii="仿宋_GB2312" w:hAnsi="仿宋_GB2312" w:eastAsia="仿宋_GB2312" w:cs="仿宋_GB2312"/>
          <w:b w:val="0"/>
          <w:bCs/>
          <w:color w:val="auto"/>
          <w:sz w:val="28"/>
          <w:szCs w:val="28"/>
        </w:rPr>
        <w:t>创业补贴申请</w:t>
      </w:r>
      <w:r>
        <w:rPr>
          <w:rFonts w:hint="eastAsia" w:ascii="仿宋_GB2312" w:hAnsi="仿宋_GB2312" w:cs="仿宋_GB2312"/>
          <w:b w:val="0"/>
          <w:bCs/>
          <w:color w:val="auto"/>
          <w:sz w:val="28"/>
          <w:szCs w:val="28"/>
          <w:lang w:eastAsia="zh-CN"/>
        </w:rPr>
        <w:t>、</w:t>
      </w:r>
      <w:r>
        <w:rPr>
          <w:rFonts w:hint="eastAsia" w:ascii="仿宋_GB2312" w:hAnsi="仿宋_GB2312" w:cs="仿宋_GB2312"/>
          <w:b w:val="0"/>
          <w:bCs/>
          <w:color w:val="auto"/>
          <w:sz w:val="28"/>
          <w:szCs w:val="28"/>
          <w:lang w:val="en-US" w:eastAsia="zh-CN"/>
        </w:rPr>
        <w:t>就业援助金</w:t>
      </w:r>
      <w:r>
        <w:rPr>
          <w:rFonts w:hint="eastAsia" w:ascii="仿宋_GB2312" w:hAnsi="仿宋_GB2312" w:eastAsia="仿宋_GB2312" w:cs="仿宋_GB2312"/>
          <w:b w:val="0"/>
          <w:bCs/>
          <w:color w:val="auto"/>
          <w:sz w:val="28"/>
          <w:szCs w:val="28"/>
        </w:rPr>
        <w:t>申请等。</w:t>
      </w:r>
    </w:p>
    <w:p w14:paraId="1AC21427">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：政策宣讲、初审资料、协助申请、跟踪服务。</w:t>
      </w:r>
    </w:p>
    <w:p w14:paraId="588F9C02">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298" w:name="_Toc425715041"/>
      <w:bookmarkStart w:id="299" w:name="_Toc30660"/>
      <w:bookmarkStart w:id="300" w:name="_Toc16984"/>
      <w:bookmarkStart w:id="301" w:name="_Toc5031"/>
      <w:bookmarkStart w:id="302" w:name="_Toc1140500609"/>
      <w:bookmarkStart w:id="303" w:name="_Toc438317653"/>
      <w:r>
        <w:rPr>
          <w:rFonts w:hint="eastAsia" w:ascii="仿宋_GB2312" w:hAnsi="仿宋_GB2312" w:cs="仿宋_GB2312"/>
          <w:b w:val="0"/>
          <w:bCs/>
          <w:color w:val="auto"/>
          <w:kern w:val="2"/>
          <w:sz w:val="28"/>
          <w:szCs w:val="28"/>
          <w:lang w:val="en-US" w:eastAsia="zh-CN" w:bidi="ar-SA"/>
        </w:rPr>
        <w:t>2.3</w:t>
      </w:r>
      <w:r>
        <w:rPr>
          <w:rFonts w:hint="eastAsia" w:ascii="仿宋_GB2312" w:hAnsi="仿宋_GB2312" w:eastAsia="仿宋_GB2312" w:cs="仿宋_GB2312"/>
          <w:b w:val="0"/>
          <w:bCs/>
          <w:color w:val="auto"/>
          <w:kern w:val="2"/>
          <w:sz w:val="28"/>
          <w:szCs w:val="28"/>
          <w:lang w:val="en-US" w:eastAsia="zh-CN" w:bidi="ar-SA"/>
        </w:rPr>
        <w:t>.3.2创业项目征集</w:t>
      </w:r>
      <w:bookmarkEnd w:id="298"/>
      <w:bookmarkEnd w:id="299"/>
      <w:bookmarkEnd w:id="300"/>
      <w:bookmarkEnd w:id="301"/>
      <w:bookmarkEnd w:id="302"/>
      <w:bookmarkEnd w:id="303"/>
    </w:p>
    <w:p w14:paraId="03590DD4">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采取有偿征集、动态管理的方式，面向创业者广泛征集创业项目，以帮助辖区拟创业人员少走弯路，迅速创业。对所征集的项目组织专家进行评审，对入库项目进行筛选、整理和分类。这些项目一般具体如下特征：</w:t>
      </w:r>
      <w:r>
        <w:rPr>
          <w:rFonts w:hint="eastAsia" w:ascii="仿宋_GB2312" w:hAnsi="仿宋_GB2312" w:eastAsia="仿宋_GB2312" w:cs="仿宋_GB2312"/>
          <w:b/>
          <w:bCs w:val="0"/>
          <w:color w:val="auto"/>
          <w:sz w:val="28"/>
          <w:szCs w:val="28"/>
        </w:rPr>
        <w:t>一是</w:t>
      </w:r>
      <w:r>
        <w:rPr>
          <w:rFonts w:hint="eastAsia" w:ascii="仿宋_GB2312" w:hAnsi="仿宋_GB2312" w:eastAsia="仿宋_GB2312" w:cs="仿宋_GB2312"/>
          <w:b w:val="0"/>
          <w:bCs/>
          <w:color w:val="auto"/>
          <w:sz w:val="28"/>
          <w:szCs w:val="28"/>
        </w:rPr>
        <w:t>创新性强、市场潜力大，符合当地战略性新兴产业或重点产业发展方向；</w:t>
      </w:r>
      <w:r>
        <w:rPr>
          <w:rFonts w:hint="eastAsia" w:ascii="仿宋_GB2312" w:hAnsi="仿宋_GB2312" w:eastAsia="仿宋_GB2312" w:cs="仿宋_GB2312"/>
          <w:b/>
          <w:bCs w:val="0"/>
          <w:color w:val="auto"/>
          <w:sz w:val="28"/>
          <w:szCs w:val="28"/>
        </w:rPr>
        <w:t>二是</w:t>
      </w:r>
      <w:r>
        <w:rPr>
          <w:rFonts w:hint="eastAsia" w:ascii="仿宋_GB2312" w:hAnsi="仿宋_GB2312" w:eastAsia="仿宋_GB2312" w:cs="仿宋_GB2312"/>
          <w:b w:val="0"/>
          <w:bCs/>
          <w:color w:val="auto"/>
          <w:sz w:val="28"/>
          <w:szCs w:val="28"/>
        </w:rPr>
        <w:t>投资少、规模小、风险低、见效快，有较强的操作性和可行性，适合失业人员和高校毕业生群体创业；</w:t>
      </w:r>
      <w:r>
        <w:rPr>
          <w:rFonts w:hint="eastAsia" w:ascii="仿宋_GB2312" w:hAnsi="仿宋_GB2312" w:eastAsia="仿宋_GB2312" w:cs="仿宋_GB2312"/>
          <w:b/>
          <w:bCs w:val="0"/>
          <w:color w:val="auto"/>
          <w:sz w:val="28"/>
          <w:szCs w:val="28"/>
        </w:rPr>
        <w:t>三是</w:t>
      </w:r>
      <w:r>
        <w:rPr>
          <w:rFonts w:hint="eastAsia" w:ascii="仿宋_GB2312" w:hAnsi="仿宋_GB2312" w:eastAsia="仿宋_GB2312" w:cs="仿宋_GB2312"/>
          <w:b w:val="0"/>
          <w:bCs/>
          <w:color w:val="auto"/>
          <w:sz w:val="28"/>
          <w:szCs w:val="28"/>
        </w:rPr>
        <w:t>项目单位具有一定的经营规模，具有成熟加盟、代理、连锁模式；</w:t>
      </w:r>
      <w:r>
        <w:rPr>
          <w:rFonts w:hint="eastAsia" w:ascii="仿宋_GB2312" w:hAnsi="仿宋_GB2312" w:eastAsia="仿宋_GB2312" w:cs="仿宋_GB2312"/>
          <w:b/>
          <w:bCs w:val="0"/>
          <w:color w:val="auto"/>
          <w:sz w:val="28"/>
          <w:szCs w:val="28"/>
        </w:rPr>
        <w:t>四是</w:t>
      </w:r>
      <w:r>
        <w:rPr>
          <w:rFonts w:hint="eastAsia" w:ascii="仿宋_GB2312" w:hAnsi="仿宋_GB2312" w:eastAsia="仿宋_GB2312" w:cs="仿宋_GB2312"/>
          <w:b w:val="0"/>
          <w:bCs/>
          <w:color w:val="auto"/>
          <w:sz w:val="28"/>
          <w:szCs w:val="28"/>
        </w:rPr>
        <w:t>无知识产权纠纷。</w:t>
      </w:r>
    </w:p>
    <w:p w14:paraId="36C089E3">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制定方案、</w:t>
      </w:r>
      <w:r>
        <w:rPr>
          <w:rFonts w:hint="eastAsia" w:ascii="仿宋_GB2312" w:hAnsi="仿宋_GB2312" w:eastAsia="仿宋_GB2312" w:cs="仿宋_GB2312"/>
          <w:b w:val="0"/>
          <w:bCs/>
          <w:color w:val="auto"/>
          <w:sz w:val="28"/>
          <w:szCs w:val="28"/>
        </w:rPr>
        <w:t>筛选、整理和分类</w:t>
      </w:r>
      <w:r>
        <w:rPr>
          <w:rFonts w:hint="eastAsia" w:ascii="仿宋_GB2312" w:hAnsi="仿宋_GB2312" w:cs="仿宋_GB2312"/>
          <w:b w:val="0"/>
          <w:bCs/>
          <w:color w:val="auto"/>
          <w:sz w:val="28"/>
          <w:szCs w:val="28"/>
          <w:lang w:val="en-US" w:eastAsia="zh-CN"/>
        </w:rPr>
        <w:t>、协助初审</w:t>
      </w:r>
      <w:r>
        <w:rPr>
          <w:rFonts w:hint="eastAsia" w:ascii="仿宋_GB2312" w:hAnsi="仿宋_GB2312" w:eastAsia="仿宋_GB2312" w:cs="仿宋_GB2312"/>
          <w:b w:val="0"/>
          <w:bCs/>
          <w:color w:val="auto"/>
          <w:sz w:val="28"/>
          <w:szCs w:val="28"/>
        </w:rPr>
        <w:t>。</w:t>
      </w:r>
    </w:p>
    <w:p w14:paraId="3A554760">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04" w:name="_Toc16963"/>
      <w:bookmarkStart w:id="305" w:name="_Toc935884761"/>
      <w:bookmarkStart w:id="306" w:name="_Toc1066829827"/>
      <w:bookmarkStart w:id="307" w:name="_Toc2102185988"/>
      <w:bookmarkStart w:id="308" w:name="_Toc32609"/>
      <w:bookmarkStart w:id="309" w:name="_Toc26739"/>
      <w:r>
        <w:rPr>
          <w:rFonts w:hint="eastAsia" w:ascii="仿宋_GB2312" w:hAnsi="仿宋_GB2312" w:cs="仿宋_GB2312"/>
          <w:b w:val="0"/>
          <w:bCs/>
          <w:color w:val="auto"/>
          <w:kern w:val="2"/>
          <w:sz w:val="28"/>
          <w:szCs w:val="28"/>
          <w:lang w:val="en-US" w:eastAsia="zh-CN" w:bidi="ar-SA"/>
        </w:rPr>
        <w:t>2.3</w:t>
      </w:r>
      <w:r>
        <w:rPr>
          <w:rFonts w:hint="eastAsia" w:ascii="仿宋_GB2312" w:hAnsi="仿宋_GB2312" w:eastAsia="仿宋_GB2312" w:cs="仿宋_GB2312"/>
          <w:b w:val="0"/>
          <w:bCs/>
          <w:color w:val="auto"/>
          <w:kern w:val="2"/>
          <w:sz w:val="28"/>
          <w:szCs w:val="28"/>
          <w:lang w:val="en-US" w:eastAsia="zh-CN" w:bidi="ar-SA"/>
        </w:rPr>
        <w:t>.3.3创业跟踪服务</w:t>
      </w:r>
      <w:bookmarkEnd w:id="304"/>
      <w:bookmarkEnd w:id="305"/>
      <w:bookmarkEnd w:id="306"/>
      <w:bookmarkEnd w:id="307"/>
      <w:bookmarkEnd w:id="308"/>
      <w:bookmarkEnd w:id="309"/>
    </w:p>
    <w:p w14:paraId="66A19C6F">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对辖区创业人员的创办企业情况进行跟踪，及时了解他们在创办企业的过程中项目实施、资金筹措、企业经营中遇到的问题情况，对需要帮助解决的困难，落实到责任人。同时邀请相关专家开办创业“门诊”，为创业者在创业过程中遇到的困难和问题进行针对性指导。同时协助为其落实创业相关补贴。</w:t>
      </w:r>
    </w:p>
    <w:p w14:paraId="3FC4A82C">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：了解情况、分析问题、协助解决、后续服务。</w:t>
      </w:r>
    </w:p>
    <w:p w14:paraId="621BE003">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0"/>
        <w:rPr>
          <w:rFonts w:hint="eastAsia" w:ascii="楷体_GB2312" w:hAnsi="楷体_GB2312" w:eastAsia="楷体_GB2312" w:cs="楷体_GB2312"/>
          <w:b w:val="0"/>
          <w:bCs/>
          <w:color w:val="auto"/>
          <w:kern w:val="44"/>
          <w:sz w:val="28"/>
          <w:szCs w:val="28"/>
          <w:lang w:val="en-US" w:eastAsia="zh-CN" w:bidi="ar-SA"/>
        </w:rPr>
      </w:pPr>
      <w:bookmarkStart w:id="310" w:name="_Toc13107"/>
      <w:bookmarkStart w:id="311" w:name="_Toc2517243"/>
      <w:bookmarkStart w:id="312" w:name="_Toc17115"/>
      <w:bookmarkStart w:id="313" w:name="_Toc272894947"/>
      <w:bookmarkStart w:id="314" w:name="_Toc10908"/>
      <w:bookmarkStart w:id="315" w:name="_Toc899442972"/>
      <w:r>
        <w:rPr>
          <w:rFonts w:hint="eastAsia" w:ascii="楷体_GB2312" w:hAnsi="楷体_GB2312" w:eastAsia="楷体_GB2312" w:cs="楷体_GB2312"/>
          <w:b w:val="0"/>
          <w:bCs/>
          <w:color w:val="auto"/>
          <w:kern w:val="44"/>
          <w:sz w:val="28"/>
          <w:szCs w:val="28"/>
          <w:lang w:val="en-US" w:eastAsia="zh-CN" w:bidi="ar-SA"/>
        </w:rPr>
        <w:t>（四）就业援助</w:t>
      </w:r>
      <w:bookmarkEnd w:id="310"/>
      <w:bookmarkEnd w:id="311"/>
      <w:bookmarkEnd w:id="312"/>
      <w:bookmarkEnd w:id="313"/>
      <w:bookmarkEnd w:id="314"/>
      <w:bookmarkEnd w:id="315"/>
    </w:p>
    <w:p w14:paraId="1CFF3C58">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316" w:name="_Toc398666776"/>
      <w:bookmarkStart w:id="317" w:name="_Toc2503"/>
      <w:bookmarkStart w:id="318" w:name="_Toc20370"/>
      <w:bookmarkStart w:id="319" w:name="_Toc800639171"/>
      <w:bookmarkStart w:id="320" w:name="_Toc30098"/>
      <w:bookmarkStart w:id="321" w:name="_Toc1667787884"/>
      <w:r>
        <w:rPr>
          <w:rFonts w:hint="eastAsia" w:ascii="Arial" w:hAnsi="Arial" w:eastAsia="黑体" w:cs="Times New Roman"/>
          <w:b w:val="0"/>
          <w:bCs/>
          <w:color w:val="auto"/>
          <w:kern w:val="2"/>
          <w:sz w:val="28"/>
          <w:szCs w:val="28"/>
          <w:lang w:val="en-US" w:eastAsia="zh-CN" w:bidi="ar-SA"/>
        </w:rPr>
        <w:t>2.4.1基本服务功能</w:t>
      </w:r>
      <w:bookmarkEnd w:id="316"/>
      <w:bookmarkEnd w:id="317"/>
      <w:bookmarkEnd w:id="318"/>
      <w:bookmarkEnd w:id="319"/>
      <w:bookmarkEnd w:id="320"/>
      <w:bookmarkEnd w:id="321"/>
    </w:p>
    <w:p w14:paraId="12C739D1">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22" w:name="_Toc1554405744"/>
      <w:bookmarkStart w:id="323" w:name="_Toc1867684301"/>
      <w:bookmarkStart w:id="324" w:name="_Toc22126"/>
      <w:bookmarkStart w:id="325" w:name="_Toc27344"/>
      <w:bookmarkStart w:id="326" w:name="_Toc210014895"/>
      <w:bookmarkStart w:id="327" w:name="_Toc5160"/>
      <w:r>
        <w:rPr>
          <w:rFonts w:hint="eastAsia" w:ascii="仿宋_GB2312" w:hAnsi="仿宋_GB2312" w:cs="仿宋_GB2312"/>
          <w:b w:val="0"/>
          <w:bCs/>
          <w:color w:val="auto"/>
          <w:kern w:val="2"/>
          <w:sz w:val="28"/>
          <w:szCs w:val="28"/>
          <w:lang w:val="en-US" w:eastAsia="zh-CN" w:bidi="ar-SA"/>
        </w:rPr>
        <w:t>2.4</w:t>
      </w:r>
      <w:r>
        <w:rPr>
          <w:rFonts w:hint="eastAsia" w:ascii="仿宋_GB2312" w:hAnsi="仿宋_GB2312" w:eastAsia="仿宋_GB2312" w:cs="仿宋_GB2312"/>
          <w:b w:val="0"/>
          <w:bCs/>
          <w:color w:val="auto"/>
          <w:kern w:val="2"/>
          <w:sz w:val="28"/>
          <w:szCs w:val="28"/>
          <w:lang w:val="en-US" w:eastAsia="zh-CN" w:bidi="ar-SA"/>
        </w:rPr>
        <w:t>.1.1组织开展对辖区援助对象的摸底调查</w:t>
      </w:r>
      <w:bookmarkEnd w:id="322"/>
      <w:bookmarkEnd w:id="323"/>
      <w:bookmarkEnd w:id="324"/>
      <w:bookmarkEnd w:id="325"/>
      <w:bookmarkEnd w:id="326"/>
      <w:bookmarkEnd w:id="327"/>
    </w:p>
    <w:p w14:paraId="55CA86C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根据辖区就业援助对象情况，有针对性地制订就业援助对象调查方案，组织对辖区就业援助对象开展调查活动。调查方案包括调查的目的和内容、调查的对象和范围、调查的方法、调查的人员组成和分工、调查的时间安排、调查的经费及装备配备等，在实施调查中做好</w:t>
      </w:r>
      <w:r>
        <w:rPr>
          <w:rFonts w:hint="eastAsia" w:ascii="仿宋_GB2312" w:hAnsi="仿宋_GB2312" w:cs="仿宋_GB2312"/>
          <w:b w:val="0"/>
          <w:bCs/>
          <w:color w:val="auto"/>
          <w:sz w:val="28"/>
          <w:szCs w:val="28"/>
          <w:lang w:val="en-US" w:eastAsia="zh-CN"/>
        </w:rPr>
        <w:t>服务</w:t>
      </w:r>
      <w:r>
        <w:rPr>
          <w:rFonts w:hint="eastAsia" w:ascii="仿宋_GB2312" w:hAnsi="仿宋_GB2312" w:eastAsia="仿宋_GB2312" w:cs="仿宋_GB2312"/>
          <w:b w:val="0"/>
          <w:bCs/>
          <w:color w:val="auto"/>
          <w:sz w:val="28"/>
          <w:szCs w:val="28"/>
        </w:rPr>
        <w:t>工作。</w:t>
      </w:r>
    </w:p>
    <w:p w14:paraId="6FAC86CB">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：社区调研、方案制订、组织实施。</w:t>
      </w:r>
    </w:p>
    <w:p w14:paraId="73F1D21F">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0"/>
        <w:rPr>
          <w:rFonts w:hint="eastAsia" w:ascii="楷体_GB2312" w:hAnsi="楷体_GB2312" w:eastAsia="楷体_GB2312" w:cs="楷体_GB2312"/>
          <w:b w:val="0"/>
          <w:bCs/>
          <w:color w:val="auto"/>
          <w:kern w:val="44"/>
          <w:sz w:val="28"/>
          <w:szCs w:val="28"/>
          <w:lang w:val="en-US" w:eastAsia="zh-CN" w:bidi="ar-SA"/>
        </w:rPr>
      </w:pPr>
      <w:bookmarkStart w:id="328" w:name="_Toc30177"/>
      <w:bookmarkStart w:id="329" w:name="_Toc62511037"/>
      <w:bookmarkStart w:id="330" w:name="_Toc36357621"/>
      <w:bookmarkStart w:id="331" w:name="_Toc30935"/>
      <w:bookmarkStart w:id="332" w:name="_Toc863784651"/>
      <w:bookmarkStart w:id="333" w:name="_Toc14227"/>
      <w:r>
        <w:rPr>
          <w:rFonts w:hint="eastAsia" w:ascii="楷体_GB2312" w:hAnsi="楷体_GB2312" w:eastAsia="楷体_GB2312" w:cs="楷体_GB2312"/>
          <w:b w:val="0"/>
          <w:bCs/>
          <w:color w:val="auto"/>
          <w:kern w:val="44"/>
          <w:sz w:val="28"/>
          <w:szCs w:val="28"/>
          <w:lang w:val="en-US" w:eastAsia="zh-CN" w:bidi="ar-SA"/>
        </w:rPr>
        <w:t>（五）离校未就业高校毕业生就业服务</w:t>
      </w:r>
      <w:bookmarkEnd w:id="328"/>
      <w:bookmarkEnd w:id="329"/>
      <w:bookmarkEnd w:id="330"/>
      <w:bookmarkEnd w:id="331"/>
      <w:bookmarkEnd w:id="332"/>
      <w:bookmarkEnd w:id="333"/>
    </w:p>
    <w:p w14:paraId="37378AC1">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334" w:name="_Toc28494"/>
      <w:bookmarkStart w:id="335" w:name="_Toc1177180399"/>
      <w:bookmarkStart w:id="336" w:name="_Toc28205"/>
      <w:bookmarkStart w:id="337" w:name="_Toc28108"/>
      <w:bookmarkStart w:id="338" w:name="_Toc639175637"/>
      <w:bookmarkStart w:id="339" w:name="_Toc1650106637"/>
      <w:r>
        <w:rPr>
          <w:rFonts w:hint="eastAsia" w:ascii="Arial" w:hAnsi="Arial" w:eastAsia="黑体" w:cs="Times New Roman"/>
          <w:b w:val="0"/>
          <w:bCs/>
          <w:color w:val="auto"/>
          <w:kern w:val="2"/>
          <w:sz w:val="28"/>
          <w:szCs w:val="28"/>
          <w:lang w:val="en-US" w:eastAsia="zh-CN" w:bidi="ar-SA"/>
        </w:rPr>
        <w:t>2.5.1基本服务功能</w:t>
      </w:r>
      <w:bookmarkEnd w:id="334"/>
      <w:bookmarkEnd w:id="335"/>
      <w:bookmarkEnd w:id="336"/>
      <w:bookmarkEnd w:id="337"/>
      <w:bookmarkEnd w:id="338"/>
      <w:bookmarkEnd w:id="339"/>
    </w:p>
    <w:p w14:paraId="446139DB">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40" w:name="_Toc104126182"/>
      <w:bookmarkStart w:id="341" w:name="_Toc911728765"/>
      <w:bookmarkStart w:id="342" w:name="_Toc19633"/>
      <w:bookmarkStart w:id="343" w:name="_Toc11004"/>
      <w:bookmarkStart w:id="344" w:name="_Toc5210"/>
      <w:bookmarkStart w:id="345" w:name="_Toc1195286946"/>
      <w:r>
        <w:rPr>
          <w:rFonts w:hint="eastAsia" w:ascii="仿宋_GB2312" w:hAnsi="仿宋_GB2312" w:cs="仿宋_GB2312"/>
          <w:b w:val="0"/>
          <w:bCs/>
          <w:color w:val="auto"/>
          <w:kern w:val="2"/>
          <w:sz w:val="28"/>
          <w:szCs w:val="28"/>
          <w:lang w:val="en-US" w:eastAsia="zh-CN" w:bidi="ar-SA"/>
        </w:rPr>
        <w:t>2.5</w:t>
      </w:r>
      <w:r>
        <w:rPr>
          <w:rFonts w:hint="eastAsia" w:ascii="仿宋_GB2312" w:hAnsi="仿宋_GB2312" w:eastAsia="仿宋_GB2312" w:cs="仿宋_GB2312"/>
          <w:b w:val="0"/>
          <w:bCs/>
          <w:color w:val="auto"/>
          <w:kern w:val="2"/>
          <w:sz w:val="28"/>
          <w:szCs w:val="28"/>
          <w:lang w:val="en-US" w:eastAsia="zh-CN" w:bidi="ar-SA"/>
        </w:rPr>
        <w:t>.1.1宣传公告</w:t>
      </w:r>
      <w:bookmarkEnd w:id="340"/>
      <w:bookmarkEnd w:id="341"/>
      <w:bookmarkEnd w:id="342"/>
      <w:bookmarkEnd w:id="343"/>
      <w:bookmarkEnd w:id="344"/>
      <w:bookmarkEnd w:id="345"/>
    </w:p>
    <w:p w14:paraId="72A650C9">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在组织开展离校未就业高校毕业生就业服务实名调查登记工作前，充分利用服务场所内的显示屏、辖区的公告栏、网站、微博、公众号等各种渠道，将实名制登记的目的、内容、时间和方式等进行广泛宣传，让辖区内离校未就业高校毕业生及其家庭事先了解相关信息，以获得对实名调查登记工作的配合和支持。</w:t>
      </w:r>
    </w:p>
    <w:p w14:paraId="5DDF0E36">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：准备文稿、解释咨询。</w:t>
      </w:r>
    </w:p>
    <w:p w14:paraId="70D21720">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46" w:name="_Toc14554"/>
      <w:bookmarkStart w:id="347" w:name="_Toc1997052216"/>
      <w:bookmarkStart w:id="348" w:name="_Toc1129532010"/>
      <w:bookmarkStart w:id="349" w:name="_Toc30591"/>
      <w:bookmarkStart w:id="350" w:name="_Toc7133"/>
      <w:bookmarkStart w:id="351" w:name="_Toc1996439417"/>
      <w:r>
        <w:rPr>
          <w:rFonts w:hint="eastAsia" w:ascii="仿宋_GB2312" w:hAnsi="仿宋_GB2312" w:cs="仿宋_GB2312"/>
          <w:b w:val="0"/>
          <w:bCs/>
          <w:color w:val="auto"/>
          <w:kern w:val="2"/>
          <w:sz w:val="28"/>
          <w:szCs w:val="28"/>
          <w:lang w:val="en-US" w:eastAsia="zh-CN" w:bidi="ar-SA"/>
        </w:rPr>
        <w:t>2.5</w:t>
      </w:r>
      <w:r>
        <w:rPr>
          <w:rFonts w:hint="eastAsia" w:ascii="仿宋_GB2312" w:hAnsi="仿宋_GB2312" w:eastAsia="仿宋_GB2312" w:cs="仿宋_GB2312"/>
          <w:b w:val="0"/>
          <w:bCs/>
          <w:color w:val="auto"/>
          <w:kern w:val="2"/>
          <w:sz w:val="28"/>
          <w:szCs w:val="28"/>
          <w:lang w:val="en-US" w:eastAsia="zh-CN" w:bidi="ar-SA"/>
        </w:rPr>
        <w:t>.1.2</w:t>
      </w:r>
      <w:r>
        <w:rPr>
          <w:rFonts w:hint="eastAsia" w:ascii="仿宋_GB2312" w:hAnsi="仿宋_GB2312" w:cs="仿宋_GB2312"/>
          <w:b w:val="0"/>
          <w:bCs/>
          <w:color w:val="auto"/>
          <w:kern w:val="2"/>
          <w:sz w:val="28"/>
          <w:szCs w:val="28"/>
          <w:lang w:val="en-US" w:eastAsia="zh-CN" w:bidi="ar-SA"/>
        </w:rPr>
        <w:t>离校</w:t>
      </w:r>
      <w:r>
        <w:rPr>
          <w:rFonts w:hint="eastAsia" w:ascii="仿宋_GB2312" w:hAnsi="仿宋_GB2312" w:eastAsia="仿宋_GB2312" w:cs="仿宋_GB2312"/>
          <w:b w:val="0"/>
          <w:bCs/>
          <w:color w:val="auto"/>
          <w:kern w:val="2"/>
          <w:sz w:val="28"/>
          <w:szCs w:val="28"/>
          <w:lang w:val="en-US" w:eastAsia="zh-CN" w:bidi="ar-SA"/>
        </w:rPr>
        <w:t>未就业高校毕业生实名调查</w:t>
      </w:r>
      <w:bookmarkEnd w:id="346"/>
      <w:bookmarkEnd w:id="347"/>
      <w:bookmarkEnd w:id="348"/>
      <w:bookmarkEnd w:id="349"/>
      <w:bookmarkEnd w:id="350"/>
      <w:bookmarkEnd w:id="351"/>
    </w:p>
    <w:p w14:paraId="2D4D8956">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：对调查</w:t>
      </w:r>
      <w:r>
        <w:rPr>
          <w:rFonts w:hint="eastAsia" w:ascii="仿宋_GB2312" w:hAnsi="仿宋_GB2312" w:eastAsia="仿宋_GB2312" w:cs="仿宋_GB2312"/>
          <w:b w:val="0"/>
          <w:bCs/>
          <w:color w:val="auto"/>
          <w:sz w:val="28"/>
          <w:szCs w:val="28"/>
          <w:lang w:eastAsia="zh-CN"/>
        </w:rPr>
        <w:t>采集</w:t>
      </w:r>
      <w:r>
        <w:rPr>
          <w:rFonts w:hint="eastAsia" w:ascii="仿宋_GB2312" w:hAnsi="仿宋_GB2312" w:eastAsia="仿宋_GB2312" w:cs="仿宋_GB2312"/>
          <w:b w:val="0"/>
          <w:bCs/>
          <w:color w:val="auto"/>
          <w:sz w:val="28"/>
          <w:szCs w:val="28"/>
        </w:rPr>
        <w:t>《离校未就业高校毕业生实名调查登记表》</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主要包括：未就业高校毕业生的基本信息、就业情况、失业情况（含就业愿望、就业服务需求）、已接受就业服务情况等，同时要核实调查表中各类信息的完整性、逻辑性和准确性，核实无误后，录入到信息系统。</w:t>
      </w:r>
    </w:p>
    <w:p w14:paraId="7D4DCAB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：调查表格、记载信息、数据上报。</w:t>
      </w:r>
    </w:p>
    <w:p w14:paraId="0FFA623A">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52" w:name="_Toc1503104005"/>
      <w:bookmarkStart w:id="353" w:name="_Toc28977"/>
      <w:bookmarkStart w:id="354" w:name="_Toc289052590"/>
      <w:bookmarkStart w:id="355" w:name="_Toc12673"/>
      <w:bookmarkStart w:id="356" w:name="_Toc27909"/>
      <w:bookmarkStart w:id="357" w:name="_Toc1434675349"/>
      <w:r>
        <w:rPr>
          <w:rFonts w:hint="eastAsia" w:ascii="仿宋_GB2312" w:hAnsi="仿宋_GB2312" w:cs="仿宋_GB2312"/>
          <w:b w:val="0"/>
          <w:bCs/>
          <w:color w:val="auto"/>
          <w:kern w:val="2"/>
          <w:sz w:val="28"/>
          <w:szCs w:val="28"/>
          <w:lang w:val="en-US" w:eastAsia="zh-CN" w:bidi="ar-SA"/>
        </w:rPr>
        <w:t>2.5</w:t>
      </w:r>
      <w:r>
        <w:rPr>
          <w:rFonts w:hint="eastAsia" w:ascii="仿宋_GB2312" w:hAnsi="仿宋_GB2312" w:eastAsia="仿宋_GB2312" w:cs="仿宋_GB2312"/>
          <w:b w:val="0"/>
          <w:bCs/>
          <w:color w:val="auto"/>
          <w:kern w:val="2"/>
          <w:sz w:val="28"/>
          <w:szCs w:val="28"/>
          <w:lang w:val="en-US" w:eastAsia="zh-CN" w:bidi="ar-SA"/>
        </w:rPr>
        <w:t>.1.3一般性就业服务</w:t>
      </w:r>
      <w:bookmarkEnd w:id="352"/>
      <w:bookmarkEnd w:id="353"/>
      <w:bookmarkEnd w:id="354"/>
      <w:bookmarkEnd w:id="355"/>
      <w:bookmarkEnd w:id="356"/>
      <w:bookmarkEnd w:id="357"/>
    </w:p>
    <w:p w14:paraId="4C1F4E35">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：开展辖区内离校未就业高校毕业生实名信息登记，将有就业意愿的未就业毕业生纳入就业服务范围，有针对性地对其开展：职业指导、职业介绍、培训服务、创业服务、就业</w:t>
      </w:r>
      <w:r>
        <w:rPr>
          <w:rFonts w:hint="eastAsia" w:ascii="仿宋_GB2312" w:hAnsi="仿宋_GB2312" w:cs="仿宋_GB2312"/>
          <w:b w:val="0"/>
          <w:bCs/>
          <w:color w:val="auto"/>
          <w:sz w:val="28"/>
          <w:szCs w:val="28"/>
          <w:lang w:eastAsia="zh-CN"/>
        </w:rPr>
        <w:t>帮扶</w:t>
      </w:r>
      <w:r>
        <w:rPr>
          <w:rFonts w:hint="eastAsia" w:ascii="仿宋_GB2312" w:hAnsi="仿宋_GB2312" w:eastAsia="仿宋_GB2312" w:cs="仿宋_GB2312"/>
          <w:b w:val="0"/>
          <w:bCs/>
          <w:color w:val="auto"/>
          <w:sz w:val="28"/>
          <w:szCs w:val="28"/>
        </w:rPr>
        <w:t>、推荐见习、就业登记等就业创业服务。</w:t>
      </w:r>
    </w:p>
    <w:p w14:paraId="7E4A12E7">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：了解需求、制定方案、开展服务、后续跟踪。</w:t>
      </w:r>
    </w:p>
    <w:p w14:paraId="5565A8C7">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358" w:name="_Toc498870616"/>
      <w:bookmarkStart w:id="359" w:name="_Toc1797379446"/>
      <w:bookmarkStart w:id="360" w:name="_Toc21988"/>
      <w:bookmarkStart w:id="361" w:name="_Toc642202127"/>
      <w:bookmarkStart w:id="362" w:name="_Toc21245"/>
      <w:bookmarkStart w:id="363" w:name="_Toc11826"/>
      <w:r>
        <w:rPr>
          <w:rFonts w:hint="eastAsia" w:ascii="Arial" w:hAnsi="Arial" w:eastAsia="黑体" w:cs="Times New Roman"/>
          <w:b w:val="0"/>
          <w:bCs/>
          <w:color w:val="auto"/>
          <w:kern w:val="2"/>
          <w:sz w:val="28"/>
          <w:szCs w:val="28"/>
          <w:lang w:val="en-US" w:eastAsia="zh-CN" w:bidi="ar-SA"/>
        </w:rPr>
        <w:t>2.5.2专业服务功能</w:t>
      </w:r>
      <w:bookmarkEnd w:id="358"/>
      <w:bookmarkEnd w:id="359"/>
      <w:bookmarkEnd w:id="360"/>
      <w:bookmarkEnd w:id="361"/>
      <w:bookmarkEnd w:id="362"/>
      <w:bookmarkEnd w:id="363"/>
    </w:p>
    <w:p w14:paraId="77CB1F58">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64" w:name="_Toc12825"/>
      <w:bookmarkStart w:id="365" w:name="_Toc216336893"/>
      <w:bookmarkStart w:id="366" w:name="_Toc238338667"/>
      <w:bookmarkStart w:id="367" w:name="_Toc21119"/>
      <w:bookmarkStart w:id="368" w:name="_Toc855254345"/>
      <w:bookmarkStart w:id="369" w:name="_Toc11420"/>
      <w:r>
        <w:rPr>
          <w:rFonts w:hint="eastAsia" w:ascii="仿宋_GB2312" w:hAnsi="仿宋_GB2312" w:cs="仿宋_GB2312"/>
          <w:b w:val="0"/>
          <w:bCs/>
          <w:color w:val="auto"/>
          <w:kern w:val="2"/>
          <w:sz w:val="28"/>
          <w:szCs w:val="28"/>
          <w:lang w:val="en-US" w:eastAsia="zh-CN" w:bidi="ar-SA"/>
        </w:rPr>
        <w:t>2.5</w:t>
      </w:r>
      <w:r>
        <w:rPr>
          <w:rFonts w:hint="eastAsia" w:ascii="仿宋_GB2312" w:hAnsi="仿宋_GB2312" w:eastAsia="仿宋_GB2312" w:cs="仿宋_GB2312"/>
          <w:b w:val="0"/>
          <w:bCs/>
          <w:color w:val="auto"/>
          <w:kern w:val="2"/>
          <w:sz w:val="28"/>
          <w:szCs w:val="28"/>
          <w:lang w:val="en-US" w:eastAsia="zh-CN" w:bidi="ar-SA"/>
        </w:rPr>
        <w:t>.2.1专业帮扶</w:t>
      </w:r>
      <w:bookmarkEnd w:id="364"/>
      <w:bookmarkEnd w:id="365"/>
      <w:bookmarkEnd w:id="366"/>
      <w:bookmarkEnd w:id="367"/>
      <w:bookmarkEnd w:id="368"/>
      <w:bookmarkEnd w:id="369"/>
    </w:p>
    <w:p w14:paraId="273F73E9">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：对于辖区内有就业愿望的离校未就业高校毕业生，在开展一般性的就业服务不能奏效的情况下，为其量身定做服务计划，制定服务方案，承诺服务期限，开展个性化、一对一的专业服务，促进其尽快实现就业。</w:t>
      </w:r>
    </w:p>
    <w:p w14:paraId="6DA66C5D">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 了解需求、制定方案、开展服务、后续跟踪。</w:t>
      </w:r>
    </w:p>
    <w:p w14:paraId="01211343">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Arial" w:hAnsi="Arial" w:eastAsia="黑体" w:cs="Times New Roman"/>
          <w:b w:val="0"/>
          <w:bCs/>
          <w:color w:val="auto"/>
          <w:kern w:val="2"/>
          <w:sz w:val="28"/>
          <w:szCs w:val="28"/>
          <w:lang w:val="en-US" w:eastAsia="zh-CN" w:bidi="ar-SA"/>
        </w:rPr>
      </w:pPr>
      <w:bookmarkStart w:id="370" w:name="_Toc2136985656"/>
      <w:bookmarkStart w:id="371" w:name="_Toc18057"/>
      <w:bookmarkStart w:id="372" w:name="_Toc1151727044"/>
      <w:bookmarkStart w:id="373" w:name="_Toc700974614"/>
      <w:bookmarkStart w:id="374" w:name="_Toc13822"/>
      <w:bookmarkStart w:id="375" w:name="_Toc9281"/>
      <w:r>
        <w:rPr>
          <w:rFonts w:hint="eastAsia" w:ascii="Arial" w:hAnsi="Arial" w:eastAsia="黑体" w:cs="Times New Roman"/>
          <w:b w:val="0"/>
          <w:bCs/>
          <w:color w:val="auto"/>
          <w:kern w:val="2"/>
          <w:sz w:val="28"/>
          <w:szCs w:val="28"/>
          <w:lang w:val="en-US" w:eastAsia="zh-CN" w:bidi="ar-SA"/>
        </w:rPr>
        <w:t>2.5.3延伸服务功能</w:t>
      </w:r>
      <w:bookmarkEnd w:id="370"/>
      <w:bookmarkEnd w:id="371"/>
      <w:bookmarkEnd w:id="372"/>
      <w:bookmarkEnd w:id="373"/>
      <w:bookmarkEnd w:id="374"/>
      <w:bookmarkEnd w:id="375"/>
    </w:p>
    <w:p w14:paraId="3F4618C0">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76" w:name="_Toc185050056"/>
      <w:bookmarkStart w:id="377" w:name="_Toc1922330082"/>
      <w:bookmarkStart w:id="378" w:name="_Toc30569"/>
      <w:bookmarkStart w:id="379" w:name="_Toc27814"/>
      <w:bookmarkStart w:id="380" w:name="_Toc1806318097"/>
      <w:bookmarkStart w:id="381" w:name="_Toc2146"/>
      <w:r>
        <w:rPr>
          <w:rFonts w:hint="eastAsia" w:ascii="仿宋_GB2312" w:hAnsi="仿宋_GB2312" w:cs="仿宋_GB2312"/>
          <w:b w:val="0"/>
          <w:bCs/>
          <w:color w:val="auto"/>
          <w:kern w:val="2"/>
          <w:sz w:val="28"/>
          <w:szCs w:val="28"/>
          <w:lang w:val="en-US" w:eastAsia="zh-CN" w:bidi="ar-SA"/>
        </w:rPr>
        <w:t>2.5</w:t>
      </w:r>
      <w:r>
        <w:rPr>
          <w:rFonts w:hint="eastAsia" w:ascii="仿宋_GB2312" w:hAnsi="仿宋_GB2312" w:eastAsia="仿宋_GB2312" w:cs="仿宋_GB2312"/>
          <w:b w:val="0"/>
          <w:bCs/>
          <w:color w:val="auto"/>
          <w:kern w:val="2"/>
          <w:sz w:val="28"/>
          <w:szCs w:val="28"/>
          <w:lang w:val="en-US" w:eastAsia="zh-CN" w:bidi="ar-SA"/>
        </w:rPr>
        <w:t>.3.1</w:t>
      </w:r>
      <w:bookmarkEnd w:id="376"/>
      <w:bookmarkEnd w:id="377"/>
      <w:bookmarkEnd w:id="378"/>
      <w:bookmarkEnd w:id="379"/>
      <w:bookmarkEnd w:id="380"/>
      <w:bookmarkStart w:id="382" w:name="_Toc20421"/>
      <w:bookmarkStart w:id="383" w:name="_Toc579970336"/>
      <w:bookmarkStart w:id="384" w:name="_Toc912526053"/>
      <w:bookmarkStart w:id="385" w:name="_Toc1959422287"/>
      <w:bookmarkStart w:id="386" w:name="_Toc28212"/>
      <w:r>
        <w:rPr>
          <w:rFonts w:hint="eastAsia" w:ascii="仿宋_GB2312" w:hAnsi="仿宋_GB2312" w:eastAsia="仿宋_GB2312" w:cs="仿宋_GB2312"/>
          <w:b w:val="0"/>
          <w:bCs/>
          <w:color w:val="auto"/>
          <w:kern w:val="2"/>
          <w:sz w:val="28"/>
          <w:szCs w:val="28"/>
          <w:lang w:val="en-US" w:eastAsia="zh-CN" w:bidi="ar-SA"/>
        </w:rPr>
        <w:t>推荐劳动关系代理服务或档案保管服务</w:t>
      </w:r>
      <w:bookmarkEnd w:id="381"/>
      <w:bookmarkEnd w:id="382"/>
      <w:bookmarkEnd w:id="383"/>
      <w:bookmarkEnd w:id="384"/>
      <w:bookmarkEnd w:id="385"/>
      <w:bookmarkEnd w:id="386"/>
    </w:p>
    <w:p w14:paraId="71543B3F">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：为暂未就业的或已就业单位不具备档案保管条件的离校未就业高校毕业生，向其介绍档案保管和缴纳社会保险的有关情况，告知相应的优惠政策，并推荐劳动关系代理或档案保管服务机构。</w:t>
      </w:r>
    </w:p>
    <w:p w14:paraId="1CCAE116">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:了解情况、宣讲政策、推荐服务、跟踪服务。</w:t>
      </w:r>
    </w:p>
    <w:p w14:paraId="24C04CBE">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0"/>
        <w:rPr>
          <w:rFonts w:hint="eastAsia" w:ascii="楷体_GB2312" w:hAnsi="楷体_GB2312" w:eastAsia="楷体_GB2312" w:cs="楷体_GB2312"/>
          <w:b w:val="0"/>
          <w:bCs/>
          <w:color w:val="auto"/>
          <w:kern w:val="44"/>
          <w:sz w:val="28"/>
          <w:szCs w:val="28"/>
          <w:lang w:val="en-US" w:eastAsia="zh-CN" w:bidi="ar-SA"/>
        </w:rPr>
      </w:pPr>
      <w:bookmarkStart w:id="387" w:name="_Toc133163419"/>
      <w:bookmarkStart w:id="388" w:name="_Toc24365"/>
      <w:bookmarkStart w:id="389" w:name="_Toc348650864"/>
      <w:bookmarkStart w:id="390" w:name="_Toc32608"/>
      <w:bookmarkStart w:id="391" w:name="_Toc4074"/>
      <w:bookmarkStart w:id="392" w:name="_Toc1287310905"/>
      <w:r>
        <w:rPr>
          <w:rFonts w:hint="eastAsia" w:ascii="楷体_GB2312" w:hAnsi="楷体_GB2312" w:eastAsia="楷体_GB2312" w:cs="楷体_GB2312"/>
          <w:b w:val="0"/>
          <w:bCs/>
          <w:color w:val="auto"/>
          <w:kern w:val="44"/>
          <w:sz w:val="28"/>
          <w:szCs w:val="28"/>
          <w:lang w:val="en-US" w:eastAsia="zh-CN" w:bidi="ar-SA"/>
        </w:rPr>
        <w:t>（六）劳动力资源管理</w:t>
      </w:r>
      <w:bookmarkEnd w:id="387"/>
      <w:bookmarkEnd w:id="388"/>
      <w:bookmarkEnd w:id="389"/>
      <w:bookmarkEnd w:id="390"/>
      <w:bookmarkEnd w:id="391"/>
      <w:bookmarkEnd w:id="392"/>
    </w:p>
    <w:p w14:paraId="4EE424BC">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ascii="Arial" w:hAnsi="Arial" w:eastAsia="黑体" w:cs="Times New Roman"/>
          <w:b w:val="0"/>
          <w:bCs/>
          <w:color w:val="auto"/>
          <w:kern w:val="2"/>
          <w:sz w:val="28"/>
          <w:szCs w:val="28"/>
          <w:lang w:val="en-US" w:eastAsia="zh-CN" w:bidi="ar-SA"/>
        </w:rPr>
      </w:pPr>
      <w:bookmarkStart w:id="393" w:name="_Toc5440"/>
      <w:bookmarkStart w:id="394" w:name="_Toc30393"/>
      <w:bookmarkStart w:id="395" w:name="_Toc399622959"/>
      <w:bookmarkStart w:id="396" w:name="_Toc1357124398"/>
      <w:bookmarkStart w:id="397" w:name="_Toc1439682232"/>
      <w:bookmarkStart w:id="398" w:name="_Toc14532"/>
      <w:r>
        <w:rPr>
          <w:rFonts w:hint="eastAsia" w:ascii="Arial" w:hAnsi="Arial" w:eastAsia="黑体" w:cs="Times New Roman"/>
          <w:b w:val="0"/>
          <w:bCs/>
          <w:color w:val="auto"/>
          <w:kern w:val="2"/>
          <w:sz w:val="28"/>
          <w:szCs w:val="28"/>
          <w:lang w:val="en-US" w:eastAsia="zh-CN" w:bidi="ar-SA"/>
        </w:rPr>
        <w:t>2.6.1专业服务功能</w:t>
      </w:r>
      <w:bookmarkEnd w:id="393"/>
      <w:bookmarkEnd w:id="394"/>
      <w:bookmarkEnd w:id="395"/>
      <w:bookmarkEnd w:id="396"/>
      <w:bookmarkEnd w:id="397"/>
      <w:bookmarkEnd w:id="398"/>
    </w:p>
    <w:p w14:paraId="20C4A304">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399" w:name="_Toc618136672"/>
      <w:bookmarkStart w:id="400" w:name="_Toc1041022475"/>
      <w:bookmarkStart w:id="401" w:name="_Toc4004"/>
      <w:bookmarkStart w:id="402" w:name="_Toc26724"/>
      <w:bookmarkStart w:id="403" w:name="_Toc1281707744"/>
      <w:bookmarkStart w:id="404" w:name="_Toc15912"/>
      <w:r>
        <w:rPr>
          <w:rFonts w:hint="eastAsia" w:ascii="仿宋_GB2312" w:hAnsi="仿宋_GB2312" w:cs="仿宋_GB2312"/>
          <w:b w:val="0"/>
          <w:bCs/>
          <w:color w:val="auto"/>
          <w:kern w:val="2"/>
          <w:sz w:val="28"/>
          <w:szCs w:val="28"/>
          <w:lang w:val="en-US" w:eastAsia="zh-CN" w:bidi="ar-SA"/>
        </w:rPr>
        <w:t>2.6</w:t>
      </w:r>
      <w:r>
        <w:rPr>
          <w:rFonts w:hint="eastAsia" w:ascii="仿宋_GB2312" w:hAnsi="仿宋_GB2312" w:eastAsia="仿宋_GB2312" w:cs="仿宋_GB2312"/>
          <w:b w:val="0"/>
          <w:bCs/>
          <w:color w:val="auto"/>
          <w:kern w:val="2"/>
          <w:sz w:val="28"/>
          <w:szCs w:val="28"/>
          <w:lang w:val="en-US" w:eastAsia="zh-CN" w:bidi="ar-SA"/>
        </w:rPr>
        <w:t>.1.1组织劳动力资源情况调查</w:t>
      </w:r>
      <w:bookmarkEnd w:id="399"/>
      <w:bookmarkEnd w:id="400"/>
      <w:bookmarkEnd w:id="401"/>
      <w:bookmarkEnd w:id="402"/>
      <w:bookmarkEnd w:id="403"/>
      <w:bookmarkEnd w:id="404"/>
    </w:p>
    <w:p w14:paraId="48FF2BD5">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w:t>
      </w:r>
      <w:r>
        <w:rPr>
          <w:rFonts w:hint="eastAsia" w:ascii="仿宋_GB2312" w:hAnsi="仿宋_GB2312" w:cs="仿宋_GB2312"/>
          <w:b w:val="0"/>
          <w:bCs/>
          <w:color w:val="auto"/>
          <w:sz w:val="28"/>
          <w:szCs w:val="28"/>
          <w:lang w:val="en-US" w:eastAsia="zh-CN"/>
        </w:rPr>
        <w:t>制定</w:t>
      </w:r>
      <w:r>
        <w:rPr>
          <w:rFonts w:hint="eastAsia" w:ascii="仿宋_GB2312" w:hAnsi="仿宋_GB2312" w:eastAsia="仿宋_GB2312" w:cs="仿宋_GB2312"/>
          <w:b w:val="0"/>
          <w:bCs/>
          <w:color w:val="auto"/>
          <w:sz w:val="28"/>
          <w:szCs w:val="28"/>
        </w:rPr>
        <w:t>调查方案，组织</w:t>
      </w:r>
      <w:r>
        <w:rPr>
          <w:rFonts w:hint="eastAsia" w:ascii="仿宋_GB2312" w:hAnsi="仿宋_GB2312" w:eastAsia="仿宋_GB2312" w:cs="仿宋_GB2312"/>
          <w:b w:val="0"/>
          <w:bCs/>
          <w:color w:val="auto"/>
          <w:sz w:val="28"/>
          <w:szCs w:val="28"/>
          <w:lang w:eastAsia="zh-CN"/>
        </w:rPr>
        <w:t>力量</w:t>
      </w:r>
      <w:r>
        <w:rPr>
          <w:rFonts w:hint="eastAsia" w:ascii="仿宋_GB2312" w:hAnsi="仿宋_GB2312" w:eastAsia="仿宋_GB2312" w:cs="仿宋_GB2312"/>
          <w:b w:val="0"/>
          <w:bCs/>
          <w:color w:val="auto"/>
          <w:sz w:val="28"/>
          <w:szCs w:val="28"/>
        </w:rPr>
        <w:t>对辖区内劳动力资源进行调查，调查方案的内容主要包括：调查的目的和内容、调查的对象和范围、调查的方法、调查的组长安排。调查的内容一般包括人员基本情况、失业情况、就业情况、参保状况、享受政策情况和就业服务情况等内容。调查的形式以问卷调查为主，入户调查为辅。</w:t>
      </w:r>
    </w:p>
    <w:p w14:paraId="26FEF9EA">
      <w:pPr>
        <w:keepNext w:val="0"/>
        <w:keepLines w:val="0"/>
        <w:pageBreakBefore w:val="0"/>
        <w:kinsoku/>
        <w:wordWrap/>
        <w:overflowPunct/>
        <w:topLinePunct w:val="0"/>
        <w:autoSpaceDE/>
        <w:autoSpaceDN/>
        <w:bidi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：了解情况、制订方案、组织调查、</w:t>
      </w:r>
      <w:r>
        <w:rPr>
          <w:rFonts w:hint="eastAsia" w:ascii="仿宋_GB2312" w:hAnsi="仿宋_GB2312" w:cs="仿宋_GB2312"/>
          <w:b w:val="0"/>
          <w:bCs/>
          <w:color w:val="auto"/>
          <w:sz w:val="28"/>
          <w:szCs w:val="28"/>
          <w:lang w:val="en-US" w:eastAsia="zh-CN"/>
        </w:rPr>
        <w:t>上报反馈</w:t>
      </w:r>
      <w:r>
        <w:rPr>
          <w:rFonts w:hint="eastAsia" w:ascii="仿宋_GB2312" w:hAnsi="仿宋_GB2312" w:eastAsia="仿宋_GB2312" w:cs="仿宋_GB2312"/>
          <w:b w:val="0"/>
          <w:bCs/>
          <w:color w:val="auto"/>
          <w:sz w:val="28"/>
          <w:szCs w:val="28"/>
        </w:rPr>
        <w:t>。</w:t>
      </w:r>
    </w:p>
    <w:p w14:paraId="0A165AD9">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hint="eastAsia" w:ascii="仿宋_GB2312" w:hAnsi="仿宋_GB2312" w:cs="仿宋_GB2312"/>
          <w:b w:val="0"/>
          <w:bCs/>
          <w:color w:val="auto"/>
          <w:kern w:val="2"/>
          <w:sz w:val="28"/>
          <w:szCs w:val="28"/>
          <w:lang w:val="en-US" w:eastAsia="zh-CN" w:bidi="ar-SA"/>
        </w:rPr>
      </w:pPr>
      <w:bookmarkStart w:id="405" w:name="_Toc1583"/>
      <w:bookmarkStart w:id="406" w:name="_Toc800854473"/>
      <w:bookmarkStart w:id="407" w:name="_Toc19090"/>
      <w:bookmarkStart w:id="408" w:name="_Toc8383"/>
      <w:bookmarkStart w:id="409" w:name="_Toc1063089694"/>
      <w:bookmarkStart w:id="410" w:name="_Toc1996246368"/>
      <w:r>
        <w:rPr>
          <w:rFonts w:hint="eastAsia" w:ascii="Arial" w:hAnsi="Arial" w:eastAsia="黑体" w:cs="Times New Roman"/>
          <w:b w:val="0"/>
          <w:bCs/>
          <w:color w:val="auto"/>
          <w:kern w:val="2"/>
          <w:sz w:val="28"/>
          <w:szCs w:val="28"/>
          <w:lang w:val="en-US" w:eastAsia="zh-CN" w:bidi="ar-SA"/>
        </w:rPr>
        <w:t>三、就业创业活动组织和承办</w:t>
      </w:r>
      <w:bookmarkEnd w:id="405"/>
    </w:p>
    <w:p w14:paraId="37EE5932">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1"/>
        <w:rPr>
          <w:rFonts w:ascii="Arial" w:hAnsi="Arial" w:eastAsia="黑体" w:cs="Times New Roman"/>
          <w:b w:val="0"/>
          <w:bCs/>
          <w:color w:val="auto"/>
          <w:kern w:val="2"/>
          <w:sz w:val="28"/>
          <w:szCs w:val="28"/>
          <w:lang w:val="en-US" w:eastAsia="zh-CN" w:bidi="ar-SA"/>
        </w:rPr>
      </w:pPr>
      <w:bookmarkStart w:id="411" w:name="_Toc9874"/>
      <w:r>
        <w:rPr>
          <w:rFonts w:hint="eastAsia" w:ascii="Arial" w:hAnsi="Arial" w:eastAsia="黑体" w:cs="Times New Roman"/>
          <w:b w:val="0"/>
          <w:bCs/>
          <w:color w:val="auto"/>
          <w:kern w:val="2"/>
          <w:sz w:val="28"/>
          <w:szCs w:val="28"/>
          <w:lang w:val="en-US" w:eastAsia="zh-CN" w:bidi="ar-SA"/>
        </w:rPr>
        <w:t>3.1.1基本服务功能</w:t>
      </w:r>
      <w:bookmarkEnd w:id="411"/>
    </w:p>
    <w:p w14:paraId="4108024A">
      <w:pPr>
        <w:keepNext/>
        <w:keepLines/>
        <w:pageBreakBefore w:val="0"/>
        <w:widowControl w:val="0"/>
        <w:kinsoku/>
        <w:wordWrap/>
        <w:overflowPunct/>
        <w:topLinePunct w:val="0"/>
        <w:autoSpaceDE/>
        <w:autoSpaceDN/>
        <w:bidi w:val="0"/>
        <w:spacing w:before="0" w:beforeLines="0" w:beforeAutospacing="0" w:after="0" w:afterLines="0" w:afterAutospacing="0" w:line="480" w:lineRule="exact"/>
        <w:ind w:firstLine="560" w:firstLineChars="200"/>
        <w:jc w:val="both"/>
        <w:textAlignment w:val="auto"/>
        <w:outlineLvl w:val="2"/>
        <w:rPr>
          <w:rFonts w:hint="eastAsia" w:ascii="仿宋_GB2312" w:hAnsi="仿宋_GB2312" w:eastAsia="仿宋_GB2312" w:cs="仿宋_GB2312"/>
          <w:b w:val="0"/>
          <w:bCs/>
          <w:color w:val="auto"/>
          <w:kern w:val="2"/>
          <w:sz w:val="28"/>
          <w:szCs w:val="28"/>
          <w:lang w:val="en-US" w:eastAsia="zh-CN" w:bidi="ar-SA"/>
        </w:rPr>
      </w:pPr>
      <w:bookmarkStart w:id="412" w:name="_Toc8592"/>
      <w:r>
        <w:rPr>
          <w:rFonts w:hint="eastAsia" w:ascii="仿宋_GB2312" w:hAnsi="仿宋_GB2312" w:cs="仿宋_GB2312"/>
          <w:b w:val="0"/>
          <w:bCs/>
          <w:color w:val="auto"/>
          <w:kern w:val="2"/>
          <w:sz w:val="28"/>
          <w:szCs w:val="28"/>
          <w:lang w:val="en-US" w:eastAsia="zh-CN" w:bidi="ar-SA"/>
        </w:rPr>
        <w:t>3.1</w:t>
      </w:r>
      <w:r>
        <w:rPr>
          <w:rFonts w:hint="eastAsia" w:ascii="仿宋_GB2312" w:hAnsi="仿宋_GB2312" w:eastAsia="仿宋_GB2312" w:cs="仿宋_GB2312"/>
          <w:b w:val="0"/>
          <w:bCs/>
          <w:color w:val="auto"/>
          <w:kern w:val="2"/>
          <w:sz w:val="28"/>
          <w:szCs w:val="28"/>
          <w:lang w:val="en-US" w:eastAsia="zh-CN" w:bidi="ar-SA"/>
        </w:rPr>
        <w:t>.1.</w:t>
      </w:r>
      <w:bookmarkEnd w:id="406"/>
      <w:bookmarkEnd w:id="407"/>
      <w:bookmarkEnd w:id="408"/>
      <w:bookmarkEnd w:id="409"/>
      <w:bookmarkEnd w:id="410"/>
      <w:r>
        <w:rPr>
          <w:rFonts w:hint="eastAsia" w:ascii="仿宋_GB2312" w:hAnsi="仿宋_GB2312" w:cs="仿宋_GB2312"/>
          <w:b w:val="0"/>
          <w:bCs/>
          <w:color w:val="auto"/>
          <w:kern w:val="2"/>
          <w:sz w:val="28"/>
          <w:szCs w:val="28"/>
          <w:lang w:val="en-US" w:eastAsia="zh-CN" w:bidi="ar-SA"/>
        </w:rPr>
        <w:t>1</w:t>
      </w:r>
      <w:r>
        <w:rPr>
          <w:rFonts w:hint="eastAsia" w:ascii="仿宋_GB2312" w:hAnsi="仿宋_GB2312" w:eastAsia="仿宋_GB2312" w:cs="仿宋_GB2312"/>
          <w:b w:val="0"/>
          <w:bCs/>
          <w:color w:val="auto"/>
          <w:sz w:val="28"/>
          <w:szCs w:val="28"/>
        </w:rPr>
        <w:t>组织招聘会</w:t>
      </w:r>
      <w:bookmarkEnd w:id="412"/>
    </w:p>
    <w:p w14:paraId="7D85E92F">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auto"/>
          <w:sz w:val="28"/>
          <w:szCs w:val="28"/>
          <w:lang w:eastAsia="zh-CN"/>
        </w:rPr>
        <w:t>服务标准</w:t>
      </w:r>
      <w:r>
        <w:rPr>
          <w:rFonts w:hint="eastAsia" w:ascii="仿宋_GB2312" w:hAnsi="仿宋_GB2312" w:eastAsia="仿宋_GB2312" w:cs="仿宋_GB2312"/>
          <w:b w:val="0"/>
          <w:bCs/>
          <w:color w:val="auto"/>
          <w:sz w:val="28"/>
          <w:szCs w:val="28"/>
        </w:rPr>
        <w:t>：为满足</w:t>
      </w:r>
      <w:r>
        <w:rPr>
          <w:rFonts w:ascii="仿宋_GB2312" w:hAnsi="仿宋_GB2312" w:eastAsia="仿宋_GB2312" w:cs="仿宋_GB2312"/>
          <w:b w:val="0"/>
          <w:bCs/>
          <w:color w:val="auto"/>
          <w:sz w:val="28"/>
          <w:szCs w:val="28"/>
        </w:rPr>
        <w:t>用</w:t>
      </w:r>
      <w:r>
        <w:rPr>
          <w:rFonts w:hint="eastAsia" w:ascii="仿宋_GB2312" w:hAnsi="仿宋_GB2312" w:eastAsia="仿宋_GB2312" w:cs="仿宋_GB2312"/>
          <w:b w:val="0"/>
          <w:bCs/>
          <w:color w:val="auto"/>
          <w:sz w:val="28"/>
          <w:szCs w:val="28"/>
        </w:rPr>
        <w:t>工单位和求职者面对面双向选择的需求，</w:t>
      </w:r>
      <w:r>
        <w:rPr>
          <w:rFonts w:hint="eastAsia" w:ascii="仿宋_GB2312" w:hAnsi="仿宋_GB2312" w:cs="仿宋_GB2312"/>
          <w:b w:val="0"/>
          <w:bCs/>
          <w:color w:val="auto"/>
          <w:sz w:val="28"/>
          <w:szCs w:val="28"/>
          <w:lang w:val="en-US" w:eastAsia="zh-CN"/>
        </w:rPr>
        <w:t>联合团场（管委会）等</w:t>
      </w:r>
      <w:r>
        <w:rPr>
          <w:rFonts w:hint="eastAsia" w:ascii="仿宋_GB2312" w:hAnsi="仿宋_GB2312" w:eastAsia="仿宋_GB2312" w:cs="仿宋_GB2312"/>
          <w:b w:val="0"/>
          <w:bCs/>
          <w:color w:val="auto"/>
          <w:sz w:val="28"/>
          <w:szCs w:val="28"/>
          <w:lang w:eastAsia="zh-CN"/>
        </w:rPr>
        <w:t>基层服务</w:t>
      </w:r>
      <w:r>
        <w:rPr>
          <w:rFonts w:hint="eastAsia" w:ascii="仿宋_GB2312" w:hAnsi="仿宋_GB2312" w:cs="仿宋_GB2312"/>
          <w:b w:val="0"/>
          <w:bCs/>
          <w:color w:val="auto"/>
          <w:sz w:val="28"/>
          <w:szCs w:val="28"/>
          <w:lang w:val="en-US" w:eastAsia="zh-CN"/>
        </w:rPr>
        <w:t>单位，</w:t>
      </w:r>
      <w:r>
        <w:rPr>
          <w:rFonts w:hint="eastAsia" w:ascii="仿宋_GB2312" w:hAnsi="仿宋_GB2312" w:cs="仿宋_GB2312"/>
          <w:b w:val="0"/>
          <w:bCs/>
          <w:color w:val="auto"/>
          <w:sz w:val="28"/>
          <w:szCs w:val="28"/>
          <w:lang w:eastAsia="zh-CN"/>
        </w:rPr>
        <w:t>在</w:t>
      </w:r>
      <w:r>
        <w:rPr>
          <w:rFonts w:hint="eastAsia" w:ascii="仿宋_GB2312" w:hAnsi="仿宋_GB2312" w:cs="仿宋_GB2312"/>
          <w:b w:val="0"/>
          <w:bCs/>
          <w:color w:val="auto"/>
          <w:sz w:val="28"/>
          <w:szCs w:val="28"/>
          <w:lang w:val="en-US" w:eastAsia="zh-CN"/>
        </w:rPr>
        <w:t>公共场所</w:t>
      </w:r>
      <w:r>
        <w:rPr>
          <w:rFonts w:hint="eastAsia" w:ascii="仿宋_GB2312" w:hAnsi="仿宋_GB2312" w:cs="仿宋_GB2312"/>
          <w:b w:val="0"/>
          <w:bCs/>
          <w:color w:val="auto"/>
          <w:sz w:val="28"/>
          <w:szCs w:val="28"/>
          <w:lang w:eastAsia="zh-CN"/>
        </w:rPr>
        <w:t>，</w:t>
      </w:r>
      <w:r>
        <w:rPr>
          <w:rFonts w:hint="eastAsia" w:ascii="仿宋_GB2312" w:hAnsi="仿宋_GB2312" w:cs="仿宋_GB2312"/>
          <w:b w:val="0"/>
          <w:bCs/>
          <w:color w:val="auto"/>
          <w:sz w:val="28"/>
          <w:szCs w:val="28"/>
          <w:lang w:val="en-US" w:eastAsia="zh-CN"/>
        </w:rPr>
        <w:t>提供相应</w:t>
      </w:r>
      <w:r>
        <w:rPr>
          <w:rFonts w:hint="eastAsia" w:ascii="仿宋_GB2312" w:hAnsi="仿宋_GB2312" w:eastAsia="仿宋_GB2312" w:cs="仿宋_GB2312"/>
          <w:b w:val="0"/>
          <w:bCs/>
          <w:color w:val="auto"/>
          <w:sz w:val="28"/>
          <w:szCs w:val="28"/>
        </w:rPr>
        <w:t>设施、人员等一系列的</w:t>
      </w:r>
      <w:r>
        <w:rPr>
          <w:rFonts w:hint="eastAsia" w:ascii="仿宋_GB2312" w:hAnsi="仿宋_GB2312" w:cs="仿宋_GB2312"/>
          <w:b w:val="0"/>
          <w:bCs/>
          <w:color w:val="auto"/>
          <w:sz w:val="28"/>
          <w:szCs w:val="28"/>
          <w:lang w:val="en-US" w:eastAsia="zh-CN"/>
        </w:rPr>
        <w:t>招聘</w:t>
      </w:r>
      <w:r>
        <w:rPr>
          <w:rFonts w:hint="eastAsia" w:ascii="仿宋_GB2312" w:hAnsi="仿宋_GB2312" w:eastAsia="仿宋_GB2312" w:cs="仿宋_GB2312"/>
          <w:b w:val="0"/>
          <w:bCs/>
          <w:color w:val="auto"/>
          <w:sz w:val="28"/>
          <w:szCs w:val="28"/>
        </w:rPr>
        <w:t>服务，让供求双方进行洽谈，促进人职匹配成功。其工作重点：一是要根据用人单位应聘人员的数量合理安排面试场地；二是要进行现场管理，并对出现的问题给予及时处理；三是在现场对用人单位和求职者提出的有关</w:t>
      </w:r>
      <w:r>
        <w:rPr>
          <w:rFonts w:hint="eastAsia" w:ascii="仿宋_GB2312" w:hAnsi="仿宋_GB2312" w:cs="仿宋_GB2312"/>
          <w:b w:val="0"/>
          <w:bCs/>
          <w:color w:val="auto"/>
          <w:sz w:val="28"/>
          <w:szCs w:val="28"/>
          <w:lang w:val="en-US" w:eastAsia="zh-CN"/>
        </w:rPr>
        <w:t>人社</w:t>
      </w:r>
      <w:r>
        <w:rPr>
          <w:rFonts w:hint="eastAsia" w:ascii="仿宋_GB2312" w:hAnsi="仿宋_GB2312" w:eastAsia="仿宋_GB2312" w:cs="仿宋_GB2312"/>
          <w:b w:val="0"/>
          <w:bCs/>
          <w:color w:val="auto"/>
          <w:sz w:val="28"/>
          <w:szCs w:val="28"/>
        </w:rPr>
        <w:t>方面</w:t>
      </w:r>
      <w:r>
        <w:rPr>
          <w:rFonts w:hint="eastAsia" w:ascii="仿宋_GB2312" w:hAnsi="仿宋_GB2312" w:cs="仿宋_GB2312"/>
          <w:b w:val="0"/>
          <w:bCs/>
          <w:color w:val="auto"/>
          <w:sz w:val="28"/>
          <w:szCs w:val="28"/>
          <w:lang w:val="en-US" w:eastAsia="zh-CN"/>
        </w:rPr>
        <w:t>政策</w:t>
      </w:r>
      <w:r>
        <w:rPr>
          <w:rFonts w:hint="eastAsia" w:ascii="仿宋_GB2312" w:hAnsi="仿宋_GB2312" w:eastAsia="仿宋_GB2312" w:cs="仿宋_GB2312"/>
          <w:b w:val="0"/>
          <w:bCs/>
          <w:color w:val="auto"/>
          <w:sz w:val="28"/>
          <w:szCs w:val="28"/>
        </w:rPr>
        <w:t>现场咨询；四是根据招聘会的成效状况作出职业介绍供求分析，通过改进安排方式，提高</w:t>
      </w:r>
      <w:r>
        <w:rPr>
          <w:rFonts w:hint="eastAsia" w:ascii="仿宋_GB2312" w:hAnsi="仿宋_GB2312" w:cs="仿宋_GB2312"/>
          <w:b w:val="0"/>
          <w:bCs/>
          <w:color w:val="auto"/>
          <w:sz w:val="28"/>
          <w:szCs w:val="28"/>
          <w:lang w:val="en-US" w:eastAsia="zh-CN"/>
        </w:rPr>
        <w:t>招聘会</w:t>
      </w:r>
      <w:r>
        <w:rPr>
          <w:rFonts w:hint="eastAsia" w:ascii="仿宋_GB2312" w:hAnsi="仿宋_GB2312" w:eastAsia="仿宋_GB2312" w:cs="仿宋_GB2312"/>
          <w:b w:val="0"/>
          <w:bCs/>
          <w:color w:val="auto"/>
          <w:sz w:val="28"/>
          <w:szCs w:val="28"/>
        </w:rPr>
        <w:t>活动的成效。</w:t>
      </w:r>
    </w:p>
    <w:p w14:paraId="2E2CBF90">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562" w:firstLineChars="200"/>
        <w:textAlignment w:val="auto"/>
      </w:pPr>
      <w:r>
        <w:rPr>
          <w:rFonts w:hint="eastAsia" w:ascii="仿宋_GB2312" w:hAnsi="仿宋_GB2312" w:eastAsia="仿宋_GB2312" w:cs="仿宋_GB2312"/>
          <w:b/>
          <w:bCs w:val="0"/>
          <w:color w:val="auto"/>
          <w:sz w:val="28"/>
          <w:szCs w:val="28"/>
          <w:lang w:eastAsia="zh-CN"/>
        </w:rPr>
        <w:t>服务流程</w:t>
      </w:r>
      <w:r>
        <w:rPr>
          <w:rFonts w:hint="eastAsia" w:ascii="仿宋_GB2312" w:hAnsi="仿宋_GB2312" w:eastAsia="仿宋_GB2312" w:cs="仿宋_GB2312"/>
          <w:b w:val="0"/>
          <w:bCs/>
          <w:color w:val="auto"/>
          <w:sz w:val="28"/>
          <w:szCs w:val="28"/>
        </w:rPr>
        <w:t>：发布招聘信息、提供招聘台位、指导填写表格、现场问题咨询、后续跟踪分析。</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E27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-162560</wp:posOffset>
              </wp:positionV>
              <wp:extent cx="716280" cy="300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628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51183">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8pt;height:23.65pt;width:56.4pt;mso-position-horizontal:outside;mso-position-horizontal-relative:margin;z-index:251659264;mso-width-relative:page;mso-height-relative:page;" filled="f" stroked="f" coordsize="21600,21600" o:gfxdata="UEsDBAoAAAAAAIdO4kAAAAAAAAAAAAAAAAAEAAAAZHJzL1BLAwQUAAAACACHTuJACEbSoNkAAAAK&#10;AQAADwAAAGRycy9kb3ducmV2LnhtbE2Py07DMBBF90j8gzVI7Fo7KW2qEKcLHjueBSTYOfGQRNjj&#10;yHbS8veYFSxH9+jeM9XuaA2b0YfBkYRsKYAhtU4P1El4fbldbIGFqEgr4wglfGOAXX16UqlSuwM9&#10;47yPHUslFEoloY9xLDkPbY9WhaUbkVL26bxVMZ2+49qrQyq3hudCbLhVA6WFXo141WP7tZ+sBPMe&#10;/F0j4sd83d3Hp0c+vd1kD1Ken2XiEljEY/yD4Vc/qUOdnBo3kQ7MSFgVokiohEW+3gBLxMV2tQbW&#10;SMizAnhd8f8v1D9QSwMEFAAAAAgAh07iQF256MA3AgAAYQQAAA4AAABkcnMvZTJvRG9jLnhtbK1U&#10;wW7UMBC9I/EPlu802VYt1arZamlVhFTRSgVx9jrOxpLtMba3SfkA+ANOXLjzXfsdPCfZLSoceuDi&#10;ncyM38x7M96z894adq9C1OQqPjsoOVNOUq3duuIfP1y9OuUsJuFqYcipij+oyM8XL1+cdX6uDqkl&#10;U6vAAOLivPMVb1Py86KIslVWxAPyyiHYULAi4TOsizqIDujWFIdleVJ0FGofSKoY4b0cg3xCDM8B&#10;pKbRUl2S3Fjl0ogalBEJlGKrfeSLodumUTLdNE1UiZmKg2kaThSBvcpnsTgT83UQvtVyakE8p4Un&#10;nKzQDkX3UJciCbYJ+i8oq2WgSE06kGSLkcigCFjMyifa3LXCq4ELpI5+L3r8f7Dy/f1tYLrGJnDm&#10;hMXAt9+/bX/82v78ymZZns7HObLuPPJS/4b6nDr5I5yZdd8Em3/BhyEOcR/24qo+MQnn69nJ4Ski&#10;EqGjsjw6Ps4oxeNlH2J6q8iybFQ8YHaDpOL+OqYxdZeSazm60sbAL+bGsa7iJ0fH5XBhHwG4caiR&#10;KYytZiv1q37qf0X1A2gFGvcienmlUfxaxHQrAhYB/eKppBscjSEUocnirKXw5V/+nI/5IMpZh8Wq&#10;ePy8EUFxZt45TA6QaWeEnbHaGW5jLwi7immgm8HEhZDMzmwC2U94QctcBSHhJGpVPO3MizSuN16g&#10;VMvlkLTxQa/b8QL2zot07e68zGVGKZebRI0eVM4SjbpMymHzhjlNrySv9p/fQ9bjP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G0qDZAAAACgEAAA8AAAAAAAAAAQAgAAAAIgAAAGRycy9kb3du&#10;cmV2LnhtbFBLAQIUABQAAAAIAIdO4kBduejANwIAAGEEAAAOAAAAAAAAAAEAIAAAACgBAABkcnMv&#10;ZTJvRG9jLnhtbFBLBQYAAAAABgAGAFkBAADRBQAAAAA=&#10;">
              <v:fill on="f" focussize="0,0"/>
              <v:stroke on="f" weight="0.5pt"/>
              <v:imagedata o:title=""/>
              <o:lock v:ext="edit" aspectratio="f"/>
              <v:textbox inset="0mm,0mm,0mm,0mm">
                <w:txbxContent>
                  <w:p w14:paraId="01851183">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7F3C64EF"/>
    <w:rsid w:val="00CB77BE"/>
    <w:rsid w:val="04463D2B"/>
    <w:rsid w:val="04D140AB"/>
    <w:rsid w:val="05B11678"/>
    <w:rsid w:val="06CD24E2"/>
    <w:rsid w:val="07197FB4"/>
    <w:rsid w:val="08E43B13"/>
    <w:rsid w:val="094D790A"/>
    <w:rsid w:val="0A317004"/>
    <w:rsid w:val="0A621193"/>
    <w:rsid w:val="0AA37B78"/>
    <w:rsid w:val="0AC550D7"/>
    <w:rsid w:val="0AF25C24"/>
    <w:rsid w:val="0B8909A2"/>
    <w:rsid w:val="0BA021A6"/>
    <w:rsid w:val="0C656D19"/>
    <w:rsid w:val="0D4244A7"/>
    <w:rsid w:val="0DAE46EF"/>
    <w:rsid w:val="0DC91529"/>
    <w:rsid w:val="0E1409F6"/>
    <w:rsid w:val="0F00541F"/>
    <w:rsid w:val="0F0F7410"/>
    <w:rsid w:val="11E948E7"/>
    <w:rsid w:val="12836219"/>
    <w:rsid w:val="12F40DF6"/>
    <w:rsid w:val="14264FE0"/>
    <w:rsid w:val="15541E97"/>
    <w:rsid w:val="156C2EC6"/>
    <w:rsid w:val="159B19FD"/>
    <w:rsid w:val="1666200B"/>
    <w:rsid w:val="169F1079"/>
    <w:rsid w:val="17A74689"/>
    <w:rsid w:val="1A1D6E85"/>
    <w:rsid w:val="1ACE017F"/>
    <w:rsid w:val="1D0C08E6"/>
    <w:rsid w:val="1D4666F2"/>
    <w:rsid w:val="1FDB5818"/>
    <w:rsid w:val="1FDC50EC"/>
    <w:rsid w:val="22661FAB"/>
    <w:rsid w:val="23524735"/>
    <w:rsid w:val="23C93BD9"/>
    <w:rsid w:val="24D46CDA"/>
    <w:rsid w:val="24D7647C"/>
    <w:rsid w:val="259F2E44"/>
    <w:rsid w:val="25F72C80"/>
    <w:rsid w:val="26084E8D"/>
    <w:rsid w:val="26942F9C"/>
    <w:rsid w:val="26C30DB4"/>
    <w:rsid w:val="27ED2365"/>
    <w:rsid w:val="283C7070"/>
    <w:rsid w:val="2936586D"/>
    <w:rsid w:val="2B2838DB"/>
    <w:rsid w:val="2B295144"/>
    <w:rsid w:val="2BD7626D"/>
    <w:rsid w:val="2C3E79A4"/>
    <w:rsid w:val="2C5C383D"/>
    <w:rsid w:val="2CEB677D"/>
    <w:rsid w:val="2CF35053"/>
    <w:rsid w:val="2F1F6DA3"/>
    <w:rsid w:val="302723B3"/>
    <w:rsid w:val="30F54260"/>
    <w:rsid w:val="31CC3212"/>
    <w:rsid w:val="31EA5447"/>
    <w:rsid w:val="320F2E37"/>
    <w:rsid w:val="32D57EA5"/>
    <w:rsid w:val="33550FE6"/>
    <w:rsid w:val="33ED7BE4"/>
    <w:rsid w:val="36541A28"/>
    <w:rsid w:val="367B6D06"/>
    <w:rsid w:val="369E78BF"/>
    <w:rsid w:val="370C40B1"/>
    <w:rsid w:val="377A726D"/>
    <w:rsid w:val="377D1FF4"/>
    <w:rsid w:val="378C0D4E"/>
    <w:rsid w:val="37900B5A"/>
    <w:rsid w:val="37C06459"/>
    <w:rsid w:val="37E334B9"/>
    <w:rsid w:val="38211DDE"/>
    <w:rsid w:val="38482EC7"/>
    <w:rsid w:val="3B223EA3"/>
    <w:rsid w:val="3C8F5232"/>
    <w:rsid w:val="3D5567B2"/>
    <w:rsid w:val="3E611186"/>
    <w:rsid w:val="3F6A5E19"/>
    <w:rsid w:val="400C6ED0"/>
    <w:rsid w:val="41A76EB0"/>
    <w:rsid w:val="429F5DD9"/>
    <w:rsid w:val="43947908"/>
    <w:rsid w:val="45C53DA9"/>
    <w:rsid w:val="47A911A8"/>
    <w:rsid w:val="47EC1AC1"/>
    <w:rsid w:val="482A25E9"/>
    <w:rsid w:val="48BF5427"/>
    <w:rsid w:val="490746D8"/>
    <w:rsid w:val="4915670D"/>
    <w:rsid w:val="4A655B5A"/>
    <w:rsid w:val="4BB5041C"/>
    <w:rsid w:val="4BE13907"/>
    <w:rsid w:val="4C6836E0"/>
    <w:rsid w:val="4D3C5628"/>
    <w:rsid w:val="4D677E3B"/>
    <w:rsid w:val="4DA150FB"/>
    <w:rsid w:val="4E3C3076"/>
    <w:rsid w:val="4F701229"/>
    <w:rsid w:val="50DB194F"/>
    <w:rsid w:val="51752B27"/>
    <w:rsid w:val="51A258E6"/>
    <w:rsid w:val="52AD1A5E"/>
    <w:rsid w:val="53560736"/>
    <w:rsid w:val="53690469"/>
    <w:rsid w:val="538F3C48"/>
    <w:rsid w:val="53E775E0"/>
    <w:rsid w:val="54A02AD7"/>
    <w:rsid w:val="572A6162"/>
    <w:rsid w:val="574B4A70"/>
    <w:rsid w:val="58D75143"/>
    <w:rsid w:val="59017396"/>
    <w:rsid w:val="5AA47FD9"/>
    <w:rsid w:val="5AD54636"/>
    <w:rsid w:val="5BB26726"/>
    <w:rsid w:val="5C34438A"/>
    <w:rsid w:val="5C3B496D"/>
    <w:rsid w:val="5C621EFA"/>
    <w:rsid w:val="5CCB5CF1"/>
    <w:rsid w:val="5CFD21A5"/>
    <w:rsid w:val="5E2F22B0"/>
    <w:rsid w:val="5E6C7060"/>
    <w:rsid w:val="5EC549C2"/>
    <w:rsid w:val="5F61293D"/>
    <w:rsid w:val="5FEB66AA"/>
    <w:rsid w:val="605E6A93"/>
    <w:rsid w:val="61442516"/>
    <w:rsid w:val="621041A6"/>
    <w:rsid w:val="63691DC0"/>
    <w:rsid w:val="63E92F01"/>
    <w:rsid w:val="64C71F51"/>
    <w:rsid w:val="652B6D71"/>
    <w:rsid w:val="65A11CE5"/>
    <w:rsid w:val="6694184A"/>
    <w:rsid w:val="66CD2666"/>
    <w:rsid w:val="692F7608"/>
    <w:rsid w:val="6A696B49"/>
    <w:rsid w:val="6AC975E8"/>
    <w:rsid w:val="6B0F59F6"/>
    <w:rsid w:val="6B8F0831"/>
    <w:rsid w:val="6BAF4A30"/>
    <w:rsid w:val="6C7843B5"/>
    <w:rsid w:val="6D9F460E"/>
    <w:rsid w:val="6DCE3893"/>
    <w:rsid w:val="6E3556C0"/>
    <w:rsid w:val="6E6C4E5A"/>
    <w:rsid w:val="6ED00F45"/>
    <w:rsid w:val="6F4638E2"/>
    <w:rsid w:val="6FF653FD"/>
    <w:rsid w:val="707B1384"/>
    <w:rsid w:val="70A90E42"/>
    <w:rsid w:val="71217127"/>
    <w:rsid w:val="716B7521"/>
    <w:rsid w:val="72281493"/>
    <w:rsid w:val="727247EA"/>
    <w:rsid w:val="72A965FC"/>
    <w:rsid w:val="72C267DE"/>
    <w:rsid w:val="72CB03A1"/>
    <w:rsid w:val="72D03C09"/>
    <w:rsid w:val="72E2393D"/>
    <w:rsid w:val="73027B3B"/>
    <w:rsid w:val="737427E7"/>
    <w:rsid w:val="74021FC0"/>
    <w:rsid w:val="76A71125"/>
    <w:rsid w:val="7769462C"/>
    <w:rsid w:val="77BC475C"/>
    <w:rsid w:val="788A6608"/>
    <w:rsid w:val="799E680F"/>
    <w:rsid w:val="7A124B07"/>
    <w:rsid w:val="7B073F40"/>
    <w:rsid w:val="7B0A70B4"/>
    <w:rsid w:val="7BA236DD"/>
    <w:rsid w:val="7C1C5DC9"/>
    <w:rsid w:val="7D1E1A15"/>
    <w:rsid w:val="7EAD3051"/>
    <w:rsid w:val="7EF46ED2"/>
    <w:rsid w:val="7F3C64EF"/>
    <w:rsid w:val="7F6A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qFormat/>
    <w:uiPriority w:val="0"/>
    <w:pPr>
      <w:adjustRightInd w:val="0"/>
      <w:snapToGrid w:val="0"/>
      <w:spacing w:after="120"/>
    </w:pPr>
    <w:rPr>
      <w:rFonts w:ascii="Tahoma" w:hAnsi="Tahoma" w:eastAsia="微软雅黑" w:cs="Times New Roman"/>
      <w:sz w:val="22"/>
      <w:szCs w:val="22"/>
      <w:lang w:val="en-US" w:eastAsia="zh-CN"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8409</Words>
  <Characters>9134</Characters>
  <Lines>0</Lines>
  <Paragraphs>0</Paragraphs>
  <TotalTime>40</TotalTime>
  <ScaleCrop>false</ScaleCrop>
  <LinksUpToDate>false</LinksUpToDate>
  <CharactersWithSpaces>9645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2024-10-17T07:51:00Z</dcterms:created>
  <dc:creator>彩虹</dc:creator>
  <cp:lastModifiedBy>如果漫步海</cp:lastModifiedBy>
  <cp:lastPrinted>2025-05-16T07:49:00Z</cp:lastPrinted>
  <dcterms:modified xsi:type="dcterms:W3CDTF">2025-06-05T09:39:44Z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29808241EC7042CA9CA9667C9BA21F57_13</vt:lpwstr>
  </property>
  <property fmtid="{D5CDD505-2E9C-101B-9397-08002B2CF9AE}" pid="4" name="KSOTemplateDocerSaveRecord">
    <vt:lpwstr>eyJoZGlkIjoiMjE2MjU4NjUzZTdjOGM5ZjVhZjU5ZmQ1ZTc3MDcyYWEiLCJ1c2VySWQiOiIzNTQwMDY3ODAifQ==</vt:lpwstr>
  </property>
</Properties>
</file>