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5EA4A">
      <w:pPr>
        <w:spacing w:before="156" w:beforeLines="50" w:line="360" w:lineRule="auto"/>
        <w:ind w:firstLine="0" w:firstLineChars="0"/>
        <w:jc w:val="both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bookmarkStart w:id="0" w:name="_Toc365019575"/>
      <w:bookmarkStart w:id="1" w:name="_Toc325726039"/>
      <w:r>
        <w:rPr>
          <w:rFonts w:hint="eastAsia" w:ascii="宋体" w:hAnsi="宋体" w:cs="宋体"/>
          <w:b/>
          <w:sz w:val="36"/>
          <w:szCs w:val="36"/>
          <w:lang w:val="en-US" w:eastAsia="zh-CN"/>
        </w:rPr>
        <w:t>附件：</w:t>
      </w:r>
    </w:p>
    <w:bookmarkEnd w:id="0"/>
    <w:bookmarkEnd w:id="1"/>
    <w:p w14:paraId="1BF45654">
      <w:pPr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成交产品分项表</w:t>
      </w:r>
    </w:p>
    <w:p w14:paraId="09536981">
      <w:pPr>
        <w:spacing w:line="360" w:lineRule="auto"/>
        <w:ind w:firstLine="0" w:firstLineChars="0"/>
        <w:jc w:val="right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 xml:space="preserve">                  </w:t>
      </w:r>
      <w:r>
        <w:rPr>
          <w:rFonts w:hint="eastAsia" w:ascii="宋体" w:hAnsi="宋体" w:cs="宋体"/>
        </w:rPr>
        <w:t>单位：人民币（元）</w:t>
      </w:r>
    </w:p>
    <w:tbl>
      <w:tblPr>
        <w:tblStyle w:val="8"/>
        <w:tblW w:w="9390" w:type="dxa"/>
        <w:tblInd w:w="-26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0"/>
        <w:gridCol w:w="900"/>
        <w:gridCol w:w="1455"/>
        <w:gridCol w:w="735"/>
        <w:gridCol w:w="1320"/>
        <w:gridCol w:w="2175"/>
        <w:gridCol w:w="975"/>
        <w:gridCol w:w="1110"/>
      </w:tblGrid>
      <w:tr w14:paraId="58B0D6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</w:trPr>
        <w:tc>
          <w:tcPr>
            <w:tcW w:w="720" w:type="dxa"/>
            <w:vAlign w:val="center"/>
          </w:tcPr>
          <w:p w14:paraId="600324B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2355" w:type="dxa"/>
            <w:gridSpan w:val="2"/>
            <w:vAlign w:val="center"/>
          </w:tcPr>
          <w:p w14:paraId="73A4A32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产品名称</w:t>
            </w:r>
          </w:p>
        </w:tc>
        <w:tc>
          <w:tcPr>
            <w:tcW w:w="735" w:type="dxa"/>
            <w:vAlign w:val="center"/>
          </w:tcPr>
          <w:p w14:paraId="0E13CFC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品牌</w:t>
            </w:r>
          </w:p>
        </w:tc>
        <w:tc>
          <w:tcPr>
            <w:tcW w:w="1320" w:type="dxa"/>
            <w:vAlign w:val="center"/>
          </w:tcPr>
          <w:p w14:paraId="29160F2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FF0000"/>
              </w:rPr>
            </w:pPr>
            <w:r>
              <w:rPr>
                <w:rFonts w:hint="eastAsia" w:ascii="宋体" w:hAnsi="宋体" w:cs="宋体"/>
                <w:b/>
                <w:bCs/>
              </w:rPr>
              <w:t>规格或型号</w:t>
            </w:r>
          </w:p>
        </w:tc>
        <w:tc>
          <w:tcPr>
            <w:tcW w:w="2175" w:type="dxa"/>
            <w:vAlign w:val="center"/>
          </w:tcPr>
          <w:p w14:paraId="4E4F540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生产厂家</w:t>
            </w:r>
          </w:p>
          <w:p w14:paraId="5457981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（软件开发、服务商）</w:t>
            </w:r>
          </w:p>
        </w:tc>
        <w:tc>
          <w:tcPr>
            <w:tcW w:w="975" w:type="dxa"/>
            <w:vAlign w:val="center"/>
          </w:tcPr>
          <w:p w14:paraId="3F72746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数量及单位</w:t>
            </w:r>
          </w:p>
        </w:tc>
        <w:tc>
          <w:tcPr>
            <w:tcW w:w="1110" w:type="dxa"/>
            <w:vAlign w:val="center"/>
          </w:tcPr>
          <w:p w14:paraId="24E7BF2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单价</w:t>
            </w:r>
          </w:p>
        </w:tc>
      </w:tr>
      <w:tr w14:paraId="0A5F77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</w:trPr>
        <w:tc>
          <w:tcPr>
            <w:tcW w:w="720" w:type="dxa"/>
            <w:vAlign w:val="center"/>
          </w:tcPr>
          <w:p w14:paraId="1327EA0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900" w:type="dxa"/>
            <w:tcBorders>
              <w:right w:val="single" w:color="auto" w:sz="4" w:space="0"/>
            </w:tcBorders>
            <w:vAlign w:val="center"/>
          </w:tcPr>
          <w:p w14:paraId="7D4A3089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PACS存储</w:t>
            </w: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 w14:paraId="2234ECBC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PACS存储（设备）</w:t>
            </w:r>
          </w:p>
        </w:tc>
        <w:tc>
          <w:tcPr>
            <w:tcW w:w="735" w:type="dxa"/>
            <w:vAlign w:val="center"/>
          </w:tcPr>
          <w:p w14:paraId="636AB09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H3C</w:t>
            </w:r>
          </w:p>
        </w:tc>
        <w:tc>
          <w:tcPr>
            <w:tcW w:w="1320" w:type="dxa"/>
            <w:vAlign w:val="center"/>
          </w:tcPr>
          <w:p w14:paraId="0F05E8A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H3C X10536</w:t>
            </w:r>
          </w:p>
        </w:tc>
        <w:tc>
          <w:tcPr>
            <w:tcW w:w="2175" w:type="dxa"/>
            <w:vAlign w:val="center"/>
          </w:tcPr>
          <w:p w14:paraId="70BB06F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新华三技术有限公司</w:t>
            </w:r>
          </w:p>
        </w:tc>
        <w:tc>
          <w:tcPr>
            <w:tcW w:w="975" w:type="dxa"/>
            <w:vAlign w:val="center"/>
          </w:tcPr>
          <w:p w14:paraId="52060ED6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2台</w:t>
            </w:r>
          </w:p>
        </w:tc>
        <w:tc>
          <w:tcPr>
            <w:tcW w:w="1110" w:type="dxa"/>
            <w:vAlign w:val="center"/>
          </w:tcPr>
          <w:p w14:paraId="4D74061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186520</w:t>
            </w:r>
          </w:p>
        </w:tc>
      </w:tr>
      <w:tr w14:paraId="1C88DD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</w:trPr>
        <w:tc>
          <w:tcPr>
            <w:tcW w:w="720" w:type="dxa"/>
            <w:vMerge w:val="restart"/>
            <w:vAlign w:val="center"/>
          </w:tcPr>
          <w:p w14:paraId="0B81E65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900" w:type="dxa"/>
            <w:vMerge w:val="restart"/>
            <w:tcBorders>
              <w:right w:val="single" w:color="auto" w:sz="4" w:space="0"/>
            </w:tcBorders>
            <w:vAlign w:val="center"/>
          </w:tcPr>
          <w:p w14:paraId="116EF03A">
            <w:pPr>
              <w:pStyle w:val="7"/>
              <w:autoSpaceDE w:val="0"/>
              <w:spacing w:after="120"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服务器及虚拟化扩容</w:t>
            </w: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 w14:paraId="68029944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服务器（设备）</w:t>
            </w:r>
          </w:p>
        </w:tc>
        <w:tc>
          <w:tcPr>
            <w:tcW w:w="735" w:type="dxa"/>
            <w:vAlign w:val="center"/>
          </w:tcPr>
          <w:p w14:paraId="46BEA86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H3C</w:t>
            </w:r>
          </w:p>
        </w:tc>
        <w:tc>
          <w:tcPr>
            <w:tcW w:w="1320" w:type="dxa"/>
            <w:vAlign w:val="center"/>
          </w:tcPr>
          <w:p w14:paraId="1B4E99E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H3C-R4900-G5</w:t>
            </w:r>
          </w:p>
        </w:tc>
        <w:tc>
          <w:tcPr>
            <w:tcW w:w="2175" w:type="dxa"/>
            <w:vAlign w:val="center"/>
          </w:tcPr>
          <w:p w14:paraId="31733F1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新华三技术有限公司</w:t>
            </w:r>
          </w:p>
        </w:tc>
        <w:tc>
          <w:tcPr>
            <w:tcW w:w="975" w:type="dxa"/>
            <w:vAlign w:val="center"/>
          </w:tcPr>
          <w:p w14:paraId="2D48E93E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2台</w:t>
            </w:r>
          </w:p>
        </w:tc>
        <w:tc>
          <w:tcPr>
            <w:tcW w:w="1110" w:type="dxa"/>
            <w:vAlign w:val="center"/>
          </w:tcPr>
          <w:p w14:paraId="6128C1B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94959</w:t>
            </w:r>
          </w:p>
        </w:tc>
      </w:tr>
      <w:tr w14:paraId="08FC98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</w:trPr>
        <w:tc>
          <w:tcPr>
            <w:tcW w:w="720" w:type="dxa"/>
            <w:vMerge w:val="continue"/>
            <w:vAlign w:val="center"/>
          </w:tcPr>
          <w:p w14:paraId="49B22EDB">
            <w:pPr>
              <w:spacing w:line="360" w:lineRule="auto"/>
              <w:ind w:left="567" w:firstLine="199" w:firstLineChars="83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00" w:type="dxa"/>
            <w:vMerge w:val="continue"/>
            <w:tcBorders>
              <w:right w:val="single" w:color="auto" w:sz="4" w:space="0"/>
            </w:tcBorders>
            <w:vAlign w:val="center"/>
          </w:tcPr>
          <w:p w14:paraId="53BC6D89">
            <w:pPr>
              <w:spacing w:line="360" w:lineRule="auto"/>
              <w:ind w:left="567" w:firstLine="48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 w14:paraId="7EC302C6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计算虚拟化扩容服务（软件服务）</w:t>
            </w:r>
          </w:p>
        </w:tc>
        <w:tc>
          <w:tcPr>
            <w:tcW w:w="735" w:type="dxa"/>
            <w:vAlign w:val="center"/>
          </w:tcPr>
          <w:p w14:paraId="1A4E564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H3C</w:t>
            </w:r>
          </w:p>
        </w:tc>
        <w:tc>
          <w:tcPr>
            <w:tcW w:w="1320" w:type="dxa"/>
            <w:vAlign w:val="center"/>
          </w:tcPr>
          <w:p w14:paraId="4A4F938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H3C CAS</w:t>
            </w:r>
          </w:p>
        </w:tc>
        <w:tc>
          <w:tcPr>
            <w:tcW w:w="2175" w:type="dxa"/>
            <w:vAlign w:val="center"/>
          </w:tcPr>
          <w:p w14:paraId="69DB069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新华三技术有限公司</w:t>
            </w:r>
          </w:p>
        </w:tc>
        <w:tc>
          <w:tcPr>
            <w:tcW w:w="975" w:type="dxa"/>
            <w:vAlign w:val="center"/>
          </w:tcPr>
          <w:p w14:paraId="1299C92C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1项</w:t>
            </w:r>
          </w:p>
        </w:tc>
        <w:tc>
          <w:tcPr>
            <w:tcW w:w="1110" w:type="dxa"/>
            <w:vAlign w:val="center"/>
          </w:tcPr>
          <w:p w14:paraId="30C7546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238398</w:t>
            </w:r>
          </w:p>
        </w:tc>
      </w:tr>
      <w:tr w14:paraId="0F16B7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</w:trPr>
        <w:tc>
          <w:tcPr>
            <w:tcW w:w="720" w:type="dxa"/>
            <w:vAlign w:val="center"/>
          </w:tcPr>
          <w:p w14:paraId="5D790FA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900" w:type="dxa"/>
            <w:tcBorders>
              <w:right w:val="single" w:color="auto" w:sz="4" w:space="0"/>
            </w:tcBorders>
            <w:vAlign w:val="center"/>
          </w:tcPr>
          <w:p w14:paraId="085AD42A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桌面云扩容</w:t>
            </w: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 w14:paraId="1F89F5D9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云桌面资源扩容服务（软件服务）</w:t>
            </w:r>
          </w:p>
        </w:tc>
        <w:tc>
          <w:tcPr>
            <w:tcW w:w="735" w:type="dxa"/>
            <w:vAlign w:val="center"/>
          </w:tcPr>
          <w:p w14:paraId="0AA94E3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H3C</w:t>
            </w:r>
          </w:p>
        </w:tc>
        <w:tc>
          <w:tcPr>
            <w:tcW w:w="1320" w:type="dxa"/>
            <w:vAlign w:val="center"/>
          </w:tcPr>
          <w:p w14:paraId="1C2A594B">
            <w:pPr>
              <w:spacing w:line="360" w:lineRule="auto"/>
              <w:ind w:firstLine="0" w:firstLine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H3C Workspace</w:t>
            </w:r>
          </w:p>
        </w:tc>
        <w:tc>
          <w:tcPr>
            <w:tcW w:w="2175" w:type="dxa"/>
            <w:vAlign w:val="center"/>
          </w:tcPr>
          <w:p w14:paraId="1FB0466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新华三技术有限公司</w:t>
            </w:r>
          </w:p>
        </w:tc>
        <w:tc>
          <w:tcPr>
            <w:tcW w:w="975" w:type="dxa"/>
            <w:vAlign w:val="center"/>
          </w:tcPr>
          <w:p w14:paraId="48897AB7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bidi="ar"/>
              </w:rPr>
              <w:t>1项</w:t>
            </w:r>
          </w:p>
        </w:tc>
        <w:tc>
          <w:tcPr>
            <w:tcW w:w="1110" w:type="dxa"/>
            <w:vAlign w:val="center"/>
          </w:tcPr>
          <w:p w14:paraId="5D35992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1161700</w:t>
            </w:r>
          </w:p>
        </w:tc>
      </w:tr>
      <w:tr w14:paraId="3DAB01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4" w:hRule="atLeast"/>
        </w:trPr>
        <w:tc>
          <w:tcPr>
            <w:tcW w:w="720" w:type="dxa"/>
            <w:vMerge w:val="restart"/>
            <w:vAlign w:val="center"/>
          </w:tcPr>
          <w:p w14:paraId="7587E8B3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4</w:t>
            </w:r>
          </w:p>
        </w:tc>
        <w:tc>
          <w:tcPr>
            <w:tcW w:w="900" w:type="dxa"/>
            <w:vMerge w:val="restart"/>
            <w:tcBorders>
              <w:right w:val="single" w:color="auto" w:sz="4" w:space="0"/>
            </w:tcBorders>
            <w:vAlign w:val="center"/>
          </w:tcPr>
          <w:p w14:paraId="79F710E3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监控及门禁安防设备维保</w:t>
            </w: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 w14:paraId="164FCA08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监控产品维保（服务）</w:t>
            </w:r>
          </w:p>
        </w:tc>
        <w:tc>
          <w:tcPr>
            <w:tcW w:w="735" w:type="dxa"/>
            <w:vAlign w:val="center"/>
          </w:tcPr>
          <w:p w14:paraId="0E06483C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定制</w:t>
            </w:r>
          </w:p>
        </w:tc>
        <w:tc>
          <w:tcPr>
            <w:tcW w:w="1320" w:type="dxa"/>
            <w:vAlign w:val="center"/>
          </w:tcPr>
          <w:p w14:paraId="220DE989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/</w:t>
            </w:r>
          </w:p>
        </w:tc>
        <w:tc>
          <w:tcPr>
            <w:tcW w:w="2175" w:type="dxa"/>
            <w:vAlign w:val="center"/>
          </w:tcPr>
          <w:p w14:paraId="0AC4E80B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重庆紫光华智科技有限公司</w:t>
            </w:r>
          </w:p>
        </w:tc>
        <w:tc>
          <w:tcPr>
            <w:tcW w:w="975" w:type="dxa"/>
            <w:vAlign w:val="center"/>
          </w:tcPr>
          <w:p w14:paraId="3F06951C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1项</w:t>
            </w:r>
          </w:p>
        </w:tc>
        <w:tc>
          <w:tcPr>
            <w:tcW w:w="1110" w:type="dxa"/>
            <w:vAlign w:val="center"/>
          </w:tcPr>
          <w:p w14:paraId="7A9325F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44960</w:t>
            </w:r>
          </w:p>
        </w:tc>
      </w:tr>
      <w:tr w14:paraId="0F39A7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</w:trPr>
        <w:tc>
          <w:tcPr>
            <w:tcW w:w="720" w:type="dxa"/>
            <w:vMerge w:val="continue"/>
            <w:vAlign w:val="center"/>
          </w:tcPr>
          <w:p w14:paraId="646C0E55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right w:val="single" w:color="auto" w:sz="4" w:space="0"/>
            </w:tcBorders>
            <w:vAlign w:val="center"/>
          </w:tcPr>
          <w:p w14:paraId="206EAD78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 w14:paraId="51019F39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门禁、呼叫对讲设备维保（服务）</w:t>
            </w:r>
          </w:p>
        </w:tc>
        <w:tc>
          <w:tcPr>
            <w:tcW w:w="735" w:type="dxa"/>
            <w:vAlign w:val="center"/>
          </w:tcPr>
          <w:p w14:paraId="46462440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定制</w:t>
            </w:r>
          </w:p>
        </w:tc>
        <w:tc>
          <w:tcPr>
            <w:tcW w:w="1320" w:type="dxa"/>
            <w:vAlign w:val="center"/>
          </w:tcPr>
          <w:p w14:paraId="0BE97D3A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/</w:t>
            </w:r>
          </w:p>
        </w:tc>
        <w:tc>
          <w:tcPr>
            <w:tcW w:w="2175" w:type="dxa"/>
            <w:vAlign w:val="center"/>
          </w:tcPr>
          <w:p w14:paraId="1775C29C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信通数智量子科技有限公司</w:t>
            </w:r>
          </w:p>
        </w:tc>
        <w:tc>
          <w:tcPr>
            <w:tcW w:w="975" w:type="dxa"/>
            <w:vAlign w:val="center"/>
          </w:tcPr>
          <w:p w14:paraId="1BB7986A">
            <w:pPr>
              <w:autoSpaceDE w:val="0"/>
              <w:spacing w:line="320" w:lineRule="exact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lang w:bidi="ar"/>
              </w:rPr>
              <w:t>1项</w:t>
            </w:r>
          </w:p>
        </w:tc>
        <w:tc>
          <w:tcPr>
            <w:tcW w:w="1110" w:type="dxa"/>
            <w:vAlign w:val="center"/>
          </w:tcPr>
          <w:p w14:paraId="6D5EE7C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39984</w:t>
            </w:r>
          </w:p>
        </w:tc>
      </w:tr>
    </w:tbl>
    <w:p w14:paraId="69840DF2">
      <w:pPr>
        <w:ind w:firstLine="482"/>
        <w:jc w:val="right"/>
      </w:pPr>
      <w:bookmarkStart w:id="2" w:name="_GoBack"/>
      <w:bookmarkEnd w:id="2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960" w:right="1800" w:bottom="1440" w:left="13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D732AC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5A760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2528A9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7E0EB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E0B33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2F6172"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D328F1"/>
    <w:multiLevelType w:val="multilevel"/>
    <w:tmpl w:val="0CD328F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Restart w:val="0"/>
      <w:pStyle w:val="2"/>
      <w:isLgl/>
      <w:suff w:val="space"/>
      <w:lvlText w:val="%1.%2."/>
      <w:lvlJc w:val="left"/>
      <w:pPr>
        <w:tabs>
          <w:tab w:val="left" w:pos="0"/>
        </w:tabs>
        <w:ind w:left="567" w:hanging="567"/>
      </w:pPr>
      <w:rPr>
        <w:rFonts w:hint="default" w:ascii="宋体" w:hAnsi="宋体" w:eastAsia="宋体" w:cs="宋体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3CEB7563"/>
    <w:multiLevelType w:val="multilevel"/>
    <w:tmpl w:val="3CEB7563"/>
    <w:lvl w:ilvl="0" w:tentative="0">
      <w:start w:val="1"/>
      <w:numFmt w:val="chineseCounting"/>
      <w:lvlText w:val="第%1篇"/>
      <w:lvlJc w:val="left"/>
      <w:pPr>
        <w:ind w:left="425" w:hanging="425"/>
      </w:pPr>
      <w:rPr>
        <w:rFonts w:hint="eastAsia"/>
      </w:rPr>
    </w:lvl>
    <w:lvl w:ilvl="1" w:tentative="0">
      <w:start w:val="1"/>
      <w:numFmt w:val="chineseCounting"/>
      <w:pStyle w:val="10"/>
      <w:lvlText w:val="文件%2"/>
      <w:lvlJc w:val="center"/>
      <w:pPr>
        <w:tabs>
          <w:tab w:val="left" w:pos="420"/>
        </w:tabs>
        <w:ind w:left="992" w:hanging="567"/>
      </w:pPr>
      <w:rPr>
        <w:rFonts w:hint="eastAsia"/>
      </w:rPr>
    </w:lvl>
    <w:lvl w:ilvl="2" w:tentative="0">
      <w:start w:val="1"/>
      <w:numFmt w:val="decimal"/>
      <w:pStyle w:val="11"/>
      <w:isLgl/>
      <w:lvlText w:val="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E686F"/>
    <w:rsid w:val="00161251"/>
    <w:rsid w:val="00213186"/>
    <w:rsid w:val="004D2552"/>
    <w:rsid w:val="0080560C"/>
    <w:rsid w:val="00EB1D17"/>
    <w:rsid w:val="1FFB043F"/>
    <w:rsid w:val="2AEE0D48"/>
    <w:rsid w:val="3D8A6431"/>
    <w:rsid w:val="71BE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20" w:after="120" w:line="360" w:lineRule="auto"/>
      <w:ind w:left="0" w:firstLine="0"/>
      <w:jc w:val="center"/>
      <w:outlineLvl w:val="1"/>
    </w:pPr>
    <w:rPr>
      <w:rFonts w:asciiTheme="majorHAnsi" w:hAnsiTheme="majorHAnsi" w:cstheme="majorBidi"/>
      <w:b/>
      <w:bCs/>
      <w:sz w:val="28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 w:val="21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</w:style>
  <w:style w:type="paragraph" w:customStyle="1" w:styleId="10">
    <w:name w:val="样式2"/>
    <w:basedOn w:val="1"/>
    <w:qFormat/>
    <w:uiPriority w:val="0"/>
    <w:pPr>
      <w:numPr>
        <w:ilvl w:val="1"/>
        <w:numId w:val="2"/>
      </w:numPr>
      <w:spacing w:line="360" w:lineRule="auto"/>
      <w:jc w:val="center"/>
      <w:outlineLvl w:val="1"/>
    </w:pPr>
    <w:rPr>
      <w:rFonts w:hint="eastAsia" w:ascii="宋体" w:hAnsi="宋体" w:cs="宋体"/>
      <w:b/>
      <w:bCs/>
      <w:snapToGrid w:val="0"/>
      <w:color w:val="000000"/>
      <w:spacing w:val="-3"/>
      <w:sz w:val="28"/>
      <w:szCs w:val="28"/>
    </w:rPr>
  </w:style>
  <w:style w:type="paragraph" w:customStyle="1" w:styleId="11">
    <w:name w:val="样式3"/>
    <w:basedOn w:val="1"/>
    <w:qFormat/>
    <w:uiPriority w:val="0"/>
    <w:pPr>
      <w:numPr>
        <w:ilvl w:val="2"/>
        <w:numId w:val="2"/>
      </w:numPr>
    </w:pPr>
  </w:style>
  <w:style w:type="character" w:customStyle="1" w:styleId="12">
    <w:name w:val="页眉 字符"/>
    <w:basedOn w:val="9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436</Words>
  <Characters>558</Characters>
  <Lines>78</Lines>
  <Paragraphs>87</Paragraphs>
  <TotalTime>5</TotalTime>
  <ScaleCrop>false</ScaleCrop>
  <LinksUpToDate>false</LinksUpToDate>
  <CharactersWithSpaces>611</CharactersWithSpaces>
  <Application>WPS Office_12.1.0.21539_F1E327BC-269C-435d-A152-05C5408002CA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2025-06-24T07:43:00Z</dcterms:created>
  <dc:creator>微信用户</dc:creator>
  <cp:lastModifiedBy>那一抹DawnO_o玲</cp:lastModifiedBy>
  <dcterms:modified xsi:type="dcterms:W3CDTF">2025-06-24T07:58:53Z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2052-12.1.0.21539</vt:lpwstr>
  </property>
  <property fmtid="{D5CDD505-2E9C-101B-9397-08002B2CF9AE}" pid="3" name="ICV">
    <vt:lpwstr>242752AB8F224419B349C14D85616822_11</vt:lpwstr>
  </property>
  <property fmtid="{D5CDD505-2E9C-101B-9397-08002B2CF9AE}" pid="4" name="KSOTemplateDocerSaveRecord">
    <vt:lpwstr>eyJoZGlkIjoiMTBkOWYxZmY3NWM0YjE3NWQ1YWJlNGQ5Nzk2OTE1NGMiLCJ1c2VySWQiOiI1NDY5NTE4MDIifQ==</vt:lpwstr>
  </property>
</Properties>
</file>