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AE119">
      <w:pPr>
        <w:spacing w:line="400" w:lineRule="exact"/>
        <w:jc w:val="both"/>
        <w:rPr>
          <w:rFonts w:hint="default" w:ascii="宋体" w:hAnsi="宋体" w:eastAsia="宋体" w:cs="Times New Roman"/>
          <w:b/>
          <w:bCs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sz w:val="36"/>
          <w:szCs w:val="36"/>
          <w:highlight w:val="none"/>
          <w:lang w:val="en-US" w:eastAsia="zh-CN"/>
        </w:rPr>
        <w:t>附件：</w:t>
      </w:r>
    </w:p>
    <w:p w14:paraId="4246FB4F">
      <w:pPr>
        <w:spacing w:line="240" w:lineRule="auto"/>
        <w:ind w:firstLine="0" w:firstLineChars="0"/>
        <w:jc w:val="center"/>
        <w:rPr>
          <w:rFonts w:hint="eastAsia" w:ascii="宋体" w:hAnsi="宋体" w:eastAsia="宋体" w:cs="Times New Roman"/>
          <w:b/>
          <w:bCs w:val="0"/>
          <w:sz w:val="24"/>
          <w:highlight w:val="red"/>
        </w:rPr>
      </w:pPr>
      <w:r>
        <w:rPr>
          <w:rFonts w:hint="eastAsia" w:ascii="宋体" w:hAnsi="宋体" w:eastAsia="宋体" w:cs="Times New Roman"/>
          <w:b/>
          <w:bCs w:val="0"/>
          <w:sz w:val="36"/>
          <w:szCs w:val="36"/>
          <w:highlight w:val="none"/>
          <w:lang w:val="en-US" w:eastAsia="zh-CN"/>
        </w:rPr>
        <w:t>成交产品分项表</w:t>
      </w:r>
    </w:p>
    <w:p w14:paraId="7A30E565">
      <w:pPr>
        <w:spacing w:after="120" w:afterLines="50" w:line="240" w:lineRule="auto"/>
        <w:ind w:firstLine="482" w:firstLineChars="200"/>
        <w:jc w:val="right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Times New Roman"/>
          <w:b/>
          <w:sz w:val="24"/>
        </w:rPr>
        <w:t xml:space="preserve">                                                </w:t>
      </w:r>
      <w:r>
        <w:rPr>
          <w:rFonts w:hint="eastAsia" w:ascii="宋体" w:hAnsi="宋体" w:eastAsia="宋体" w:cs="Times New Roman"/>
          <w:sz w:val="24"/>
        </w:rPr>
        <w:t xml:space="preserve"> 单位：人民币（元）</w:t>
      </w:r>
    </w:p>
    <w:tbl>
      <w:tblPr>
        <w:tblStyle w:val="6"/>
        <w:tblW w:w="10545" w:type="dxa"/>
        <w:tblInd w:w="-20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74"/>
        <w:gridCol w:w="2097"/>
        <w:gridCol w:w="912"/>
        <w:gridCol w:w="1261"/>
        <w:gridCol w:w="2371"/>
        <w:gridCol w:w="985"/>
        <w:gridCol w:w="1025"/>
      </w:tblGrid>
      <w:tr w14:paraId="04F9A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4B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5E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B1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75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4F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产地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0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6A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数量及单位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FA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</w:tr>
      <w:tr w14:paraId="4BF3B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B2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5F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诊桌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FA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长1400mm×宽1200mm×高750mm（±5mm）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F0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2A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A0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AD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0E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1514</w:t>
            </w:r>
          </w:p>
        </w:tc>
      </w:tr>
      <w:tr w14:paraId="61821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F4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B1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衣架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A4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长1200mm×宽300mm×高1400mm（±5mm）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72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99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48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98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3个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FC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</w:tr>
      <w:tr w14:paraId="71A75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F5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1B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衣帽架1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F4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直径380mm×高1720mm（±5mm）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02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56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BB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16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16个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70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</w:tr>
      <w:tr w14:paraId="20F8F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0E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3F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写字台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0D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长1400mm×宽400mm×高750mm（±5mm）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CA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AE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F5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F9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3F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 w14:paraId="30DBE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89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7E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鞋柜1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F2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长800mm*宽400mm*高800mm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BF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24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BA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B1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7C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</w:tr>
      <w:tr w14:paraId="44E53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63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43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鞋柜2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02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长1200mm*宽400mm*高1200mm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FB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9F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11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C2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18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</w:tr>
      <w:tr w14:paraId="3F05E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D3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E2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更衣凳1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65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长1000mm×宽350mm×高450mm（±5mm）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20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AE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59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A2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11个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DA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</w:t>
            </w:r>
          </w:p>
        </w:tc>
      </w:tr>
      <w:tr w14:paraId="63B55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DC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4F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储物柜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E9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长900mm×宽400mm×高1850mm（±5mm）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EA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36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DA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98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24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</w:tr>
      <w:tr w14:paraId="5C648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4F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8D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无菌物品储物柜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8F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长1200mm×宽500mm×高 1800mm（±5mm）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EE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7A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D4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C6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39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3009</w:t>
            </w:r>
          </w:p>
        </w:tc>
      </w:tr>
      <w:tr w14:paraId="45AE0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A4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DA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文件柜1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D1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长900mm×宽400mm×高1850mm（±5mm）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9E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78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F3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39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70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</w:tr>
      <w:tr w14:paraId="183B4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28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EA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文件更衣柜1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24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长1200mm×宽400mm×高1800mm（±5mm）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E2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CC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E6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03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52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</w:tr>
      <w:tr w14:paraId="2D7EB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3D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EC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椭圆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茶几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2B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长1200mm×宽700mm×高450mm（±5mm）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D2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DB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19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E8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76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695</w:t>
            </w:r>
          </w:p>
        </w:tc>
      </w:tr>
      <w:tr w14:paraId="77905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19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64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沙发椅（可拉开休息）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D5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长1400mm×宽830mm×高830mm 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2C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3D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DD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31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B0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2366</w:t>
            </w:r>
          </w:p>
        </w:tc>
      </w:tr>
      <w:tr w14:paraId="0FC60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AE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70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沙发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59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长2170mm×宽880mm×高960mm（±5mm）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AC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9A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BE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48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E2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1750</w:t>
            </w:r>
          </w:p>
        </w:tc>
      </w:tr>
      <w:tr w14:paraId="58E3A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19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75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洽谈桌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FC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直径600mm×高680mm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8C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19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1F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86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1C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</w:tr>
      <w:tr w14:paraId="4063A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43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3D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陪客椅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6B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长600mm×宽480mm×高1025mm（±5mm）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23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05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6A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6F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8把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30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</w:tr>
      <w:tr w14:paraId="7B527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80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71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加高升降椅（定制）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2A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26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AD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9A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1F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3把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EC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</w:tr>
      <w:tr w14:paraId="478E3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8D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D1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货架1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68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长2000mm×宽500mm×高2000mm（±5mm）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74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69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43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47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DB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</w:t>
            </w:r>
          </w:p>
        </w:tc>
      </w:tr>
      <w:tr w14:paraId="74D3C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55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9B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货架2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20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长1500mm×宽500mm× 高2000mm（±5mm）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D1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BA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F5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CD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71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</w:tr>
      <w:tr w14:paraId="0F06A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68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8A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会议桌1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0F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长4800mm×宽1800mm×高780mm（±5mm）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F2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0E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8A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61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06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7756</w:t>
            </w:r>
          </w:p>
        </w:tc>
      </w:tr>
      <w:tr w14:paraId="753E4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D4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EC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会议桌2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67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长2500mm×宽1200mm×高750mm（±5mm）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66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E1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5C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4A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51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</w:tr>
      <w:tr w14:paraId="4C64D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73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7E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会议椅1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0F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长630mm×宽760mm×高990mm（±5mm）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B6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7D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CF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13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20把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35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</w:tr>
      <w:tr w14:paraId="327C6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49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6F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会议椅2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D6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长600mm×宽560mm×高970mm（±5mm）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B5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97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D6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AA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30把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FD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</w:tr>
      <w:tr w14:paraId="0225E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AB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E2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候诊椅（4人位）1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F0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长2320mm×宽680mm×高780mm（±5mm）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1C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E8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7B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17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94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</w:tr>
      <w:tr w14:paraId="08919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3A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83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候诊椅（3人位）1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A2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长1750mm×宽680mm×高780mm（±5mm）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5F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F7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BC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CB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90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</w:t>
            </w:r>
          </w:p>
        </w:tc>
      </w:tr>
      <w:tr w14:paraId="55CF2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D9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84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更衣柜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00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长900mm×宽500mm×高1850mm（±5mm）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F6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E8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CF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4E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8C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</w:tr>
      <w:tr w14:paraId="28FC1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44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5C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方凳1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9C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长330mm×宽240mm× 高450mm（±5mm）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0E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E9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01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E1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108个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5E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</w:tr>
      <w:tr w14:paraId="5DC67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B4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3B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钢架床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AC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长2010mm×宽903mm×高1800mm（±5mm）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89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0A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D7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7C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BF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677</w:t>
            </w:r>
          </w:p>
        </w:tc>
      </w:tr>
      <w:tr w14:paraId="10D26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66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22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服务台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25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84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45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E4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EC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1D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4500</w:t>
            </w:r>
          </w:p>
        </w:tc>
      </w:tr>
      <w:tr w14:paraId="3A1D0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90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65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方桌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5D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长1000mm×宽1000mm×高750mm（±5mm）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28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F6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B2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80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A9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</w:tr>
      <w:tr w14:paraId="5A953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1B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DC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方凳2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80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长330mm×宽240mm× 高450mm（±5mm）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AF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5A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D1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D0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25把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05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</w:tr>
      <w:tr w14:paraId="29AC7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F9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A7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单人位沙发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16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长1170mm×宽880mm× 高960mm（±5mm）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0A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7D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D1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FD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4A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1196</w:t>
            </w:r>
          </w:p>
        </w:tc>
      </w:tr>
      <w:tr w14:paraId="4CCF1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3B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99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茶几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81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长1400mm×宽700mm×高 430mm（±5mm）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E7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57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78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AC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18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</w:tr>
      <w:tr w14:paraId="7DF2F5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EA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BF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餐桌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DD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长1200mm×宽600mm×高750mm（±5mm）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EA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C2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73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50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CA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</w:tr>
      <w:tr w14:paraId="5E175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16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66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餐椅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80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长450mm×宽505mm×高760mm（±5mm）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2A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F8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C1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96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30把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D8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10D57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4F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F8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会议桌3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25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长7200mm×宽2200mm×高780mm（±5mm）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A2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C4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76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90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BC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10773</w:t>
            </w:r>
          </w:p>
        </w:tc>
      </w:tr>
      <w:tr w14:paraId="09F64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C1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7C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办公桌1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F5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长1600mm×宽600mm×高750mm（±5mm）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1E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24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86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DC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86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990</w:t>
            </w:r>
          </w:p>
        </w:tc>
      </w:tr>
      <w:tr w14:paraId="244E2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5E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9C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办公桌2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A9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长1400mm×宽600mm×高750mm（±5mm）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E3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02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0B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2A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18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850</w:t>
            </w:r>
          </w:p>
        </w:tc>
      </w:tr>
      <w:tr w14:paraId="23D9A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C4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65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办公桌3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F9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长1400mm×宽1200mm×高750mm（±5mm）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31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E3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1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A8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6B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1514</w:t>
            </w:r>
          </w:p>
        </w:tc>
      </w:tr>
      <w:tr w14:paraId="74E2D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A0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A8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办公桌4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12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长1200mm×宽600mm× 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07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B1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CC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5D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33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760</w:t>
            </w:r>
          </w:p>
        </w:tc>
      </w:tr>
      <w:tr w14:paraId="0DBE2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7D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85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班椅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AA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长630mm×宽760mm× 高990mm（±5mm）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E3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30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E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C4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40把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90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</w:tr>
      <w:tr w14:paraId="70222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F3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9C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办公椅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9A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长600mm×宽560mm×高970mm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DF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1F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AD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02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146把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EB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</w:tr>
      <w:tr w14:paraId="20F43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0C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26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物品柜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7A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长900mm×宽400mm×高1850mm（±5mm）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F8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8A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48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A3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C3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</w:tr>
      <w:tr w14:paraId="6F6C2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72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3F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办公桌5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9E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长1400mm×宽600mm×高750mm（±5mm）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15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CA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8E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6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22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</w:t>
            </w:r>
          </w:p>
        </w:tc>
      </w:tr>
      <w:tr w14:paraId="767DF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BF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2C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办公椅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（网布）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71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长600mm×宽560mm× 高1025mm（±5mm）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18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E0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A0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C1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163把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02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</w:tr>
      <w:tr w14:paraId="7B716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16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12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办公椅(网布转椅)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CE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长600mm×宽635mm× 高1200-1285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09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C1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2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E8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40把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54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</w:tr>
      <w:tr w14:paraId="19F2C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D6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F5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办公桌6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D2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长1200mm×宽600mm×高750mm（±5mm）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DF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A3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92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2D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F4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760</w:t>
            </w:r>
          </w:p>
        </w:tc>
      </w:tr>
      <w:tr w14:paraId="003F8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E9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E5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办公桌7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D6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长1400mm×宽600mm×高750mm（±5mm）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CD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DA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5F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E8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B4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850</w:t>
            </w:r>
          </w:p>
        </w:tc>
      </w:tr>
      <w:tr w14:paraId="3737C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FD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23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办公桌8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05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长1600mm×宽1200mm×高750mm（±5mm）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DA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78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05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AE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B3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1110</w:t>
            </w:r>
          </w:p>
        </w:tc>
      </w:tr>
      <w:tr w14:paraId="53CA4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B5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78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报刊架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B3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长630mm×宽360mm× 高1260mm(±5mm)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74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95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F1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B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3个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2B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</w:tr>
      <w:tr w14:paraId="60AE8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4D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BC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茶水柜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22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长1200mm×宽400mm×高800mm（±5mm）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9D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5A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2D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C3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0F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663</w:t>
            </w:r>
          </w:p>
        </w:tc>
      </w:tr>
      <w:tr w14:paraId="5244C0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21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DC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床旁桌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0F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长900mm×宽450mm×高720-1020mm（±5mm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DB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2A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71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A4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84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765</w:t>
            </w:r>
          </w:p>
        </w:tc>
      </w:tr>
      <w:tr w14:paraId="5C08D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9C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23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电脑桌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F5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长1200mm×宽600mm×高750mm（±5mm）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75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CE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DB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17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7E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760</w:t>
            </w:r>
          </w:p>
        </w:tc>
      </w:tr>
      <w:tr w14:paraId="258F6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3A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D8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更衣凳2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C6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长1000mm×宽350mm×高450mm（±5mm）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70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A7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B0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FC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8个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25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</w:tr>
      <w:tr w14:paraId="4334A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C8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25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更衣柜（2门）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63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长900mm×宽500mm×高1850mm（±5mm）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86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6E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EF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29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C9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</w:tr>
      <w:tr w14:paraId="5FE49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F0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45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更衣柜（4门）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31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长900mm×宽500mm× 高1850mm（±5mm）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4B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F3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E5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DD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D0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</w:tr>
      <w:tr w14:paraId="5FC12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E6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85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更衣柜（6门）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9B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长900mm×宽500mm× 高1850mm（±5mm）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DC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9C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AA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58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8B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</w:tr>
      <w:tr w14:paraId="616E9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D6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27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候诊椅（3人位）2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10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长1750mm×宽680mm×高780mm（±5mm）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53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0C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83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43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FD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</w:t>
            </w:r>
          </w:p>
        </w:tc>
      </w:tr>
      <w:tr w14:paraId="14589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34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1C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候诊椅（4人位）2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10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长2320mm×宽680mm×高780mm（±5mm）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42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1B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0C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CE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47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</w:tr>
      <w:tr w14:paraId="2B5B5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6C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33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患者椅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60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长580mm×宽585mm×高950mm（±5mm）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64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A2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21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43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3把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94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</w:tr>
      <w:tr w14:paraId="63F98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D3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AB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会议椅3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03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长630mm×宽760mm×高990mm（±5mm）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47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E6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02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76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28把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BF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</w:tr>
      <w:tr w14:paraId="60D24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E4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70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会议桌4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B5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长4000mm×宽1400mm×高750mm（±5mm）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1B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CF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4D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34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5E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2180</w:t>
            </w:r>
          </w:p>
        </w:tc>
      </w:tr>
      <w:tr w14:paraId="12617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0C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4E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货架3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EC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长2000mm×宽500mm×高2000mm（±5mm）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17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35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9A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32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67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890</w:t>
            </w:r>
          </w:p>
        </w:tc>
      </w:tr>
      <w:tr w14:paraId="7D65B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46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54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陪护凳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97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长330mm×宽240mm× 高450mm（±5mm）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37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7C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FA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68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178个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70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</w:tr>
      <w:tr w14:paraId="7E6E1C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99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57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培训椅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E4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长570mm×宽630mm×高810mm（±5mm）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68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24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E9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32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242把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32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</w:tr>
      <w:tr w14:paraId="7F45F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8E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76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培训长条桌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C3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长1200mm×宽400mm×高750mm（±5mm）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7F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96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EB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0D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06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</w:tr>
      <w:tr w14:paraId="52177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22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CD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沙发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9E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长1830mm×宽790mm×高760mm（±5mm）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E6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9A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AC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7B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80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1529</w:t>
            </w:r>
          </w:p>
        </w:tc>
      </w:tr>
      <w:tr w14:paraId="0E7F6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F0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C4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沙发床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B7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长1200mm×宽830mm×高830mm（±5mm）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50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74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5F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DB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03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</w:tr>
      <w:tr w14:paraId="74F86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54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AB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书柜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2A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长800mm×宽350mm× 高1800mm(±5mm)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EB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6A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52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EC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53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</w:t>
            </w:r>
          </w:p>
        </w:tc>
      </w:tr>
      <w:tr w14:paraId="50661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D7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55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文件更衣柜2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1D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长1200mm×宽400mm×高1800mm（±5mm）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02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88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0C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8E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3A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</w:tr>
      <w:tr w14:paraId="1CC70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1F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0F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文件柜2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54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长900mm×宽400mm×高1850mm（±5mm）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A4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24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1B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45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64组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96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</w:tr>
      <w:tr w14:paraId="41CDF3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1E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65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鞋柜3（人）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7B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71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39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39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ED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100格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0F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</w:tr>
      <w:tr w14:paraId="71854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62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C2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写字桌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（带抽屉）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EA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长1200mm×宽400mm×高750mm（±5mm）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1B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DD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61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17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AF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</w:tr>
      <w:tr w14:paraId="74E75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26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26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演讲台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31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长600mm×宽400mm×高1120mm（±5mm）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E9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75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27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DA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36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</w:tr>
      <w:tr w14:paraId="79330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30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D3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衣帽架2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E7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直径390mm×高1760mm（±5mm）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F7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98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1B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FB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14个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8D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</w:tr>
      <w:tr w14:paraId="07C5C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5B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E4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圆凳（移动+升降）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BF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长400mm×宽400mm×高420mm（±5mm）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79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15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0A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36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40个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8D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 w14:paraId="1BBD2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0C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16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衣架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83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长1500mm×宽300mm×高1400mm（±5mm）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97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科劲家具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62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广东省中山市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73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广东科劲家具集团有限公司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A2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6个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FF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</w:tr>
    </w:tbl>
    <w:p w14:paraId="09177019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bookmarkEnd w:id="0"/>
    </w:p>
    <w:p w14:paraId="632F8854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726507B3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02D23200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5040D7FF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sectPr>
          <w:pgSz w:w="11906" w:h="16838"/>
          <w:pgMar w:top="1134" w:right="1020" w:bottom="1440" w:left="1020" w:header="851" w:footer="992" w:gutter="0"/>
          <w:cols w:space="425" w:num="1"/>
          <w:docGrid w:type="lines" w:linePitch="312" w:charSpace="0"/>
        </w:sectPr>
      </w:pPr>
    </w:p>
    <w:p w14:paraId="141DDF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C424B"/>
    <w:rsid w:val="061E4834"/>
    <w:rsid w:val="0A75327F"/>
    <w:rsid w:val="2E6D77F0"/>
    <w:rsid w:val="37070E71"/>
    <w:rsid w:val="4B615F96"/>
    <w:rsid w:val="4E1C424B"/>
    <w:rsid w:val="6678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rFonts w:ascii="Times New Roman" w:hAnsi="Times New Roman" w:eastAsia="宋体" w:cs="Times New Roman"/>
      <w:b/>
      <w:kern w:val="44"/>
      <w:sz w:val="44"/>
      <w:szCs w:val="22"/>
    </w:rPr>
  </w:style>
  <w:style w:type="paragraph" w:styleId="3">
    <w:name w:val="heading 2"/>
    <w:next w:val="1"/>
    <w:semiHidden/>
    <w:unhideWhenUsed/>
    <w:qFormat/>
    <w:uiPriority w:val="0"/>
    <w:pPr>
      <w:keepNext/>
      <w:keepLines/>
      <w:widowControl w:val="0"/>
      <w:spacing w:beforeLines="0" w:beforeAutospacing="0" w:afterLines="0" w:afterAutospacing="0" w:line="360" w:lineRule="auto"/>
      <w:ind w:firstLine="0" w:firstLineChars="0"/>
      <w:jc w:val="both"/>
      <w:outlineLvl w:val="1"/>
    </w:pPr>
    <w:rPr>
      <w:rFonts w:ascii="Arial" w:hAnsi="Arial" w:eastAsia="黑体" w:cs="Times New Roman"/>
      <w:b/>
      <w:kern w:val="2"/>
      <w:sz w:val="32"/>
      <w:szCs w:val="24"/>
      <w:lang w:val="en-US" w:eastAsia="zh-CN" w:bidi="ar-SA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widowControl w:val="0"/>
      <w:spacing w:beforeLines="0" w:beforeAutospacing="0" w:afterLines="0" w:afterAutospacing="0" w:line="360" w:lineRule="auto"/>
      <w:jc w:val="both"/>
      <w:outlineLvl w:val="2"/>
    </w:pPr>
    <w:rPr>
      <w:rFonts w:asciiTheme="minorAscii" w:hAnsiTheme="minorAscii" w:eastAsiaTheme="minorEastAsia" w:cstheme="minorBidi"/>
      <w:b/>
      <w:kern w:val="2"/>
      <w:sz w:val="32"/>
      <w:szCs w:val="24"/>
      <w:lang w:val="en-US" w:eastAsia="zh-CN" w:bidi="ar-SA"/>
    </w:rPr>
  </w:style>
  <w:style w:type="paragraph" w:styleId="5">
    <w:name w:val="heading 4"/>
    <w:next w:val="1"/>
    <w:semiHidden/>
    <w:unhideWhenUsed/>
    <w:qFormat/>
    <w:uiPriority w:val="0"/>
    <w:pPr>
      <w:keepNext/>
      <w:keepLines/>
      <w:widowControl w:val="0"/>
      <w:spacing w:beforeLines="0" w:beforeAutospacing="0" w:afterLines="0" w:afterAutospacing="0" w:line="360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3456</Words>
  <Characters>5124</Characters>
  <Lines>0</Lines>
  <Paragraphs>0</Paragraphs>
  <TotalTime>8</TotalTime>
  <ScaleCrop>false</ScaleCrop>
  <LinksUpToDate>false</LinksUpToDate>
  <CharactersWithSpaces>5242</CharactersWithSpaces>
  <Application>WPS Office_12.1.0.20783_F1E327BC-269C-435d-A152-05C5408002CA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2025-04-16T06:32:00Z</dcterms:created>
  <dc:creator>芈秀</dc:creator>
  <cp:lastModifiedBy>那一抹DawnO_o玲</cp:lastModifiedBy>
  <dcterms:modified xsi:type="dcterms:W3CDTF">2025-04-16T07:38:15Z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2052-12.1.0.20783</vt:lpwstr>
  </property>
  <property fmtid="{D5CDD505-2E9C-101B-9397-08002B2CF9AE}" pid="3" name="ICV">
    <vt:lpwstr>3976BFDB5465473893165E1D3F2F3433_11</vt:lpwstr>
  </property>
  <property fmtid="{D5CDD505-2E9C-101B-9397-08002B2CF9AE}" pid="4" name="KSOTemplateDocerSaveRecord">
    <vt:lpwstr>eyJoZGlkIjoiMTBkOWYxZmY3NWM0YjE3NWQ1YWJlNGQ5Nzk2OTE1NGMiLCJ1c2VySWQiOiI1NDY5NTE4MDIifQ==</vt:lpwstr>
  </property>
</Properties>
</file>