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2D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丰满区城厕管理处2024年面向中小企业</w:t>
      </w:r>
    </w:p>
    <w:p w14:paraId="5A87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预留项目执行情况公告</w:t>
      </w:r>
    </w:p>
    <w:p w14:paraId="77127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0F1C83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根据《政府采购促进中小企业发展管理办法》（财库（2020）46号）要求，现对吉林市丰满区城厕管理处2024年面向中小企业预留项目执行情况公告如下：</w:t>
      </w:r>
    </w:p>
    <w:p w14:paraId="057E00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吉林市丰满区城厕管理处2024年预留项目面向中小企业采购共计0.3145万元，其中，面向小微企业采购0.3145万元，占100%。</w:t>
      </w:r>
    </w:p>
    <w:p w14:paraId="3A8039DA"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面向中小企业预留项目明细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3"/>
        <w:gridCol w:w="1129"/>
        <w:gridCol w:w="1434"/>
        <w:gridCol w:w="2016"/>
        <w:gridCol w:w="3510"/>
      </w:tblGrid>
      <w:tr w14:paraId="5685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3" w:type="dxa"/>
          </w:tcPr>
          <w:p w14:paraId="0782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D1B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9" w:type="dxa"/>
          </w:tcPr>
          <w:p w14:paraId="778C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6AD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34" w:type="dxa"/>
          </w:tcPr>
          <w:p w14:paraId="5AED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0FE8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预留选项</w:t>
            </w:r>
          </w:p>
        </w:tc>
        <w:tc>
          <w:tcPr>
            <w:tcW w:w="2016" w:type="dxa"/>
          </w:tcPr>
          <w:p w14:paraId="628B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面向中小企业采购金额</w:t>
            </w:r>
          </w:p>
        </w:tc>
        <w:tc>
          <w:tcPr>
            <w:tcW w:w="3510" w:type="dxa"/>
          </w:tcPr>
          <w:p w14:paraId="5046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F5A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合同链接</w:t>
            </w:r>
          </w:p>
        </w:tc>
      </w:tr>
      <w:tr w14:paraId="332A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4" w:hRule="atLeast"/>
        </w:trPr>
        <w:tc>
          <w:tcPr>
            <w:tcW w:w="433" w:type="dxa"/>
          </w:tcPr>
          <w:p w14:paraId="412E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9" w:type="dxa"/>
          </w:tcPr>
          <w:p w14:paraId="34FE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832平台食堂(豆油款)</w:t>
            </w:r>
          </w:p>
        </w:tc>
        <w:tc>
          <w:tcPr>
            <w:tcW w:w="1434" w:type="dxa"/>
          </w:tcPr>
          <w:p w14:paraId="3044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采购项目整体预留，预留给中小企业比例为100%</w:t>
            </w:r>
          </w:p>
        </w:tc>
        <w:tc>
          <w:tcPr>
            <w:tcW w:w="2016" w:type="dxa"/>
          </w:tcPr>
          <w:p w14:paraId="42DD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0.3145万元</w:t>
            </w:r>
          </w:p>
        </w:tc>
        <w:tc>
          <w:tcPr>
            <w:tcW w:w="3510" w:type="dxa"/>
          </w:tcPr>
          <w:p w14:paraId="6D081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285" w:lineRule="atLeast"/>
              <w:ind w:left="0" w:right="0" w:firstLine="0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订单编号：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7000B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XD240816140400004746</w:t>
            </w:r>
          </w:p>
          <w:p w14:paraId="11D96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285" w:lineRule="atLeast"/>
              <w:ind w:left="0" w:right="0" w:firstLine="0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合同编号：XC240816140400004746</w:t>
            </w:r>
          </w:p>
          <w:p w14:paraId="2D6D8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285" w:lineRule="atLeast"/>
              <w:ind w:left="0" w:right="0" w:firstLine="0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签署方式：线下签署</w:t>
            </w:r>
          </w:p>
          <w:p w14:paraId="7748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https://ys.fupin832.com/pages/purchaser/orderContract?contractNo=XC240816140400004746</w:t>
            </w:r>
          </w:p>
        </w:tc>
      </w:tr>
    </w:tbl>
    <w:p w14:paraId="6A07AF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部门名称：吉林市丰满区城厕管理处</w:t>
      </w:r>
    </w:p>
    <w:p w14:paraId="5234FF2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日期：2025年3月12日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E68AF"/>
    <w:rsid w:val="5E09066A"/>
    <w:rsid w:val="67F32768"/>
    <w:rsid w:val="74D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2025-03-12T03:44:47Z</dcterms:created>
  <dc:creator>Neview</dc:creator>
  <cp:lastModifiedBy>海阔天空</cp:lastModifiedBy>
  <dcterms:modified xsi:type="dcterms:W3CDTF">2025-03-12T04:16:44Z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eyJoZGlkIjoiYjlhMjE5NDZjYTg2NjRhMDA5YjA5MGUyYWVmNDI5YjgiLCJ1c2VySWQiOiI3MjM0NTY5MDYifQ==</vt:lpwstr>
  </property>
  <property fmtid="{D5CDD505-2E9C-101B-9397-08002B2CF9AE}" pid="4" name="ICV">
    <vt:lpwstr>F52F3F5C05A24F58BF826B20DBC08531_12</vt:lpwstr>
  </property>
</Properties>
</file>