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2F194">
      <w:pPr>
        <w:jc w:val="center"/>
        <w:rPr>
          <w:rFonts w:hint="eastAsia"/>
          <w:sz w:val="44"/>
          <w:szCs w:val="44"/>
        </w:rPr>
      </w:pPr>
      <w:r>
        <w:rPr>
          <w:rFonts w:hint="eastAsia"/>
          <w:sz w:val="44"/>
          <w:szCs w:val="44"/>
          <w:lang w:val="en-US" w:eastAsia="zh-CN"/>
        </w:rPr>
        <w:t>2025年桦甸市第一实验小学幼儿园楼外墙保温维修改造工程</w:t>
      </w:r>
      <w:r>
        <w:rPr>
          <w:rFonts w:hint="eastAsia"/>
          <w:sz w:val="44"/>
          <w:szCs w:val="44"/>
        </w:rPr>
        <w:t>项目情况说明</w:t>
      </w:r>
    </w:p>
    <w:p w14:paraId="34945498">
      <w:pPr>
        <w:jc w:val="left"/>
        <w:rPr>
          <w:rFonts w:hint="eastAsia"/>
          <w:sz w:val="32"/>
          <w:szCs w:val="32"/>
        </w:rPr>
      </w:pPr>
    </w:p>
    <w:p w14:paraId="1F8D8293">
      <w:pPr>
        <w:ind w:firstLine="640" w:firstLineChars="200"/>
        <w:jc w:val="left"/>
        <w:rPr>
          <w:rFonts w:hint="default" w:eastAsiaTheme="minorEastAsia"/>
          <w:sz w:val="32"/>
          <w:szCs w:val="32"/>
          <w:lang w:val="en-US" w:eastAsia="zh-CN"/>
        </w:rPr>
      </w:pPr>
      <w:r>
        <w:rPr>
          <w:rFonts w:hint="eastAsia"/>
          <w:sz w:val="32"/>
          <w:szCs w:val="32"/>
          <w:lang w:val="en-US" w:eastAsia="zh-CN"/>
        </w:rPr>
        <w:t>2025年桦甸市第一实验小学幼儿园楼外墙保温维修改造工程项目位于一实验小学校院内。预计投资为101万元，其中包括幼儿园楼建筑面积4026平方米，原酚醛保温材料粉化，进行维修改造，更换</w:t>
      </w:r>
      <w:bookmarkStart w:id="0" w:name="_GoBack"/>
      <w:bookmarkEnd w:id="0"/>
      <w:r>
        <w:rPr>
          <w:rFonts w:hint="eastAsia"/>
          <w:sz w:val="32"/>
          <w:szCs w:val="32"/>
          <w:lang w:val="en-US" w:eastAsia="zh-CN"/>
        </w:rPr>
        <w:t>岩棉保温板等工程。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jU3MTFlMzNhYTFkMWY0YWQ1MzQ2MzFkNjg5ODMifQ=="/>
  </w:docVars>
  <w:rsids>
    <w:rsidRoot w:val="00000000"/>
    <w:rsid w:val="051631C0"/>
    <w:rsid w:val="16AE29B5"/>
    <w:rsid w:val="1876523C"/>
    <w:rsid w:val="1CDE22F8"/>
    <w:rsid w:val="266042FD"/>
    <w:rsid w:val="31E93F90"/>
    <w:rsid w:val="37C26B72"/>
    <w:rsid w:val="3FA83AE0"/>
    <w:rsid w:val="596032B1"/>
    <w:rsid w:val="628D5086"/>
    <w:rsid w:val="62CC6301"/>
    <w:rsid w:val="6564475D"/>
    <w:rsid w:val="6800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Words>
  <Characters>61</Characters>
  <Lines>0</Lines>
  <Paragraphs>0</Paragraphs>
  <TotalTime>18</TotalTime>
  <ScaleCrop>false</ScaleCrop>
  <LinksUpToDate>false</LinksUpToDate>
  <CharactersWithSpaces>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Administrator.SC-201903011103</dc:creator>
  <cp:lastModifiedBy>曲径通幽</cp:lastModifiedBy>
  <dcterms:modified xsi:type="dcterms:W3CDTF">2025-04-08T01:02:04Z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663C0A32CBC54BAE9546688AACC42FBF_13</vt:lpwstr>
  </property>
  <property fmtid="{D5CDD505-2E9C-101B-9397-08002B2CF9AE}" pid="4" name="KSOTemplateDocerSaveRecord">
    <vt:lpwstr>eyJoZGlkIjoiNmFmYTUzMDJjNTIxMGFkMGYzOWFhNjAzYjEzNDgxMjAiLCJ1c2VySWQiOiIxMzM4Mzk1MzA3In0=</vt:lpwstr>
  </property>
</Properties>
</file>