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19349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2025年桦甸市横道河子乡中心校场地、消防防雷维修工程项目</w:t>
      </w:r>
      <w:r>
        <w:rPr>
          <w:rFonts w:hint="eastAsia"/>
          <w:sz w:val="44"/>
          <w:szCs w:val="44"/>
          <w:lang w:eastAsia="zh-CN"/>
        </w:rPr>
        <w:t>（</w:t>
      </w:r>
      <w:r>
        <w:rPr>
          <w:rFonts w:hint="eastAsia"/>
          <w:sz w:val="44"/>
          <w:szCs w:val="44"/>
          <w:lang w:val="en-US" w:eastAsia="zh-CN"/>
        </w:rPr>
        <w:t>项目名称</w:t>
      </w:r>
      <w:r>
        <w:rPr>
          <w:rFonts w:hint="eastAsia"/>
          <w:sz w:val="44"/>
          <w:szCs w:val="44"/>
          <w:lang w:eastAsia="zh-CN"/>
        </w:rPr>
        <w:t>）</w:t>
      </w:r>
      <w:r>
        <w:rPr>
          <w:rFonts w:hint="eastAsia"/>
          <w:sz w:val="44"/>
          <w:szCs w:val="44"/>
        </w:rPr>
        <w:t>情况说明</w:t>
      </w:r>
    </w:p>
    <w:p w14:paraId="49B83F48">
      <w:pPr>
        <w:jc w:val="left"/>
        <w:rPr>
          <w:rFonts w:hint="eastAsia"/>
          <w:sz w:val="32"/>
          <w:szCs w:val="32"/>
        </w:rPr>
      </w:pPr>
    </w:p>
    <w:p w14:paraId="5015E78E"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桦甸市横道河子乡中心校场地、消防防雷维修工程项目位于桦甸市横道河子乡中心校学校院内。预计投资为100万元，其中包括场地改建1700平方米（底为沥青，顶为人工草坪），甬路维修990平方米（铺设沥青）；教学楼、公寓楼防雷设施320米（安装避雷线，接闪带、加装浪涌，引下线、接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地线；消防设施老化、整体改造等工程。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MjU3MTFlMzNhYTFkMWY0YWQ1MzQ2MzFkNjg5ODMifQ=="/>
  </w:docVars>
  <w:rsids>
    <w:rsidRoot w:val="00000000"/>
    <w:rsid w:val="051631C0"/>
    <w:rsid w:val="078712BB"/>
    <w:rsid w:val="16AE29B5"/>
    <w:rsid w:val="1876523C"/>
    <w:rsid w:val="1CDE22F8"/>
    <w:rsid w:val="266042FD"/>
    <w:rsid w:val="31E93F90"/>
    <w:rsid w:val="3FA83AE0"/>
    <w:rsid w:val="596032B1"/>
    <w:rsid w:val="628D5086"/>
    <w:rsid w:val="62CC6301"/>
    <w:rsid w:val="6564475D"/>
    <w:rsid w:val="680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61</Characters>
  <Lines>0</Lines>
  <Paragraphs>0</Paragraphs>
  <TotalTime>28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Administrator.SC-201903011103</dc:creator>
  <cp:lastModifiedBy>Administrator</cp:lastModifiedBy>
  <dcterms:modified xsi:type="dcterms:W3CDTF">2025-04-07T03:19:57Z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D7752066983A4B4EA1B8F8528DE9B368</vt:lpwstr>
  </property>
  <property fmtid="{D5CDD505-2E9C-101B-9397-08002B2CF9AE}" pid="4" name="KSOTemplateDocerSaveRecord">
    <vt:lpwstr>eyJoZGlkIjoiZDQzNDQzMjQ0NzhhNmQ0OGYxMDYwYmJkMjY1ZjY2ZjAifQ==</vt:lpwstr>
  </property>
</Properties>
</file>