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2111DE">
      <w:pPr>
        <w:jc w:val="center"/>
        <w:rPr>
          <w:rFonts w:hint="eastAsia" w:ascii="方正粗黑宋简体" w:hAnsi="方正粗黑宋简体" w:eastAsia="方正粗黑宋简体" w:cs="方正粗黑宋简体"/>
          <w:sz w:val="48"/>
          <w:szCs w:val="48"/>
          <w:lang w:eastAsia="zh-CN"/>
        </w:rPr>
      </w:pPr>
      <w:r>
        <w:rPr>
          <w:rFonts w:hint="eastAsia" w:ascii="方正粗黑宋简体" w:hAnsi="方正粗黑宋简体" w:eastAsia="方正粗黑宋简体" w:cs="方正粗黑宋简体"/>
          <w:sz w:val="48"/>
          <w:szCs w:val="48"/>
          <w:lang w:eastAsia="zh-CN"/>
        </w:rPr>
        <w:t>意向公告</w:t>
      </w:r>
    </w:p>
    <w:p w14:paraId="52A66CE1">
      <w:pPr>
        <w:ind w:firstLine="640" w:firstLineChars="200"/>
        <w:rPr>
          <w:rFonts w:hint="eastAsia"/>
          <w:sz w:val="32"/>
        </w:rPr>
      </w:pPr>
    </w:p>
    <w:p w14:paraId="7A7F6B7E">
      <w:pPr>
        <w:ind w:firstLine="640" w:firstLineChars="200"/>
        <w:rPr>
          <w:sz w:val="32"/>
        </w:rPr>
      </w:pPr>
      <w:r>
        <w:rPr>
          <w:rFonts w:hint="eastAsia"/>
          <w:sz w:val="32"/>
        </w:rPr>
        <w:t>为便于供应商及时了解政府采购信息，根据《财政部关于开展政府采购意向公开工作的通知》（财库[</w:t>
      </w:r>
      <w:r>
        <w:rPr>
          <w:sz w:val="32"/>
        </w:rPr>
        <w:t>2020]10</w:t>
      </w:r>
      <w:r>
        <w:rPr>
          <w:rFonts w:hint="eastAsia"/>
          <w:sz w:val="32"/>
        </w:rPr>
        <w:t>号）等有关规定，现将</w:t>
      </w:r>
      <w:r>
        <w:rPr>
          <w:rFonts w:hint="eastAsia"/>
          <w:sz w:val="32"/>
          <w:lang w:eastAsia="zh-CN"/>
        </w:rPr>
        <w:t>辉南县自然资源局</w:t>
      </w:r>
      <w:r>
        <w:rPr>
          <w:rFonts w:hint="eastAsia"/>
          <w:sz w:val="32"/>
        </w:rPr>
        <w:t>2</w:t>
      </w:r>
      <w:r>
        <w:rPr>
          <w:sz w:val="32"/>
        </w:rPr>
        <w:t>02</w:t>
      </w:r>
      <w:r>
        <w:rPr>
          <w:rFonts w:hint="eastAsia"/>
          <w:sz w:val="32"/>
          <w:lang w:val="en-US" w:eastAsia="zh-CN"/>
        </w:rPr>
        <w:t>5</w:t>
      </w:r>
      <w:r>
        <w:rPr>
          <w:rFonts w:hint="eastAsia"/>
          <w:sz w:val="32"/>
        </w:rPr>
        <w:t>年</w:t>
      </w:r>
      <w:r>
        <w:rPr>
          <w:rFonts w:hint="eastAsia"/>
          <w:sz w:val="32"/>
          <w:lang w:val="en-US" w:eastAsia="zh-CN"/>
        </w:rPr>
        <w:t>3</w:t>
      </w:r>
      <w:r>
        <w:rPr>
          <w:rFonts w:hint="eastAsia"/>
          <w:sz w:val="32"/>
        </w:rPr>
        <w:t>月采购意向公开如下：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1539"/>
        <w:gridCol w:w="5490"/>
        <w:gridCol w:w="1272"/>
        <w:gridCol w:w="2058"/>
        <w:gridCol w:w="1245"/>
        <w:gridCol w:w="1091"/>
        <w:gridCol w:w="770"/>
      </w:tblGrid>
      <w:tr w14:paraId="36802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" w:type="dxa"/>
            <w:vAlign w:val="center"/>
          </w:tcPr>
          <w:p w14:paraId="2FF8D68C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序号</w:t>
            </w:r>
          </w:p>
        </w:tc>
        <w:tc>
          <w:tcPr>
            <w:tcW w:w="1539" w:type="dxa"/>
            <w:vAlign w:val="center"/>
          </w:tcPr>
          <w:p w14:paraId="3A6AACA4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采购项目名称</w:t>
            </w:r>
          </w:p>
        </w:tc>
        <w:tc>
          <w:tcPr>
            <w:tcW w:w="5490" w:type="dxa"/>
            <w:vAlign w:val="center"/>
          </w:tcPr>
          <w:p w14:paraId="754DFE1B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采购需求概况</w:t>
            </w:r>
          </w:p>
        </w:tc>
        <w:tc>
          <w:tcPr>
            <w:tcW w:w="1272" w:type="dxa"/>
            <w:vAlign w:val="center"/>
          </w:tcPr>
          <w:p w14:paraId="21D59A07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预算金额（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万</w:t>
            </w:r>
            <w:r>
              <w:rPr>
                <w:rFonts w:hint="eastAsia" w:ascii="仿宋" w:hAnsi="仿宋" w:eastAsia="仿宋" w:cs="仿宋"/>
                <w:sz w:val="24"/>
              </w:rPr>
              <w:t>元）</w:t>
            </w:r>
          </w:p>
        </w:tc>
        <w:tc>
          <w:tcPr>
            <w:tcW w:w="2058" w:type="dxa"/>
            <w:vAlign w:val="center"/>
          </w:tcPr>
          <w:p w14:paraId="4D4FD48D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预计采购时间（填写到月）</w:t>
            </w:r>
          </w:p>
        </w:tc>
        <w:tc>
          <w:tcPr>
            <w:tcW w:w="1245" w:type="dxa"/>
            <w:vAlign w:val="center"/>
          </w:tcPr>
          <w:p w14:paraId="2EC9CA7F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是否专门面向中小企业采购</w:t>
            </w:r>
          </w:p>
        </w:tc>
        <w:tc>
          <w:tcPr>
            <w:tcW w:w="1091" w:type="dxa"/>
            <w:vAlign w:val="center"/>
          </w:tcPr>
          <w:p w14:paraId="61597EDD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是否采购节能产品、环境标志产品</w:t>
            </w:r>
          </w:p>
        </w:tc>
        <w:tc>
          <w:tcPr>
            <w:tcW w:w="770" w:type="dxa"/>
            <w:vAlign w:val="center"/>
          </w:tcPr>
          <w:p w14:paraId="65ACC31B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备注</w:t>
            </w:r>
          </w:p>
        </w:tc>
      </w:tr>
      <w:tr w14:paraId="38F95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4" w:hRule="atLeast"/>
        </w:trPr>
        <w:tc>
          <w:tcPr>
            <w:tcW w:w="703" w:type="dxa"/>
            <w:vAlign w:val="center"/>
          </w:tcPr>
          <w:p w14:paraId="10054A90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</w:p>
        </w:tc>
        <w:tc>
          <w:tcPr>
            <w:tcW w:w="1539" w:type="dxa"/>
            <w:vAlign w:val="center"/>
          </w:tcPr>
          <w:p w14:paraId="5EAED6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/>
              </w:rPr>
            </w:pPr>
            <w:bookmarkStart w:id="0" w:name="_GoBack"/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2025年度通化市辉南县历史遗留矿山地质环境恢复治理项目</w:t>
            </w:r>
            <w:bookmarkEnd w:id="0"/>
          </w:p>
        </w:tc>
        <w:tc>
          <w:tcPr>
            <w:tcW w:w="5490" w:type="dxa"/>
            <w:vAlign w:val="center"/>
          </w:tcPr>
          <w:p w14:paraId="7D526676">
            <w:pPr>
              <w:pStyle w:val="2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  <w:p w14:paraId="594230AC">
            <w:pPr>
              <w:pStyle w:val="2"/>
              <w:rPr>
                <w:rFonts w:hint="default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  <w:t>治理区为辉南县杉松岗镇，建设规模32.63万平方米，工程主要内容包括建筑物拆除、建筑垃圾外运、场地平整、购买客土、客土运输、土地翻耕和栽植云杉。</w:t>
            </w:r>
          </w:p>
        </w:tc>
        <w:tc>
          <w:tcPr>
            <w:tcW w:w="1272" w:type="dxa"/>
            <w:vAlign w:val="center"/>
          </w:tcPr>
          <w:p w14:paraId="43A90EB5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606</w:t>
            </w:r>
          </w:p>
        </w:tc>
        <w:tc>
          <w:tcPr>
            <w:tcW w:w="2058" w:type="dxa"/>
            <w:vAlign w:val="center"/>
          </w:tcPr>
          <w:p w14:paraId="6396FECE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年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月</w:t>
            </w:r>
          </w:p>
        </w:tc>
        <w:tc>
          <w:tcPr>
            <w:tcW w:w="1245" w:type="dxa"/>
            <w:vAlign w:val="center"/>
          </w:tcPr>
          <w:p w14:paraId="1877F646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是</w:t>
            </w:r>
          </w:p>
        </w:tc>
        <w:tc>
          <w:tcPr>
            <w:tcW w:w="1091" w:type="dxa"/>
            <w:vAlign w:val="center"/>
          </w:tcPr>
          <w:p w14:paraId="06395A59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否</w:t>
            </w:r>
          </w:p>
        </w:tc>
        <w:tc>
          <w:tcPr>
            <w:tcW w:w="770" w:type="dxa"/>
            <w:vAlign w:val="center"/>
          </w:tcPr>
          <w:p w14:paraId="06279151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</w:tbl>
    <w:p w14:paraId="02002F5A">
      <w:pPr>
        <w:ind w:firstLine="480" w:firstLineChars="200"/>
        <w:rPr>
          <w:rFonts w:hint="eastAsia"/>
          <w:sz w:val="24"/>
          <w:szCs w:val="24"/>
        </w:rPr>
      </w:pPr>
    </w:p>
    <w:p w14:paraId="6F979081">
      <w:pPr>
        <w:ind w:firstLine="480" w:firstLineChars="200"/>
        <w:rPr>
          <w:rFonts w:hint="eastAsia"/>
          <w:sz w:val="32"/>
        </w:rPr>
      </w:pPr>
      <w:r>
        <w:rPr>
          <w:rFonts w:hint="eastAsia"/>
          <w:sz w:val="24"/>
          <w:szCs w:val="24"/>
        </w:rPr>
        <w:t>本次公开的采购意向是本单位政府采购工作的初步安排，具体采购项目情况以相关采购公告和采购文件为准。</w:t>
      </w:r>
    </w:p>
    <w:sectPr>
      <w:pgSz w:w="16838" w:h="11906" w:orient="landscape"/>
      <w:pgMar w:top="1208" w:right="1440" w:bottom="799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RmNGJlMDEyYjAyMzhhM2RhZGZjM2VmYTcwY2UzOTMifQ=="/>
  </w:docVars>
  <w:rsids>
    <w:rsidRoot w:val="00A27C2A"/>
    <w:rsid w:val="00463882"/>
    <w:rsid w:val="005D6B3F"/>
    <w:rsid w:val="00A27C2A"/>
    <w:rsid w:val="00CF2E4F"/>
    <w:rsid w:val="00D30DFA"/>
    <w:rsid w:val="1329275C"/>
    <w:rsid w:val="14906BB8"/>
    <w:rsid w:val="19915F81"/>
    <w:rsid w:val="1DCC15C3"/>
    <w:rsid w:val="1F5124A3"/>
    <w:rsid w:val="2817386A"/>
    <w:rsid w:val="3A78283A"/>
    <w:rsid w:val="687455E3"/>
    <w:rsid w:val="69981384"/>
    <w:rsid w:val="6CCE08E3"/>
    <w:rsid w:val="7B33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正文11 + 首行缩进:  2 字符"/>
    <w:basedOn w:val="1"/>
    <w:autoRedefine/>
    <w:qFormat/>
    <w:uiPriority w:val="0"/>
    <w:pPr>
      <w:spacing w:line="500" w:lineRule="exact"/>
      <w:ind w:firstLine="560" w:firstLineChars="200"/>
    </w:pPr>
    <w:rPr>
      <w:rFonts w:ascii="宋体" w:hAnsi="宋体" w:cs="宋体"/>
      <w:color w:val="FF0000"/>
      <w:sz w:val="28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298</Words>
  <Characters>318</Characters>
  <Lines>2</Lines>
  <Paragraphs>1</Paragraphs>
  <TotalTime>9</TotalTime>
  <ScaleCrop>false</ScaleCrop>
  <LinksUpToDate>false</LinksUpToDate>
  <CharactersWithSpaces>318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2024-01-24T02:59:00Z</dcterms:created>
  <dc:creator>ThinkPad</dc:creator>
  <cp:lastModifiedBy>Call  me  Mr杨</cp:lastModifiedBy>
  <cp:lastPrinted>2024-06-25T02:47:00Z</cp:lastPrinted>
  <dcterms:modified xsi:type="dcterms:W3CDTF">2025-02-14T07:45:15Z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F3E4792C151F4FBA947C79FE53F5FE9D_13</vt:lpwstr>
  </property>
  <property fmtid="{D5CDD505-2E9C-101B-9397-08002B2CF9AE}" pid="4" name="KSOTemplateDocerSaveRecord">
    <vt:lpwstr>eyJoZGlkIjoiYWQ1OGRmYjg3NmJmYTIyMTBkYTRlZTgyMDRkZDYyZjkiLCJ1c2VySWQiOiI0OTI5MjkxOTIifQ==</vt:lpwstr>
  </property>
</Properties>
</file>