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70F9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815580"/>
            <wp:effectExtent l="0" t="0" r="7620" b="13970"/>
            <wp:docPr id="1" name="图片 1" descr="1740981954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09819543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81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00D3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66965"/>
            <wp:effectExtent l="0" t="0" r="4445" b="635"/>
            <wp:docPr id="2" name="图片 2" descr="1740981991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098199139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6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9B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2025-03-03T06:05:30Z</dcterms:created>
  <dc:creator>Administrator</dc:creator>
  <cp:lastModifiedBy>WPS_1692843355</cp:lastModifiedBy>
  <dcterms:modified xsi:type="dcterms:W3CDTF">2025-03-03T06:06:55Z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eyJoZGlkIjoiYWE3ZDU5MGVhOTUxMWU2ZmM3NTMwMDJhODEyNzgyNjUiLCJ1c2VySWQiOiIxNTIzOTY3Mzg2In0=</vt:lpwstr>
  </property>
  <property fmtid="{D5CDD505-2E9C-101B-9397-08002B2CF9AE}" pid="4" name="ICV">
    <vt:lpwstr>1D6F83F7D7044F4EB2B7047F0DB260C5_12</vt:lpwstr>
  </property>
</Properties>
</file>