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F6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临江市教育和体育局下设独立建制幼儿园购买保育服务招标意向公告</w:t>
      </w:r>
    </w:p>
    <w:p w14:paraId="34C724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49DAA4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为深入贯彻落实《幼儿园教职工配备标准》，进一步提升临江市公办幼儿园保育教育服务质量，切实达到 “两教一保”配备标准，临江市教育和体育局拟开展购买保育服务招标工作，现将招标意向公告如下：</w:t>
      </w:r>
    </w:p>
    <w:p w14:paraId="3D626B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1.项目名称：临江市教育和体育局下设独立建制幼儿园购买保育服务项目</w:t>
      </w:r>
    </w:p>
    <w:p w14:paraId="7B9EE0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2.采购主体：临江市教育和体育局</w:t>
      </w:r>
    </w:p>
    <w:p w14:paraId="77153F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主要内容和要求：本次招标旨在采购专业保育服务，中标供应商要具备相应资质，且需依据相关标准，为幼儿园配备具备相应资质或工作经验的保育员。保育员需配合主班教师开展幼儿日常生活照料、卫生保健、安全管理等工作，确保幼儿在园期间获得优质保育服务。岗位人员要求：遵守法律法规和职业道德规范，拥有履职的身心条件，有幼儿园体育教学或公办幼儿园工作经验者优先。</w:t>
      </w:r>
    </w:p>
    <w:p w14:paraId="517E34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4.采购期限和预算金额：采购期限为一年。根据市财政局要求，预计金额为129万元（含五险及服务费），具体金额将根据实际服务需求人数和市场行情确定。</w:t>
      </w:r>
    </w:p>
    <w:p w14:paraId="00A674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5.采购时间：计划于招标意向期满后启动招标程序，具体招标时间及相关事宜将在指定的政府采购平台发布公告，请有意向的供应商密切关注。</w:t>
      </w:r>
    </w:p>
    <w:p w14:paraId="0107CD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本次招标意向仅为初步采购计划，具体采购项目情况以最终发布的采购公告和采购文件为准。</w:t>
      </w:r>
      <w:bookmarkStart w:id="0" w:name="_GoBack"/>
      <w:bookmarkEnd w:id="0"/>
    </w:p>
    <w:p w14:paraId="5F033C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7C0F01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1FBAD3E5">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临江市教育和体育局</w:t>
      </w:r>
    </w:p>
    <w:p w14:paraId="1FB17A34">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2025年1月26日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B6C4F"/>
    <w:rsid w:val="0E835B7C"/>
    <w:rsid w:val="0ED55A7D"/>
    <w:rsid w:val="14812B5E"/>
    <w:rsid w:val="158B453F"/>
    <w:rsid w:val="197C1B46"/>
    <w:rsid w:val="1B393FC7"/>
    <w:rsid w:val="1D230C56"/>
    <w:rsid w:val="1FB22F7C"/>
    <w:rsid w:val="251E1D03"/>
    <w:rsid w:val="2536704D"/>
    <w:rsid w:val="2A677CA8"/>
    <w:rsid w:val="2B1A6FA9"/>
    <w:rsid w:val="2DE81100"/>
    <w:rsid w:val="3086532C"/>
    <w:rsid w:val="33654C9C"/>
    <w:rsid w:val="361F11D7"/>
    <w:rsid w:val="3C37796C"/>
    <w:rsid w:val="3D163594"/>
    <w:rsid w:val="3F0B4C4E"/>
    <w:rsid w:val="469B2D5C"/>
    <w:rsid w:val="48684EBF"/>
    <w:rsid w:val="4DDD3C5A"/>
    <w:rsid w:val="5EEB267A"/>
    <w:rsid w:val="5F074FDA"/>
    <w:rsid w:val="67A05FCC"/>
    <w:rsid w:val="67E22141"/>
    <w:rsid w:val="688B4586"/>
    <w:rsid w:val="6C3E165F"/>
    <w:rsid w:val="7AE364A4"/>
    <w:rsid w:val="7D5471E5"/>
    <w:rsid w:val="7FDC2280"/>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544</Words>
  <Characters>566</Characters>
  <Lines>0</Lines>
  <Paragraphs>0</Paragraphs>
  <TotalTime>122</TotalTime>
  <ScaleCrop>false</ScaleCrop>
  <LinksUpToDate>false</LinksUpToDate>
  <CharactersWithSpaces>570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2025-01-25T00:44:00Z</dcterms:created>
  <dc:creator>admin</dc:creator>
  <cp:lastModifiedBy>刘建剿[chāo]</cp:lastModifiedBy>
  <dcterms:modified xsi:type="dcterms:W3CDTF">2025-01-25T14:09:54Z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9AD7CBCE2943462C8AD9EA496D784788_12</vt:lpwstr>
  </property>
  <property fmtid="{D5CDD505-2E9C-101B-9397-08002B2CF9AE}" pid="4" name="KSOTemplateDocerSaveRecord">
    <vt:lpwstr>eyJoZGlkIjoiODU0OWRiNzQ3ZTIxYWEwOWY5YTVlZTQ3YWI4YjkwMjkiLCJ1c2VySWQiOiIxMTYwMTYyMTQyIn0=</vt:lpwstr>
  </property>
</Properties>
</file>