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附件5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法定代表人授权书</w:t>
      </w: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i w:val="0"/>
          <w:iCs w:val="0"/>
          <w:sz w:val="24"/>
          <w:u w:val="single"/>
          <w:lang w:val="en-US" w:eastAsia="zh-CN"/>
        </w:rPr>
        <w:t>杭州青少年活动中心：</w:t>
      </w:r>
      <w:r>
        <w:rPr>
          <w:rFonts w:hint="eastAsia" w:ascii="仿宋" w:hAnsi="仿宋" w:eastAsia="仿宋" w:cs="仿宋"/>
          <w:b/>
          <w:sz w:val="24"/>
        </w:rPr>
        <w:t xml:space="preserve">   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</w:p>
    <w:p>
      <w:pPr>
        <w:spacing w:line="360" w:lineRule="auto"/>
        <w:ind w:firstLine="354" w:firstLineChars="147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>本授权书宣告：我</w:t>
      </w:r>
      <w:r>
        <w:rPr>
          <w:rFonts w:hint="eastAsia" w:ascii="仿宋" w:hAnsi="仿宋" w:eastAsia="仿宋" w:cs="仿宋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</w:rPr>
        <w:t>（姓名）系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</w:rPr>
        <w:t>（供应商名称）的法定代表人，现授权委托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供应商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名称）的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（姓名，身份证号：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4"/>
        </w:rPr>
        <w:t>）为我单位代理人，该代理人有权在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4"/>
        </w:rPr>
        <w:t>的投标活动中，以我单位的名义签署报价文件，与采购人协商、签订合同协议书以及执行一切与此有关的事项。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</w:rPr>
        <w:t>（盖章）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</w:rPr>
        <w:t>（签字）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被授权的代理人：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</w:rPr>
        <w:t>（签字）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    年    月    日</w:t>
      </w: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MTQ5MTZlYjJlODMyNmQ3ZTBhYzc2Y2ViYjkxODEifQ=="/>
  </w:docVars>
  <w:rsids>
    <w:rsidRoot w:val="309C4F0C"/>
    <w:rsid w:val="309C4F0C"/>
    <w:rsid w:val="74B9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2024-12-20T16:01:00Z</dcterms:created>
  <dc:creator>风之伤</dc:creator>
  <cp:lastModifiedBy>风之伤</cp:lastModifiedBy>
  <dcterms:modified xsi:type="dcterms:W3CDTF">2025-05-18T09:31:16Z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B38A23F881F74B43813D8415531DE47A_11</vt:lpwstr>
  </property>
</Properties>
</file>