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AA45B">
      <w:pPr>
        <w:pStyle w:val="2"/>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招标公告</w:t>
      </w:r>
    </w:p>
    <w:p w14:paraId="37C1F86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8"/>
          <w:highlight w:val="none"/>
        </w:rPr>
      </w:pPr>
      <w:r>
        <w:rPr>
          <w:rFonts w:hint="eastAsia" w:ascii="宋体" w:hAnsi="宋体"/>
          <w:color w:val="auto"/>
          <w:szCs w:val="28"/>
          <w:highlight w:val="none"/>
        </w:rPr>
        <w:t>项目概况</w:t>
      </w:r>
    </w:p>
    <w:p w14:paraId="5EF6FF8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8"/>
          <w:highlight w:val="none"/>
        </w:rPr>
      </w:pPr>
      <w:bookmarkStart w:id="0" w:name="_Toc35393790"/>
      <w:bookmarkStart w:id="1" w:name="_Toc35393621"/>
      <w:bookmarkStart w:id="2" w:name="_Toc28359079"/>
      <w:bookmarkStart w:id="3" w:name="_Toc28359002"/>
      <w:bookmarkStart w:id="4" w:name="_Hlk24379207"/>
      <w:r>
        <w:rPr>
          <w:rFonts w:hint="eastAsia" w:ascii="宋体" w:hAnsi="宋体"/>
          <w:color w:val="auto"/>
          <w:szCs w:val="28"/>
          <w:highlight w:val="none"/>
          <w:lang w:eastAsia="zh-CN"/>
        </w:rPr>
        <w:t>浙江锦晟工程咨询管理有限公司</w:t>
      </w:r>
      <w:r>
        <w:rPr>
          <w:rFonts w:hint="eastAsia" w:ascii="宋体" w:hAnsi="宋体"/>
          <w:color w:val="auto"/>
          <w:szCs w:val="28"/>
          <w:highlight w:val="none"/>
        </w:rPr>
        <w:t>受</w:t>
      </w:r>
      <w:r>
        <w:rPr>
          <w:rFonts w:hint="eastAsia" w:ascii="宋体" w:hAnsi="宋体"/>
          <w:color w:val="auto"/>
          <w:szCs w:val="28"/>
          <w:highlight w:val="none"/>
          <w:lang w:eastAsia="zh-CN"/>
        </w:rPr>
        <w:t>宁波市急救中心</w:t>
      </w:r>
      <w:r>
        <w:rPr>
          <w:rFonts w:hint="eastAsia" w:ascii="宋体" w:hAnsi="宋体"/>
          <w:color w:val="auto"/>
          <w:szCs w:val="28"/>
          <w:highlight w:val="none"/>
        </w:rPr>
        <w:t>的委托，现对</w:t>
      </w:r>
      <w:r>
        <w:rPr>
          <w:rFonts w:hint="eastAsia" w:ascii="宋体" w:hAnsi="宋体"/>
          <w:color w:val="auto"/>
          <w:szCs w:val="28"/>
          <w:highlight w:val="none"/>
          <w:lang w:eastAsia="zh-CN"/>
        </w:rPr>
        <w:t>宁波市急救中心工作服装采购项目</w:t>
      </w:r>
      <w:r>
        <w:rPr>
          <w:rFonts w:hint="eastAsia" w:ascii="宋体" w:hAnsi="宋体"/>
          <w:color w:val="auto"/>
          <w:szCs w:val="28"/>
          <w:highlight w:val="none"/>
        </w:rPr>
        <w:t>进行公开招标采购，现邀请合格供应商提供投标文件</w:t>
      </w:r>
      <w:r>
        <w:rPr>
          <w:rFonts w:hint="eastAsia" w:ascii="宋体" w:hAnsi="宋体"/>
          <w:color w:val="auto"/>
          <w:szCs w:val="28"/>
          <w:highlight w:val="none"/>
          <w:lang w:eastAsia="zh-CN"/>
        </w:rPr>
        <w:t>。本项目为非依法必招项目，非政府采购项目。</w:t>
      </w:r>
    </w:p>
    <w:p w14:paraId="290BC1B9">
      <w:pPr>
        <w:snapToGrid w:val="0"/>
        <w:spacing w:line="360" w:lineRule="auto"/>
        <w:rPr>
          <w:rFonts w:ascii="宋体" w:hAnsi="宋体" w:cs="Arial"/>
          <w:color w:val="auto"/>
          <w:szCs w:val="21"/>
          <w:highlight w:val="none"/>
        </w:rPr>
      </w:pPr>
      <w:r>
        <w:rPr>
          <w:rFonts w:hint="eastAsia" w:ascii="宋体" w:hAnsi="宋体" w:cs="Arial"/>
          <w:color w:val="auto"/>
          <w:szCs w:val="21"/>
          <w:highlight w:val="none"/>
        </w:rPr>
        <w:t>一、项目基本情况</w:t>
      </w:r>
      <w:bookmarkEnd w:id="0"/>
      <w:bookmarkEnd w:id="1"/>
      <w:bookmarkEnd w:id="2"/>
      <w:bookmarkEnd w:id="3"/>
    </w:p>
    <w:p w14:paraId="53C02C1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JSCG-2025-1017</w:t>
      </w:r>
    </w:p>
    <w:p w14:paraId="0FEE9863">
      <w:pPr>
        <w:spacing w:line="360" w:lineRule="auto"/>
        <w:ind w:firstLine="420" w:firstLineChars="200"/>
        <w:rPr>
          <w:rFonts w:hint="eastAsia" w:ascii="宋体" w:hAnsi="宋体" w:eastAsia="宋体"/>
          <w:color w:val="auto"/>
          <w:szCs w:val="21"/>
          <w:highlight w:val="none"/>
          <w:lang w:eastAsia="zh-CN"/>
        </w:rPr>
      </w:pPr>
      <w:bookmarkStart w:id="15" w:name="_GoBack"/>
      <w:r>
        <w:rPr>
          <w:rFonts w:hint="eastAsia" w:ascii="宋体" w:hAnsi="宋体"/>
          <w:color w:val="auto"/>
          <w:szCs w:val="21"/>
          <w:highlight w:val="none"/>
        </w:rPr>
        <w:t>项目名称：</w:t>
      </w:r>
      <w:r>
        <w:rPr>
          <w:rFonts w:hint="eastAsia" w:ascii="宋体" w:hAnsi="宋体"/>
          <w:color w:val="auto"/>
          <w:szCs w:val="21"/>
          <w:highlight w:val="none"/>
          <w:lang w:eastAsia="zh-CN"/>
        </w:rPr>
        <w:t>宁波市急救中心工作服装采购项目</w:t>
      </w:r>
    </w:p>
    <w:bookmarkEnd w:id="4"/>
    <w:p w14:paraId="042BEF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C00000"/>
          <w:szCs w:val="21"/>
          <w:highlight w:val="none"/>
          <w:u w:val="none"/>
          <w:lang w:val="en-US" w:eastAsia="zh-CN"/>
        </w:rPr>
        <w:t>210000</w:t>
      </w:r>
      <w:r>
        <w:rPr>
          <w:rFonts w:hint="eastAsia" w:ascii="宋体" w:hAnsi="宋体"/>
          <w:color w:val="auto"/>
          <w:szCs w:val="21"/>
          <w:highlight w:val="none"/>
        </w:rPr>
        <w:t>元</w:t>
      </w:r>
    </w:p>
    <w:p w14:paraId="34C4A9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采购</w:t>
      </w:r>
      <w:r>
        <w:rPr>
          <w:rFonts w:hint="eastAsia" w:ascii="宋体" w:hAnsi="宋体"/>
          <w:color w:val="auto"/>
          <w:szCs w:val="21"/>
          <w:highlight w:val="none"/>
        </w:rPr>
        <w:t>需求：</w:t>
      </w:r>
    </w:p>
    <w:p w14:paraId="659CAB05">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标项一</w:t>
      </w:r>
    </w:p>
    <w:p w14:paraId="6BC51DDE">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标项名称：</w:t>
      </w:r>
      <w:r>
        <w:rPr>
          <w:rFonts w:hint="eastAsia" w:ascii="宋体" w:hAnsi="宋体"/>
          <w:color w:val="auto"/>
          <w:szCs w:val="21"/>
          <w:highlight w:val="none"/>
          <w:lang w:eastAsia="zh-CN"/>
        </w:rPr>
        <w:t>宁波市急救中心</w:t>
      </w:r>
      <w:r>
        <w:rPr>
          <w:rFonts w:hint="eastAsia" w:ascii="宋体" w:hAnsi="宋体"/>
          <w:color w:val="auto"/>
          <w:szCs w:val="28"/>
          <w:highlight w:val="none"/>
          <w:lang w:eastAsia="zh-CN"/>
        </w:rPr>
        <w:t>工作服装</w:t>
      </w:r>
      <w:r>
        <w:rPr>
          <w:rFonts w:hint="eastAsia" w:ascii="宋体" w:hAnsi="宋体"/>
          <w:color w:val="auto"/>
          <w:szCs w:val="21"/>
          <w:highlight w:val="none"/>
          <w:lang w:eastAsia="zh-CN"/>
        </w:rPr>
        <w:t>采购项目</w:t>
      </w:r>
    </w:p>
    <w:p w14:paraId="3856F25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数量：1</w:t>
      </w:r>
    </w:p>
    <w:p w14:paraId="3349E6EA">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w:t>
      </w:r>
      <w:r>
        <w:rPr>
          <w:rFonts w:hint="eastAsia" w:ascii="宋体" w:hAnsi="宋体"/>
          <w:color w:val="C00000"/>
          <w:szCs w:val="21"/>
          <w:highlight w:val="none"/>
          <w:u w:val="none"/>
          <w:lang w:val="en-US" w:eastAsia="zh-CN"/>
        </w:rPr>
        <w:t>210000</w:t>
      </w:r>
      <w:r>
        <w:rPr>
          <w:rFonts w:hint="eastAsia" w:ascii="宋体" w:hAnsi="宋体"/>
          <w:color w:val="C00000"/>
          <w:szCs w:val="21"/>
          <w:highlight w:val="none"/>
        </w:rPr>
        <w:t>元</w:t>
      </w:r>
    </w:p>
    <w:p w14:paraId="54EE86A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简要规格描述或项目基本概况：</w:t>
      </w:r>
      <w:r>
        <w:rPr>
          <w:rFonts w:hint="eastAsia" w:ascii="宋体" w:hAnsi="宋体"/>
          <w:color w:val="auto"/>
          <w:szCs w:val="21"/>
          <w:highlight w:val="none"/>
          <w:lang w:eastAsia="zh-CN"/>
        </w:rPr>
        <w:t>宁波市急救中心工作服装采购</w:t>
      </w:r>
      <w:r>
        <w:rPr>
          <w:rFonts w:hint="eastAsia" w:ascii="宋体" w:hAnsi="宋体" w:eastAsia="宋体" w:cs="Times New Roman"/>
          <w:color w:val="auto"/>
          <w:szCs w:val="21"/>
          <w:highlight w:val="none"/>
          <w:lang w:val="en-US" w:eastAsia="zh-CN"/>
        </w:rPr>
        <w:t>，详见第二章采购需求。</w:t>
      </w:r>
    </w:p>
    <w:p w14:paraId="4C415626">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服务期限：</w:t>
      </w:r>
      <w:r>
        <w:rPr>
          <w:rFonts w:hint="eastAsia" w:ascii="宋体" w:hAnsi="宋体"/>
          <w:color w:val="auto"/>
          <w:szCs w:val="21"/>
          <w:highlight w:val="none"/>
          <w:lang w:eastAsia="zh-CN"/>
        </w:rPr>
        <w:t>接到采购人通知后30个工作日内，按采购人要求完成所有服务内容。</w:t>
      </w:r>
    </w:p>
    <w:p w14:paraId="4264CA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本项目不接受联合体投标。</w:t>
      </w:r>
    </w:p>
    <w:p w14:paraId="2B37B13D">
      <w:pPr>
        <w:snapToGrid w:val="0"/>
        <w:spacing w:line="360" w:lineRule="auto"/>
        <w:rPr>
          <w:rFonts w:ascii="宋体" w:hAnsi="宋体" w:cs="Arial"/>
          <w:color w:val="auto"/>
          <w:szCs w:val="21"/>
          <w:highlight w:val="none"/>
        </w:rPr>
      </w:pPr>
      <w:bookmarkStart w:id="5" w:name="_Toc28359003"/>
      <w:bookmarkStart w:id="6" w:name="_Toc35393791"/>
      <w:bookmarkStart w:id="7" w:name="_Toc28359080"/>
      <w:bookmarkStart w:id="8" w:name="_Toc35393622"/>
      <w:r>
        <w:rPr>
          <w:rFonts w:hint="eastAsia" w:ascii="宋体" w:hAnsi="宋体" w:cs="Arial"/>
          <w:color w:val="auto"/>
          <w:szCs w:val="21"/>
          <w:highlight w:val="none"/>
        </w:rPr>
        <w:t>二、申请人的资格要求：</w:t>
      </w:r>
      <w:bookmarkEnd w:id="5"/>
      <w:bookmarkEnd w:id="6"/>
      <w:bookmarkEnd w:id="7"/>
      <w:bookmarkEnd w:id="8"/>
    </w:p>
    <w:p w14:paraId="751222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w:t>
      </w:r>
      <w:r>
        <w:rPr>
          <w:rFonts w:hint="eastAsia" w:ascii="宋体" w:hAnsi="宋体"/>
          <w:color w:val="auto"/>
          <w:highlight w:val="none"/>
        </w:rPr>
        <w:t>第一款的</w:t>
      </w:r>
      <w:r>
        <w:rPr>
          <w:rFonts w:hint="eastAsia" w:ascii="宋体" w:hAnsi="宋体"/>
          <w:color w:val="auto"/>
          <w:szCs w:val="21"/>
          <w:highlight w:val="none"/>
        </w:rPr>
        <w:t>规定；</w:t>
      </w:r>
    </w:p>
    <w:bookmarkEnd w:id="15"/>
    <w:p w14:paraId="48C48967">
      <w:pPr>
        <w:spacing w:line="360" w:lineRule="auto"/>
        <w:ind w:firstLine="420" w:firstLineChars="200"/>
        <w:rPr>
          <w:rFonts w:ascii="宋体" w:hAnsi="宋体"/>
          <w:color w:val="auto"/>
          <w:highlight w:val="none"/>
        </w:rPr>
      </w:pPr>
      <w:r>
        <w:rPr>
          <w:rFonts w:hint="eastAsia" w:ascii="宋体" w:hAnsi="宋体"/>
          <w:color w:val="auto"/>
          <w:szCs w:val="21"/>
          <w:highlight w:val="none"/>
        </w:rPr>
        <w:t>2.</w:t>
      </w:r>
      <w:r>
        <w:rPr>
          <w:rFonts w:hint="eastAsia" w:ascii="宋体" w:hAnsi="宋体"/>
          <w:color w:val="auto"/>
          <w:highlight w:val="none"/>
        </w:rPr>
        <w:t>未被“信用中国”网站</w:t>
      </w:r>
      <w:r>
        <w:rPr>
          <w:rFonts w:ascii="宋体" w:hAnsi="宋体"/>
          <w:color w:val="auto"/>
          <w:highlight w:val="none"/>
        </w:rPr>
        <w:t>(www.creditchina.gov.cn</w:t>
      </w:r>
      <w:r>
        <w:rPr>
          <w:rFonts w:hint="eastAsia" w:ascii="宋体" w:hAnsi="宋体"/>
          <w:color w:val="auto"/>
          <w:highlight w:val="none"/>
          <w:lang w:eastAsia="zh-CN"/>
        </w:rPr>
        <w:t>）</w:t>
      </w:r>
      <w:r>
        <w:rPr>
          <w:rFonts w:ascii="宋体" w:hAnsi="宋体"/>
          <w:color w:val="auto"/>
          <w:highlight w:val="none"/>
        </w:rPr>
        <w:t xml:space="preserve"> </w:t>
      </w:r>
      <w:r>
        <w:rPr>
          <w:rFonts w:hint="eastAsia" w:ascii="宋体" w:hAnsi="宋体"/>
          <w:color w:val="auto"/>
          <w:highlight w:val="none"/>
        </w:rPr>
        <w:t>列入“失信被执行人或重大税收违法案件当事人名单或政府采购严重违法失信行为记录名单”；未被中国政府采购网</w:t>
      </w:r>
      <w:r>
        <w:rPr>
          <w:rFonts w:ascii="宋体" w:hAnsi="宋体"/>
          <w:color w:val="auto"/>
          <w:highlight w:val="none"/>
        </w:rPr>
        <w:t>(www.ccgp.gov.cn</w:t>
      </w:r>
      <w:r>
        <w:rPr>
          <w:rFonts w:hint="eastAsia" w:ascii="宋体" w:hAnsi="宋体"/>
          <w:color w:val="auto"/>
          <w:highlight w:val="none"/>
          <w:lang w:eastAsia="zh-CN"/>
        </w:rPr>
        <w:t>）</w:t>
      </w:r>
      <w:r>
        <w:rPr>
          <w:rFonts w:ascii="宋体" w:hAnsi="宋体"/>
          <w:color w:val="auto"/>
          <w:highlight w:val="none"/>
        </w:rPr>
        <w:t>“政府采购严重违法失信行为信息记录”中列入禁止参加政府采购活动期间。</w:t>
      </w:r>
    </w:p>
    <w:p w14:paraId="58DAC5BA">
      <w:pPr>
        <w:spacing w:line="360" w:lineRule="auto"/>
        <w:ind w:firstLine="420" w:firstLineChars="200"/>
        <w:rPr>
          <w:rFonts w:ascii="宋体" w:hAnsi="宋体"/>
          <w:color w:val="auto"/>
          <w:szCs w:val="21"/>
          <w:highlight w:val="none"/>
        </w:rPr>
      </w:pPr>
      <w:r>
        <w:rPr>
          <w:rFonts w:hint="eastAsia" w:ascii="宋体" w:hAnsi="宋体"/>
          <w:color w:val="auto"/>
          <w:highlight w:val="none"/>
        </w:rPr>
        <w:t>3.单位负责人为同一人或者存在直接控股、管理关系的不同供应商，不得同时参加本项目的政府采购活动；为本项目提供整体设计、规范编制或者项目管理、监理、检测等服务的供应商，不得再参加本项目的投标。</w:t>
      </w:r>
    </w:p>
    <w:p w14:paraId="0AAB32F3">
      <w:pPr>
        <w:spacing w:line="360" w:lineRule="auto"/>
        <w:ind w:firstLine="420" w:firstLineChars="200"/>
        <w:rPr>
          <w:rFonts w:hint="eastAsia" w:ascii="宋体" w:hAnsi="宋体"/>
          <w:color w:val="auto"/>
          <w:szCs w:val="21"/>
          <w:highlight w:val="none"/>
        </w:rPr>
      </w:pPr>
      <w:bookmarkStart w:id="9" w:name="_Toc28359004"/>
      <w:bookmarkStart w:id="10" w:name="_Toc28359081"/>
      <w:r>
        <w:rPr>
          <w:rFonts w:hint="eastAsia" w:ascii="宋体" w:hAnsi="宋体"/>
          <w:color w:val="auto"/>
          <w:szCs w:val="21"/>
          <w:highlight w:val="none"/>
        </w:rPr>
        <w:t>4.为本项目提供整体设计、规范编制或者项目管理、监理、检测等服务的供应商，不得再参加本项目的</w:t>
      </w:r>
      <w:r>
        <w:rPr>
          <w:rFonts w:hint="eastAsia" w:ascii="宋体" w:hAnsi="宋体"/>
          <w:color w:val="auto"/>
          <w:szCs w:val="21"/>
          <w:highlight w:val="none"/>
          <w:lang w:val="en-US" w:eastAsia="zh-CN"/>
        </w:rPr>
        <w:t>投标</w:t>
      </w:r>
      <w:r>
        <w:rPr>
          <w:rFonts w:hint="eastAsia" w:ascii="宋体" w:hAnsi="宋体"/>
          <w:color w:val="auto"/>
          <w:szCs w:val="21"/>
          <w:highlight w:val="none"/>
        </w:rPr>
        <w:t>。</w:t>
      </w:r>
    </w:p>
    <w:p w14:paraId="4C799D2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.本项目的特定资格要求：</w:t>
      </w:r>
      <w:r>
        <w:rPr>
          <w:rFonts w:hint="eastAsia" w:ascii="宋体" w:hAnsi="宋体" w:eastAsia="宋体" w:cs="Times New Roman"/>
          <w:color w:val="auto"/>
          <w:szCs w:val="21"/>
          <w:highlight w:val="none"/>
          <w:lang w:val="en-US" w:eastAsia="zh-CN"/>
        </w:rPr>
        <w:t>无。</w:t>
      </w:r>
    </w:p>
    <w:p w14:paraId="78361B3A">
      <w:pPr>
        <w:snapToGrid w:val="0"/>
        <w:spacing w:line="360" w:lineRule="auto"/>
        <w:rPr>
          <w:rFonts w:ascii="宋体" w:hAnsi="宋体" w:cs="Arial"/>
          <w:color w:val="auto"/>
          <w:szCs w:val="21"/>
          <w:highlight w:val="none"/>
        </w:rPr>
      </w:pPr>
      <w:bookmarkStart w:id="11" w:name="_Toc35393792"/>
      <w:bookmarkStart w:id="12" w:name="_Toc35393623"/>
      <w:r>
        <w:rPr>
          <w:rFonts w:hint="eastAsia" w:ascii="宋体" w:hAnsi="宋体" w:cs="Arial"/>
          <w:color w:val="auto"/>
          <w:szCs w:val="21"/>
          <w:highlight w:val="none"/>
        </w:rPr>
        <w:t>三、获取</w:t>
      </w:r>
      <w:r>
        <w:rPr>
          <w:rFonts w:hint="eastAsia" w:ascii="宋体" w:hAnsi="宋体" w:cs="Arial"/>
          <w:color w:val="auto"/>
          <w:szCs w:val="21"/>
          <w:highlight w:val="none"/>
          <w:lang w:val="en-US" w:eastAsia="zh-CN"/>
        </w:rPr>
        <w:t>采购</w:t>
      </w:r>
      <w:r>
        <w:rPr>
          <w:rFonts w:hint="eastAsia" w:ascii="宋体" w:hAnsi="宋体" w:cs="Arial"/>
          <w:color w:val="auto"/>
          <w:szCs w:val="21"/>
          <w:highlight w:val="none"/>
        </w:rPr>
        <w:t>文件</w:t>
      </w:r>
      <w:bookmarkEnd w:id="9"/>
      <w:bookmarkEnd w:id="10"/>
      <w:bookmarkEnd w:id="11"/>
      <w:bookmarkEnd w:id="12"/>
    </w:p>
    <w:p w14:paraId="5D5D48E0">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参加本项目响应的供应商必须在规定的时间内，通过从采购代理机构以购买的形式</w:t>
      </w:r>
      <w:r>
        <w:rPr>
          <w:rFonts w:hint="eastAsia" w:ascii="宋体" w:hAnsi="宋体" w:cs="宋体"/>
          <w:color w:val="auto"/>
          <w:szCs w:val="21"/>
          <w:highlight w:val="none"/>
          <w:lang w:val="en-US" w:eastAsia="zh-CN"/>
        </w:rPr>
        <w:t>分别</w:t>
      </w:r>
      <w:r>
        <w:rPr>
          <w:rFonts w:hint="eastAsia" w:ascii="宋体" w:hAnsi="宋体" w:cs="宋体"/>
          <w:color w:val="auto"/>
          <w:szCs w:val="21"/>
          <w:highlight w:val="none"/>
        </w:rPr>
        <w:t>获取正式的采购文件，未购买采购文件供应商的响应将被拒绝。</w:t>
      </w:r>
    </w:p>
    <w:p w14:paraId="56B337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四、采购文件发售期限：</w:t>
      </w:r>
    </w:p>
    <w:p w14:paraId="30B78A51">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自采购公告发布之日起至</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北京时间08:30-11:30，13:30-17:00，节假日除外）。发售期限届满后，除获取采购文件的潜在供应商不足3家的情况外，不再发售采购文件。发售期限届满后，获取采购文件的潜在供应商不足3家的，采购人可以顺延提供期限并予公告，也可以重新采购。</w:t>
      </w:r>
    </w:p>
    <w:p w14:paraId="4613B354">
      <w:pPr>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五、</w:t>
      </w:r>
      <w:r>
        <w:rPr>
          <w:rFonts w:hint="eastAsia" w:ascii="宋体" w:hAnsi="宋体" w:cs="Arial"/>
          <w:color w:val="auto"/>
          <w:szCs w:val="21"/>
          <w:highlight w:val="none"/>
          <w:lang w:eastAsia="zh-CN"/>
        </w:rPr>
        <w:t>采购文件</w:t>
      </w:r>
      <w:r>
        <w:rPr>
          <w:rFonts w:hint="eastAsia" w:ascii="宋体" w:hAnsi="宋体" w:cs="Arial"/>
          <w:color w:val="auto"/>
          <w:szCs w:val="21"/>
          <w:highlight w:val="none"/>
        </w:rPr>
        <w:t>的发售：</w:t>
      </w:r>
    </w:p>
    <w:p w14:paraId="5E651286">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1.发售时间：</w:t>
      </w:r>
      <w:r>
        <w:rPr>
          <w:rFonts w:hint="eastAsia" w:ascii="宋体" w:hAnsi="宋体" w:cs="宋体"/>
          <w:color w:val="auto"/>
          <w:szCs w:val="21"/>
          <w:highlight w:val="none"/>
        </w:rPr>
        <w:t>自采购公告发布之日</w:t>
      </w:r>
      <w:r>
        <w:rPr>
          <w:rFonts w:hint="eastAsia" w:ascii="宋体" w:hAnsi="宋体" w:cs="Arial"/>
          <w:color w:val="auto"/>
          <w:szCs w:val="21"/>
          <w:highlight w:val="none"/>
        </w:rPr>
        <w:t>至</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Arial"/>
          <w:color w:val="auto"/>
          <w:szCs w:val="21"/>
          <w:highlight w:val="none"/>
        </w:rPr>
        <w:t>（法定双休日及节假日除外），上午9：00-11：00；下午1：30-5：00。</w:t>
      </w:r>
    </w:p>
    <w:p w14:paraId="5C7C02F2">
      <w:pPr>
        <w:snapToGrid w:val="0"/>
        <w:spacing w:line="360" w:lineRule="auto"/>
        <w:ind w:firstLine="411" w:firstLineChars="196"/>
        <w:rPr>
          <w:rFonts w:hint="eastAsia" w:ascii="宋体" w:hAnsi="宋体" w:cs="Arial"/>
          <w:color w:val="auto"/>
          <w:szCs w:val="21"/>
          <w:highlight w:val="none"/>
          <w:lang w:eastAsia="zh-CN"/>
        </w:rPr>
      </w:pPr>
      <w:r>
        <w:rPr>
          <w:rFonts w:hint="eastAsia" w:ascii="宋体" w:hAnsi="宋体" w:cs="Arial"/>
          <w:color w:val="auto"/>
          <w:szCs w:val="21"/>
          <w:highlight w:val="none"/>
        </w:rPr>
        <w:t>2. 发售地点：</w:t>
      </w:r>
      <w:r>
        <w:rPr>
          <w:rFonts w:hint="eastAsia" w:ascii="宋体" w:hAnsi="宋体" w:cs="Arial"/>
          <w:color w:val="auto"/>
          <w:szCs w:val="21"/>
          <w:highlight w:val="none"/>
          <w:lang w:eastAsia="zh-CN"/>
        </w:rPr>
        <w:t>浙江锦晟工程咨询管理有限公司</w:t>
      </w:r>
      <w:r>
        <w:rPr>
          <w:rFonts w:hint="eastAsia" w:ascii="宋体" w:hAnsi="宋体" w:cs="Arial"/>
          <w:color w:val="auto"/>
          <w:szCs w:val="21"/>
          <w:highlight w:val="none"/>
        </w:rPr>
        <w:t>（宁波市江北区金隅大成时代5号楼4楼）</w:t>
      </w:r>
      <w:r>
        <w:rPr>
          <w:rFonts w:hint="eastAsia" w:ascii="宋体" w:hAnsi="宋体" w:cs="Arial"/>
          <w:color w:val="auto"/>
          <w:szCs w:val="21"/>
          <w:highlight w:val="none"/>
          <w:lang w:eastAsia="zh-CN"/>
        </w:rPr>
        <w:t>；</w:t>
      </w:r>
    </w:p>
    <w:p w14:paraId="0E4FCF44">
      <w:pPr>
        <w:snapToGrid w:val="0"/>
        <w:spacing w:line="360" w:lineRule="auto"/>
        <w:ind w:firstLine="411" w:firstLineChars="196"/>
        <w:rPr>
          <w:rFonts w:hint="eastAsia" w:ascii="宋体" w:hAnsi="宋体" w:cs="Arial"/>
          <w:color w:val="auto"/>
          <w:szCs w:val="21"/>
          <w:highlight w:val="none"/>
          <w:lang w:eastAsia="zh-CN"/>
        </w:rPr>
      </w:pPr>
      <w:r>
        <w:rPr>
          <w:rFonts w:hint="eastAsia" w:ascii="宋体" w:hAnsi="宋体" w:cs="Arial"/>
          <w:color w:val="auto"/>
          <w:szCs w:val="21"/>
          <w:highlight w:val="none"/>
        </w:rPr>
        <w:t>联系人：</w:t>
      </w:r>
      <w:r>
        <w:rPr>
          <w:rFonts w:hint="eastAsia" w:ascii="宋体" w:hAnsi="宋体" w:cs="Arial"/>
          <w:color w:val="auto"/>
          <w:szCs w:val="21"/>
          <w:highlight w:val="none"/>
          <w:lang w:val="en-US" w:eastAsia="zh-CN"/>
        </w:rPr>
        <w:t>王</w:t>
      </w:r>
      <w:r>
        <w:rPr>
          <w:rFonts w:hint="eastAsia" w:ascii="宋体" w:hAnsi="宋体" w:cs="Arial"/>
          <w:color w:val="auto"/>
          <w:szCs w:val="21"/>
          <w:highlight w:val="none"/>
        </w:rPr>
        <w:t>工</w:t>
      </w:r>
      <w:r>
        <w:rPr>
          <w:rFonts w:hint="eastAsia" w:ascii="宋体" w:hAnsi="宋体" w:cs="Arial"/>
          <w:color w:val="auto"/>
          <w:szCs w:val="21"/>
          <w:highlight w:val="none"/>
          <w:lang w:eastAsia="zh-CN"/>
        </w:rPr>
        <w:t>；</w:t>
      </w:r>
    </w:p>
    <w:p w14:paraId="64DEA030">
      <w:pPr>
        <w:snapToGrid w:val="0"/>
        <w:spacing w:line="360" w:lineRule="auto"/>
        <w:ind w:firstLine="411" w:firstLineChars="196"/>
        <w:rPr>
          <w:rFonts w:hint="eastAsia" w:ascii="宋体" w:hAnsi="宋体" w:cs="Arial"/>
          <w:color w:val="auto"/>
          <w:szCs w:val="21"/>
          <w:highlight w:val="none"/>
          <w:lang w:eastAsia="zh-CN"/>
        </w:rPr>
      </w:pPr>
      <w:r>
        <w:rPr>
          <w:rFonts w:hint="eastAsia" w:ascii="宋体" w:hAnsi="宋体" w:cs="Arial"/>
          <w:color w:val="auto"/>
          <w:szCs w:val="21"/>
          <w:highlight w:val="none"/>
        </w:rPr>
        <w:t>联系电话：0574-27617883</w:t>
      </w:r>
      <w:r>
        <w:rPr>
          <w:rFonts w:hint="eastAsia" w:ascii="宋体" w:hAnsi="宋体" w:cs="Arial"/>
          <w:color w:val="auto"/>
          <w:szCs w:val="21"/>
          <w:highlight w:val="none"/>
          <w:lang w:eastAsia="zh-CN"/>
        </w:rPr>
        <w:t>；</w:t>
      </w:r>
    </w:p>
    <w:p w14:paraId="507D674F">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邮箱：</w:t>
      </w:r>
      <w:r>
        <w:rPr>
          <w:rFonts w:hint="eastAsia" w:ascii="宋体" w:hAnsi="宋体" w:cs="Arial"/>
          <w:color w:val="auto"/>
          <w:szCs w:val="21"/>
          <w:highlight w:val="none"/>
          <w:lang w:val="en-US" w:eastAsia="zh-CN"/>
        </w:rPr>
        <w:t>1571785479</w:t>
      </w:r>
      <w:r>
        <w:rPr>
          <w:rFonts w:hint="eastAsia" w:ascii="宋体" w:hAnsi="宋体" w:cs="Arial"/>
          <w:color w:val="auto"/>
          <w:szCs w:val="21"/>
          <w:highlight w:val="none"/>
        </w:rPr>
        <w:t>@qq.com。</w:t>
      </w:r>
    </w:p>
    <w:p w14:paraId="648996F8">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3.售价：</w:t>
      </w:r>
      <w:r>
        <w:rPr>
          <w:rFonts w:hint="eastAsia" w:ascii="宋体" w:hAnsi="宋体" w:cs="Arial"/>
          <w:color w:val="auto"/>
          <w:szCs w:val="21"/>
          <w:highlight w:val="none"/>
          <w:lang w:val="en-US" w:eastAsia="zh-CN"/>
        </w:rPr>
        <w:t>采购</w:t>
      </w:r>
      <w:r>
        <w:rPr>
          <w:rFonts w:hint="eastAsia" w:ascii="宋体" w:hAnsi="宋体" w:cs="Arial"/>
          <w:color w:val="auto"/>
          <w:szCs w:val="21"/>
          <w:highlight w:val="none"/>
        </w:rPr>
        <w:t>文件售价500元，售后不退</w:t>
      </w:r>
    </w:p>
    <w:p w14:paraId="1757869B">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户        名：浙江锦晟工程咨询管理有限公司</w:t>
      </w:r>
    </w:p>
    <w:p w14:paraId="2946BB10">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 xml:space="preserve">开  户  行：宁波银行翠柏支行 </w:t>
      </w:r>
    </w:p>
    <w:p w14:paraId="152C6C72">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帐        号：20030122000276921</w:t>
      </w:r>
    </w:p>
    <w:p w14:paraId="1BA9BD16">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4.购买</w:t>
      </w:r>
      <w:r>
        <w:rPr>
          <w:rFonts w:hint="eastAsia" w:ascii="宋体" w:hAnsi="宋体" w:cs="Arial"/>
          <w:color w:val="auto"/>
          <w:szCs w:val="21"/>
          <w:highlight w:val="none"/>
          <w:lang w:val="en-US" w:eastAsia="zh-CN"/>
        </w:rPr>
        <w:t>采购</w:t>
      </w:r>
      <w:r>
        <w:rPr>
          <w:rFonts w:hint="eastAsia" w:ascii="宋体" w:hAnsi="宋体" w:cs="Arial"/>
          <w:color w:val="auto"/>
          <w:szCs w:val="21"/>
          <w:highlight w:val="none"/>
        </w:rPr>
        <w:t>文件时应</w:t>
      </w:r>
      <w:r>
        <w:rPr>
          <w:rFonts w:hint="eastAsia" w:ascii="宋体" w:hAnsi="宋体" w:cs="Arial"/>
          <w:color w:val="auto"/>
          <w:szCs w:val="21"/>
          <w:highlight w:val="none"/>
          <w:lang w:val="en-US" w:eastAsia="zh-CN"/>
        </w:rPr>
        <w:t>分别</w:t>
      </w:r>
      <w:r>
        <w:rPr>
          <w:rFonts w:hint="eastAsia" w:ascii="宋体" w:hAnsi="宋体" w:cs="Arial"/>
          <w:color w:val="auto"/>
          <w:szCs w:val="21"/>
          <w:highlight w:val="none"/>
        </w:rPr>
        <w:t>提供以下报名资料（提供复印件盖公章）：</w:t>
      </w:r>
    </w:p>
    <w:p w14:paraId="2397DBCA">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（1）投标报名函（写明项目名称、项目编号、</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名称、日期、项目经办人及联系方式、传真、E-MAIL、标书费开票信息、缴费证明。）</w:t>
      </w:r>
    </w:p>
    <w:p w14:paraId="22944C31">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营业执照复印件；</w:t>
      </w:r>
    </w:p>
    <w:p w14:paraId="2F95CB49">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（3）项目经办人的有效身份证复印件；</w:t>
      </w:r>
    </w:p>
    <w:p w14:paraId="19BAD5D9">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（4）</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认为需要提供的其他资料。</w:t>
      </w:r>
    </w:p>
    <w:p w14:paraId="0BD44A39">
      <w:pPr>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六、</w:t>
      </w:r>
      <w:r>
        <w:rPr>
          <w:rFonts w:hint="eastAsia" w:ascii="宋体" w:hAnsi="宋体" w:cs="Arial"/>
          <w:color w:val="auto"/>
          <w:szCs w:val="21"/>
          <w:highlight w:val="none"/>
          <w:lang w:eastAsia="zh-CN"/>
        </w:rPr>
        <w:t>投标文件</w:t>
      </w:r>
      <w:r>
        <w:rPr>
          <w:rFonts w:hint="eastAsia" w:ascii="宋体" w:hAnsi="宋体" w:cs="Arial"/>
          <w:color w:val="auto"/>
          <w:szCs w:val="21"/>
          <w:highlight w:val="none"/>
        </w:rPr>
        <w:t>提交的截止时间及地点：</w:t>
      </w:r>
    </w:p>
    <w:p w14:paraId="5E3157CA">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截止时间：</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cs="Arial"/>
          <w:color w:val="auto"/>
          <w:szCs w:val="21"/>
          <w:highlight w:val="none"/>
        </w:rPr>
        <w:t>时</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0分（北京时间），所有</w:t>
      </w:r>
      <w:r>
        <w:rPr>
          <w:rFonts w:hint="eastAsia" w:ascii="宋体" w:hAnsi="宋体" w:cs="Arial"/>
          <w:color w:val="auto"/>
          <w:szCs w:val="21"/>
          <w:highlight w:val="none"/>
          <w:lang w:eastAsia="zh-CN"/>
        </w:rPr>
        <w:t>投标文件</w:t>
      </w:r>
      <w:r>
        <w:rPr>
          <w:rFonts w:hint="eastAsia" w:ascii="宋体" w:hAnsi="宋体" w:cs="Arial"/>
          <w:color w:val="auto"/>
          <w:szCs w:val="21"/>
          <w:highlight w:val="none"/>
        </w:rPr>
        <w:t>应于截止时间之前提交，迟到的</w:t>
      </w:r>
      <w:r>
        <w:rPr>
          <w:rFonts w:hint="eastAsia" w:ascii="宋体" w:hAnsi="宋体" w:cs="Arial"/>
          <w:color w:val="auto"/>
          <w:szCs w:val="21"/>
          <w:highlight w:val="none"/>
          <w:lang w:eastAsia="zh-CN"/>
        </w:rPr>
        <w:t>投标文件</w:t>
      </w:r>
      <w:r>
        <w:rPr>
          <w:rFonts w:hint="eastAsia" w:ascii="宋体" w:hAnsi="宋体" w:cs="Arial"/>
          <w:color w:val="auto"/>
          <w:szCs w:val="21"/>
          <w:highlight w:val="none"/>
        </w:rPr>
        <w:t>和未购买采购文件者的</w:t>
      </w:r>
      <w:r>
        <w:rPr>
          <w:rFonts w:hint="eastAsia" w:ascii="宋体" w:hAnsi="宋体" w:cs="Arial"/>
          <w:color w:val="auto"/>
          <w:szCs w:val="21"/>
          <w:highlight w:val="none"/>
          <w:lang w:eastAsia="zh-CN"/>
        </w:rPr>
        <w:t>投标文件</w:t>
      </w:r>
      <w:r>
        <w:rPr>
          <w:rFonts w:hint="eastAsia" w:ascii="宋体" w:hAnsi="宋体" w:cs="Arial"/>
          <w:color w:val="auto"/>
          <w:szCs w:val="21"/>
          <w:highlight w:val="none"/>
        </w:rPr>
        <w:t>将被拒绝。</w:t>
      </w:r>
    </w:p>
    <w:p w14:paraId="36110665">
      <w:pPr>
        <w:snapToGrid w:val="0"/>
        <w:spacing w:line="360" w:lineRule="auto"/>
        <w:ind w:firstLine="411" w:firstLineChars="196"/>
        <w:rPr>
          <w:rFonts w:hint="eastAsia" w:ascii="宋体" w:hAnsi="宋体" w:eastAsia="宋体" w:cs="Arial"/>
          <w:color w:val="auto"/>
          <w:szCs w:val="21"/>
          <w:highlight w:val="none"/>
        </w:rPr>
      </w:pPr>
      <w:r>
        <w:rPr>
          <w:rFonts w:hint="eastAsia" w:ascii="宋体" w:hAnsi="宋体" w:eastAsia="宋体" w:cs="Arial"/>
          <w:color w:val="auto"/>
          <w:szCs w:val="21"/>
          <w:highlight w:val="none"/>
        </w:rPr>
        <w:t>地点：宁波市江北区金隅大成时代5号楼4楼</w:t>
      </w:r>
      <w:r>
        <w:rPr>
          <w:rFonts w:hint="eastAsia" w:ascii="宋体" w:hAnsi="宋体" w:eastAsia="宋体" w:cs="Arial"/>
          <w:color w:val="auto"/>
          <w:szCs w:val="21"/>
          <w:highlight w:val="none"/>
          <w:lang w:val="en-US" w:eastAsia="zh-CN"/>
        </w:rPr>
        <w:t xml:space="preserve"> </w:t>
      </w:r>
    </w:p>
    <w:p w14:paraId="426A8508">
      <w:pPr>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七、</w:t>
      </w:r>
      <w:r>
        <w:rPr>
          <w:rFonts w:hint="eastAsia" w:ascii="宋体" w:hAnsi="宋体" w:cs="Arial"/>
          <w:color w:val="auto"/>
          <w:szCs w:val="21"/>
          <w:highlight w:val="none"/>
          <w:lang w:eastAsia="zh-CN"/>
        </w:rPr>
        <w:t>投标文件</w:t>
      </w:r>
      <w:r>
        <w:rPr>
          <w:rFonts w:hint="eastAsia" w:ascii="宋体" w:hAnsi="宋体" w:cs="Arial"/>
          <w:color w:val="auto"/>
          <w:szCs w:val="21"/>
          <w:highlight w:val="none"/>
        </w:rPr>
        <w:t>开启时间和地点：</w:t>
      </w:r>
    </w:p>
    <w:p w14:paraId="413DECD7">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开启时间：</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cs="Arial"/>
          <w:color w:val="auto"/>
          <w:szCs w:val="21"/>
          <w:highlight w:val="none"/>
        </w:rPr>
        <w:t>时</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0分（北京时间）</w:t>
      </w:r>
    </w:p>
    <w:p w14:paraId="4D282330">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地点：宁波市江北区金隅大成时代5号楼4楼</w:t>
      </w:r>
      <w:r>
        <w:rPr>
          <w:rFonts w:hint="eastAsia" w:ascii="宋体" w:hAnsi="宋体" w:eastAsia="宋体" w:cs="Arial"/>
          <w:color w:val="auto"/>
          <w:szCs w:val="21"/>
          <w:highlight w:val="none"/>
          <w:lang w:val="en-US" w:eastAsia="zh-CN"/>
        </w:rPr>
        <w:t xml:space="preserve"> </w:t>
      </w:r>
    </w:p>
    <w:p w14:paraId="285FDB84">
      <w:pPr>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八、公告期限</w:t>
      </w:r>
    </w:p>
    <w:p w14:paraId="062931E1">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自本公告发布之日起</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个工作日。</w:t>
      </w:r>
    </w:p>
    <w:p w14:paraId="0C637904">
      <w:pPr>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九、其他补充事宜</w:t>
      </w:r>
    </w:p>
    <w:p w14:paraId="154A9AC8">
      <w:pPr>
        <w:snapToGrid w:val="0"/>
        <w:spacing w:line="360" w:lineRule="auto"/>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本项目采购过程中的采购文件更正等通知事项将以网上公告的方式通知，潜在供应商应当在响应截止时间前每日不定时浏览本项目公告发布网站以便获取相关信息。</w:t>
      </w:r>
    </w:p>
    <w:p w14:paraId="0A425C39">
      <w:pPr>
        <w:snapToGrid w:val="0"/>
        <w:spacing w:line="360" w:lineRule="auto"/>
        <w:rPr>
          <w:rFonts w:hint="eastAsia" w:ascii="宋体" w:hAnsi="宋体" w:cs="Arial"/>
          <w:color w:val="auto"/>
          <w:szCs w:val="21"/>
          <w:highlight w:val="none"/>
        </w:rPr>
      </w:pPr>
      <w:r>
        <w:rPr>
          <w:rFonts w:hint="eastAsia" w:ascii="宋体" w:hAnsi="宋体" w:cs="Arial"/>
          <w:color w:val="auto"/>
          <w:szCs w:val="21"/>
          <w:highlight w:val="none"/>
        </w:rPr>
        <w:t>十、凡对本次采购提出询问、质疑、投诉，请按以下方式联系</w:t>
      </w:r>
    </w:p>
    <w:p w14:paraId="0DD488E3">
      <w:pPr>
        <w:snapToGrid w:val="0"/>
        <w:spacing w:line="360" w:lineRule="auto"/>
        <w:ind w:firstLine="411" w:firstLineChars="196"/>
        <w:rPr>
          <w:rFonts w:hint="eastAsia" w:ascii="宋体" w:hAnsi="宋体" w:eastAsia="宋体"/>
          <w:color w:val="auto"/>
          <w:szCs w:val="21"/>
          <w:highlight w:val="none"/>
          <w:lang w:eastAsia="zh-CN"/>
        </w:rPr>
      </w:pPr>
      <w:bookmarkStart w:id="13" w:name="_Toc28359009"/>
      <w:bookmarkStart w:id="14" w:name="_Toc28359086"/>
      <w:r>
        <w:rPr>
          <w:rFonts w:hint="eastAsia" w:ascii="宋体" w:hAnsi="宋体"/>
          <w:color w:val="auto"/>
          <w:szCs w:val="21"/>
          <w:highlight w:val="none"/>
        </w:rPr>
        <w:t>采购人：</w:t>
      </w:r>
      <w:r>
        <w:rPr>
          <w:rFonts w:hint="eastAsia" w:ascii="宋体" w:hAnsi="宋体"/>
          <w:color w:val="auto"/>
          <w:szCs w:val="21"/>
          <w:highlight w:val="none"/>
          <w:lang w:eastAsia="zh-CN"/>
        </w:rPr>
        <w:t>宁波市急救中心</w:t>
      </w:r>
    </w:p>
    <w:bookmarkEnd w:id="13"/>
    <w:bookmarkEnd w:id="14"/>
    <w:p w14:paraId="15518802">
      <w:pPr>
        <w:snapToGrid w:val="0"/>
        <w:spacing w:line="360" w:lineRule="auto"/>
        <w:ind w:firstLine="411" w:firstLineChars="196"/>
        <w:rPr>
          <w:rFonts w:hint="eastAsia" w:ascii="宋体" w:hAnsi="宋体" w:eastAsia="宋体" w:cs="Times New Roman"/>
          <w:color w:val="auto"/>
          <w:szCs w:val="21"/>
          <w:highlight w:val="none"/>
        </w:rPr>
      </w:pPr>
      <w:r>
        <w:rPr>
          <w:rFonts w:hint="eastAsia" w:ascii="宋体" w:hAnsi="宋体" w:cs="宋体"/>
          <w:color w:val="auto"/>
          <w:szCs w:val="21"/>
          <w:highlight w:val="none"/>
        </w:rPr>
        <w:t>采购代理机构</w:t>
      </w:r>
      <w:r>
        <w:rPr>
          <w:rFonts w:hint="eastAsia" w:ascii="宋体" w:hAnsi="宋体" w:eastAsia="宋体" w:cs="Times New Roman"/>
          <w:color w:val="auto"/>
          <w:szCs w:val="21"/>
          <w:highlight w:val="none"/>
        </w:rPr>
        <w:t>名称：浙江锦晟工程咨询管理有限公司</w:t>
      </w:r>
    </w:p>
    <w:p w14:paraId="59433B18">
      <w:pPr>
        <w:snapToGrid w:val="0"/>
        <w:spacing w:line="360" w:lineRule="auto"/>
        <w:ind w:firstLine="411" w:firstLineChars="19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地址：宁波市江北区金隅大成时代5号楼4楼          </w:t>
      </w:r>
    </w:p>
    <w:p w14:paraId="6033624D">
      <w:pPr>
        <w:snapToGrid w:val="0"/>
        <w:spacing w:line="360" w:lineRule="auto"/>
        <w:ind w:firstLine="411" w:firstLineChars="19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            </w:t>
      </w:r>
    </w:p>
    <w:p w14:paraId="0DEF6CF2">
      <w:pPr>
        <w:snapToGrid w:val="0"/>
        <w:spacing w:line="360" w:lineRule="auto"/>
        <w:ind w:firstLine="411" w:firstLineChars="19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项目联系人（询问）：王亦武</w:t>
      </w:r>
    </w:p>
    <w:p w14:paraId="4F368FF0">
      <w:pPr>
        <w:snapToGrid w:val="0"/>
        <w:spacing w:line="360" w:lineRule="auto"/>
        <w:ind w:firstLine="411" w:firstLineChars="196"/>
      </w:pPr>
      <w:r>
        <w:rPr>
          <w:rFonts w:hint="eastAsia" w:ascii="宋体" w:hAnsi="宋体" w:eastAsia="宋体" w:cs="Times New Roman"/>
          <w:color w:val="auto"/>
          <w:szCs w:val="21"/>
          <w:highlight w:val="none"/>
        </w:rPr>
        <w:t>项目联系方式（询问）：0574-27617883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170D"/>
    <w:rsid w:val="0A13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eastAsia="仿宋_GB2312"/>
      <w:b/>
      <w:bCs/>
      <w:kern w:val="0"/>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2025-03-13T08:08:00Z</dcterms:created>
  <dc:creator>武</dc:creator>
  <cp:lastModifiedBy>武</cp:lastModifiedBy>
  <dcterms:modified xsi:type="dcterms:W3CDTF">2025-03-13T08:09:11Z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E961CFF1CE6B40908F6DAE365E0FC3D6_11</vt:lpwstr>
  </property>
  <property fmtid="{D5CDD505-2E9C-101B-9397-08002B2CF9AE}" pid="4" name="KSOTemplateDocerSaveRecord">
    <vt:lpwstr>eyJoZGlkIjoiMzEwNTM5NzYwMDRjMzkwZTVkZjY2ODkwMGIxNGU0OTUiLCJ1c2VySWQiOiIyNDMzNTU5NzIifQ==</vt:lpwstr>
  </property>
</Properties>
</file>