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2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71A1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71A1D"/>
          <w:spacing w:val="0"/>
          <w:sz w:val="44"/>
          <w:szCs w:val="44"/>
          <w:shd w:val="clear" w:color="auto" w:fill="FFFFFF"/>
          <w:lang w:val="en-US" w:eastAsia="zh-CN"/>
        </w:rPr>
        <w:t>医用瓶装气体采购需求</w:t>
      </w:r>
    </w:p>
    <w:p w14:paraId="067E6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一、单位资质要求</w:t>
      </w:r>
    </w:p>
    <w:p w14:paraId="4DED9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（一）经营范围：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医用气体生产或经营相关的企业</w:t>
      </w:r>
    </w:p>
    <w:p w14:paraId="609B8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（二）其余要求：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医用气体生产或经营相关的许可证，提供证明。</w:t>
      </w:r>
    </w:p>
    <w:p w14:paraId="4A7D5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二、预算金额：94万（三年）</w:t>
      </w:r>
    </w:p>
    <w:p w14:paraId="1AB2B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三、产品要求</w:t>
      </w:r>
    </w:p>
    <w:p w14:paraId="357DF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（一）瓶装气体产品数量及规格（按照实际使用量）</w:t>
      </w:r>
      <w:bookmarkStart w:id="0" w:name="_GoBack"/>
      <w:bookmarkEnd w:id="0"/>
    </w:p>
    <w:tbl>
      <w:tblPr>
        <w:tblStyle w:val="3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853"/>
        <w:gridCol w:w="1083"/>
        <w:gridCol w:w="1528"/>
        <w:gridCol w:w="1276"/>
        <w:gridCol w:w="1869"/>
        <w:gridCol w:w="1404"/>
      </w:tblGrid>
      <w:tr w14:paraId="7264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02" w:type="dxa"/>
            <w:vAlign w:val="center"/>
          </w:tcPr>
          <w:p w14:paraId="20C55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1853" w:type="dxa"/>
            <w:vAlign w:val="center"/>
          </w:tcPr>
          <w:p w14:paraId="4E672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083" w:type="dxa"/>
            <w:vAlign w:val="center"/>
          </w:tcPr>
          <w:p w14:paraId="57A27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规格</w:t>
            </w:r>
          </w:p>
        </w:tc>
        <w:tc>
          <w:tcPr>
            <w:tcW w:w="1528" w:type="dxa"/>
            <w:vAlign w:val="center"/>
          </w:tcPr>
          <w:p w14:paraId="54312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技术要求</w:t>
            </w:r>
          </w:p>
        </w:tc>
        <w:tc>
          <w:tcPr>
            <w:tcW w:w="1276" w:type="dxa"/>
            <w:vAlign w:val="center"/>
          </w:tcPr>
          <w:p w14:paraId="68466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数量（瓶）</w:t>
            </w:r>
          </w:p>
        </w:tc>
        <w:tc>
          <w:tcPr>
            <w:tcW w:w="1869" w:type="dxa"/>
            <w:vAlign w:val="center"/>
          </w:tcPr>
          <w:p w14:paraId="21A21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单价（元/瓶）</w:t>
            </w:r>
          </w:p>
        </w:tc>
        <w:tc>
          <w:tcPr>
            <w:tcW w:w="1404" w:type="dxa"/>
            <w:vAlign w:val="center"/>
          </w:tcPr>
          <w:p w14:paraId="59789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总价（元）</w:t>
            </w:r>
          </w:p>
        </w:tc>
      </w:tr>
      <w:tr w14:paraId="4206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02" w:type="dxa"/>
            <w:vAlign w:val="center"/>
          </w:tcPr>
          <w:p w14:paraId="593FB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53" w:type="dxa"/>
            <w:vAlign w:val="center"/>
          </w:tcPr>
          <w:p w14:paraId="72E0B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医用氧</w:t>
            </w:r>
          </w:p>
        </w:tc>
        <w:tc>
          <w:tcPr>
            <w:tcW w:w="1083" w:type="dxa"/>
            <w:vAlign w:val="center"/>
          </w:tcPr>
          <w:p w14:paraId="3A255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40L</w:t>
            </w:r>
          </w:p>
        </w:tc>
        <w:tc>
          <w:tcPr>
            <w:tcW w:w="1528" w:type="dxa"/>
            <w:vAlign w:val="center"/>
          </w:tcPr>
          <w:p w14:paraId="1EE31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99.5%</w:t>
            </w:r>
          </w:p>
        </w:tc>
        <w:tc>
          <w:tcPr>
            <w:tcW w:w="1276" w:type="dxa"/>
            <w:vAlign w:val="center"/>
          </w:tcPr>
          <w:p w14:paraId="40755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400</w:t>
            </w:r>
          </w:p>
        </w:tc>
        <w:tc>
          <w:tcPr>
            <w:tcW w:w="1869" w:type="dxa"/>
            <w:vAlign w:val="center"/>
          </w:tcPr>
          <w:p w14:paraId="7BAC3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1404" w:type="dxa"/>
            <w:vAlign w:val="center"/>
          </w:tcPr>
          <w:p w14:paraId="362B2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16000</w:t>
            </w:r>
          </w:p>
        </w:tc>
      </w:tr>
      <w:tr w14:paraId="5B3B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02" w:type="dxa"/>
            <w:vAlign w:val="center"/>
          </w:tcPr>
          <w:p w14:paraId="138D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53" w:type="dxa"/>
            <w:vAlign w:val="center"/>
          </w:tcPr>
          <w:p w14:paraId="40A6C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医用氧</w:t>
            </w:r>
          </w:p>
        </w:tc>
        <w:tc>
          <w:tcPr>
            <w:tcW w:w="1083" w:type="dxa"/>
            <w:vAlign w:val="center"/>
          </w:tcPr>
          <w:p w14:paraId="30290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450L</w:t>
            </w:r>
          </w:p>
        </w:tc>
        <w:tc>
          <w:tcPr>
            <w:tcW w:w="1528" w:type="dxa"/>
            <w:vAlign w:val="center"/>
          </w:tcPr>
          <w:p w14:paraId="3403C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99.5%</w:t>
            </w:r>
          </w:p>
        </w:tc>
        <w:tc>
          <w:tcPr>
            <w:tcW w:w="1276" w:type="dxa"/>
            <w:vAlign w:val="center"/>
          </w:tcPr>
          <w:p w14:paraId="6ADCD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400</w:t>
            </w:r>
          </w:p>
        </w:tc>
        <w:tc>
          <w:tcPr>
            <w:tcW w:w="1869" w:type="dxa"/>
            <w:vAlign w:val="center"/>
          </w:tcPr>
          <w:p w14:paraId="6594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1404" w:type="dxa"/>
            <w:vAlign w:val="center"/>
          </w:tcPr>
          <w:p w14:paraId="61CEB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920000</w:t>
            </w:r>
          </w:p>
        </w:tc>
      </w:tr>
      <w:tr w14:paraId="6BE0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02" w:type="dxa"/>
            <w:vAlign w:val="center"/>
          </w:tcPr>
          <w:p w14:paraId="73818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53" w:type="dxa"/>
            <w:vAlign w:val="center"/>
          </w:tcPr>
          <w:p w14:paraId="3C8FE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医用氧</w:t>
            </w:r>
          </w:p>
        </w:tc>
        <w:tc>
          <w:tcPr>
            <w:tcW w:w="1083" w:type="dxa"/>
            <w:vAlign w:val="center"/>
          </w:tcPr>
          <w:p w14:paraId="447AE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4L</w:t>
            </w:r>
          </w:p>
        </w:tc>
        <w:tc>
          <w:tcPr>
            <w:tcW w:w="1528" w:type="dxa"/>
            <w:vAlign w:val="center"/>
          </w:tcPr>
          <w:p w14:paraId="73815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99.5%</w:t>
            </w:r>
          </w:p>
        </w:tc>
        <w:tc>
          <w:tcPr>
            <w:tcW w:w="1276" w:type="dxa"/>
            <w:vAlign w:val="center"/>
          </w:tcPr>
          <w:p w14:paraId="4692A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1869" w:type="dxa"/>
            <w:vAlign w:val="center"/>
          </w:tcPr>
          <w:p w14:paraId="7A4CD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1404" w:type="dxa"/>
            <w:vAlign w:val="center"/>
          </w:tcPr>
          <w:p w14:paraId="62C56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 w14:paraId="502E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902" w:type="dxa"/>
            <w:vAlign w:val="center"/>
          </w:tcPr>
          <w:p w14:paraId="53632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53" w:type="dxa"/>
            <w:vAlign w:val="center"/>
          </w:tcPr>
          <w:p w14:paraId="1E9B4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氮气</w:t>
            </w:r>
          </w:p>
        </w:tc>
        <w:tc>
          <w:tcPr>
            <w:tcW w:w="1083" w:type="dxa"/>
            <w:vAlign w:val="center"/>
          </w:tcPr>
          <w:p w14:paraId="1DCF8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2.5L</w:t>
            </w:r>
          </w:p>
        </w:tc>
        <w:tc>
          <w:tcPr>
            <w:tcW w:w="1528" w:type="dxa"/>
            <w:vAlign w:val="center"/>
          </w:tcPr>
          <w:p w14:paraId="681D4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99.2%</w:t>
            </w:r>
          </w:p>
        </w:tc>
        <w:tc>
          <w:tcPr>
            <w:tcW w:w="1276" w:type="dxa"/>
            <w:vAlign w:val="center"/>
          </w:tcPr>
          <w:p w14:paraId="21A61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1869" w:type="dxa"/>
            <w:vAlign w:val="center"/>
          </w:tcPr>
          <w:p w14:paraId="45C24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1404" w:type="dxa"/>
            <w:vAlign w:val="center"/>
          </w:tcPr>
          <w:p w14:paraId="29826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lang w:val="en-US" w:eastAsia="zh-CN"/>
              </w:rPr>
              <w:t>3000</w:t>
            </w:r>
          </w:p>
        </w:tc>
      </w:tr>
    </w:tbl>
    <w:p w14:paraId="43B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（二）瓶装气体要求</w:t>
      </w:r>
    </w:p>
    <w:p w14:paraId="6A8B6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1.供货地点：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余姚市第三人民医院阳明院区及城西院区。</w:t>
      </w:r>
    </w:p>
    <w:p w14:paraId="789A7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2.供货时间：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要求在接到医院通知的24小时之内将产品送至医院现场，如遇紧急应急情况，需要紧急送至医院现场。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OWVmYjU5MGMyN2NiMDIxYmY1NTRiZDM5M2M3OWIifQ=="/>
  </w:docVars>
  <w:rsids>
    <w:rsidRoot w:val="3F187D84"/>
    <w:rsid w:val="18AE685D"/>
    <w:rsid w:val="3F187D84"/>
    <w:rsid w:val="5C6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282</Characters>
  <Lines>0</Lines>
  <Paragraphs>0</Paragraphs>
  <TotalTime>31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2024-03-14T05:54:00Z</dcterms:created>
  <dc:creator>Royal_ss</dc:creator>
  <cp:lastModifiedBy>虎哥</cp:lastModifiedBy>
  <dcterms:modified xsi:type="dcterms:W3CDTF">2025-01-03T01:40:27Z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7BDED68C7A104525A8686D5EB36B85CE_11</vt:lpwstr>
  </property>
  <property fmtid="{D5CDD505-2E9C-101B-9397-08002B2CF9AE}" pid="4" name="KSOTemplateDocerSaveRecord">
    <vt:lpwstr>eyJoZGlkIjoiMmQ3ZTM1ZTI3N2UzMGY1MWFhYmU5YzI1ZDQ1ZDMzZWQiLCJ1c2VySWQiOiIzMTk1OTQyMzgifQ==</vt:lpwstr>
  </property>
</Properties>
</file>