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5B" w:rsidRPr="001F0FBA" w:rsidRDefault="00963BC2" w:rsidP="001F0FBA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多功能</w:t>
      </w:r>
      <w:r w:rsidR="001F0FBA">
        <w:rPr>
          <w:rFonts w:ascii="黑体" w:eastAsia="黑体" w:hAnsi="黑体"/>
          <w:sz w:val="44"/>
          <w:szCs w:val="44"/>
        </w:rPr>
        <w:t>自助机主要参数</w:t>
      </w:r>
    </w:p>
    <w:p w:rsidR="001F0FBA" w:rsidRPr="001F0FBA" w:rsidRDefault="001F0FBA" w:rsidP="009D4C5B">
      <w:pPr>
        <w:jc w:val="left"/>
        <w:rPr>
          <w:rFonts w:ascii="黑体" w:eastAsia="黑体" w:hAnsi="黑体"/>
          <w:sz w:val="32"/>
          <w:szCs w:val="32"/>
        </w:rPr>
      </w:pPr>
      <w:r w:rsidRPr="001F0FBA">
        <w:rPr>
          <w:rFonts w:ascii="黑体" w:eastAsia="黑体" w:hAnsi="黑体" w:hint="eastAsia"/>
          <w:sz w:val="32"/>
          <w:szCs w:val="32"/>
        </w:rPr>
        <w:t>一、硬件配置：</w:t>
      </w:r>
    </w:p>
    <w:p w:rsidR="001F0FBA" w:rsidRDefault="001F0FBA" w:rsidP="009D4C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="009D4C5B">
        <w:rPr>
          <w:rFonts w:ascii="仿宋" w:eastAsia="仿宋" w:hAnsi="仿宋"/>
          <w:sz w:val="32"/>
          <w:szCs w:val="32"/>
        </w:rPr>
        <w:t>摄像头</w:t>
      </w:r>
      <w:r w:rsidR="009D4C5B">
        <w:rPr>
          <w:rFonts w:ascii="仿宋" w:eastAsia="仿宋" w:hAnsi="仿宋" w:hint="eastAsia"/>
          <w:sz w:val="32"/>
          <w:szCs w:val="32"/>
        </w:rPr>
        <w:t xml:space="preserve"> </w:t>
      </w:r>
    </w:p>
    <w:p w:rsidR="001F0FBA" w:rsidRDefault="001F0FBA" w:rsidP="009D4C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9D4C5B">
        <w:rPr>
          <w:rFonts w:ascii="仿宋" w:eastAsia="仿宋" w:hAnsi="仿宋"/>
          <w:sz w:val="32"/>
          <w:szCs w:val="32"/>
        </w:rPr>
        <w:t>电动进卡器（支持市民卡、磁条卡）</w:t>
      </w:r>
      <w:r w:rsidR="009D4C5B">
        <w:rPr>
          <w:rFonts w:ascii="仿宋" w:eastAsia="仿宋" w:hAnsi="仿宋" w:hint="eastAsia"/>
          <w:sz w:val="32"/>
          <w:szCs w:val="32"/>
        </w:rPr>
        <w:t xml:space="preserve"> </w:t>
      </w:r>
    </w:p>
    <w:p w:rsidR="001F0FBA" w:rsidRDefault="001F0FBA" w:rsidP="009D4C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proofErr w:type="gramStart"/>
      <w:r w:rsidR="009D4C5B">
        <w:rPr>
          <w:rFonts w:ascii="仿宋" w:eastAsia="仿宋" w:hAnsi="仿宋" w:hint="eastAsia"/>
          <w:sz w:val="32"/>
          <w:szCs w:val="32"/>
        </w:rPr>
        <w:t>扫码墩</w:t>
      </w:r>
      <w:proofErr w:type="gramEnd"/>
      <w:r w:rsidR="009D4C5B">
        <w:rPr>
          <w:rFonts w:ascii="仿宋" w:eastAsia="仿宋" w:hAnsi="仿宋" w:hint="eastAsia"/>
          <w:sz w:val="32"/>
          <w:szCs w:val="32"/>
        </w:rPr>
        <w:t>（支持检验条码等一维条码、</w:t>
      </w:r>
      <w:proofErr w:type="gramStart"/>
      <w:r w:rsidR="009D4C5B">
        <w:rPr>
          <w:rFonts w:ascii="仿宋" w:eastAsia="仿宋" w:hAnsi="仿宋" w:hint="eastAsia"/>
          <w:sz w:val="32"/>
          <w:szCs w:val="32"/>
        </w:rPr>
        <w:t>医保电子</w:t>
      </w:r>
      <w:proofErr w:type="gramEnd"/>
      <w:r w:rsidR="009D4C5B">
        <w:rPr>
          <w:rFonts w:ascii="仿宋" w:eastAsia="仿宋" w:hAnsi="仿宋" w:hint="eastAsia"/>
          <w:sz w:val="32"/>
          <w:szCs w:val="32"/>
        </w:rPr>
        <w:t>凭证等二维条码）</w:t>
      </w:r>
    </w:p>
    <w:p w:rsidR="001F0FBA" w:rsidRDefault="001F0FBA" w:rsidP="009D4C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="009D4C5B">
        <w:rPr>
          <w:rFonts w:ascii="仿宋" w:eastAsia="仿宋" w:hAnsi="仿宋" w:hint="eastAsia"/>
          <w:sz w:val="32"/>
          <w:szCs w:val="32"/>
        </w:rPr>
        <w:t>身份证读卡器</w:t>
      </w:r>
    </w:p>
    <w:p w:rsidR="001F0FBA" w:rsidRDefault="001F0FBA" w:rsidP="009D4C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 w:rsidR="00B254EA">
        <w:rPr>
          <w:rFonts w:ascii="仿宋" w:eastAsia="仿宋" w:hAnsi="仿宋"/>
          <w:sz w:val="32"/>
          <w:szCs w:val="32"/>
        </w:rPr>
        <w:t>小票打印机（打印收费凭证）</w:t>
      </w:r>
    </w:p>
    <w:p w:rsidR="001F0FBA" w:rsidRDefault="001F0FBA" w:rsidP="009D4C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 w:rsidR="00B254EA">
        <w:rPr>
          <w:rFonts w:ascii="仿宋" w:eastAsia="仿宋" w:hAnsi="仿宋"/>
          <w:sz w:val="32"/>
          <w:szCs w:val="32"/>
        </w:rPr>
        <w:t>激光打印机</w:t>
      </w:r>
      <w:r>
        <w:rPr>
          <w:rFonts w:ascii="仿宋" w:eastAsia="仿宋" w:hAnsi="仿宋"/>
          <w:sz w:val="32"/>
          <w:szCs w:val="32"/>
        </w:rPr>
        <w:t>纸箱</w:t>
      </w:r>
      <w:r w:rsidR="00B254EA">
        <w:rPr>
          <w:rFonts w:ascii="仿宋" w:eastAsia="仿宋" w:hAnsi="仿宋" w:hint="eastAsia"/>
          <w:sz w:val="32"/>
          <w:szCs w:val="32"/>
        </w:rPr>
        <w:t>1</w:t>
      </w:r>
      <w:r w:rsidR="00B254EA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打印</w:t>
      </w:r>
      <w:r w:rsidR="00B254EA">
        <w:rPr>
          <w:rFonts w:ascii="仿宋" w:eastAsia="仿宋" w:hAnsi="仿宋" w:hint="eastAsia"/>
          <w:sz w:val="32"/>
          <w:szCs w:val="32"/>
        </w:rPr>
        <w:t>A</w:t>
      </w:r>
      <w:r w:rsidR="00B254EA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纸张</w:t>
      </w:r>
      <w:r w:rsidR="00B254EA">
        <w:rPr>
          <w:rFonts w:ascii="仿宋" w:eastAsia="仿宋" w:hAnsi="仿宋"/>
          <w:sz w:val="32"/>
          <w:szCs w:val="32"/>
        </w:rPr>
        <w:t>）</w:t>
      </w:r>
      <w:r w:rsidR="00B254EA">
        <w:rPr>
          <w:rFonts w:ascii="仿宋" w:eastAsia="仿宋" w:hAnsi="仿宋" w:hint="eastAsia"/>
          <w:sz w:val="32"/>
          <w:szCs w:val="32"/>
        </w:rPr>
        <w:t xml:space="preserve"> </w:t>
      </w:r>
    </w:p>
    <w:p w:rsidR="001F0FBA" w:rsidRDefault="001F0FBA" w:rsidP="009D4C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 w:rsidR="00B254EA">
        <w:rPr>
          <w:rFonts w:ascii="仿宋" w:eastAsia="仿宋" w:hAnsi="仿宋"/>
          <w:sz w:val="32"/>
          <w:szCs w:val="32"/>
        </w:rPr>
        <w:t>激光打印机</w:t>
      </w:r>
      <w:r>
        <w:rPr>
          <w:rFonts w:ascii="仿宋" w:eastAsia="仿宋" w:hAnsi="仿宋"/>
          <w:sz w:val="32"/>
          <w:szCs w:val="32"/>
        </w:rPr>
        <w:t>纸箱</w:t>
      </w:r>
      <w:r>
        <w:rPr>
          <w:rFonts w:ascii="仿宋" w:eastAsia="仿宋" w:hAnsi="仿宋"/>
          <w:sz w:val="32"/>
          <w:szCs w:val="32"/>
        </w:rPr>
        <w:t>2</w:t>
      </w:r>
      <w:r w:rsidR="00B254EA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打印</w:t>
      </w:r>
      <w:r>
        <w:rPr>
          <w:rFonts w:ascii="仿宋" w:eastAsia="仿宋" w:hAnsi="仿宋" w:hint="eastAsia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纸张</w:t>
      </w:r>
      <w:r w:rsidR="00B254EA">
        <w:rPr>
          <w:rFonts w:ascii="仿宋" w:eastAsia="仿宋" w:hAnsi="仿宋"/>
          <w:sz w:val="32"/>
          <w:szCs w:val="32"/>
        </w:rPr>
        <w:t>）</w:t>
      </w:r>
    </w:p>
    <w:p w:rsidR="001F0FBA" w:rsidRDefault="001F0FBA" w:rsidP="009D4C5B">
      <w:pPr>
        <w:jc w:val="left"/>
        <w:rPr>
          <w:rFonts w:ascii="仿宋" w:eastAsia="仿宋" w:hAnsi="仿宋" w:hint="eastAsia"/>
          <w:sz w:val="32"/>
          <w:szCs w:val="32"/>
        </w:rPr>
      </w:pPr>
    </w:p>
    <w:p w:rsidR="001F0FBA" w:rsidRPr="001F0FBA" w:rsidRDefault="001F0FBA" w:rsidP="001F0FB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1F0FBA">
        <w:rPr>
          <w:rFonts w:ascii="黑体" w:eastAsia="黑体" w:hAnsi="黑体"/>
          <w:sz w:val="32"/>
          <w:szCs w:val="32"/>
        </w:rPr>
        <w:t>功能需求</w:t>
      </w:r>
      <w:r>
        <w:rPr>
          <w:rFonts w:ascii="黑体" w:eastAsia="黑体" w:hAnsi="黑体" w:hint="eastAsia"/>
          <w:sz w:val="32"/>
          <w:szCs w:val="32"/>
        </w:rPr>
        <w:t>:</w:t>
      </w:r>
    </w:p>
    <w:p w:rsidR="001F0FBA" w:rsidRDefault="001F0FBA" w:rsidP="009D4C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proofErr w:type="gramStart"/>
      <w:r>
        <w:rPr>
          <w:rFonts w:ascii="仿宋" w:eastAsia="仿宋" w:hAnsi="仿宋"/>
          <w:sz w:val="32"/>
          <w:szCs w:val="32"/>
        </w:rPr>
        <w:t>读取卡</w:t>
      </w:r>
      <w:proofErr w:type="gramEnd"/>
      <w:r>
        <w:rPr>
          <w:rFonts w:ascii="仿宋" w:eastAsia="仿宋" w:hAnsi="仿宋"/>
          <w:sz w:val="32"/>
          <w:szCs w:val="32"/>
        </w:rPr>
        <w:t>对应的患者信息</w:t>
      </w:r>
    </w:p>
    <w:p w:rsidR="001F0FBA" w:rsidRDefault="001F0FBA" w:rsidP="009D4C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2.自助建档</w:t>
      </w:r>
    </w:p>
    <w:p w:rsidR="001F0FBA" w:rsidRDefault="001F0FBA" w:rsidP="009D4C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="00584C1D">
        <w:rPr>
          <w:rFonts w:ascii="仿宋" w:eastAsia="仿宋" w:hAnsi="仿宋" w:hint="eastAsia"/>
          <w:sz w:val="32"/>
          <w:szCs w:val="32"/>
        </w:rPr>
        <w:t>门诊</w:t>
      </w:r>
      <w:r w:rsidR="00820384">
        <w:rPr>
          <w:rFonts w:ascii="仿宋" w:eastAsia="仿宋" w:hAnsi="仿宋" w:hint="eastAsia"/>
          <w:sz w:val="32"/>
          <w:szCs w:val="32"/>
        </w:rPr>
        <w:t>缴费（</w:t>
      </w:r>
      <w:r>
        <w:rPr>
          <w:rFonts w:ascii="仿宋" w:eastAsia="仿宋" w:hAnsi="仿宋" w:hint="eastAsia"/>
          <w:sz w:val="32"/>
          <w:szCs w:val="32"/>
        </w:rPr>
        <w:t>仅</w:t>
      </w:r>
      <w:r w:rsidR="00820384">
        <w:rPr>
          <w:rFonts w:ascii="仿宋" w:eastAsia="仿宋" w:hAnsi="仿宋" w:hint="eastAsia"/>
          <w:sz w:val="32"/>
          <w:szCs w:val="32"/>
        </w:rPr>
        <w:t>微信、支付宝</w:t>
      </w:r>
      <w:r w:rsidR="00F27784">
        <w:rPr>
          <w:rFonts w:ascii="仿宋" w:eastAsia="仿宋" w:hAnsi="仿宋" w:hint="eastAsia"/>
          <w:sz w:val="32"/>
          <w:szCs w:val="32"/>
        </w:rPr>
        <w:t>支付</w:t>
      </w:r>
      <w:r w:rsidR="00820384">
        <w:rPr>
          <w:rFonts w:ascii="仿宋" w:eastAsia="仿宋" w:hAnsi="仿宋" w:hint="eastAsia"/>
          <w:sz w:val="32"/>
          <w:szCs w:val="32"/>
        </w:rPr>
        <w:t xml:space="preserve">） </w:t>
      </w:r>
    </w:p>
    <w:p w:rsidR="001F0FBA" w:rsidRDefault="001F0FBA" w:rsidP="009D4C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="00820384">
        <w:rPr>
          <w:rFonts w:ascii="仿宋" w:eastAsia="仿宋" w:hAnsi="仿宋" w:hint="eastAsia"/>
          <w:sz w:val="32"/>
          <w:szCs w:val="32"/>
        </w:rPr>
        <w:t>费用清单查询</w:t>
      </w:r>
      <w:r w:rsidR="008D703C">
        <w:rPr>
          <w:rFonts w:ascii="仿宋" w:eastAsia="仿宋" w:hAnsi="仿宋" w:hint="eastAsia"/>
          <w:sz w:val="32"/>
          <w:szCs w:val="32"/>
        </w:rPr>
        <w:t>及打印</w:t>
      </w:r>
    </w:p>
    <w:p w:rsidR="001F0FBA" w:rsidRDefault="001F0FBA" w:rsidP="009D4C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报告单查询及</w:t>
      </w:r>
      <w:r w:rsidR="00820384">
        <w:rPr>
          <w:rFonts w:ascii="仿宋" w:eastAsia="仿宋" w:hAnsi="仿宋" w:hint="eastAsia"/>
          <w:sz w:val="32"/>
          <w:szCs w:val="32"/>
        </w:rPr>
        <w:t>打印</w:t>
      </w:r>
      <w:r w:rsidR="0075675E">
        <w:rPr>
          <w:rFonts w:ascii="仿宋" w:eastAsia="仿宋" w:hAnsi="仿宋" w:hint="eastAsia"/>
          <w:sz w:val="32"/>
          <w:szCs w:val="32"/>
        </w:rPr>
        <w:t>（检验/体检报告单）</w:t>
      </w:r>
    </w:p>
    <w:p w:rsidR="001F0FBA" w:rsidRDefault="001F0FBA" w:rsidP="009D4C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3F59E6">
        <w:rPr>
          <w:rFonts w:ascii="仿宋" w:eastAsia="仿宋" w:hAnsi="仿宋"/>
          <w:sz w:val="32"/>
          <w:szCs w:val="32"/>
        </w:rPr>
        <w:t>.外观：</w:t>
      </w:r>
      <w:r w:rsidR="00963BC2">
        <w:rPr>
          <w:rFonts w:ascii="仿宋" w:eastAsia="仿宋" w:hAnsi="仿宋"/>
          <w:sz w:val="32"/>
          <w:szCs w:val="32"/>
        </w:rPr>
        <w:t>支持</w:t>
      </w:r>
      <w:r w:rsidR="003F59E6">
        <w:rPr>
          <w:rFonts w:ascii="仿宋" w:eastAsia="仿宋" w:hAnsi="仿宋"/>
          <w:sz w:val="32"/>
          <w:szCs w:val="32"/>
        </w:rPr>
        <w:t>logo定制</w:t>
      </w:r>
    </w:p>
    <w:p w:rsidR="001F0FBA" w:rsidRDefault="001F0FBA" w:rsidP="009D4C5B">
      <w:pPr>
        <w:jc w:val="left"/>
        <w:rPr>
          <w:rFonts w:ascii="仿宋" w:eastAsia="仿宋" w:hAnsi="仿宋" w:hint="eastAsia"/>
          <w:sz w:val="32"/>
          <w:szCs w:val="32"/>
        </w:rPr>
      </w:pPr>
    </w:p>
    <w:p w:rsidR="001F0FBA" w:rsidRPr="001F0FBA" w:rsidRDefault="001F0FBA" w:rsidP="009D4C5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 w:rsidRPr="001F0FBA">
        <w:rPr>
          <w:rFonts w:ascii="黑体" w:eastAsia="黑体" w:hAnsi="黑体"/>
          <w:sz w:val="32"/>
          <w:szCs w:val="32"/>
        </w:rPr>
        <w:t>系统</w:t>
      </w:r>
      <w:r>
        <w:rPr>
          <w:rFonts w:ascii="黑体" w:eastAsia="黑体" w:hAnsi="黑体"/>
          <w:sz w:val="32"/>
          <w:szCs w:val="32"/>
        </w:rPr>
        <w:t>接口</w:t>
      </w:r>
      <w:r w:rsidRPr="001F0FBA">
        <w:rPr>
          <w:rFonts w:ascii="黑体" w:eastAsia="黑体" w:hAnsi="黑体"/>
          <w:sz w:val="32"/>
          <w:szCs w:val="32"/>
        </w:rPr>
        <w:t>：</w:t>
      </w:r>
    </w:p>
    <w:p w:rsidR="00963BC2" w:rsidRDefault="001F0FBA" w:rsidP="00963BC2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对接</w:t>
      </w:r>
      <w:r w:rsidRPr="001F0FBA">
        <w:rPr>
          <w:rFonts w:ascii="仿宋" w:eastAsia="仿宋" w:hAnsi="仿宋" w:hint="eastAsia"/>
          <w:sz w:val="32"/>
          <w:szCs w:val="32"/>
        </w:rPr>
        <w:t>浙江联众智慧科技有限公司</w:t>
      </w:r>
      <w:r>
        <w:rPr>
          <w:rFonts w:ascii="仿宋" w:eastAsia="仿宋" w:hAnsi="仿宋" w:hint="eastAsia"/>
          <w:sz w:val="32"/>
          <w:szCs w:val="32"/>
        </w:rPr>
        <w:t>的His</w:t>
      </w:r>
      <w:r>
        <w:rPr>
          <w:rFonts w:ascii="仿宋" w:eastAsia="仿宋" w:hAnsi="仿宋" w:hint="eastAsia"/>
          <w:sz w:val="32"/>
          <w:szCs w:val="32"/>
        </w:rPr>
        <w:t>系统</w:t>
      </w:r>
      <w:r>
        <w:rPr>
          <w:rFonts w:ascii="仿宋" w:eastAsia="仿宋" w:hAnsi="仿宋" w:hint="eastAsia"/>
          <w:sz w:val="32"/>
          <w:szCs w:val="32"/>
        </w:rPr>
        <w:t>、Lis</w:t>
      </w:r>
      <w:r>
        <w:rPr>
          <w:rFonts w:ascii="仿宋" w:eastAsia="仿宋" w:hAnsi="仿宋" w:hint="eastAsia"/>
          <w:sz w:val="32"/>
          <w:szCs w:val="32"/>
        </w:rPr>
        <w:t>系统</w:t>
      </w:r>
      <w:r>
        <w:rPr>
          <w:rFonts w:ascii="仿宋" w:eastAsia="仿宋" w:hAnsi="仿宋" w:hint="eastAsia"/>
          <w:sz w:val="32"/>
          <w:szCs w:val="32"/>
        </w:rPr>
        <w:t>、体检系统。</w:t>
      </w:r>
    </w:p>
    <w:p w:rsidR="00963BC2" w:rsidRDefault="00963BC2" w:rsidP="00963BC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集中打印自助机</w:t>
      </w:r>
      <w:r>
        <w:rPr>
          <w:rFonts w:ascii="黑体" w:eastAsia="黑体" w:hAnsi="黑体"/>
          <w:sz w:val="44"/>
          <w:szCs w:val="44"/>
        </w:rPr>
        <w:t>主要参数</w:t>
      </w:r>
    </w:p>
    <w:p w:rsidR="00963BC2" w:rsidRPr="001F0FBA" w:rsidRDefault="00963BC2" w:rsidP="00963BC2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963BC2" w:rsidRPr="001F0FBA" w:rsidRDefault="00963BC2" w:rsidP="00963BC2">
      <w:pPr>
        <w:jc w:val="left"/>
        <w:rPr>
          <w:rFonts w:ascii="黑体" w:eastAsia="黑体" w:hAnsi="黑体"/>
          <w:sz w:val="32"/>
          <w:szCs w:val="32"/>
        </w:rPr>
      </w:pPr>
      <w:r w:rsidRPr="001F0FBA">
        <w:rPr>
          <w:rFonts w:ascii="黑体" w:eastAsia="黑体" w:hAnsi="黑体" w:hint="eastAsia"/>
          <w:sz w:val="32"/>
          <w:szCs w:val="32"/>
        </w:rPr>
        <w:t>一、硬件配置：</w:t>
      </w:r>
    </w:p>
    <w:p w:rsidR="00963BC2" w:rsidRDefault="00963BC2" w:rsidP="00963BC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市民卡</w:t>
      </w:r>
      <w:r>
        <w:rPr>
          <w:rFonts w:ascii="仿宋" w:eastAsia="仿宋" w:hAnsi="仿宋"/>
          <w:sz w:val="32"/>
          <w:szCs w:val="32"/>
        </w:rPr>
        <w:t>读卡器（支持磁条卡）</w:t>
      </w:r>
    </w:p>
    <w:p w:rsidR="00963BC2" w:rsidRDefault="00963BC2" w:rsidP="00963BC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proofErr w:type="gramStart"/>
      <w:r>
        <w:rPr>
          <w:rFonts w:ascii="仿宋" w:eastAsia="仿宋" w:hAnsi="仿宋" w:hint="eastAsia"/>
          <w:sz w:val="32"/>
          <w:szCs w:val="32"/>
        </w:rPr>
        <w:t>扫码墩</w:t>
      </w:r>
      <w:proofErr w:type="gramEnd"/>
      <w:r>
        <w:rPr>
          <w:rFonts w:ascii="仿宋" w:eastAsia="仿宋" w:hAnsi="仿宋" w:hint="eastAsia"/>
          <w:sz w:val="32"/>
          <w:szCs w:val="32"/>
        </w:rPr>
        <w:t>（支持检验条码等一维条码、</w:t>
      </w:r>
      <w:proofErr w:type="gramStart"/>
      <w:r>
        <w:rPr>
          <w:rFonts w:ascii="仿宋" w:eastAsia="仿宋" w:hAnsi="仿宋" w:hint="eastAsia"/>
          <w:sz w:val="32"/>
          <w:szCs w:val="32"/>
        </w:rPr>
        <w:t>医保电子</w:t>
      </w:r>
      <w:proofErr w:type="gramEnd"/>
      <w:r>
        <w:rPr>
          <w:rFonts w:ascii="仿宋" w:eastAsia="仿宋" w:hAnsi="仿宋" w:hint="eastAsia"/>
          <w:sz w:val="32"/>
          <w:szCs w:val="32"/>
        </w:rPr>
        <w:t>凭证等二维条码）</w:t>
      </w:r>
    </w:p>
    <w:p w:rsidR="00963BC2" w:rsidRDefault="00963BC2" w:rsidP="00963BC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.激光打印机纸箱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（打印</w:t>
      </w:r>
      <w:r>
        <w:rPr>
          <w:rFonts w:ascii="仿宋" w:eastAsia="仿宋" w:hAnsi="仿宋" w:hint="eastAsia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5纸张）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63BC2" w:rsidRDefault="00963BC2" w:rsidP="00963BC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.激光打印机纸箱2（打印</w:t>
      </w:r>
      <w:r>
        <w:rPr>
          <w:rFonts w:ascii="仿宋" w:eastAsia="仿宋" w:hAnsi="仿宋" w:hint="eastAsia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4纸张）</w:t>
      </w:r>
    </w:p>
    <w:p w:rsidR="00963BC2" w:rsidRPr="00963BC2" w:rsidRDefault="00963BC2" w:rsidP="00963BC2">
      <w:pPr>
        <w:jc w:val="left"/>
        <w:rPr>
          <w:rFonts w:ascii="仿宋" w:eastAsia="仿宋" w:hAnsi="仿宋" w:hint="eastAsia"/>
          <w:sz w:val="32"/>
          <w:szCs w:val="32"/>
        </w:rPr>
      </w:pPr>
    </w:p>
    <w:p w:rsidR="00963BC2" w:rsidRPr="001F0FBA" w:rsidRDefault="00963BC2" w:rsidP="00963BC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1F0FBA">
        <w:rPr>
          <w:rFonts w:ascii="黑体" w:eastAsia="黑体" w:hAnsi="黑体"/>
          <w:sz w:val="32"/>
          <w:szCs w:val="32"/>
        </w:rPr>
        <w:t>功能需求</w:t>
      </w:r>
      <w:r>
        <w:rPr>
          <w:rFonts w:ascii="黑体" w:eastAsia="黑体" w:hAnsi="黑体" w:hint="eastAsia"/>
          <w:sz w:val="32"/>
          <w:szCs w:val="32"/>
        </w:rPr>
        <w:t>:</w:t>
      </w:r>
    </w:p>
    <w:p w:rsidR="00963BC2" w:rsidRDefault="00963BC2" w:rsidP="00963BC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proofErr w:type="gramStart"/>
      <w:r>
        <w:rPr>
          <w:rFonts w:ascii="仿宋" w:eastAsia="仿宋" w:hAnsi="仿宋"/>
          <w:sz w:val="32"/>
          <w:szCs w:val="32"/>
        </w:rPr>
        <w:t>读取卡</w:t>
      </w:r>
      <w:proofErr w:type="gramEnd"/>
      <w:r>
        <w:rPr>
          <w:rFonts w:ascii="仿宋" w:eastAsia="仿宋" w:hAnsi="仿宋"/>
          <w:sz w:val="32"/>
          <w:szCs w:val="32"/>
        </w:rPr>
        <w:t>对应的患者信息</w:t>
      </w:r>
    </w:p>
    <w:p w:rsidR="00963BC2" w:rsidRDefault="00963BC2" w:rsidP="00963BC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报告单查询及打印</w:t>
      </w:r>
      <w:r w:rsidR="0075675E">
        <w:rPr>
          <w:rFonts w:ascii="仿宋" w:eastAsia="仿宋" w:hAnsi="仿宋" w:hint="eastAsia"/>
          <w:sz w:val="32"/>
          <w:szCs w:val="32"/>
        </w:rPr>
        <w:t>（检验/检查/体检报告单）</w:t>
      </w:r>
    </w:p>
    <w:p w:rsidR="00963BC2" w:rsidRDefault="00963BC2" w:rsidP="00963BC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.外观：</w:t>
      </w:r>
      <w:r>
        <w:rPr>
          <w:rFonts w:ascii="仿宋" w:eastAsia="仿宋" w:hAnsi="仿宋"/>
          <w:sz w:val="32"/>
          <w:szCs w:val="32"/>
        </w:rPr>
        <w:t>支持</w:t>
      </w:r>
      <w:r>
        <w:rPr>
          <w:rFonts w:ascii="仿宋" w:eastAsia="仿宋" w:hAnsi="仿宋"/>
          <w:sz w:val="32"/>
          <w:szCs w:val="32"/>
        </w:rPr>
        <w:t>logo定制</w:t>
      </w:r>
    </w:p>
    <w:p w:rsidR="00963BC2" w:rsidRDefault="00963BC2" w:rsidP="00963BC2">
      <w:pPr>
        <w:jc w:val="left"/>
        <w:rPr>
          <w:rFonts w:ascii="仿宋" w:eastAsia="仿宋" w:hAnsi="仿宋" w:hint="eastAsia"/>
          <w:sz w:val="32"/>
          <w:szCs w:val="32"/>
        </w:rPr>
      </w:pPr>
    </w:p>
    <w:p w:rsidR="00963BC2" w:rsidRPr="001F0FBA" w:rsidRDefault="00963BC2" w:rsidP="00963BC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 w:rsidRPr="001F0FBA">
        <w:rPr>
          <w:rFonts w:ascii="黑体" w:eastAsia="黑体" w:hAnsi="黑体"/>
          <w:sz w:val="32"/>
          <w:szCs w:val="32"/>
        </w:rPr>
        <w:t>系统</w:t>
      </w:r>
      <w:r>
        <w:rPr>
          <w:rFonts w:ascii="黑体" w:eastAsia="黑体" w:hAnsi="黑体"/>
          <w:sz w:val="32"/>
          <w:szCs w:val="32"/>
        </w:rPr>
        <w:t>接口</w:t>
      </w:r>
      <w:r w:rsidRPr="001F0FBA">
        <w:rPr>
          <w:rFonts w:ascii="黑体" w:eastAsia="黑体" w:hAnsi="黑体"/>
          <w:sz w:val="32"/>
          <w:szCs w:val="32"/>
        </w:rPr>
        <w:t>：</w:t>
      </w:r>
    </w:p>
    <w:p w:rsidR="001F0FBA" w:rsidRDefault="00963BC2" w:rsidP="009D4C5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对接</w:t>
      </w:r>
      <w:r w:rsidRPr="001F0FBA">
        <w:rPr>
          <w:rFonts w:ascii="仿宋" w:eastAsia="仿宋" w:hAnsi="仿宋" w:hint="eastAsia"/>
          <w:sz w:val="32"/>
          <w:szCs w:val="32"/>
        </w:rPr>
        <w:t>浙江联众智慧科技有限公司</w:t>
      </w:r>
      <w:r>
        <w:rPr>
          <w:rFonts w:ascii="仿宋" w:eastAsia="仿宋" w:hAnsi="仿宋" w:hint="eastAsia"/>
          <w:sz w:val="32"/>
          <w:szCs w:val="32"/>
        </w:rPr>
        <w:t>的Lis系统、体检系统。</w:t>
      </w:r>
    </w:p>
    <w:p w:rsidR="00963BC2" w:rsidRPr="00963BC2" w:rsidRDefault="00963BC2" w:rsidP="009D4C5B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.对接</w:t>
      </w:r>
      <w:r w:rsidRPr="00963BC2">
        <w:rPr>
          <w:rFonts w:ascii="仿宋" w:eastAsia="仿宋" w:hAnsi="仿宋" w:hint="eastAsia"/>
          <w:sz w:val="32"/>
          <w:szCs w:val="32"/>
        </w:rPr>
        <w:t>浙江卡易智慧医疗科技有限公</w:t>
      </w:r>
      <w:bookmarkStart w:id="0" w:name="_GoBack"/>
      <w:bookmarkEnd w:id="0"/>
      <w:r w:rsidRPr="00963BC2">
        <w:rPr>
          <w:rFonts w:ascii="仿宋" w:eastAsia="仿宋" w:hAnsi="仿宋" w:hint="eastAsia"/>
          <w:sz w:val="32"/>
          <w:szCs w:val="32"/>
        </w:rPr>
        <w:t>司</w:t>
      </w:r>
      <w:r>
        <w:rPr>
          <w:rFonts w:ascii="仿宋" w:eastAsia="仿宋" w:hAnsi="仿宋" w:hint="eastAsia"/>
          <w:sz w:val="32"/>
          <w:szCs w:val="32"/>
        </w:rPr>
        <w:t>的P</w:t>
      </w:r>
      <w:r>
        <w:rPr>
          <w:rFonts w:ascii="仿宋" w:eastAsia="仿宋" w:hAnsi="仿宋"/>
          <w:sz w:val="32"/>
          <w:szCs w:val="32"/>
        </w:rPr>
        <w:t>CAS系统。</w:t>
      </w:r>
    </w:p>
    <w:sectPr w:rsidR="00963BC2" w:rsidRPr="0096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FB"/>
    <w:rsid w:val="000E5E8A"/>
    <w:rsid w:val="001F0FBA"/>
    <w:rsid w:val="002D3B83"/>
    <w:rsid w:val="00346BAB"/>
    <w:rsid w:val="003D514A"/>
    <w:rsid w:val="003F59E6"/>
    <w:rsid w:val="00584C1D"/>
    <w:rsid w:val="0075675E"/>
    <w:rsid w:val="00820384"/>
    <w:rsid w:val="008D703C"/>
    <w:rsid w:val="008E5346"/>
    <w:rsid w:val="00963BC2"/>
    <w:rsid w:val="009D4C5B"/>
    <w:rsid w:val="00B254EA"/>
    <w:rsid w:val="00DD61FB"/>
    <w:rsid w:val="00F2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9F93F-0907-4976-A8E5-E9AC79E1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F0FB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4EA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1F0FBA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76</Words>
  <Characters>434</Characters>
  <Application>Microsoft Office Word</Application>
  <DocSecurity>0</DocSecurity>
  <Lines>3</Lines>
  <Paragraphs>1</Paragraphs>
  <ScaleCrop>false</ScaleCrop>
  <Company>Organization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61</cp:revision>
  <dcterms:created xsi:type="dcterms:W3CDTF">2025-05-08T13:39:00Z</dcterms:created>
  <dcterms:modified xsi:type="dcterms:W3CDTF">2025-05-12T12:09:00Z</dcterms:modified>
</cp:coreProperties>
</file>