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BC" w:rsidRDefault="00444CF8">
      <w:pPr>
        <w:rPr>
          <w:rFonts w:hint="eastAsia"/>
        </w:rPr>
      </w:pPr>
      <w:r>
        <w:rPr>
          <w:rFonts w:hint="eastAsia"/>
        </w:rPr>
        <w:t>采购项目内容：</w:t>
      </w:r>
      <w:r w:rsidRPr="00444CF8">
        <w:rPr>
          <w:rFonts w:hint="eastAsia"/>
        </w:rPr>
        <w:t>2025</w:t>
      </w:r>
      <w:r w:rsidRPr="00444CF8">
        <w:rPr>
          <w:rFonts w:hint="eastAsia"/>
        </w:rPr>
        <w:t>年温州市民生实事“明眸”工程自动化视力检测设备</w:t>
      </w:r>
    </w:p>
    <w:p w:rsidR="00444CF8" w:rsidRDefault="00444CF8">
      <w:r>
        <w:rPr>
          <w:rFonts w:hint="eastAsia"/>
        </w:rPr>
        <w:t>预算金额：</w:t>
      </w:r>
      <w:r>
        <w:rPr>
          <w:rFonts w:hint="eastAsia"/>
        </w:rPr>
        <w:t>67.5</w:t>
      </w:r>
      <w:r>
        <w:rPr>
          <w:rFonts w:hint="eastAsia"/>
        </w:rPr>
        <w:t>万元</w:t>
      </w:r>
      <w:bookmarkStart w:id="0" w:name="_GoBack"/>
      <w:bookmarkEnd w:id="0"/>
    </w:p>
    <w:sectPr w:rsidR="0044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CF8"/>
    <w:rsid w:val="001E57BC"/>
    <w:rsid w:val="0044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池昌盛</dc:creator>
  <cp:lastModifiedBy>池昌盛</cp:lastModifiedBy>
  <cp:revision>1</cp:revision>
  <dcterms:created xsi:type="dcterms:W3CDTF">2025-04-23T06:58:00Z</dcterms:created>
  <dcterms:modified xsi:type="dcterms:W3CDTF">2025-04-23T07:00:00Z</dcterms:modified>
</cp:coreProperties>
</file>