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1A5F0">
      <w:pPr>
        <w:pStyle w:val="2"/>
        <w:spacing w:before="140" w:line="249" w:lineRule="auto"/>
        <w:ind w:left="1589" w:right="106" w:hanging="1530"/>
        <w:jc w:val="center"/>
        <w:outlineLvl w:val="0"/>
        <w:rPr>
          <w:rFonts w:hint="eastAsia" w:cs="宋体"/>
          <w:spacing w:val="8"/>
          <w:sz w:val="44"/>
          <w:szCs w:val="44"/>
          <w:lang w:val="en-US" w:eastAsia="zh-CN"/>
        </w:rPr>
      </w:pPr>
      <w:r>
        <w:rPr>
          <w:rFonts w:hint="eastAsia" w:ascii="宋体" w:hAnsi="宋体" w:eastAsia="宋体" w:cs="宋体"/>
          <w:spacing w:val="8"/>
          <w:sz w:val="44"/>
          <w:szCs w:val="44"/>
        </w:rPr>
        <w:t>关于召开</w:t>
      </w:r>
      <w:r>
        <w:rPr>
          <w:rFonts w:hint="eastAsia" w:cs="宋体"/>
          <w:spacing w:val="8"/>
          <w:sz w:val="44"/>
          <w:szCs w:val="44"/>
          <w:lang w:val="en-US" w:eastAsia="zh-CN"/>
        </w:rPr>
        <w:t>苍南县人民医院</w:t>
      </w:r>
    </w:p>
    <w:p w14:paraId="4F1DA392">
      <w:pPr>
        <w:pStyle w:val="2"/>
        <w:spacing w:before="140" w:line="249" w:lineRule="auto"/>
        <w:ind w:left="1589" w:right="106" w:hanging="1530"/>
        <w:jc w:val="center"/>
        <w:outlineLvl w:val="0"/>
        <w:rPr>
          <w:rFonts w:hint="eastAsia" w:ascii="宋体" w:hAnsi="宋体" w:eastAsia="宋体" w:cs="宋体"/>
          <w:spacing w:val="8"/>
          <w:sz w:val="44"/>
          <w:szCs w:val="44"/>
          <w:lang w:val="en-US" w:eastAsia="zh-CN"/>
        </w:rPr>
      </w:pPr>
      <w:r>
        <w:rPr>
          <w:rFonts w:hint="eastAsia" w:ascii="宋体" w:hAnsi="宋体" w:eastAsia="宋体" w:cs="宋体"/>
          <w:spacing w:val="8"/>
          <w:sz w:val="44"/>
          <w:szCs w:val="44"/>
          <w:lang w:val="en-US" w:eastAsia="zh-CN"/>
        </w:rPr>
        <w:t>苍南县心电一张网·心电诊断中心项目</w:t>
      </w:r>
    </w:p>
    <w:p w14:paraId="44607520">
      <w:pPr>
        <w:pStyle w:val="2"/>
        <w:spacing w:before="140" w:line="249" w:lineRule="auto"/>
        <w:ind w:left="1589" w:right="106" w:hanging="1530"/>
        <w:jc w:val="center"/>
        <w:outlineLvl w:val="0"/>
        <w:rPr>
          <w:rFonts w:hint="eastAsia" w:ascii="宋体" w:hAnsi="宋体" w:eastAsia="宋体" w:cs="宋体"/>
          <w:spacing w:val="8"/>
          <w:sz w:val="44"/>
          <w:szCs w:val="44"/>
        </w:rPr>
      </w:pPr>
      <w:r>
        <w:rPr>
          <w:rFonts w:hint="eastAsia" w:ascii="宋体" w:hAnsi="宋体" w:eastAsia="宋体" w:cs="宋体"/>
          <w:spacing w:val="8"/>
          <w:sz w:val="44"/>
          <w:szCs w:val="44"/>
        </w:rPr>
        <w:t>采</w:t>
      </w:r>
      <w:r>
        <w:rPr>
          <w:rFonts w:hint="eastAsia" w:ascii="宋体" w:hAnsi="宋体" w:eastAsia="宋体" w:cs="宋体"/>
          <w:spacing w:val="8"/>
          <w:sz w:val="44"/>
          <w:szCs w:val="44"/>
        </w:rPr>
        <w:t>购需求调研会的通知</w:t>
      </w:r>
    </w:p>
    <w:p w14:paraId="35E9EC4F">
      <w:pPr>
        <w:spacing w:line="245" w:lineRule="auto"/>
        <w:rPr>
          <w:rFonts w:ascii="Arial"/>
          <w:sz w:val="21"/>
        </w:rPr>
      </w:pPr>
    </w:p>
    <w:p w14:paraId="62243517">
      <w:pPr>
        <w:spacing w:line="246" w:lineRule="auto"/>
        <w:rPr>
          <w:rFonts w:ascii="Arial"/>
          <w:sz w:val="21"/>
        </w:rPr>
      </w:pPr>
    </w:p>
    <w:p w14:paraId="221F449C">
      <w:pPr>
        <w:pStyle w:val="2"/>
        <w:spacing w:before="100" w:line="345" w:lineRule="auto"/>
        <w:ind w:left="26" w:right="1" w:firstLine="650"/>
        <w:jc w:val="both"/>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我单位拟于近期开展苍南县心电一张网·心电诊断中心项目的采购工作，根据财政部《政府采购需求管理办法》精神，为全面了解该项目的相关情况，现面向市场开展需求调查，欢迎具有相应资质的供应商报名参加。</w:t>
      </w:r>
    </w:p>
    <w:p w14:paraId="1D6A2BC4">
      <w:pPr>
        <w:spacing w:before="204" w:line="228" w:lineRule="auto"/>
      </w:pPr>
      <w:r>
        <w:rPr>
          <w:rFonts w:ascii="黑体" w:hAnsi="黑体" w:eastAsia="黑体" w:cs="黑体"/>
          <w:spacing w:val="7"/>
          <w:sz w:val="31"/>
          <w:szCs w:val="31"/>
        </w:rPr>
        <w:t>一、采购内容</w:t>
      </w:r>
    </w:p>
    <w:p w14:paraId="29C932FB">
      <w:pPr>
        <w:spacing w:before="129" w:line="175" w:lineRule="auto"/>
        <w:jc w:val="center"/>
        <w:outlineLvl w:val="1"/>
        <w:rPr>
          <w:rFonts w:hint="eastAsia" w:ascii="宋体" w:hAnsi="宋体" w:eastAsia="宋体" w:cs="宋体"/>
          <w:sz w:val="28"/>
          <w:szCs w:val="28"/>
          <w:lang w:val="en-US"/>
        </w:rPr>
      </w:pPr>
      <w:r>
        <w:rPr>
          <w:rFonts w:hint="eastAsia" w:ascii="宋体" w:hAnsi="宋体" w:eastAsia="宋体" w:cs="宋体"/>
          <w:b/>
          <w:bCs/>
          <w:spacing w:val="-6"/>
          <w:sz w:val="28"/>
          <w:szCs w:val="28"/>
        </w:rPr>
        <w:t>项目</w:t>
      </w:r>
      <w:r>
        <w:rPr>
          <w:rFonts w:hint="eastAsia" w:ascii="宋体" w:hAnsi="宋体" w:eastAsia="宋体" w:cs="宋体"/>
          <w:b/>
          <w:bCs/>
          <w:spacing w:val="-6"/>
          <w:sz w:val="28"/>
          <w:szCs w:val="28"/>
          <w:lang w:val="en-US" w:eastAsia="zh-CN"/>
        </w:rPr>
        <w:t>配置需求</w:t>
      </w:r>
    </w:p>
    <w:p w14:paraId="1FDF9791">
      <w:pPr>
        <w:spacing w:before="25"/>
        <w:rPr>
          <w:rFonts w:hint="eastAsia" w:ascii="宋体" w:hAnsi="宋体" w:eastAsia="宋体" w:cs="宋体"/>
          <w:sz w:val="28"/>
          <w:szCs w:val="28"/>
        </w:rPr>
      </w:pPr>
    </w:p>
    <w:tbl>
      <w:tblPr>
        <w:tblStyle w:val="7"/>
        <w:tblW w:w="93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9"/>
        <w:gridCol w:w="676"/>
        <w:gridCol w:w="3135"/>
        <w:gridCol w:w="618"/>
        <w:gridCol w:w="647"/>
        <w:gridCol w:w="3680"/>
      </w:tblGrid>
      <w:tr w14:paraId="7BC98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599" w:type="dxa"/>
            <w:vMerge w:val="restart"/>
            <w:tcBorders>
              <w:top w:val="single" w:color="595959" w:sz="8" w:space="0"/>
              <w:left w:val="single" w:color="595959" w:sz="8" w:space="0"/>
              <w:bottom w:val="nil"/>
              <w:right w:val="single" w:color="FFFFFF" w:sz="8" w:space="0"/>
            </w:tcBorders>
            <w:shd w:val="clear" w:color="auto" w:fill="D9D9D9"/>
            <w:vAlign w:val="center"/>
          </w:tcPr>
          <w:p w14:paraId="73E792A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676" w:type="dxa"/>
            <w:vMerge w:val="restart"/>
            <w:tcBorders>
              <w:top w:val="single" w:color="595959" w:sz="8" w:space="0"/>
              <w:left w:val="single" w:color="FFFFFF" w:sz="8" w:space="0"/>
              <w:bottom w:val="nil"/>
              <w:right w:val="single" w:color="FFFFFF" w:sz="8" w:space="0"/>
            </w:tcBorders>
            <w:shd w:val="clear" w:color="auto" w:fill="D9D9D9"/>
            <w:vAlign w:val="center"/>
          </w:tcPr>
          <w:p w14:paraId="5E10FEE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配置</w:t>
            </w:r>
          </w:p>
        </w:tc>
        <w:tc>
          <w:tcPr>
            <w:tcW w:w="3135" w:type="dxa"/>
            <w:vMerge w:val="restart"/>
            <w:tcBorders>
              <w:top w:val="single" w:color="595959" w:sz="8" w:space="0"/>
              <w:left w:val="single" w:color="FFFFFF" w:sz="8" w:space="0"/>
              <w:bottom w:val="nil"/>
              <w:right w:val="single" w:color="FFFFFF" w:sz="8" w:space="0"/>
            </w:tcBorders>
            <w:shd w:val="clear" w:color="auto" w:fill="D9D9D9"/>
            <w:vAlign w:val="center"/>
          </w:tcPr>
          <w:p w14:paraId="0EE7A43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产品名称</w:t>
            </w:r>
          </w:p>
        </w:tc>
        <w:tc>
          <w:tcPr>
            <w:tcW w:w="618" w:type="dxa"/>
            <w:vMerge w:val="restart"/>
            <w:tcBorders>
              <w:top w:val="single" w:color="595959" w:sz="8" w:space="0"/>
              <w:left w:val="single" w:color="FFFFFF" w:sz="8" w:space="0"/>
              <w:bottom w:val="nil"/>
              <w:right w:val="single" w:color="FFFFFF" w:sz="8" w:space="0"/>
            </w:tcBorders>
            <w:shd w:val="clear" w:color="auto" w:fill="D9D9D9"/>
            <w:vAlign w:val="center"/>
          </w:tcPr>
          <w:p w14:paraId="635CC5B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型号</w:t>
            </w:r>
          </w:p>
        </w:tc>
        <w:tc>
          <w:tcPr>
            <w:tcW w:w="647" w:type="dxa"/>
            <w:vMerge w:val="restart"/>
            <w:tcBorders>
              <w:top w:val="single" w:color="595959" w:sz="8" w:space="0"/>
              <w:left w:val="single" w:color="FFFFFF" w:sz="8" w:space="0"/>
              <w:bottom w:val="nil"/>
              <w:right w:val="single" w:color="FFFFFF" w:sz="8" w:space="0"/>
            </w:tcBorders>
            <w:shd w:val="clear" w:color="auto" w:fill="D9D9D9"/>
            <w:vAlign w:val="center"/>
          </w:tcPr>
          <w:p w14:paraId="6747091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3680" w:type="dxa"/>
            <w:vMerge w:val="restart"/>
            <w:tcBorders>
              <w:top w:val="single" w:color="595959" w:sz="8" w:space="0"/>
              <w:left w:val="single" w:color="FFFFFF" w:sz="8" w:space="0"/>
              <w:bottom w:val="nil"/>
              <w:right w:val="single" w:color="595959" w:sz="8" w:space="0"/>
            </w:tcBorders>
            <w:shd w:val="clear" w:color="auto" w:fill="D9D9D9"/>
            <w:vAlign w:val="center"/>
          </w:tcPr>
          <w:p w14:paraId="5591DF0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14:paraId="0B9BC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99" w:type="dxa"/>
            <w:vMerge w:val="continue"/>
            <w:tcBorders>
              <w:top w:val="single" w:color="595959" w:sz="8" w:space="0"/>
              <w:left w:val="single" w:color="595959" w:sz="8" w:space="0"/>
              <w:bottom w:val="nil"/>
              <w:right w:val="single" w:color="FFFFFF" w:sz="8" w:space="0"/>
            </w:tcBorders>
            <w:shd w:val="clear" w:color="auto" w:fill="D9D9D9"/>
            <w:vAlign w:val="center"/>
          </w:tcPr>
          <w:p w14:paraId="33720170">
            <w:pPr>
              <w:jc w:val="center"/>
              <w:rPr>
                <w:rFonts w:hint="eastAsia" w:ascii="宋体" w:hAnsi="宋体" w:eastAsia="宋体" w:cs="宋体"/>
                <w:b/>
                <w:bCs/>
                <w:i w:val="0"/>
                <w:iCs w:val="0"/>
                <w:color w:val="000000"/>
                <w:sz w:val="28"/>
                <w:szCs w:val="28"/>
                <w:u w:val="none"/>
              </w:rPr>
            </w:pPr>
          </w:p>
        </w:tc>
        <w:tc>
          <w:tcPr>
            <w:tcW w:w="676" w:type="dxa"/>
            <w:vMerge w:val="continue"/>
            <w:tcBorders>
              <w:top w:val="single" w:color="595959" w:sz="8" w:space="0"/>
              <w:left w:val="single" w:color="FFFFFF" w:sz="8" w:space="0"/>
              <w:bottom w:val="nil"/>
              <w:right w:val="single" w:color="FFFFFF" w:sz="8" w:space="0"/>
            </w:tcBorders>
            <w:shd w:val="clear" w:color="auto" w:fill="D9D9D9"/>
            <w:vAlign w:val="center"/>
          </w:tcPr>
          <w:p w14:paraId="568FF26F">
            <w:pPr>
              <w:jc w:val="center"/>
              <w:rPr>
                <w:rFonts w:hint="eastAsia" w:ascii="宋体" w:hAnsi="宋体" w:eastAsia="宋体" w:cs="宋体"/>
                <w:b/>
                <w:bCs/>
                <w:i w:val="0"/>
                <w:iCs w:val="0"/>
                <w:color w:val="000000"/>
                <w:sz w:val="28"/>
                <w:szCs w:val="28"/>
                <w:u w:val="none"/>
              </w:rPr>
            </w:pPr>
          </w:p>
        </w:tc>
        <w:tc>
          <w:tcPr>
            <w:tcW w:w="3135" w:type="dxa"/>
            <w:vMerge w:val="continue"/>
            <w:tcBorders>
              <w:top w:val="single" w:color="595959" w:sz="8" w:space="0"/>
              <w:left w:val="single" w:color="FFFFFF" w:sz="8" w:space="0"/>
              <w:bottom w:val="nil"/>
              <w:right w:val="single" w:color="FFFFFF" w:sz="8" w:space="0"/>
            </w:tcBorders>
            <w:shd w:val="clear" w:color="auto" w:fill="D9D9D9"/>
            <w:vAlign w:val="center"/>
          </w:tcPr>
          <w:p w14:paraId="49DB4855">
            <w:pPr>
              <w:jc w:val="center"/>
              <w:rPr>
                <w:rFonts w:hint="eastAsia" w:ascii="宋体" w:hAnsi="宋体" w:eastAsia="宋体" w:cs="宋体"/>
                <w:b/>
                <w:bCs/>
                <w:i w:val="0"/>
                <w:iCs w:val="0"/>
                <w:color w:val="000000"/>
                <w:sz w:val="28"/>
                <w:szCs w:val="28"/>
                <w:u w:val="none"/>
              </w:rPr>
            </w:pPr>
          </w:p>
        </w:tc>
        <w:tc>
          <w:tcPr>
            <w:tcW w:w="618" w:type="dxa"/>
            <w:vMerge w:val="continue"/>
            <w:tcBorders>
              <w:top w:val="single" w:color="595959" w:sz="8" w:space="0"/>
              <w:left w:val="single" w:color="FFFFFF" w:sz="8" w:space="0"/>
              <w:bottom w:val="nil"/>
              <w:right w:val="single" w:color="FFFFFF" w:sz="8" w:space="0"/>
            </w:tcBorders>
            <w:shd w:val="clear" w:color="auto" w:fill="D9D9D9"/>
            <w:vAlign w:val="center"/>
          </w:tcPr>
          <w:p w14:paraId="68B512DA">
            <w:pPr>
              <w:jc w:val="center"/>
              <w:rPr>
                <w:rFonts w:hint="eastAsia" w:ascii="宋体" w:hAnsi="宋体" w:eastAsia="宋体" w:cs="宋体"/>
                <w:b/>
                <w:bCs/>
                <w:i w:val="0"/>
                <w:iCs w:val="0"/>
                <w:color w:val="000000"/>
                <w:sz w:val="28"/>
                <w:szCs w:val="28"/>
                <w:u w:val="none"/>
              </w:rPr>
            </w:pPr>
          </w:p>
        </w:tc>
        <w:tc>
          <w:tcPr>
            <w:tcW w:w="647" w:type="dxa"/>
            <w:vMerge w:val="continue"/>
            <w:tcBorders>
              <w:top w:val="single" w:color="595959" w:sz="8" w:space="0"/>
              <w:left w:val="single" w:color="FFFFFF" w:sz="8" w:space="0"/>
              <w:bottom w:val="nil"/>
              <w:right w:val="single" w:color="FFFFFF" w:sz="8" w:space="0"/>
            </w:tcBorders>
            <w:shd w:val="clear" w:color="auto" w:fill="D9D9D9"/>
            <w:vAlign w:val="center"/>
          </w:tcPr>
          <w:p w14:paraId="2DDEF210">
            <w:pPr>
              <w:jc w:val="center"/>
              <w:rPr>
                <w:rFonts w:hint="eastAsia" w:ascii="宋体" w:hAnsi="宋体" w:eastAsia="宋体" w:cs="宋体"/>
                <w:b/>
                <w:bCs/>
                <w:i w:val="0"/>
                <w:iCs w:val="0"/>
                <w:color w:val="000000"/>
                <w:sz w:val="28"/>
                <w:szCs w:val="28"/>
                <w:u w:val="none"/>
              </w:rPr>
            </w:pPr>
          </w:p>
        </w:tc>
        <w:tc>
          <w:tcPr>
            <w:tcW w:w="3680" w:type="dxa"/>
            <w:vMerge w:val="continue"/>
            <w:tcBorders>
              <w:top w:val="single" w:color="595959" w:sz="8" w:space="0"/>
              <w:left w:val="single" w:color="FFFFFF" w:sz="8" w:space="0"/>
              <w:bottom w:val="nil"/>
              <w:right w:val="single" w:color="595959" w:sz="8" w:space="0"/>
            </w:tcBorders>
            <w:shd w:val="clear" w:color="auto" w:fill="D9D9D9"/>
            <w:vAlign w:val="center"/>
          </w:tcPr>
          <w:p w14:paraId="50132457">
            <w:pPr>
              <w:jc w:val="center"/>
              <w:rPr>
                <w:rFonts w:hint="eastAsia" w:ascii="宋体" w:hAnsi="宋体" w:eastAsia="宋体" w:cs="宋体"/>
                <w:b/>
                <w:bCs/>
                <w:i w:val="0"/>
                <w:iCs w:val="0"/>
                <w:color w:val="000000"/>
                <w:sz w:val="28"/>
                <w:szCs w:val="28"/>
                <w:u w:val="none"/>
              </w:rPr>
            </w:pPr>
          </w:p>
        </w:tc>
      </w:tr>
      <w:tr w14:paraId="1FDA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6E505">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w:t>
            </w:r>
            <w:r>
              <w:rPr>
                <w:rFonts w:hint="eastAsia" w:ascii="宋体" w:hAnsi="宋体" w:eastAsia="宋体" w:cs="宋体"/>
                <w:i w:val="0"/>
                <w:iCs w:val="0"/>
                <w:color w:val="auto"/>
                <w:kern w:val="0"/>
                <w:sz w:val="28"/>
                <w:szCs w:val="28"/>
                <w:highlight w:val="none"/>
                <w:u w:val="none"/>
                <w:lang w:val="en-US" w:eastAsia="zh-CN" w:bidi="ar"/>
              </w:rPr>
              <w:br w:type="textWrapping"/>
            </w:r>
            <w:r>
              <w:rPr>
                <w:rFonts w:hint="eastAsia" w:ascii="宋体" w:hAnsi="宋体" w:eastAsia="宋体" w:cs="宋体"/>
                <w:i w:val="0"/>
                <w:iCs w:val="0"/>
                <w:color w:val="auto"/>
                <w:kern w:val="0"/>
                <w:sz w:val="28"/>
                <w:szCs w:val="28"/>
                <w:highlight w:val="none"/>
                <w:u w:val="none"/>
                <w:lang w:val="en-US" w:eastAsia="zh-CN" w:bidi="ar"/>
              </w:rPr>
              <w:t>硬件</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3A246">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1.1</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D34C5">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12导可穿戴心电记录仪</w:t>
            </w:r>
          </w:p>
          <w:p w14:paraId="736FB063">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（高端版）</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D3B85">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F79B5">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3</w:t>
            </w:r>
          </w:p>
        </w:tc>
        <w:tc>
          <w:tcPr>
            <w:tcW w:w="3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3F319">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苍南县人民医院使用</w:t>
            </w:r>
          </w:p>
        </w:tc>
      </w:tr>
      <w:tr w14:paraId="51BA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C795F">
            <w:pPr>
              <w:jc w:val="center"/>
              <w:rPr>
                <w:rFonts w:hint="eastAsia" w:ascii="宋体" w:hAnsi="宋体" w:eastAsia="宋体" w:cs="宋体"/>
                <w:i w:val="0"/>
                <w:iCs w:val="0"/>
                <w:color w:val="auto"/>
                <w:sz w:val="28"/>
                <w:szCs w:val="28"/>
                <w:highlight w:val="none"/>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7F358">
            <w:pPr>
              <w:jc w:val="center"/>
              <w:rPr>
                <w:rFonts w:hint="eastAsia" w:ascii="宋体" w:hAnsi="宋体" w:eastAsia="宋体" w:cs="宋体"/>
                <w:i w:val="0"/>
                <w:iCs w:val="0"/>
                <w:color w:val="auto"/>
                <w:sz w:val="28"/>
                <w:szCs w:val="28"/>
                <w:highlight w:val="none"/>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0CCB4">
            <w:pPr>
              <w:jc w:val="center"/>
              <w:rPr>
                <w:rFonts w:hint="eastAsia" w:ascii="宋体" w:hAnsi="宋体" w:eastAsia="宋体" w:cs="宋体"/>
                <w:i w:val="0"/>
                <w:iCs w:val="0"/>
                <w:color w:val="auto"/>
                <w:sz w:val="28"/>
                <w:szCs w:val="28"/>
                <w:highlight w:val="none"/>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0A2C2">
            <w:pPr>
              <w:jc w:val="center"/>
              <w:rPr>
                <w:rFonts w:hint="eastAsia" w:ascii="宋体" w:hAnsi="宋体" w:eastAsia="宋体" w:cs="宋体"/>
                <w:i w:val="0"/>
                <w:iCs w:val="0"/>
                <w:color w:val="auto"/>
                <w:sz w:val="28"/>
                <w:szCs w:val="28"/>
                <w:highlight w:val="none"/>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F1687">
            <w:pPr>
              <w:jc w:val="center"/>
              <w:rPr>
                <w:rFonts w:hint="eastAsia" w:ascii="宋体" w:hAnsi="宋体" w:eastAsia="宋体" w:cs="宋体"/>
                <w:i w:val="0"/>
                <w:iCs w:val="0"/>
                <w:color w:val="auto"/>
                <w:sz w:val="28"/>
                <w:szCs w:val="28"/>
                <w:highlight w:val="none"/>
                <w:u w:val="none"/>
              </w:rPr>
            </w:pPr>
          </w:p>
        </w:tc>
        <w:tc>
          <w:tcPr>
            <w:tcW w:w="3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D9CB4">
            <w:pPr>
              <w:jc w:val="center"/>
              <w:rPr>
                <w:rFonts w:hint="eastAsia" w:ascii="宋体" w:hAnsi="宋体" w:eastAsia="宋体" w:cs="宋体"/>
                <w:i w:val="0"/>
                <w:iCs w:val="0"/>
                <w:color w:val="auto"/>
                <w:sz w:val="28"/>
                <w:szCs w:val="28"/>
                <w:highlight w:val="none"/>
                <w:u w:val="none"/>
              </w:rPr>
            </w:pPr>
          </w:p>
        </w:tc>
      </w:tr>
      <w:tr w14:paraId="06E1D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7ACD6">
            <w:pPr>
              <w:jc w:val="center"/>
              <w:rPr>
                <w:rFonts w:hint="eastAsia" w:ascii="宋体" w:hAnsi="宋体" w:eastAsia="宋体" w:cs="宋体"/>
                <w:i w:val="0"/>
                <w:iCs w:val="0"/>
                <w:color w:val="auto"/>
                <w:sz w:val="28"/>
                <w:szCs w:val="28"/>
                <w:highlight w:val="none"/>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FC640">
            <w:pPr>
              <w:jc w:val="center"/>
              <w:rPr>
                <w:rFonts w:hint="eastAsia" w:ascii="宋体" w:hAnsi="宋体" w:eastAsia="宋体" w:cs="宋体"/>
                <w:i w:val="0"/>
                <w:iCs w:val="0"/>
                <w:color w:val="auto"/>
                <w:sz w:val="28"/>
                <w:szCs w:val="28"/>
                <w:highlight w:val="none"/>
                <w:u w:val="none"/>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FDB89">
            <w:pPr>
              <w:jc w:val="center"/>
              <w:rPr>
                <w:rFonts w:hint="eastAsia" w:ascii="宋体" w:hAnsi="宋体" w:eastAsia="宋体" w:cs="宋体"/>
                <w:i w:val="0"/>
                <w:iCs w:val="0"/>
                <w:color w:val="auto"/>
                <w:sz w:val="28"/>
                <w:szCs w:val="28"/>
                <w:highlight w:val="none"/>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BCD04">
            <w:pPr>
              <w:jc w:val="center"/>
              <w:rPr>
                <w:rFonts w:hint="eastAsia" w:ascii="宋体" w:hAnsi="宋体" w:eastAsia="宋体" w:cs="宋体"/>
                <w:i w:val="0"/>
                <w:iCs w:val="0"/>
                <w:color w:val="auto"/>
                <w:sz w:val="28"/>
                <w:szCs w:val="28"/>
                <w:highlight w:val="none"/>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0D875">
            <w:pPr>
              <w:jc w:val="center"/>
              <w:rPr>
                <w:rFonts w:hint="eastAsia" w:ascii="宋体" w:hAnsi="宋体" w:eastAsia="宋体" w:cs="宋体"/>
                <w:i w:val="0"/>
                <w:iCs w:val="0"/>
                <w:color w:val="auto"/>
                <w:sz w:val="28"/>
                <w:szCs w:val="28"/>
                <w:highlight w:val="none"/>
                <w:u w:val="none"/>
              </w:rPr>
            </w:pPr>
          </w:p>
        </w:tc>
        <w:tc>
          <w:tcPr>
            <w:tcW w:w="3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5DDE2">
            <w:pPr>
              <w:jc w:val="center"/>
              <w:rPr>
                <w:rFonts w:hint="eastAsia" w:ascii="宋体" w:hAnsi="宋体" w:eastAsia="宋体" w:cs="宋体"/>
                <w:i w:val="0"/>
                <w:iCs w:val="0"/>
                <w:color w:val="auto"/>
                <w:sz w:val="28"/>
                <w:szCs w:val="28"/>
                <w:highlight w:val="none"/>
                <w:u w:val="none"/>
              </w:rPr>
            </w:pPr>
          </w:p>
        </w:tc>
      </w:tr>
      <w:tr w14:paraId="3F511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95B89">
            <w:pPr>
              <w:jc w:val="center"/>
              <w:rPr>
                <w:rFonts w:hint="eastAsia" w:ascii="宋体" w:hAnsi="宋体" w:eastAsia="宋体" w:cs="宋体"/>
                <w:i w:val="0"/>
                <w:iCs w:val="0"/>
                <w:color w:val="auto"/>
                <w:sz w:val="28"/>
                <w:szCs w:val="28"/>
                <w:highlight w:val="none"/>
                <w:u w:val="none"/>
              </w:rPr>
            </w:pPr>
          </w:p>
        </w:tc>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D332F">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1.2</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0A7E9">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12导可穿戴心电记录仪</w:t>
            </w:r>
          </w:p>
          <w:p w14:paraId="1234300B">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（基层版）</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418CA">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3F5D1">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147</w:t>
            </w:r>
          </w:p>
        </w:tc>
        <w:tc>
          <w:tcPr>
            <w:tcW w:w="3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B5A3D">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18家卫生院、（29个病区）、100家卫生室使用</w:t>
            </w:r>
          </w:p>
        </w:tc>
      </w:tr>
      <w:tr w14:paraId="2CCD9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0FB49">
            <w:pPr>
              <w:jc w:val="center"/>
              <w:rPr>
                <w:rFonts w:hint="eastAsia" w:ascii="宋体" w:hAnsi="宋体" w:eastAsia="宋体" w:cs="宋体"/>
                <w:i w:val="0"/>
                <w:iCs w:val="0"/>
                <w:color w:val="auto"/>
                <w:sz w:val="28"/>
                <w:szCs w:val="28"/>
                <w:highlight w:val="none"/>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3CF0F">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3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5DC7D">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259BA">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5AA82">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3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44704">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r>
      <w:tr w14:paraId="39307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599" w:type="dxa"/>
            <w:vMerge w:val="restart"/>
            <w:tcBorders>
              <w:top w:val="single" w:color="000000" w:sz="4" w:space="0"/>
              <w:left w:val="single" w:color="000000" w:sz="4" w:space="0"/>
              <w:right w:val="single" w:color="000000" w:sz="4" w:space="0"/>
            </w:tcBorders>
            <w:shd w:val="clear" w:color="auto" w:fill="auto"/>
            <w:vAlign w:val="center"/>
          </w:tcPr>
          <w:p w14:paraId="16E6A6E8">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2</w:t>
            </w:r>
            <w:r>
              <w:rPr>
                <w:rFonts w:hint="eastAsia" w:ascii="宋体" w:hAnsi="宋体" w:eastAsia="宋体" w:cs="宋体"/>
                <w:i w:val="0"/>
                <w:iCs w:val="0"/>
                <w:color w:val="auto"/>
                <w:kern w:val="0"/>
                <w:sz w:val="28"/>
                <w:szCs w:val="28"/>
                <w:highlight w:val="none"/>
                <w:u w:val="none"/>
                <w:lang w:val="en-US" w:eastAsia="zh-CN" w:bidi="ar"/>
              </w:rPr>
              <w:br w:type="textWrapping"/>
            </w:r>
            <w:r>
              <w:rPr>
                <w:rFonts w:hint="eastAsia" w:ascii="宋体" w:hAnsi="宋体" w:eastAsia="宋体" w:cs="宋体"/>
                <w:i w:val="0"/>
                <w:iCs w:val="0"/>
                <w:color w:val="auto"/>
                <w:kern w:val="0"/>
                <w:sz w:val="28"/>
                <w:szCs w:val="28"/>
                <w:highlight w:val="none"/>
                <w:u w:val="none"/>
                <w:lang w:val="en-US" w:eastAsia="zh-CN" w:bidi="ar"/>
              </w:rPr>
              <w:t>软件</w:t>
            </w:r>
          </w:p>
        </w:tc>
        <w:tc>
          <w:tcPr>
            <w:tcW w:w="676" w:type="dxa"/>
            <w:vMerge w:val="restart"/>
            <w:tcBorders>
              <w:top w:val="single" w:color="000000" w:sz="4" w:space="0"/>
              <w:left w:val="single" w:color="000000" w:sz="4" w:space="0"/>
              <w:right w:val="single" w:color="000000" w:sz="4" w:space="0"/>
            </w:tcBorders>
            <w:shd w:val="clear" w:color="auto" w:fill="auto"/>
            <w:vAlign w:val="center"/>
          </w:tcPr>
          <w:p w14:paraId="305C6703">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2.1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28DB">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系统管理（标配）</w:t>
            </w:r>
          </w:p>
        </w:tc>
        <w:tc>
          <w:tcPr>
            <w:tcW w:w="618" w:type="dxa"/>
            <w:vMerge w:val="restart"/>
            <w:tcBorders>
              <w:top w:val="single" w:color="000000" w:sz="4" w:space="0"/>
              <w:left w:val="single" w:color="000000" w:sz="4" w:space="0"/>
              <w:right w:val="single" w:color="000000" w:sz="4" w:space="0"/>
            </w:tcBorders>
            <w:shd w:val="clear" w:color="auto" w:fill="auto"/>
            <w:vAlign w:val="center"/>
          </w:tcPr>
          <w:p w14:paraId="1C8C573F">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w:t>
            </w:r>
          </w:p>
        </w:tc>
        <w:tc>
          <w:tcPr>
            <w:tcW w:w="647" w:type="dxa"/>
            <w:vMerge w:val="restart"/>
            <w:tcBorders>
              <w:top w:val="single" w:color="000000" w:sz="4" w:space="0"/>
              <w:left w:val="single" w:color="000000" w:sz="4" w:space="0"/>
              <w:right w:val="single" w:color="000000" w:sz="4" w:space="0"/>
            </w:tcBorders>
            <w:shd w:val="clear" w:color="auto" w:fill="auto"/>
            <w:vAlign w:val="center"/>
          </w:tcPr>
          <w:p w14:paraId="2EF6E923">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1</w:t>
            </w:r>
          </w:p>
        </w:tc>
        <w:tc>
          <w:tcPr>
            <w:tcW w:w="3680" w:type="dxa"/>
            <w:vMerge w:val="restart"/>
            <w:tcBorders>
              <w:top w:val="single" w:color="000000" w:sz="4" w:space="0"/>
              <w:left w:val="single" w:color="000000" w:sz="4" w:space="0"/>
              <w:right w:val="single" w:color="000000" w:sz="4" w:space="0"/>
            </w:tcBorders>
            <w:shd w:val="clear" w:color="auto" w:fill="auto"/>
            <w:vAlign w:val="center"/>
          </w:tcPr>
          <w:p w14:paraId="42C6163F">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报价含3年系统维护费。</w:t>
            </w:r>
          </w:p>
        </w:tc>
      </w:tr>
      <w:tr w14:paraId="5E698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599" w:type="dxa"/>
            <w:vMerge w:val="continue"/>
            <w:tcBorders>
              <w:left w:val="single" w:color="000000" w:sz="4" w:space="0"/>
              <w:right w:val="single" w:color="000000" w:sz="4" w:space="0"/>
            </w:tcBorders>
            <w:shd w:val="clear" w:color="auto" w:fill="auto"/>
            <w:vAlign w:val="center"/>
          </w:tcPr>
          <w:p w14:paraId="73E20B7D">
            <w:pPr>
              <w:jc w:val="center"/>
              <w:rPr>
                <w:rFonts w:hint="eastAsia" w:ascii="宋体" w:hAnsi="宋体" w:eastAsia="宋体" w:cs="宋体"/>
                <w:i w:val="0"/>
                <w:iCs w:val="0"/>
                <w:color w:val="auto"/>
                <w:sz w:val="28"/>
                <w:szCs w:val="28"/>
                <w:highlight w:val="none"/>
                <w:u w:val="none"/>
              </w:rPr>
            </w:pPr>
          </w:p>
        </w:tc>
        <w:tc>
          <w:tcPr>
            <w:tcW w:w="676" w:type="dxa"/>
            <w:vMerge w:val="continue"/>
            <w:tcBorders>
              <w:left w:val="single" w:color="000000" w:sz="4" w:space="0"/>
              <w:right w:val="single" w:color="000000" w:sz="4" w:space="0"/>
            </w:tcBorders>
            <w:shd w:val="clear" w:color="auto" w:fill="auto"/>
            <w:vAlign w:val="center"/>
          </w:tcPr>
          <w:p w14:paraId="375B365E">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5940">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院外监测（标配）</w:t>
            </w:r>
          </w:p>
        </w:tc>
        <w:tc>
          <w:tcPr>
            <w:tcW w:w="618" w:type="dxa"/>
            <w:vMerge w:val="continue"/>
            <w:tcBorders>
              <w:left w:val="single" w:color="000000" w:sz="4" w:space="0"/>
              <w:right w:val="single" w:color="000000" w:sz="4" w:space="0"/>
            </w:tcBorders>
            <w:shd w:val="clear" w:color="auto" w:fill="auto"/>
            <w:vAlign w:val="center"/>
          </w:tcPr>
          <w:p w14:paraId="0C04B6AF">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647" w:type="dxa"/>
            <w:vMerge w:val="continue"/>
            <w:tcBorders>
              <w:left w:val="single" w:color="000000" w:sz="4" w:space="0"/>
              <w:right w:val="single" w:color="000000" w:sz="4" w:space="0"/>
            </w:tcBorders>
            <w:shd w:val="clear" w:color="auto" w:fill="auto"/>
            <w:vAlign w:val="center"/>
          </w:tcPr>
          <w:p w14:paraId="2B5F6241">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3680" w:type="dxa"/>
            <w:vMerge w:val="continue"/>
            <w:tcBorders>
              <w:left w:val="single" w:color="000000" w:sz="4" w:space="0"/>
              <w:right w:val="single" w:color="000000" w:sz="4" w:space="0"/>
            </w:tcBorders>
            <w:shd w:val="clear" w:color="auto" w:fill="auto"/>
            <w:vAlign w:val="center"/>
          </w:tcPr>
          <w:p w14:paraId="4B7DD9EE">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r>
      <w:tr w14:paraId="236C7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599" w:type="dxa"/>
            <w:vMerge w:val="continue"/>
            <w:tcBorders>
              <w:left w:val="single" w:color="000000" w:sz="4" w:space="0"/>
              <w:right w:val="single" w:color="000000" w:sz="4" w:space="0"/>
            </w:tcBorders>
            <w:shd w:val="clear" w:color="auto" w:fill="auto"/>
            <w:vAlign w:val="center"/>
          </w:tcPr>
          <w:p w14:paraId="74C5E69A">
            <w:pPr>
              <w:jc w:val="center"/>
              <w:rPr>
                <w:rFonts w:hint="eastAsia" w:ascii="宋体" w:hAnsi="宋体" w:eastAsia="宋体" w:cs="宋体"/>
                <w:i w:val="0"/>
                <w:iCs w:val="0"/>
                <w:color w:val="auto"/>
                <w:sz w:val="28"/>
                <w:szCs w:val="28"/>
                <w:highlight w:val="none"/>
                <w:u w:val="none"/>
              </w:rPr>
            </w:pPr>
          </w:p>
        </w:tc>
        <w:tc>
          <w:tcPr>
            <w:tcW w:w="676" w:type="dxa"/>
            <w:vMerge w:val="continue"/>
            <w:tcBorders>
              <w:left w:val="single" w:color="000000" w:sz="4" w:space="0"/>
              <w:right w:val="single" w:color="000000" w:sz="4" w:space="0"/>
            </w:tcBorders>
            <w:shd w:val="clear" w:color="auto" w:fill="auto"/>
            <w:vAlign w:val="center"/>
          </w:tcPr>
          <w:p w14:paraId="1FAA53FA">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BB8F">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12导静息心电诊断</w:t>
            </w:r>
          </w:p>
          <w:p w14:paraId="11F29917">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（标配）</w:t>
            </w:r>
          </w:p>
        </w:tc>
        <w:tc>
          <w:tcPr>
            <w:tcW w:w="618" w:type="dxa"/>
            <w:vMerge w:val="continue"/>
            <w:tcBorders>
              <w:left w:val="single" w:color="000000" w:sz="4" w:space="0"/>
              <w:right w:val="single" w:color="000000" w:sz="4" w:space="0"/>
            </w:tcBorders>
            <w:shd w:val="clear" w:color="auto" w:fill="auto"/>
            <w:vAlign w:val="center"/>
          </w:tcPr>
          <w:p w14:paraId="65827E7B">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647" w:type="dxa"/>
            <w:vMerge w:val="continue"/>
            <w:tcBorders>
              <w:left w:val="single" w:color="000000" w:sz="4" w:space="0"/>
              <w:right w:val="single" w:color="000000" w:sz="4" w:space="0"/>
            </w:tcBorders>
            <w:shd w:val="clear" w:color="auto" w:fill="auto"/>
            <w:vAlign w:val="center"/>
          </w:tcPr>
          <w:p w14:paraId="18EE704F">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3680" w:type="dxa"/>
            <w:vMerge w:val="continue"/>
            <w:tcBorders>
              <w:left w:val="single" w:color="000000" w:sz="4" w:space="0"/>
              <w:right w:val="single" w:color="000000" w:sz="4" w:space="0"/>
            </w:tcBorders>
            <w:shd w:val="clear" w:color="auto" w:fill="auto"/>
            <w:vAlign w:val="center"/>
          </w:tcPr>
          <w:p w14:paraId="66A4031F">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r>
      <w:tr w14:paraId="36082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599" w:type="dxa"/>
            <w:vMerge w:val="continue"/>
            <w:tcBorders>
              <w:left w:val="single" w:color="000000" w:sz="4" w:space="0"/>
              <w:right w:val="single" w:color="000000" w:sz="4" w:space="0"/>
            </w:tcBorders>
            <w:shd w:val="clear" w:color="auto" w:fill="auto"/>
            <w:vAlign w:val="center"/>
          </w:tcPr>
          <w:p w14:paraId="41085827">
            <w:pPr>
              <w:jc w:val="center"/>
              <w:rPr>
                <w:rFonts w:hint="eastAsia" w:ascii="宋体" w:hAnsi="宋体" w:eastAsia="宋体" w:cs="宋体"/>
                <w:i w:val="0"/>
                <w:iCs w:val="0"/>
                <w:color w:val="auto"/>
                <w:sz w:val="28"/>
                <w:szCs w:val="28"/>
                <w:highlight w:val="none"/>
                <w:u w:val="none"/>
              </w:rPr>
            </w:pPr>
          </w:p>
        </w:tc>
        <w:tc>
          <w:tcPr>
            <w:tcW w:w="676" w:type="dxa"/>
            <w:vMerge w:val="continue"/>
            <w:tcBorders>
              <w:left w:val="single" w:color="000000" w:sz="4" w:space="0"/>
              <w:right w:val="single" w:color="000000" w:sz="4" w:space="0"/>
            </w:tcBorders>
            <w:shd w:val="clear" w:color="auto" w:fill="auto"/>
            <w:vAlign w:val="center"/>
          </w:tcPr>
          <w:p w14:paraId="08C3134C">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6C6F">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危急处置（标配）</w:t>
            </w:r>
          </w:p>
        </w:tc>
        <w:tc>
          <w:tcPr>
            <w:tcW w:w="618" w:type="dxa"/>
            <w:vMerge w:val="continue"/>
            <w:tcBorders>
              <w:left w:val="single" w:color="000000" w:sz="4" w:space="0"/>
              <w:right w:val="single" w:color="000000" w:sz="4" w:space="0"/>
            </w:tcBorders>
            <w:shd w:val="clear" w:color="auto" w:fill="auto"/>
            <w:vAlign w:val="center"/>
          </w:tcPr>
          <w:p w14:paraId="26D78D15">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647" w:type="dxa"/>
            <w:vMerge w:val="continue"/>
            <w:tcBorders>
              <w:left w:val="single" w:color="000000" w:sz="4" w:space="0"/>
              <w:right w:val="single" w:color="000000" w:sz="4" w:space="0"/>
            </w:tcBorders>
            <w:shd w:val="clear" w:color="auto" w:fill="auto"/>
            <w:vAlign w:val="center"/>
          </w:tcPr>
          <w:p w14:paraId="1710071E">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3680" w:type="dxa"/>
            <w:vMerge w:val="continue"/>
            <w:tcBorders>
              <w:left w:val="single" w:color="000000" w:sz="4" w:space="0"/>
              <w:right w:val="single" w:color="000000" w:sz="4" w:space="0"/>
            </w:tcBorders>
            <w:shd w:val="clear" w:color="auto" w:fill="auto"/>
            <w:vAlign w:val="center"/>
          </w:tcPr>
          <w:p w14:paraId="05BD45F0">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r>
      <w:tr w14:paraId="72B6E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599" w:type="dxa"/>
            <w:vMerge w:val="continue"/>
            <w:tcBorders>
              <w:left w:val="single" w:color="000000" w:sz="4" w:space="0"/>
              <w:right w:val="single" w:color="000000" w:sz="4" w:space="0"/>
            </w:tcBorders>
            <w:shd w:val="clear" w:color="auto" w:fill="auto"/>
            <w:vAlign w:val="center"/>
          </w:tcPr>
          <w:p w14:paraId="591B72AF">
            <w:pPr>
              <w:jc w:val="center"/>
              <w:rPr>
                <w:rFonts w:hint="eastAsia" w:ascii="宋体" w:hAnsi="宋体" w:eastAsia="宋体" w:cs="宋体"/>
                <w:i w:val="0"/>
                <w:iCs w:val="0"/>
                <w:color w:val="auto"/>
                <w:sz w:val="28"/>
                <w:szCs w:val="28"/>
                <w:highlight w:val="none"/>
                <w:u w:val="none"/>
              </w:rPr>
            </w:pPr>
          </w:p>
        </w:tc>
        <w:tc>
          <w:tcPr>
            <w:tcW w:w="676" w:type="dxa"/>
            <w:vMerge w:val="continue"/>
            <w:tcBorders>
              <w:left w:val="single" w:color="000000" w:sz="4" w:space="0"/>
              <w:right w:val="single" w:color="000000" w:sz="4" w:space="0"/>
            </w:tcBorders>
            <w:shd w:val="clear" w:color="auto" w:fill="auto"/>
            <w:vAlign w:val="center"/>
          </w:tcPr>
          <w:p w14:paraId="39FED38B">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4CD3">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查询统计（标配）</w:t>
            </w:r>
          </w:p>
        </w:tc>
        <w:tc>
          <w:tcPr>
            <w:tcW w:w="618" w:type="dxa"/>
            <w:vMerge w:val="continue"/>
            <w:tcBorders>
              <w:left w:val="single" w:color="000000" w:sz="4" w:space="0"/>
              <w:right w:val="single" w:color="000000" w:sz="4" w:space="0"/>
            </w:tcBorders>
            <w:shd w:val="clear" w:color="auto" w:fill="auto"/>
            <w:vAlign w:val="center"/>
          </w:tcPr>
          <w:p w14:paraId="1D52AE50">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647" w:type="dxa"/>
            <w:vMerge w:val="continue"/>
            <w:tcBorders>
              <w:left w:val="single" w:color="000000" w:sz="4" w:space="0"/>
              <w:right w:val="single" w:color="000000" w:sz="4" w:space="0"/>
            </w:tcBorders>
            <w:shd w:val="clear" w:color="auto" w:fill="auto"/>
            <w:vAlign w:val="center"/>
          </w:tcPr>
          <w:p w14:paraId="71BFC2D3">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3680" w:type="dxa"/>
            <w:vMerge w:val="continue"/>
            <w:tcBorders>
              <w:left w:val="single" w:color="000000" w:sz="4" w:space="0"/>
              <w:right w:val="single" w:color="000000" w:sz="4" w:space="0"/>
            </w:tcBorders>
            <w:shd w:val="clear" w:color="auto" w:fill="auto"/>
            <w:vAlign w:val="center"/>
          </w:tcPr>
          <w:p w14:paraId="21BDD5D3">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r>
      <w:tr w14:paraId="41E03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599" w:type="dxa"/>
            <w:vMerge w:val="continue"/>
            <w:tcBorders>
              <w:left w:val="single" w:color="000000" w:sz="4" w:space="0"/>
              <w:right w:val="single" w:color="000000" w:sz="4" w:space="0"/>
            </w:tcBorders>
            <w:shd w:val="clear" w:color="auto" w:fill="auto"/>
            <w:vAlign w:val="center"/>
          </w:tcPr>
          <w:p w14:paraId="572718CF">
            <w:pPr>
              <w:jc w:val="center"/>
              <w:rPr>
                <w:rFonts w:hint="eastAsia" w:ascii="宋体" w:hAnsi="宋体" w:eastAsia="宋体" w:cs="宋体"/>
                <w:i w:val="0"/>
                <w:iCs w:val="0"/>
                <w:color w:val="auto"/>
                <w:sz w:val="28"/>
                <w:szCs w:val="28"/>
                <w:highlight w:val="none"/>
                <w:u w:val="none"/>
              </w:rPr>
            </w:pPr>
          </w:p>
        </w:tc>
        <w:tc>
          <w:tcPr>
            <w:tcW w:w="676" w:type="dxa"/>
            <w:vMerge w:val="continue"/>
            <w:tcBorders>
              <w:left w:val="single" w:color="000000" w:sz="4" w:space="0"/>
              <w:right w:val="single" w:color="000000" w:sz="4" w:space="0"/>
            </w:tcBorders>
            <w:shd w:val="clear" w:color="auto" w:fill="auto"/>
            <w:vAlign w:val="center"/>
          </w:tcPr>
          <w:p w14:paraId="3AECDA1D">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E53D">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数据看板（标配）</w:t>
            </w:r>
          </w:p>
        </w:tc>
        <w:tc>
          <w:tcPr>
            <w:tcW w:w="618" w:type="dxa"/>
            <w:vMerge w:val="continue"/>
            <w:tcBorders>
              <w:left w:val="single" w:color="000000" w:sz="4" w:space="0"/>
              <w:right w:val="single" w:color="000000" w:sz="4" w:space="0"/>
            </w:tcBorders>
            <w:shd w:val="clear" w:color="auto" w:fill="auto"/>
            <w:vAlign w:val="center"/>
          </w:tcPr>
          <w:p w14:paraId="37A8492B">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647" w:type="dxa"/>
            <w:vMerge w:val="continue"/>
            <w:tcBorders>
              <w:left w:val="single" w:color="000000" w:sz="4" w:space="0"/>
              <w:right w:val="single" w:color="000000" w:sz="4" w:space="0"/>
            </w:tcBorders>
            <w:shd w:val="clear" w:color="auto" w:fill="auto"/>
            <w:vAlign w:val="center"/>
          </w:tcPr>
          <w:p w14:paraId="3EA53F1D">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3680" w:type="dxa"/>
            <w:vMerge w:val="continue"/>
            <w:tcBorders>
              <w:left w:val="single" w:color="000000" w:sz="4" w:space="0"/>
              <w:right w:val="single" w:color="000000" w:sz="4" w:space="0"/>
            </w:tcBorders>
            <w:shd w:val="clear" w:color="auto" w:fill="auto"/>
            <w:vAlign w:val="center"/>
          </w:tcPr>
          <w:p w14:paraId="24568487">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r>
      <w:tr w14:paraId="2464A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599" w:type="dxa"/>
            <w:vMerge w:val="continue"/>
            <w:tcBorders>
              <w:left w:val="single" w:color="000000" w:sz="4" w:space="0"/>
              <w:right w:val="single" w:color="000000" w:sz="4" w:space="0"/>
            </w:tcBorders>
            <w:shd w:val="clear" w:color="auto" w:fill="auto"/>
            <w:vAlign w:val="center"/>
          </w:tcPr>
          <w:p w14:paraId="588EF2EE">
            <w:pPr>
              <w:jc w:val="center"/>
              <w:rPr>
                <w:rFonts w:hint="eastAsia" w:ascii="宋体" w:hAnsi="宋体" w:eastAsia="宋体" w:cs="宋体"/>
                <w:i w:val="0"/>
                <w:iCs w:val="0"/>
                <w:color w:val="auto"/>
                <w:sz w:val="28"/>
                <w:szCs w:val="28"/>
                <w:highlight w:val="none"/>
                <w:u w:val="none"/>
              </w:rPr>
            </w:pPr>
          </w:p>
        </w:tc>
        <w:tc>
          <w:tcPr>
            <w:tcW w:w="676" w:type="dxa"/>
            <w:vMerge w:val="continue"/>
            <w:tcBorders>
              <w:left w:val="single" w:color="000000" w:sz="4" w:space="0"/>
              <w:right w:val="single" w:color="000000" w:sz="4" w:space="0"/>
            </w:tcBorders>
            <w:shd w:val="clear" w:color="auto" w:fill="auto"/>
            <w:vAlign w:val="center"/>
          </w:tcPr>
          <w:p w14:paraId="3D13754D">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3856">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医生端App（标配）</w:t>
            </w:r>
          </w:p>
        </w:tc>
        <w:tc>
          <w:tcPr>
            <w:tcW w:w="618" w:type="dxa"/>
            <w:vMerge w:val="continue"/>
            <w:tcBorders>
              <w:left w:val="single" w:color="000000" w:sz="4" w:space="0"/>
              <w:right w:val="single" w:color="000000" w:sz="4" w:space="0"/>
            </w:tcBorders>
            <w:shd w:val="clear" w:color="auto" w:fill="auto"/>
            <w:vAlign w:val="center"/>
          </w:tcPr>
          <w:p w14:paraId="1039D400">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647" w:type="dxa"/>
            <w:vMerge w:val="continue"/>
            <w:tcBorders>
              <w:left w:val="single" w:color="000000" w:sz="4" w:space="0"/>
              <w:right w:val="single" w:color="000000" w:sz="4" w:space="0"/>
            </w:tcBorders>
            <w:shd w:val="clear" w:color="auto" w:fill="auto"/>
            <w:vAlign w:val="center"/>
          </w:tcPr>
          <w:p w14:paraId="47882B2C">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3680" w:type="dxa"/>
            <w:vMerge w:val="continue"/>
            <w:tcBorders>
              <w:left w:val="single" w:color="000000" w:sz="4" w:space="0"/>
              <w:right w:val="single" w:color="000000" w:sz="4" w:space="0"/>
            </w:tcBorders>
            <w:shd w:val="clear" w:color="auto" w:fill="auto"/>
            <w:vAlign w:val="center"/>
          </w:tcPr>
          <w:p w14:paraId="69D53D54">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r>
      <w:tr w14:paraId="1234F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599" w:type="dxa"/>
            <w:vMerge w:val="continue"/>
            <w:tcBorders>
              <w:left w:val="single" w:color="000000" w:sz="4" w:space="0"/>
              <w:right w:val="single" w:color="000000" w:sz="4" w:space="0"/>
            </w:tcBorders>
            <w:shd w:val="clear" w:color="auto" w:fill="auto"/>
            <w:vAlign w:val="center"/>
          </w:tcPr>
          <w:p w14:paraId="5C5DD479">
            <w:pPr>
              <w:jc w:val="center"/>
              <w:rPr>
                <w:rFonts w:hint="eastAsia" w:ascii="宋体" w:hAnsi="宋体" w:eastAsia="宋体" w:cs="宋体"/>
                <w:i w:val="0"/>
                <w:iCs w:val="0"/>
                <w:color w:val="auto"/>
                <w:sz w:val="28"/>
                <w:szCs w:val="28"/>
                <w:highlight w:val="none"/>
                <w:u w:val="none"/>
              </w:rPr>
            </w:pPr>
          </w:p>
        </w:tc>
        <w:tc>
          <w:tcPr>
            <w:tcW w:w="676" w:type="dxa"/>
            <w:vMerge w:val="continue"/>
            <w:tcBorders>
              <w:left w:val="single" w:color="000000" w:sz="4" w:space="0"/>
              <w:right w:val="single" w:color="000000" w:sz="4" w:space="0"/>
            </w:tcBorders>
            <w:shd w:val="clear" w:color="auto" w:fill="auto"/>
            <w:vAlign w:val="center"/>
          </w:tcPr>
          <w:p w14:paraId="070392FE">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184C">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患者端App（标配）</w:t>
            </w:r>
          </w:p>
        </w:tc>
        <w:tc>
          <w:tcPr>
            <w:tcW w:w="618" w:type="dxa"/>
            <w:vMerge w:val="continue"/>
            <w:tcBorders>
              <w:left w:val="single" w:color="000000" w:sz="4" w:space="0"/>
              <w:right w:val="single" w:color="000000" w:sz="4" w:space="0"/>
            </w:tcBorders>
            <w:shd w:val="clear" w:color="auto" w:fill="auto"/>
            <w:vAlign w:val="center"/>
          </w:tcPr>
          <w:p w14:paraId="257B38C3">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647" w:type="dxa"/>
            <w:vMerge w:val="continue"/>
            <w:tcBorders>
              <w:left w:val="single" w:color="000000" w:sz="4" w:space="0"/>
              <w:right w:val="single" w:color="000000" w:sz="4" w:space="0"/>
            </w:tcBorders>
            <w:shd w:val="clear" w:color="auto" w:fill="auto"/>
            <w:vAlign w:val="center"/>
          </w:tcPr>
          <w:p w14:paraId="33999921">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3680" w:type="dxa"/>
            <w:vMerge w:val="continue"/>
            <w:tcBorders>
              <w:left w:val="single" w:color="000000" w:sz="4" w:space="0"/>
              <w:right w:val="single" w:color="000000" w:sz="4" w:space="0"/>
            </w:tcBorders>
            <w:shd w:val="clear" w:color="auto" w:fill="auto"/>
            <w:vAlign w:val="center"/>
          </w:tcPr>
          <w:p w14:paraId="4B6BBA1F">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r>
      <w:tr w14:paraId="5760F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599" w:type="dxa"/>
            <w:vMerge w:val="continue"/>
            <w:tcBorders>
              <w:left w:val="single" w:color="000000" w:sz="4" w:space="0"/>
              <w:bottom w:val="single" w:color="000000" w:sz="4" w:space="0"/>
              <w:right w:val="single" w:color="000000" w:sz="4" w:space="0"/>
            </w:tcBorders>
            <w:shd w:val="clear" w:color="auto" w:fill="auto"/>
            <w:vAlign w:val="center"/>
          </w:tcPr>
          <w:p w14:paraId="09038EC2">
            <w:pPr>
              <w:jc w:val="center"/>
              <w:rPr>
                <w:rFonts w:hint="eastAsia" w:ascii="宋体" w:hAnsi="宋体" w:eastAsia="宋体" w:cs="宋体"/>
                <w:i w:val="0"/>
                <w:iCs w:val="0"/>
                <w:color w:val="auto"/>
                <w:sz w:val="28"/>
                <w:szCs w:val="28"/>
                <w:highlight w:val="none"/>
                <w:u w:val="none"/>
              </w:rPr>
            </w:pPr>
          </w:p>
        </w:tc>
        <w:tc>
          <w:tcPr>
            <w:tcW w:w="676" w:type="dxa"/>
            <w:vMerge w:val="continue"/>
            <w:tcBorders>
              <w:left w:val="single" w:color="000000" w:sz="4" w:space="0"/>
              <w:bottom w:val="single" w:color="000000" w:sz="4" w:space="0"/>
              <w:right w:val="single" w:color="000000" w:sz="4" w:space="0"/>
            </w:tcBorders>
            <w:shd w:val="clear" w:color="auto" w:fill="auto"/>
            <w:vAlign w:val="center"/>
          </w:tcPr>
          <w:p w14:paraId="5B58BDBB">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227E">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动态心电分析系统（高配</w:t>
            </w:r>
            <w:r>
              <w:rPr>
                <w:rFonts w:hint="eastAsia" w:ascii="宋体" w:hAnsi="宋体" w:eastAsia="宋体" w:cs="宋体"/>
                <w:i w:val="0"/>
                <w:iCs w:val="0"/>
                <w:color w:val="auto"/>
                <w:kern w:val="0"/>
                <w:sz w:val="28"/>
                <w:szCs w:val="28"/>
                <w:highlight w:val="none"/>
                <w:u w:val="none"/>
                <w:lang w:val="en-US" w:eastAsia="zh-CN" w:bidi="ar"/>
              </w:rPr>
              <w:t>）</w:t>
            </w:r>
          </w:p>
        </w:tc>
        <w:tc>
          <w:tcPr>
            <w:tcW w:w="618" w:type="dxa"/>
            <w:vMerge w:val="continue"/>
            <w:tcBorders>
              <w:left w:val="single" w:color="000000" w:sz="4" w:space="0"/>
              <w:bottom w:val="single" w:color="000000" w:sz="4" w:space="0"/>
              <w:right w:val="single" w:color="000000" w:sz="4" w:space="0"/>
            </w:tcBorders>
            <w:shd w:val="clear" w:color="auto" w:fill="auto"/>
            <w:vAlign w:val="center"/>
          </w:tcPr>
          <w:p w14:paraId="26C4265B">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647" w:type="dxa"/>
            <w:vMerge w:val="continue"/>
            <w:tcBorders>
              <w:left w:val="single" w:color="000000" w:sz="4" w:space="0"/>
              <w:bottom w:val="single" w:color="000000" w:sz="4" w:space="0"/>
              <w:right w:val="single" w:color="000000" w:sz="4" w:space="0"/>
            </w:tcBorders>
            <w:shd w:val="clear" w:color="auto" w:fill="auto"/>
            <w:vAlign w:val="center"/>
          </w:tcPr>
          <w:p w14:paraId="44F903CA">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c>
          <w:tcPr>
            <w:tcW w:w="3680" w:type="dxa"/>
            <w:vMerge w:val="continue"/>
            <w:tcBorders>
              <w:left w:val="single" w:color="000000" w:sz="4" w:space="0"/>
              <w:bottom w:val="single" w:color="000000" w:sz="4" w:space="0"/>
              <w:right w:val="single" w:color="000000" w:sz="4" w:space="0"/>
            </w:tcBorders>
            <w:shd w:val="clear" w:color="auto" w:fill="auto"/>
            <w:vAlign w:val="center"/>
          </w:tcPr>
          <w:p w14:paraId="588667E0">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p>
        </w:tc>
      </w:tr>
      <w:tr w14:paraId="4BC80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FB5BA">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3</w:t>
            </w:r>
            <w:r>
              <w:rPr>
                <w:rFonts w:hint="eastAsia" w:ascii="宋体" w:hAnsi="宋体" w:eastAsia="宋体" w:cs="宋体"/>
                <w:i w:val="0"/>
                <w:iCs w:val="0"/>
                <w:color w:val="auto"/>
                <w:kern w:val="0"/>
                <w:sz w:val="28"/>
                <w:szCs w:val="28"/>
                <w:highlight w:val="none"/>
                <w:u w:val="none"/>
                <w:lang w:val="en-US" w:eastAsia="zh-CN" w:bidi="ar"/>
              </w:rPr>
              <w:br w:type="textWrapping"/>
            </w:r>
            <w:r>
              <w:rPr>
                <w:rFonts w:hint="eastAsia" w:ascii="宋体" w:hAnsi="宋体" w:eastAsia="宋体" w:cs="宋体"/>
                <w:i w:val="0"/>
                <w:iCs w:val="0"/>
                <w:color w:val="auto"/>
                <w:kern w:val="0"/>
                <w:sz w:val="28"/>
                <w:szCs w:val="28"/>
                <w:highlight w:val="none"/>
                <w:u w:val="none"/>
                <w:lang w:val="en-US" w:eastAsia="zh-CN" w:bidi="ar"/>
              </w:rPr>
              <w:t>服务</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24CF">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3.1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927B">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全国心电一张网读图服务（静息）</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8A64">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1万份</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7E7C">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1</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2296">
            <w:pPr>
              <w:keepNext w:val="0"/>
              <w:keepLines w:val="0"/>
              <w:widowControl/>
              <w:suppressLineNumbers w:val="0"/>
              <w:jc w:val="center"/>
              <w:textAlignment w:val="center"/>
              <w:rPr>
                <w:rFonts w:hint="eastAsia" w:ascii="宋体" w:hAnsi="宋体" w:eastAsia="宋体" w:cs="宋体"/>
                <w:i w:val="0"/>
                <w:iCs w:val="0"/>
                <w:color w:val="auto"/>
                <w:kern w:val="0"/>
                <w:sz w:val="28"/>
                <w:szCs w:val="28"/>
                <w:highlight w:val="none"/>
                <w:u w:val="none"/>
                <w:lang w:val="en-US" w:eastAsia="zh-CN" w:bidi="ar"/>
              </w:rPr>
            </w:pPr>
            <w:r>
              <w:rPr>
                <w:rFonts w:hint="eastAsia" w:ascii="宋体" w:hAnsi="宋体" w:eastAsia="宋体" w:cs="宋体"/>
                <w:i w:val="0"/>
                <w:iCs w:val="0"/>
                <w:color w:val="auto"/>
                <w:kern w:val="0"/>
                <w:sz w:val="28"/>
                <w:szCs w:val="28"/>
                <w:highlight w:val="none"/>
                <w:u w:val="none"/>
                <w:lang w:val="en-US" w:eastAsia="zh-CN" w:bidi="ar"/>
              </w:rPr>
              <w:t>全国三级医院心电读图支撑</w:t>
            </w:r>
          </w:p>
        </w:tc>
      </w:tr>
      <w:tr w14:paraId="498E1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jc w:val="center"/>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9853E">
            <w:pPr>
              <w:jc w:val="center"/>
              <w:rPr>
                <w:rFonts w:hint="eastAsia" w:ascii="宋体" w:hAnsi="宋体" w:eastAsia="宋体" w:cs="宋体"/>
                <w:i w:val="0"/>
                <w:iCs w:val="0"/>
                <w:color w:val="auto"/>
                <w:sz w:val="28"/>
                <w:szCs w:val="28"/>
                <w:highlight w:val="none"/>
                <w:u w:val="none"/>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3F0B">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3.2</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9F0E">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动态数据人工辅助评估服务（动态）</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292D">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1千份</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34BF">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CBBE">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动态24小时Holter读图服务，全国三级医院心电读图支撑（自己完成）</w:t>
            </w:r>
          </w:p>
        </w:tc>
      </w:tr>
      <w:tr w14:paraId="18BA1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jc w:val="center"/>
        </w:trPr>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6819">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4</w:t>
            </w:r>
            <w:r>
              <w:rPr>
                <w:rFonts w:hint="eastAsia" w:ascii="宋体" w:hAnsi="宋体" w:eastAsia="宋体" w:cs="宋体"/>
                <w:i w:val="0"/>
                <w:iCs w:val="0"/>
                <w:color w:val="auto"/>
                <w:kern w:val="0"/>
                <w:sz w:val="28"/>
                <w:szCs w:val="28"/>
                <w:highlight w:val="none"/>
                <w:u w:val="none"/>
                <w:lang w:val="en-US" w:eastAsia="zh-CN" w:bidi="ar"/>
              </w:rPr>
              <w:br w:type="textWrapping"/>
            </w:r>
            <w:r>
              <w:rPr>
                <w:rFonts w:hint="eastAsia" w:ascii="宋体" w:hAnsi="宋体" w:eastAsia="宋体" w:cs="宋体"/>
                <w:i w:val="0"/>
                <w:iCs w:val="0"/>
                <w:color w:val="auto"/>
                <w:kern w:val="0"/>
                <w:sz w:val="28"/>
                <w:szCs w:val="28"/>
                <w:highlight w:val="none"/>
                <w:u w:val="none"/>
                <w:lang w:val="en-US" w:eastAsia="zh-CN" w:bidi="ar"/>
              </w:rPr>
              <w:t>拓展</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1362">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4.1</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56AD">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胸痛中心质控对接</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5706">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3年</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0DD8">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w:t>
            </w:r>
          </w:p>
        </w:tc>
        <w:tc>
          <w:tcPr>
            <w:tcW w:w="3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09DE">
            <w:pPr>
              <w:keepNext w:val="0"/>
              <w:keepLines w:val="0"/>
              <w:widowControl/>
              <w:suppressLineNumbers w:val="0"/>
              <w:jc w:val="left"/>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胸痛中心办公室定期进行心电抽检，赋能中心建设、提高运行质量</w:t>
            </w:r>
          </w:p>
        </w:tc>
      </w:tr>
    </w:tbl>
    <w:p w14:paraId="0D6A65C0">
      <w:pPr>
        <w:spacing w:before="101" w:line="226" w:lineRule="auto"/>
        <w:rPr>
          <w:rFonts w:ascii="黑体" w:hAnsi="黑体" w:eastAsia="黑体" w:cs="黑体"/>
          <w:spacing w:val="8"/>
          <w:sz w:val="31"/>
          <w:szCs w:val="31"/>
        </w:rPr>
      </w:pPr>
    </w:p>
    <w:p w14:paraId="04C00EAF">
      <w:pPr>
        <w:spacing w:before="101" w:line="226" w:lineRule="auto"/>
        <w:rPr>
          <w:rFonts w:ascii="黑体" w:hAnsi="黑体" w:eastAsia="黑体" w:cs="黑体"/>
          <w:sz w:val="31"/>
          <w:szCs w:val="31"/>
        </w:rPr>
      </w:pPr>
      <w:r>
        <w:rPr>
          <w:rFonts w:ascii="黑体" w:hAnsi="黑体" w:eastAsia="黑体" w:cs="黑体"/>
          <w:spacing w:val="8"/>
          <w:sz w:val="31"/>
          <w:szCs w:val="31"/>
        </w:rPr>
        <w:t>二、采购需求调研需提供以下资料（加盖公章）</w:t>
      </w:r>
    </w:p>
    <w:p w14:paraId="0D3B5B2C">
      <w:pPr>
        <w:bidi w:val="0"/>
        <w:ind w:left="500" w:leftChars="0" w:firstLine="500" w:firstLineChars="0"/>
        <w:rPr>
          <w:rFonts w:hint="eastAsia" w:ascii="宋体" w:hAnsi="宋体" w:eastAsia="宋体" w:cs="宋体"/>
          <w:sz w:val="28"/>
          <w:szCs w:val="28"/>
          <w:lang w:eastAsia="zh-CN"/>
        </w:rPr>
      </w:pPr>
      <w:r>
        <w:rPr>
          <w:rFonts w:hint="eastAsia" w:ascii="宋体" w:hAnsi="宋体" w:eastAsia="宋体" w:cs="宋体"/>
          <w:sz w:val="28"/>
          <w:szCs w:val="28"/>
        </w:rPr>
        <w:t>按以下次序装订（序号1-</w:t>
      </w:r>
      <w:r>
        <w:rPr>
          <w:rFonts w:hint="eastAsia" w:ascii="宋体" w:hAnsi="宋体" w:eastAsia="宋体" w:cs="宋体"/>
          <w:sz w:val="28"/>
          <w:szCs w:val="28"/>
          <w:lang w:val="en-US" w:eastAsia="zh-CN"/>
        </w:rPr>
        <w:t>6</w:t>
      </w:r>
      <w:r>
        <w:rPr>
          <w:rFonts w:hint="eastAsia" w:ascii="宋体" w:hAnsi="宋体" w:eastAsia="宋体" w:cs="宋体"/>
          <w:sz w:val="28"/>
          <w:szCs w:val="28"/>
        </w:rPr>
        <w:t>），须提供正本1份，副本</w:t>
      </w:r>
      <w:r>
        <w:rPr>
          <w:rFonts w:hint="eastAsia" w:ascii="宋体" w:hAnsi="宋体" w:eastAsia="宋体" w:cs="宋体"/>
          <w:sz w:val="28"/>
          <w:szCs w:val="28"/>
          <w:lang w:val="en-US" w:eastAsia="zh-CN"/>
        </w:rPr>
        <w:t>7</w:t>
      </w:r>
      <w:r>
        <w:rPr>
          <w:rFonts w:hint="eastAsia" w:ascii="宋体" w:hAnsi="宋体" w:eastAsia="宋体" w:cs="宋体"/>
          <w:sz w:val="28"/>
          <w:szCs w:val="28"/>
        </w:rPr>
        <w:t>份，电子版</w:t>
      </w:r>
      <w:r>
        <w:rPr>
          <w:rFonts w:hint="eastAsia" w:ascii="宋体" w:hAnsi="宋体" w:eastAsia="宋体" w:cs="宋体"/>
          <w:sz w:val="28"/>
          <w:szCs w:val="28"/>
          <w:lang w:val="en-US" w:eastAsia="zh-CN"/>
        </w:rPr>
        <w:t>1</w:t>
      </w:r>
      <w:r>
        <w:rPr>
          <w:rFonts w:hint="eastAsia" w:ascii="宋体" w:hAnsi="宋体" w:eastAsia="宋体" w:cs="宋体"/>
          <w:sz w:val="28"/>
          <w:szCs w:val="28"/>
        </w:rPr>
        <w:t>份</w:t>
      </w:r>
      <w:r>
        <w:rPr>
          <w:rFonts w:hint="eastAsia" w:ascii="宋体" w:hAnsi="宋体" w:eastAsia="宋体" w:cs="宋体"/>
          <w:sz w:val="28"/>
          <w:szCs w:val="28"/>
          <w:lang w:eastAsia="zh-CN"/>
        </w:rPr>
        <w:t>。</w:t>
      </w:r>
    </w:p>
    <w:p w14:paraId="4B31F84D">
      <w:pPr>
        <w:numPr>
          <w:numId w:val="0"/>
        </w:numPr>
        <w:bidi w:val="0"/>
        <w:ind w:left="559" w:leftChars="266"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资质证明（</w:t>
      </w:r>
      <w:r>
        <w:rPr>
          <w:rFonts w:hint="eastAsia" w:ascii="宋体" w:hAnsi="宋体" w:eastAsia="宋体" w:cs="宋体"/>
          <w:sz w:val="28"/>
          <w:szCs w:val="28"/>
          <w:lang w:val="en-US" w:eastAsia="zh-CN"/>
        </w:rPr>
        <w:t>营业执照、</w:t>
      </w:r>
      <w:r>
        <w:rPr>
          <w:rFonts w:hint="eastAsia" w:ascii="宋体" w:hAnsi="宋体" w:eastAsia="宋体" w:cs="宋体"/>
          <w:sz w:val="28"/>
          <w:szCs w:val="28"/>
        </w:rPr>
        <w:t>经营许可证、</w:t>
      </w:r>
      <w:r>
        <w:rPr>
          <w:rFonts w:hint="eastAsia" w:ascii="宋体" w:hAnsi="宋体" w:eastAsia="宋体" w:cs="宋体"/>
          <w:sz w:val="28"/>
          <w:szCs w:val="28"/>
          <w:lang w:val="en-US" w:eastAsia="zh-CN"/>
        </w:rPr>
        <w:t>产品注册证</w:t>
      </w:r>
      <w:r>
        <w:rPr>
          <w:rFonts w:hint="eastAsia" w:ascii="宋体" w:hAnsi="宋体" w:eastAsia="宋体" w:cs="宋体"/>
          <w:sz w:val="28"/>
          <w:szCs w:val="28"/>
        </w:rPr>
        <w:t xml:space="preserve">等）； </w:t>
      </w:r>
    </w:p>
    <w:p w14:paraId="75628E27">
      <w:pPr>
        <w:numPr>
          <w:numId w:val="0"/>
        </w:numPr>
        <w:bidi w:val="0"/>
        <w:ind w:firstLine="1120" w:firstLineChars="400"/>
        <w:jc w:val="both"/>
        <w:rPr>
          <w:rFonts w:hint="eastAsia" w:ascii="宋体" w:hAnsi="宋体" w:eastAsia="宋体" w:cs="宋体"/>
          <w:sz w:val="28"/>
          <w:szCs w:val="28"/>
        </w:rPr>
      </w:pPr>
      <w:r>
        <w:rPr>
          <w:rFonts w:hint="eastAsia" w:ascii="宋体" w:hAnsi="宋体" w:eastAsia="宋体" w:cs="宋体"/>
          <w:sz w:val="28"/>
          <w:szCs w:val="28"/>
          <w:lang w:val="en-US" w:eastAsia="zh-CN"/>
        </w:rPr>
        <w:t>2.项目</w:t>
      </w:r>
      <w:r>
        <w:rPr>
          <w:rFonts w:hint="eastAsia" w:ascii="宋体" w:hAnsi="宋体" w:eastAsia="宋体" w:cs="宋体"/>
          <w:sz w:val="28"/>
          <w:szCs w:val="28"/>
        </w:rPr>
        <w:t>报价单（附表2）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分项报价单</w:t>
      </w:r>
      <w:r>
        <w:rPr>
          <w:rFonts w:hint="eastAsia" w:ascii="宋体" w:hAnsi="宋体" w:eastAsia="宋体" w:cs="宋体"/>
          <w:sz w:val="28"/>
          <w:szCs w:val="28"/>
        </w:rPr>
        <w:t>（附表</w:t>
      </w: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sz w:val="28"/>
          <w:szCs w:val="28"/>
        </w:rPr>
        <w:t xml:space="preserve">； </w:t>
      </w:r>
    </w:p>
    <w:p w14:paraId="5D668151">
      <w:pPr>
        <w:numPr>
          <w:numId w:val="0"/>
        </w:numPr>
        <w:bidi w:val="0"/>
        <w:ind w:firstLine="1120" w:firstLineChars="400"/>
        <w:jc w:val="both"/>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公司优势说明；</w:t>
      </w:r>
    </w:p>
    <w:p w14:paraId="6072AFC8">
      <w:pPr>
        <w:numPr>
          <w:numId w:val="0"/>
        </w:numPr>
        <w:bidi w:val="0"/>
        <w:ind w:left="559" w:leftChars="266"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近三年内，服务中标的浙江省二级以上医院用户名单或周边医院二级以上医院用户名单； </w:t>
      </w:r>
    </w:p>
    <w:p w14:paraId="2FB08816">
      <w:pPr>
        <w:numPr>
          <w:numId w:val="0"/>
        </w:numPr>
        <w:bidi w:val="0"/>
        <w:ind w:left="559" w:leftChars="266"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制造商企业规模说明（附表</w:t>
      </w: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）（大型企业、中型企业、小型企业、微型企业）； </w:t>
      </w:r>
    </w:p>
    <w:p w14:paraId="66900CE6">
      <w:pPr>
        <w:numPr>
          <w:numId w:val="0"/>
        </w:numPr>
        <w:bidi w:val="0"/>
        <w:ind w:left="559" w:leftChars="266"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rPr>
        <w:t>6.PPT介绍（公司介绍、服务项目、服务范围、服务优势等）。(5分钟内</w:t>
      </w:r>
      <w:r>
        <w:rPr>
          <w:rFonts w:hint="eastAsia" w:ascii="宋体" w:hAnsi="宋体" w:eastAsia="宋体" w:cs="宋体"/>
          <w:sz w:val="28"/>
          <w:szCs w:val="28"/>
          <w:lang w:val="en-US" w:eastAsia="zh-CN"/>
        </w:rPr>
        <w:t>)</w:t>
      </w:r>
    </w:p>
    <w:p w14:paraId="46293C89">
      <w:pPr>
        <w:spacing w:before="101" w:line="226" w:lineRule="auto"/>
        <w:rPr>
          <w:rFonts w:hint="eastAsia" w:ascii="黑体" w:hAnsi="黑体" w:eastAsia="黑体" w:cs="黑体"/>
          <w:spacing w:val="8"/>
          <w:sz w:val="31"/>
          <w:szCs w:val="31"/>
        </w:rPr>
      </w:pPr>
      <w:r>
        <w:rPr>
          <w:rFonts w:hint="eastAsia" w:ascii="黑体" w:hAnsi="黑体" w:eastAsia="黑体" w:cs="黑体"/>
          <w:spacing w:val="8"/>
          <w:sz w:val="31"/>
          <w:szCs w:val="31"/>
        </w:rPr>
        <w:t>三、报名方式</w:t>
      </w:r>
    </w:p>
    <w:p w14:paraId="24E5858E">
      <w:pPr>
        <w:bidi w:val="0"/>
        <w:ind w:left="500" w:leftChars="0" w:firstLine="500" w:firstLineChars="0"/>
        <w:rPr>
          <w:rFonts w:hint="eastAsia" w:ascii="宋体" w:hAnsi="宋体" w:eastAsia="宋体" w:cs="宋体"/>
          <w:sz w:val="28"/>
          <w:szCs w:val="28"/>
        </w:rPr>
      </w:pPr>
      <w:r>
        <w:rPr>
          <w:rFonts w:hint="eastAsia" w:ascii="宋体" w:hAnsi="宋体" w:eastAsia="宋体" w:cs="宋体"/>
          <w:sz w:val="28"/>
          <w:szCs w:val="28"/>
        </w:rPr>
        <w:t>通过邮件方式提交</w:t>
      </w:r>
      <w:r>
        <w:rPr>
          <w:rFonts w:hint="eastAsia" w:ascii="宋体" w:hAnsi="宋体" w:eastAsia="宋体" w:cs="宋体"/>
          <w:sz w:val="28"/>
          <w:szCs w:val="28"/>
          <w:lang w:val="en-US" w:eastAsia="zh-CN"/>
        </w:rPr>
        <w:t>电子版材料及</w:t>
      </w:r>
      <w:r>
        <w:rPr>
          <w:rFonts w:hint="eastAsia" w:ascii="宋体" w:hAnsi="宋体" w:eastAsia="宋体" w:cs="宋体"/>
          <w:sz w:val="28"/>
          <w:szCs w:val="28"/>
        </w:rPr>
        <w:t>报名表（附表1）</w:t>
      </w:r>
      <w:r>
        <w:rPr>
          <w:rFonts w:hint="eastAsia" w:ascii="宋体" w:hAnsi="宋体" w:eastAsia="宋体" w:cs="宋体"/>
          <w:sz w:val="28"/>
          <w:szCs w:val="28"/>
          <w:lang w:val="en-US" w:eastAsia="zh-CN"/>
        </w:rPr>
        <w:t>(文件名称：项目名称+公司名称)</w:t>
      </w:r>
      <w:r>
        <w:rPr>
          <w:rFonts w:hint="eastAsia" w:ascii="宋体" w:hAnsi="宋体" w:eastAsia="宋体" w:cs="宋体"/>
          <w:sz w:val="28"/>
          <w:szCs w:val="28"/>
        </w:rPr>
        <w:t>，邮箱地</w:t>
      </w:r>
      <w:r>
        <w:rPr>
          <w:rFonts w:hint="eastAsia" w:ascii="宋体" w:hAnsi="宋体" w:eastAsia="宋体" w:cs="宋体"/>
          <w:sz w:val="28"/>
          <w:szCs w:val="28"/>
        </w:rPr>
        <w:t>址：</w:t>
      </w:r>
      <w:r>
        <w:rPr>
          <w:rFonts w:hint="eastAsia" w:ascii="宋体" w:hAnsi="宋体" w:eastAsia="宋体" w:cs="宋体"/>
          <w:i w:val="0"/>
          <w:iCs w:val="0"/>
          <w:caps w:val="0"/>
          <w:color w:val="21293A"/>
          <w:spacing w:val="0"/>
          <w:sz w:val="28"/>
          <w:szCs w:val="28"/>
          <w:shd w:val="clear" w:fill="FFFFFF"/>
        </w:rPr>
        <w:t>18906639371</w:t>
      </w:r>
      <w:r>
        <w:rPr>
          <w:rFonts w:hint="eastAsia" w:ascii="宋体" w:hAnsi="宋体" w:eastAsia="宋体" w:cs="宋体"/>
          <w:i w:val="0"/>
          <w:iCs w:val="0"/>
          <w:caps w:val="0"/>
          <w:color w:val="21293A"/>
          <w:spacing w:val="0"/>
          <w:sz w:val="28"/>
          <w:szCs w:val="28"/>
          <w:shd w:val="clear" w:fill="FFFFFF"/>
          <w:lang w:val="en-US" w:eastAsia="zh-CN"/>
        </w:rPr>
        <w:t>@163</w:t>
      </w:r>
      <w:r>
        <w:rPr>
          <w:rFonts w:hint="eastAsia" w:ascii="宋体" w:hAnsi="宋体" w:eastAsia="宋体" w:cs="宋体"/>
          <w:sz w:val="28"/>
          <w:szCs w:val="28"/>
          <w:lang w:val="en-US" w:eastAsia="zh-CN"/>
        </w:rPr>
        <w:t>.com。</w:t>
      </w:r>
    </w:p>
    <w:p w14:paraId="71F9E027">
      <w:pPr>
        <w:spacing w:before="101" w:line="226" w:lineRule="auto"/>
        <w:rPr>
          <w:rFonts w:hint="eastAsia" w:ascii="黑体" w:hAnsi="黑体" w:eastAsia="黑体" w:cs="黑体"/>
          <w:spacing w:val="8"/>
          <w:sz w:val="31"/>
          <w:szCs w:val="31"/>
        </w:rPr>
      </w:pPr>
      <w:r>
        <w:rPr>
          <w:rFonts w:hint="eastAsia" w:ascii="黑体" w:hAnsi="黑体" w:eastAsia="黑体" w:cs="黑体"/>
          <w:spacing w:val="8"/>
          <w:sz w:val="31"/>
          <w:szCs w:val="31"/>
        </w:rPr>
        <w:t>四、报名截止时间</w:t>
      </w:r>
    </w:p>
    <w:p w14:paraId="5372EA5F">
      <w:pPr>
        <w:bidi w:val="0"/>
        <w:ind w:left="500" w:leftChars="0" w:firstLine="500" w:firstLineChars="0"/>
        <w:rPr>
          <w:rFonts w:hint="eastAsia" w:ascii="宋体" w:hAnsi="宋体" w:eastAsia="宋体" w:cs="宋体"/>
          <w:sz w:val="28"/>
          <w:szCs w:val="28"/>
        </w:rPr>
      </w:pPr>
      <w:r>
        <w:rPr>
          <w:rFonts w:hint="eastAsia" w:ascii="宋体" w:hAnsi="宋体" w:eastAsia="宋体" w:cs="宋体"/>
          <w:sz w:val="28"/>
          <w:szCs w:val="28"/>
        </w:rPr>
        <w:t>2024年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27</w:t>
      </w:r>
      <w:r>
        <w:rPr>
          <w:rFonts w:hint="eastAsia" w:ascii="宋体" w:hAnsi="宋体" w:eastAsia="宋体" w:cs="宋体"/>
          <w:sz w:val="28"/>
          <w:szCs w:val="28"/>
        </w:rPr>
        <w:t>日</w:t>
      </w:r>
      <w:r>
        <w:rPr>
          <w:rFonts w:hint="eastAsia" w:ascii="宋体" w:hAnsi="宋体" w:eastAsia="宋体" w:cs="宋体"/>
          <w:sz w:val="28"/>
          <w:szCs w:val="28"/>
          <w:lang w:val="en-US" w:eastAsia="zh-CN"/>
        </w:rPr>
        <w:t>星期三12：00</w:t>
      </w:r>
      <w:r>
        <w:rPr>
          <w:rFonts w:hint="eastAsia" w:ascii="宋体" w:hAnsi="宋体" w:eastAsia="宋体" w:cs="宋体"/>
          <w:sz w:val="28"/>
          <w:szCs w:val="28"/>
        </w:rPr>
        <w:t>，逾期不再接受报名</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报名截止时间以邮件发送时间为准</w:t>
      </w:r>
      <w:r>
        <w:rPr>
          <w:rFonts w:hint="eastAsia" w:ascii="宋体" w:hAnsi="宋体" w:eastAsia="宋体" w:cs="宋体"/>
          <w:sz w:val="28"/>
          <w:szCs w:val="28"/>
        </w:rPr>
        <w:t>。</w:t>
      </w:r>
    </w:p>
    <w:p w14:paraId="097F3377">
      <w:pPr>
        <w:spacing w:before="101" w:line="226" w:lineRule="auto"/>
        <w:rPr>
          <w:rFonts w:hint="eastAsia" w:ascii="黑体" w:hAnsi="黑体" w:eastAsia="黑体" w:cs="黑体"/>
          <w:spacing w:val="8"/>
          <w:sz w:val="31"/>
          <w:szCs w:val="31"/>
        </w:rPr>
      </w:pPr>
      <w:r>
        <w:rPr>
          <w:rFonts w:hint="eastAsia" w:ascii="黑体" w:hAnsi="黑体" w:eastAsia="黑体" w:cs="黑体"/>
          <w:spacing w:val="8"/>
          <w:sz w:val="31"/>
          <w:szCs w:val="31"/>
        </w:rPr>
        <w:t>五、采购需求调研会时间</w:t>
      </w:r>
    </w:p>
    <w:p w14:paraId="734DC126">
      <w:pPr>
        <w:bidi w:val="0"/>
        <w:ind w:left="500" w:leftChars="0" w:firstLine="500" w:firstLineChars="0"/>
        <w:rPr>
          <w:rFonts w:hint="eastAsia" w:ascii="宋体" w:hAnsi="宋体" w:eastAsia="宋体" w:cs="宋体"/>
          <w:sz w:val="28"/>
          <w:szCs w:val="28"/>
        </w:rPr>
      </w:pPr>
      <w:r>
        <w:rPr>
          <w:rFonts w:hint="eastAsia" w:ascii="宋体" w:hAnsi="宋体" w:eastAsia="宋体" w:cs="宋体"/>
          <w:sz w:val="28"/>
          <w:szCs w:val="28"/>
          <w:lang w:val="en-US" w:eastAsia="zh-CN"/>
        </w:rPr>
        <w:t>另行</w:t>
      </w:r>
      <w:r>
        <w:rPr>
          <w:rFonts w:hint="eastAsia" w:ascii="宋体" w:hAnsi="宋体" w:eastAsia="宋体" w:cs="宋体"/>
          <w:sz w:val="28"/>
          <w:szCs w:val="28"/>
        </w:rPr>
        <w:t>通知</w:t>
      </w:r>
    </w:p>
    <w:p w14:paraId="504D1E64">
      <w:pPr>
        <w:spacing w:before="101" w:line="226" w:lineRule="auto"/>
        <w:rPr>
          <w:rFonts w:hint="eastAsia" w:ascii="黑体" w:hAnsi="黑体" w:eastAsia="黑体" w:cs="黑体"/>
          <w:spacing w:val="8"/>
          <w:sz w:val="31"/>
          <w:szCs w:val="31"/>
        </w:rPr>
      </w:pPr>
      <w:r>
        <w:rPr>
          <w:rFonts w:hint="eastAsia" w:ascii="黑体" w:hAnsi="黑体" w:eastAsia="黑体" w:cs="黑体"/>
          <w:spacing w:val="8"/>
          <w:sz w:val="31"/>
          <w:szCs w:val="31"/>
        </w:rPr>
        <w:t>六、采购需求调研会地点</w:t>
      </w:r>
    </w:p>
    <w:p w14:paraId="2F4824BE">
      <w:pPr>
        <w:bidi w:val="0"/>
        <w:ind w:left="500" w:leftChars="0" w:firstLine="500" w:firstLineChars="0"/>
        <w:rPr>
          <w:rFonts w:hint="eastAsia" w:ascii="宋体" w:hAnsi="宋体" w:eastAsia="宋体" w:cs="宋体"/>
          <w:sz w:val="28"/>
          <w:szCs w:val="28"/>
        </w:rPr>
      </w:pPr>
      <w:r>
        <w:rPr>
          <w:rFonts w:hint="eastAsia" w:ascii="宋体" w:hAnsi="宋体" w:eastAsia="宋体" w:cs="宋体"/>
          <w:sz w:val="28"/>
          <w:szCs w:val="28"/>
          <w:lang w:val="en-US" w:eastAsia="zh-CN"/>
        </w:rPr>
        <w:t>另行</w:t>
      </w:r>
      <w:r>
        <w:rPr>
          <w:rFonts w:hint="eastAsia" w:ascii="宋体" w:hAnsi="宋体" w:eastAsia="宋体" w:cs="宋体"/>
          <w:sz w:val="28"/>
          <w:szCs w:val="28"/>
        </w:rPr>
        <w:t>通知</w:t>
      </w:r>
    </w:p>
    <w:p w14:paraId="764182A7">
      <w:pPr>
        <w:spacing w:before="101" w:line="226" w:lineRule="auto"/>
        <w:rPr>
          <w:rFonts w:hint="eastAsia" w:ascii="黑体" w:hAnsi="黑体" w:eastAsia="黑体" w:cs="黑体"/>
          <w:spacing w:val="8"/>
          <w:sz w:val="31"/>
          <w:szCs w:val="31"/>
        </w:rPr>
      </w:pPr>
      <w:r>
        <w:rPr>
          <w:rFonts w:hint="eastAsia" w:ascii="黑体" w:hAnsi="黑体" w:eastAsia="黑体" w:cs="黑体"/>
          <w:spacing w:val="8"/>
          <w:sz w:val="31"/>
          <w:szCs w:val="31"/>
        </w:rPr>
        <w:t>七、联系人及联系方式</w:t>
      </w:r>
    </w:p>
    <w:p w14:paraId="5E08480F">
      <w:pPr>
        <w:bidi w:val="0"/>
        <w:ind w:left="500" w:leftChars="0" w:firstLine="500" w:firstLineChars="0"/>
        <w:rPr>
          <w:rFonts w:hint="eastAsia" w:ascii="宋体" w:hAnsi="宋体" w:eastAsia="宋体" w:cs="宋体"/>
          <w:sz w:val="28"/>
          <w:szCs w:val="28"/>
          <w:lang w:val="en-US"/>
        </w:rPr>
      </w:pPr>
      <w:r>
        <w:rPr>
          <w:rFonts w:hint="eastAsia" w:ascii="宋体" w:hAnsi="宋体" w:eastAsia="宋体" w:cs="宋体"/>
          <w:sz w:val="28"/>
          <w:szCs w:val="28"/>
          <w:lang w:val="en-US" w:eastAsia="zh-CN"/>
        </w:rPr>
        <w:t>蒋工，18906639371</w:t>
      </w:r>
    </w:p>
    <w:p w14:paraId="55A19433">
      <w:pPr>
        <w:pStyle w:val="2"/>
        <w:spacing w:before="91" w:line="219" w:lineRule="auto"/>
        <w:ind w:left="15"/>
        <w:rPr>
          <w:rFonts w:ascii="仿宋" w:hAnsi="仿宋" w:eastAsia="仿宋" w:cs="仿宋"/>
          <w:sz w:val="28"/>
          <w:szCs w:val="28"/>
        </w:rPr>
      </w:pPr>
      <w:r>
        <w:rPr>
          <w:spacing w:val="-11"/>
          <w:sz w:val="28"/>
          <w:szCs w:val="28"/>
        </w:rPr>
        <w:t>附表</w:t>
      </w:r>
      <w:r>
        <w:rPr>
          <w:spacing w:val="-42"/>
          <w:sz w:val="28"/>
          <w:szCs w:val="28"/>
        </w:rPr>
        <w:t xml:space="preserve"> </w:t>
      </w:r>
      <w:r>
        <w:rPr>
          <w:rFonts w:ascii="仿宋" w:hAnsi="仿宋" w:eastAsia="仿宋" w:cs="仿宋"/>
          <w:spacing w:val="-11"/>
          <w:sz w:val="28"/>
          <w:szCs w:val="28"/>
        </w:rPr>
        <w:t>1</w:t>
      </w:r>
    </w:p>
    <w:p w14:paraId="20731445">
      <w:pPr>
        <w:pStyle w:val="2"/>
        <w:spacing w:line="223" w:lineRule="auto"/>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苍南县人民医院项目</w:t>
      </w:r>
    </w:p>
    <w:p w14:paraId="71493BC3">
      <w:pPr>
        <w:pStyle w:val="2"/>
        <w:spacing w:line="223" w:lineRule="auto"/>
        <w:jc w:val="center"/>
        <w:rPr>
          <w:rFonts w:hint="eastAsia" w:ascii="黑体" w:hAnsi="黑体" w:eastAsia="黑体" w:cs="黑体"/>
          <w:sz w:val="32"/>
          <w:szCs w:val="32"/>
        </w:rPr>
      </w:pPr>
      <w:r>
        <w:rPr>
          <w:rFonts w:hint="eastAsia" w:ascii="黑体" w:hAnsi="黑体" w:eastAsia="黑体" w:cs="黑体"/>
          <w:sz w:val="32"/>
          <w:szCs w:val="32"/>
        </w:rPr>
        <w:t>采购需求调研会</w:t>
      </w:r>
      <w:r>
        <w:rPr>
          <w:rFonts w:hint="eastAsia" w:ascii="黑体" w:hAnsi="黑体" w:eastAsia="黑体" w:cs="黑体"/>
          <w:spacing w:val="5"/>
          <w:sz w:val="32"/>
          <w:szCs w:val="32"/>
        </w:rPr>
        <w:t>报名表</w:t>
      </w:r>
    </w:p>
    <w:p w14:paraId="7F37C9B7">
      <w:pPr>
        <w:spacing w:before="88"/>
      </w:pPr>
    </w:p>
    <w:tbl>
      <w:tblPr>
        <w:tblStyle w:val="9"/>
        <w:tblW w:w="88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34"/>
        <w:gridCol w:w="2110"/>
        <w:gridCol w:w="1978"/>
        <w:gridCol w:w="2342"/>
      </w:tblGrid>
      <w:tr w14:paraId="7FB7E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exact"/>
        </w:trPr>
        <w:tc>
          <w:tcPr>
            <w:tcW w:w="8864" w:type="dxa"/>
            <w:gridSpan w:val="4"/>
            <w:vAlign w:val="center"/>
          </w:tcPr>
          <w:p w14:paraId="020A0B59">
            <w:pPr>
              <w:pStyle w:val="10"/>
              <w:spacing w:before="305" w:line="219" w:lineRule="auto"/>
              <w:ind w:left="135"/>
              <w:rPr>
                <w:rFonts w:hint="eastAsia" w:ascii="宋体" w:hAnsi="宋体" w:eastAsia="宋体" w:cs="宋体"/>
                <w:sz w:val="28"/>
                <w:szCs w:val="28"/>
              </w:rPr>
            </w:pPr>
            <w:r>
              <w:rPr>
                <w:rFonts w:hint="eastAsia" w:ascii="宋体" w:hAnsi="宋体" w:eastAsia="宋体" w:cs="宋体"/>
                <w:spacing w:val="10"/>
                <w:sz w:val="28"/>
                <w:szCs w:val="28"/>
              </w:rPr>
              <w:t>一、企业基本情况</w:t>
            </w:r>
          </w:p>
        </w:tc>
      </w:tr>
      <w:tr w14:paraId="45B00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exact"/>
        </w:trPr>
        <w:tc>
          <w:tcPr>
            <w:tcW w:w="2434" w:type="dxa"/>
            <w:vAlign w:val="center"/>
          </w:tcPr>
          <w:p w14:paraId="7D1FCF19">
            <w:pPr>
              <w:pStyle w:val="10"/>
              <w:spacing w:before="303" w:line="217" w:lineRule="auto"/>
              <w:ind w:left="479"/>
              <w:rPr>
                <w:rFonts w:hint="eastAsia" w:ascii="宋体" w:hAnsi="宋体" w:eastAsia="宋体" w:cs="宋体"/>
                <w:sz w:val="28"/>
                <w:szCs w:val="28"/>
              </w:rPr>
            </w:pPr>
            <w:r>
              <w:rPr>
                <w:rFonts w:hint="eastAsia" w:ascii="宋体" w:hAnsi="宋体" w:eastAsia="宋体" w:cs="宋体"/>
                <w:spacing w:val="12"/>
                <w:sz w:val="28"/>
                <w:szCs w:val="28"/>
              </w:rPr>
              <w:t>供应商名称</w:t>
            </w:r>
          </w:p>
        </w:tc>
        <w:tc>
          <w:tcPr>
            <w:tcW w:w="2110" w:type="dxa"/>
            <w:vAlign w:val="center"/>
          </w:tcPr>
          <w:p w14:paraId="24AECB85">
            <w:pPr>
              <w:rPr>
                <w:rFonts w:hint="eastAsia" w:ascii="宋体" w:hAnsi="宋体" w:eastAsia="宋体" w:cs="宋体"/>
                <w:sz w:val="28"/>
                <w:szCs w:val="28"/>
              </w:rPr>
            </w:pPr>
          </w:p>
        </w:tc>
        <w:tc>
          <w:tcPr>
            <w:tcW w:w="1978" w:type="dxa"/>
            <w:vAlign w:val="center"/>
          </w:tcPr>
          <w:p w14:paraId="3C2D6EA6">
            <w:pPr>
              <w:pStyle w:val="10"/>
              <w:spacing w:before="303" w:line="220" w:lineRule="auto"/>
              <w:ind w:left="268"/>
              <w:rPr>
                <w:rFonts w:hint="eastAsia" w:ascii="宋体" w:hAnsi="宋体" w:eastAsia="宋体" w:cs="宋体"/>
                <w:sz w:val="28"/>
                <w:szCs w:val="28"/>
              </w:rPr>
            </w:pPr>
            <w:r>
              <w:rPr>
                <w:rFonts w:hint="eastAsia" w:ascii="宋体" w:hAnsi="宋体" w:eastAsia="宋体" w:cs="宋体"/>
                <w:spacing w:val="8"/>
                <w:sz w:val="28"/>
                <w:szCs w:val="28"/>
              </w:rPr>
              <w:t>法定代表人</w:t>
            </w:r>
          </w:p>
        </w:tc>
        <w:tc>
          <w:tcPr>
            <w:tcW w:w="2342" w:type="dxa"/>
            <w:vAlign w:val="center"/>
          </w:tcPr>
          <w:p w14:paraId="31C09579">
            <w:pPr>
              <w:rPr>
                <w:rFonts w:hint="eastAsia" w:ascii="宋体" w:hAnsi="宋体" w:eastAsia="宋体" w:cs="宋体"/>
                <w:sz w:val="28"/>
                <w:szCs w:val="28"/>
              </w:rPr>
            </w:pPr>
          </w:p>
        </w:tc>
      </w:tr>
      <w:tr w14:paraId="623E0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exact"/>
        </w:trPr>
        <w:tc>
          <w:tcPr>
            <w:tcW w:w="2434" w:type="dxa"/>
            <w:vAlign w:val="center"/>
          </w:tcPr>
          <w:p w14:paraId="50277531">
            <w:pPr>
              <w:pStyle w:val="10"/>
              <w:spacing w:before="303" w:line="219" w:lineRule="auto"/>
              <w:ind w:left="341"/>
              <w:rPr>
                <w:rFonts w:hint="eastAsia" w:ascii="宋体" w:hAnsi="宋体" w:eastAsia="宋体" w:cs="宋体"/>
                <w:sz w:val="28"/>
                <w:szCs w:val="28"/>
              </w:rPr>
            </w:pPr>
            <w:r>
              <w:rPr>
                <w:rFonts w:hint="eastAsia" w:ascii="宋体" w:hAnsi="宋体" w:eastAsia="宋体" w:cs="宋体"/>
                <w:spacing w:val="10"/>
                <w:sz w:val="28"/>
                <w:szCs w:val="28"/>
              </w:rPr>
              <w:t>组织机构代码</w:t>
            </w:r>
          </w:p>
        </w:tc>
        <w:tc>
          <w:tcPr>
            <w:tcW w:w="2110" w:type="dxa"/>
            <w:vAlign w:val="center"/>
          </w:tcPr>
          <w:p w14:paraId="0724A071">
            <w:pPr>
              <w:rPr>
                <w:rFonts w:hint="eastAsia" w:ascii="宋体" w:hAnsi="宋体" w:eastAsia="宋体" w:cs="宋体"/>
                <w:sz w:val="28"/>
                <w:szCs w:val="28"/>
              </w:rPr>
            </w:pPr>
          </w:p>
        </w:tc>
        <w:tc>
          <w:tcPr>
            <w:tcW w:w="1978" w:type="dxa"/>
            <w:vAlign w:val="center"/>
          </w:tcPr>
          <w:p w14:paraId="17613E7E">
            <w:pPr>
              <w:pStyle w:val="10"/>
              <w:spacing w:before="303" w:line="219" w:lineRule="auto"/>
              <w:ind w:left="404"/>
              <w:rPr>
                <w:rFonts w:hint="eastAsia" w:ascii="宋体" w:hAnsi="宋体" w:eastAsia="宋体" w:cs="宋体"/>
                <w:sz w:val="28"/>
                <w:szCs w:val="28"/>
              </w:rPr>
            </w:pPr>
            <w:r>
              <w:rPr>
                <w:rFonts w:hint="eastAsia" w:ascii="宋体" w:hAnsi="宋体" w:eastAsia="宋体" w:cs="宋体"/>
                <w:spacing w:val="9"/>
                <w:sz w:val="28"/>
                <w:szCs w:val="28"/>
              </w:rPr>
              <w:t>注册资本</w:t>
            </w:r>
          </w:p>
        </w:tc>
        <w:tc>
          <w:tcPr>
            <w:tcW w:w="2342" w:type="dxa"/>
            <w:vAlign w:val="center"/>
          </w:tcPr>
          <w:p w14:paraId="53821F06">
            <w:pPr>
              <w:rPr>
                <w:rFonts w:hint="eastAsia" w:ascii="宋体" w:hAnsi="宋体" w:eastAsia="宋体" w:cs="宋体"/>
                <w:sz w:val="28"/>
                <w:szCs w:val="28"/>
              </w:rPr>
            </w:pPr>
          </w:p>
        </w:tc>
      </w:tr>
      <w:tr w14:paraId="34817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exact"/>
        </w:trPr>
        <w:tc>
          <w:tcPr>
            <w:tcW w:w="2434" w:type="dxa"/>
            <w:vAlign w:val="center"/>
          </w:tcPr>
          <w:p w14:paraId="45403D56">
            <w:pPr>
              <w:pStyle w:val="10"/>
              <w:spacing w:before="303" w:line="217" w:lineRule="auto"/>
              <w:ind w:left="640"/>
              <w:rPr>
                <w:rFonts w:hint="eastAsia" w:ascii="宋体" w:hAnsi="宋体" w:eastAsia="宋体" w:cs="宋体"/>
                <w:sz w:val="28"/>
                <w:szCs w:val="28"/>
              </w:rPr>
            </w:pPr>
            <w:r>
              <w:rPr>
                <w:rFonts w:hint="eastAsia" w:ascii="宋体" w:hAnsi="宋体" w:eastAsia="宋体" w:cs="宋体"/>
                <w:spacing w:val="7"/>
                <w:sz w:val="28"/>
                <w:szCs w:val="28"/>
              </w:rPr>
              <w:t>单位地址</w:t>
            </w:r>
          </w:p>
        </w:tc>
        <w:tc>
          <w:tcPr>
            <w:tcW w:w="2110" w:type="dxa"/>
            <w:vAlign w:val="center"/>
          </w:tcPr>
          <w:p w14:paraId="58E2F7AC">
            <w:pPr>
              <w:rPr>
                <w:rFonts w:hint="eastAsia" w:ascii="宋体" w:hAnsi="宋体" w:eastAsia="宋体" w:cs="宋体"/>
                <w:sz w:val="28"/>
                <w:szCs w:val="28"/>
              </w:rPr>
            </w:pPr>
          </w:p>
        </w:tc>
        <w:tc>
          <w:tcPr>
            <w:tcW w:w="1978" w:type="dxa"/>
            <w:vAlign w:val="center"/>
          </w:tcPr>
          <w:p w14:paraId="1AA6A06F">
            <w:pPr>
              <w:pStyle w:val="10"/>
              <w:spacing w:before="302" w:line="221" w:lineRule="auto"/>
              <w:ind w:left="403"/>
              <w:rPr>
                <w:rFonts w:hint="eastAsia" w:ascii="宋体" w:hAnsi="宋体" w:eastAsia="宋体" w:cs="宋体"/>
                <w:sz w:val="28"/>
                <w:szCs w:val="28"/>
              </w:rPr>
            </w:pPr>
            <w:r>
              <w:rPr>
                <w:rFonts w:hint="eastAsia" w:ascii="宋体" w:hAnsi="宋体" w:eastAsia="宋体" w:cs="宋体"/>
                <w:spacing w:val="9"/>
                <w:sz w:val="28"/>
                <w:szCs w:val="28"/>
              </w:rPr>
              <w:t>公司类型</w:t>
            </w:r>
          </w:p>
        </w:tc>
        <w:tc>
          <w:tcPr>
            <w:tcW w:w="2342" w:type="dxa"/>
            <w:vAlign w:val="center"/>
          </w:tcPr>
          <w:p w14:paraId="3B704D07">
            <w:pPr>
              <w:rPr>
                <w:rFonts w:hint="eastAsia" w:ascii="宋体" w:hAnsi="宋体" w:eastAsia="宋体" w:cs="宋体"/>
                <w:sz w:val="28"/>
                <w:szCs w:val="28"/>
              </w:rPr>
            </w:pPr>
          </w:p>
        </w:tc>
      </w:tr>
      <w:tr w14:paraId="69CEC3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exact"/>
        </w:trPr>
        <w:tc>
          <w:tcPr>
            <w:tcW w:w="2434" w:type="dxa"/>
            <w:vAlign w:val="center"/>
          </w:tcPr>
          <w:p w14:paraId="40430EE1">
            <w:pPr>
              <w:pStyle w:val="10"/>
              <w:spacing w:before="305" w:line="220" w:lineRule="auto"/>
              <w:ind w:left="350"/>
              <w:rPr>
                <w:rFonts w:hint="eastAsia" w:ascii="宋体" w:hAnsi="宋体" w:eastAsia="宋体" w:cs="宋体"/>
                <w:sz w:val="28"/>
                <w:szCs w:val="28"/>
              </w:rPr>
            </w:pPr>
            <w:r>
              <w:rPr>
                <w:rFonts w:hint="eastAsia" w:ascii="宋体" w:hAnsi="宋体" w:eastAsia="宋体" w:cs="宋体"/>
                <w:spacing w:val="9"/>
                <w:sz w:val="28"/>
                <w:szCs w:val="28"/>
              </w:rPr>
              <w:t>主要经营范围</w:t>
            </w:r>
          </w:p>
        </w:tc>
        <w:tc>
          <w:tcPr>
            <w:tcW w:w="6430" w:type="dxa"/>
            <w:gridSpan w:val="3"/>
            <w:vAlign w:val="center"/>
          </w:tcPr>
          <w:p w14:paraId="363CDC6F">
            <w:pPr>
              <w:rPr>
                <w:rFonts w:hint="eastAsia" w:ascii="宋体" w:hAnsi="宋体" w:eastAsia="宋体" w:cs="宋体"/>
                <w:sz w:val="28"/>
                <w:szCs w:val="28"/>
              </w:rPr>
            </w:pPr>
          </w:p>
        </w:tc>
      </w:tr>
      <w:tr w14:paraId="24BC0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exact"/>
        </w:trPr>
        <w:tc>
          <w:tcPr>
            <w:tcW w:w="2434" w:type="dxa"/>
            <w:vAlign w:val="center"/>
          </w:tcPr>
          <w:p w14:paraId="4BE594D6">
            <w:pPr>
              <w:pStyle w:val="10"/>
              <w:spacing w:before="132" w:line="228" w:lineRule="auto"/>
              <w:ind w:left="484" w:right="193" w:hanging="262"/>
              <w:rPr>
                <w:rFonts w:hint="eastAsia" w:ascii="宋体" w:hAnsi="宋体" w:eastAsia="宋体" w:cs="宋体"/>
                <w:sz w:val="28"/>
                <w:szCs w:val="28"/>
              </w:rPr>
            </w:pPr>
            <w:r>
              <w:rPr>
                <w:rFonts w:hint="eastAsia" w:ascii="宋体" w:hAnsi="宋体" w:eastAsia="宋体" w:cs="宋体"/>
                <w:spacing w:val="7"/>
                <w:sz w:val="28"/>
                <w:szCs w:val="28"/>
              </w:rPr>
              <w:t>医疗器械经营生</w:t>
            </w:r>
            <w:r>
              <w:rPr>
                <w:rFonts w:hint="eastAsia" w:ascii="宋体" w:hAnsi="宋体" w:eastAsia="宋体" w:cs="宋体"/>
                <w:spacing w:val="3"/>
                <w:sz w:val="28"/>
                <w:szCs w:val="28"/>
              </w:rPr>
              <w:t xml:space="preserve"> </w:t>
            </w:r>
            <w:r>
              <w:rPr>
                <w:rFonts w:hint="eastAsia" w:ascii="宋体" w:hAnsi="宋体" w:eastAsia="宋体" w:cs="宋体"/>
                <w:spacing w:val="11"/>
                <w:sz w:val="28"/>
                <w:szCs w:val="28"/>
              </w:rPr>
              <w:t>产许可证号</w:t>
            </w:r>
          </w:p>
        </w:tc>
        <w:tc>
          <w:tcPr>
            <w:tcW w:w="6430" w:type="dxa"/>
            <w:gridSpan w:val="3"/>
            <w:vAlign w:val="center"/>
          </w:tcPr>
          <w:p w14:paraId="7AA702C0">
            <w:pPr>
              <w:rPr>
                <w:rFonts w:hint="eastAsia" w:ascii="宋体" w:hAnsi="宋体" w:eastAsia="宋体" w:cs="宋体"/>
                <w:sz w:val="28"/>
                <w:szCs w:val="28"/>
              </w:rPr>
            </w:pPr>
          </w:p>
        </w:tc>
      </w:tr>
      <w:tr w14:paraId="4A249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exact"/>
        </w:trPr>
        <w:tc>
          <w:tcPr>
            <w:tcW w:w="2434" w:type="dxa"/>
            <w:vAlign w:val="center"/>
          </w:tcPr>
          <w:p w14:paraId="12623AAA">
            <w:pPr>
              <w:pStyle w:val="10"/>
              <w:spacing w:before="305" w:line="219" w:lineRule="auto"/>
              <w:ind w:left="343"/>
              <w:rPr>
                <w:rFonts w:hint="eastAsia" w:ascii="宋体" w:hAnsi="宋体" w:eastAsia="宋体" w:cs="宋体"/>
                <w:sz w:val="28"/>
                <w:szCs w:val="28"/>
              </w:rPr>
            </w:pPr>
            <w:r>
              <w:rPr>
                <w:rFonts w:hint="eastAsia" w:ascii="宋体" w:hAnsi="宋体" w:eastAsia="宋体" w:cs="宋体"/>
                <w:spacing w:val="10"/>
                <w:sz w:val="28"/>
                <w:szCs w:val="28"/>
              </w:rPr>
              <w:t>企业资质证书</w:t>
            </w:r>
          </w:p>
        </w:tc>
        <w:tc>
          <w:tcPr>
            <w:tcW w:w="6430" w:type="dxa"/>
            <w:gridSpan w:val="3"/>
            <w:vAlign w:val="center"/>
          </w:tcPr>
          <w:p w14:paraId="75455CF5">
            <w:pPr>
              <w:rPr>
                <w:rFonts w:hint="eastAsia" w:ascii="宋体" w:hAnsi="宋体" w:eastAsia="宋体" w:cs="宋体"/>
                <w:sz w:val="28"/>
                <w:szCs w:val="28"/>
              </w:rPr>
            </w:pPr>
          </w:p>
        </w:tc>
      </w:tr>
      <w:tr w14:paraId="05F73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exact"/>
        </w:trPr>
        <w:tc>
          <w:tcPr>
            <w:tcW w:w="2434" w:type="dxa"/>
            <w:vAlign w:val="center"/>
          </w:tcPr>
          <w:p w14:paraId="41C9FED1">
            <w:pPr>
              <w:pStyle w:val="10"/>
              <w:spacing w:before="307" w:line="220" w:lineRule="auto"/>
              <w:ind w:left="782"/>
              <w:rPr>
                <w:rFonts w:hint="eastAsia" w:ascii="宋体" w:hAnsi="宋体" w:eastAsia="宋体" w:cs="宋体"/>
                <w:sz w:val="28"/>
                <w:szCs w:val="28"/>
              </w:rPr>
            </w:pPr>
            <w:r>
              <w:rPr>
                <w:rFonts w:hint="eastAsia" w:ascii="宋体" w:hAnsi="宋体" w:eastAsia="宋体" w:cs="宋体"/>
                <w:spacing w:val="7"/>
                <w:sz w:val="28"/>
                <w:szCs w:val="28"/>
              </w:rPr>
              <w:t>联系人</w:t>
            </w:r>
          </w:p>
        </w:tc>
        <w:tc>
          <w:tcPr>
            <w:tcW w:w="2110" w:type="dxa"/>
            <w:vAlign w:val="center"/>
          </w:tcPr>
          <w:p w14:paraId="0F189B16">
            <w:pPr>
              <w:rPr>
                <w:rFonts w:hint="eastAsia" w:ascii="宋体" w:hAnsi="宋体" w:eastAsia="宋体" w:cs="宋体"/>
                <w:sz w:val="28"/>
                <w:szCs w:val="28"/>
              </w:rPr>
            </w:pPr>
          </w:p>
        </w:tc>
        <w:tc>
          <w:tcPr>
            <w:tcW w:w="1978" w:type="dxa"/>
            <w:vAlign w:val="center"/>
          </w:tcPr>
          <w:p w14:paraId="07593BAD">
            <w:pPr>
              <w:pStyle w:val="10"/>
              <w:spacing w:before="307" w:line="219" w:lineRule="auto"/>
              <w:ind w:left="404"/>
              <w:rPr>
                <w:rFonts w:hint="eastAsia" w:ascii="宋体" w:hAnsi="宋体" w:eastAsia="宋体" w:cs="宋体"/>
                <w:sz w:val="28"/>
                <w:szCs w:val="28"/>
              </w:rPr>
            </w:pPr>
            <w:r>
              <w:rPr>
                <w:rFonts w:hint="eastAsia" w:ascii="宋体" w:hAnsi="宋体" w:eastAsia="宋体" w:cs="宋体"/>
                <w:spacing w:val="9"/>
                <w:sz w:val="28"/>
                <w:szCs w:val="28"/>
              </w:rPr>
              <w:t>联系方式</w:t>
            </w:r>
          </w:p>
        </w:tc>
        <w:tc>
          <w:tcPr>
            <w:tcW w:w="2342" w:type="dxa"/>
            <w:vAlign w:val="center"/>
          </w:tcPr>
          <w:p w14:paraId="18D33CF1">
            <w:pPr>
              <w:rPr>
                <w:rFonts w:hint="eastAsia" w:ascii="宋体" w:hAnsi="宋体" w:eastAsia="宋体" w:cs="宋体"/>
                <w:sz w:val="28"/>
                <w:szCs w:val="28"/>
              </w:rPr>
            </w:pPr>
          </w:p>
        </w:tc>
      </w:tr>
      <w:tr w14:paraId="22F81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exact"/>
        </w:trPr>
        <w:tc>
          <w:tcPr>
            <w:tcW w:w="2434" w:type="dxa"/>
            <w:vAlign w:val="center"/>
          </w:tcPr>
          <w:p w14:paraId="184CD0ED">
            <w:pPr>
              <w:pStyle w:val="10"/>
              <w:spacing w:before="307" w:line="219" w:lineRule="auto"/>
              <w:ind w:left="341"/>
              <w:rPr>
                <w:rFonts w:hint="eastAsia" w:ascii="宋体" w:hAnsi="宋体" w:eastAsia="宋体" w:cs="宋体"/>
                <w:sz w:val="28"/>
                <w:szCs w:val="28"/>
              </w:rPr>
            </w:pPr>
            <w:r>
              <w:rPr>
                <w:rFonts w:hint="eastAsia" w:ascii="宋体" w:hAnsi="宋体" w:eastAsia="宋体" w:cs="宋体"/>
                <w:spacing w:val="11"/>
                <w:sz w:val="28"/>
                <w:szCs w:val="28"/>
              </w:rPr>
              <w:t>备用联系方式</w:t>
            </w:r>
          </w:p>
        </w:tc>
        <w:tc>
          <w:tcPr>
            <w:tcW w:w="2110" w:type="dxa"/>
            <w:vAlign w:val="center"/>
          </w:tcPr>
          <w:p w14:paraId="6CEB6A33">
            <w:pPr>
              <w:rPr>
                <w:rFonts w:hint="eastAsia" w:ascii="宋体" w:hAnsi="宋体" w:eastAsia="宋体" w:cs="宋体"/>
                <w:sz w:val="28"/>
                <w:szCs w:val="28"/>
              </w:rPr>
            </w:pPr>
          </w:p>
        </w:tc>
        <w:tc>
          <w:tcPr>
            <w:tcW w:w="1978" w:type="dxa"/>
            <w:vAlign w:val="center"/>
          </w:tcPr>
          <w:p w14:paraId="27B9C295">
            <w:pPr>
              <w:pStyle w:val="10"/>
              <w:spacing w:before="307" w:line="219" w:lineRule="auto"/>
              <w:ind w:left="437"/>
              <w:rPr>
                <w:rFonts w:hint="eastAsia" w:ascii="宋体" w:hAnsi="宋体" w:eastAsia="宋体" w:cs="宋体"/>
                <w:sz w:val="28"/>
                <w:szCs w:val="28"/>
              </w:rPr>
            </w:pPr>
            <w:r>
              <w:rPr>
                <w:rFonts w:hint="eastAsia" w:ascii="宋体" w:hAnsi="宋体" w:eastAsia="宋体" w:cs="宋体"/>
                <w:spacing w:val="1"/>
                <w:sz w:val="28"/>
                <w:szCs w:val="28"/>
              </w:rPr>
              <w:t>电子邮箱</w:t>
            </w:r>
          </w:p>
        </w:tc>
        <w:tc>
          <w:tcPr>
            <w:tcW w:w="2342" w:type="dxa"/>
            <w:vAlign w:val="center"/>
          </w:tcPr>
          <w:p w14:paraId="2B376DE8">
            <w:pPr>
              <w:rPr>
                <w:rFonts w:hint="eastAsia" w:ascii="宋体" w:hAnsi="宋体" w:eastAsia="宋体" w:cs="宋体"/>
                <w:sz w:val="28"/>
                <w:szCs w:val="28"/>
              </w:rPr>
            </w:pPr>
          </w:p>
        </w:tc>
      </w:tr>
      <w:tr w14:paraId="3619A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exact"/>
        </w:trPr>
        <w:tc>
          <w:tcPr>
            <w:tcW w:w="2434" w:type="dxa"/>
            <w:vAlign w:val="center"/>
          </w:tcPr>
          <w:p w14:paraId="2B1B19C2">
            <w:pPr>
              <w:pStyle w:val="10"/>
              <w:spacing w:before="310" w:line="221" w:lineRule="auto"/>
              <w:ind w:left="932"/>
              <w:rPr>
                <w:rFonts w:hint="eastAsia" w:ascii="宋体" w:hAnsi="宋体" w:eastAsia="宋体" w:cs="宋体"/>
                <w:sz w:val="28"/>
                <w:szCs w:val="28"/>
              </w:rPr>
            </w:pPr>
            <w:r>
              <w:rPr>
                <w:rFonts w:hint="eastAsia" w:ascii="宋体" w:hAnsi="宋体" w:eastAsia="宋体" w:cs="宋体"/>
                <w:spacing w:val="2"/>
                <w:sz w:val="28"/>
                <w:szCs w:val="28"/>
              </w:rPr>
              <w:t>备注</w:t>
            </w:r>
          </w:p>
        </w:tc>
        <w:tc>
          <w:tcPr>
            <w:tcW w:w="6430" w:type="dxa"/>
            <w:gridSpan w:val="3"/>
            <w:vAlign w:val="center"/>
          </w:tcPr>
          <w:p w14:paraId="4476B82F">
            <w:pPr>
              <w:rPr>
                <w:rFonts w:hint="eastAsia" w:ascii="宋体" w:hAnsi="宋体" w:eastAsia="宋体" w:cs="宋体"/>
                <w:sz w:val="28"/>
                <w:szCs w:val="28"/>
              </w:rPr>
            </w:pPr>
          </w:p>
        </w:tc>
      </w:tr>
    </w:tbl>
    <w:p w14:paraId="4E5D5751">
      <w:pPr>
        <w:rPr>
          <w:rFonts w:ascii="Arial" w:hAnsi="Arial" w:eastAsia="Arial" w:cs="Arial"/>
          <w:sz w:val="21"/>
          <w:szCs w:val="21"/>
        </w:rPr>
        <w:sectPr>
          <w:pgSz w:w="11906" w:h="16839"/>
          <w:pgMar w:top="1431" w:right="1432" w:bottom="1292" w:left="1604" w:header="0" w:footer="1039" w:gutter="0"/>
          <w:cols w:space="720" w:num="1"/>
        </w:sectPr>
      </w:pPr>
    </w:p>
    <w:p w14:paraId="1D636657">
      <w:pPr>
        <w:pStyle w:val="2"/>
        <w:spacing w:before="91" w:line="219" w:lineRule="auto"/>
        <w:rPr>
          <w:rFonts w:ascii="宋体" w:hAnsi="宋体"/>
          <w:b/>
          <w:bCs/>
          <w:kern w:val="0"/>
          <w:szCs w:val="21"/>
        </w:rPr>
      </w:pPr>
      <w:r>
        <w:rPr>
          <w:rFonts w:hint="eastAsia" w:ascii="宋体" w:hAnsi="宋体" w:eastAsia="宋体" w:cs="宋体"/>
          <w:spacing w:val="-11"/>
          <w:sz w:val="28"/>
          <w:szCs w:val="28"/>
        </w:rPr>
        <w:t>附件</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37"/>
          <w:sz w:val="28"/>
          <w:szCs w:val="28"/>
          <w:lang w:val="en-US" w:eastAsia="zh-CN"/>
        </w:rPr>
        <w:t>2</w:t>
      </w:r>
    </w:p>
    <w:p w14:paraId="1299BF01">
      <w:pPr>
        <w:widowControl/>
        <w:spacing w:line="600" w:lineRule="exact"/>
        <w:jc w:val="center"/>
        <w:rPr>
          <w:rFonts w:hint="eastAsia" w:ascii="宋体" w:hAnsi="宋体" w:eastAsia="宋体"/>
          <w:b/>
          <w:bCs/>
          <w:kern w:val="0"/>
          <w:sz w:val="48"/>
          <w:szCs w:val="48"/>
          <w:lang w:eastAsia="zh-CN"/>
        </w:rPr>
      </w:pPr>
      <w:r>
        <w:rPr>
          <w:rFonts w:hint="eastAsia" w:ascii="黑体" w:hAnsi="黑体" w:eastAsia="黑体" w:cs="黑体"/>
          <w:snapToGrid w:val="0"/>
          <w:color w:val="000000"/>
          <w:kern w:val="0"/>
          <w:sz w:val="32"/>
          <w:szCs w:val="32"/>
          <w:lang w:val="en-US" w:eastAsia="zh-CN" w:bidi="ar-SA"/>
        </w:rPr>
        <w:t>报价单</w:t>
      </w:r>
    </w:p>
    <w:p w14:paraId="40BF4A3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b/>
          <w:bCs/>
          <w:kern w:val="0"/>
          <w:sz w:val="48"/>
          <w:szCs w:val="48"/>
        </w:rPr>
      </w:pPr>
    </w:p>
    <w:tbl>
      <w:tblPr>
        <w:tblStyle w:val="7"/>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452"/>
        <w:gridCol w:w="1294"/>
        <w:gridCol w:w="1441"/>
        <w:gridCol w:w="986"/>
        <w:gridCol w:w="1809"/>
        <w:gridCol w:w="1911"/>
        <w:gridCol w:w="1353"/>
        <w:gridCol w:w="1412"/>
        <w:gridCol w:w="1088"/>
      </w:tblGrid>
      <w:tr w14:paraId="71E1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noWrap w:val="0"/>
            <w:vAlign w:val="center"/>
          </w:tcPr>
          <w:p w14:paraId="6EA1F352">
            <w:pPr>
              <w:pStyle w:val="3"/>
              <w:spacing w:line="500" w:lineRule="exact"/>
              <w:ind w:firstLine="0"/>
              <w:jc w:val="center"/>
              <w:rPr>
                <w:rFonts w:hint="eastAsia" w:ascii="宋体" w:hAnsi="宋体" w:eastAsia="宋体"/>
                <w:b/>
                <w:sz w:val="21"/>
                <w:szCs w:val="21"/>
                <w:lang w:eastAsia="zh-CN"/>
              </w:rPr>
            </w:pPr>
            <w:r>
              <w:rPr>
                <w:rFonts w:hint="eastAsia" w:ascii="宋体" w:hAnsi="宋体" w:eastAsia="宋体"/>
                <w:b/>
                <w:sz w:val="21"/>
                <w:szCs w:val="21"/>
                <w:lang w:val="en-US" w:eastAsia="zh-CN"/>
              </w:rPr>
              <w:t>序号</w:t>
            </w:r>
          </w:p>
        </w:tc>
        <w:tc>
          <w:tcPr>
            <w:tcW w:w="2452" w:type="dxa"/>
            <w:noWrap w:val="0"/>
            <w:vAlign w:val="center"/>
          </w:tcPr>
          <w:p w14:paraId="6D2B9807">
            <w:pPr>
              <w:pStyle w:val="3"/>
              <w:spacing w:line="500" w:lineRule="exact"/>
              <w:ind w:firstLine="0"/>
              <w:jc w:val="center"/>
              <w:rPr>
                <w:rFonts w:ascii="宋体" w:hAnsi="宋体" w:eastAsia="宋体"/>
                <w:b/>
                <w:sz w:val="21"/>
                <w:szCs w:val="21"/>
              </w:rPr>
            </w:pPr>
            <w:r>
              <w:rPr>
                <w:rFonts w:hint="eastAsia" w:ascii="宋体" w:hAnsi="宋体" w:eastAsia="宋体"/>
                <w:b/>
                <w:sz w:val="21"/>
                <w:szCs w:val="21"/>
                <w:lang w:val="zh-CN"/>
              </w:rPr>
              <w:t>名称</w:t>
            </w:r>
          </w:p>
        </w:tc>
        <w:tc>
          <w:tcPr>
            <w:tcW w:w="1294" w:type="dxa"/>
            <w:noWrap w:val="0"/>
            <w:vAlign w:val="center"/>
          </w:tcPr>
          <w:p w14:paraId="2089AD79">
            <w:pPr>
              <w:pStyle w:val="3"/>
              <w:spacing w:line="500" w:lineRule="exact"/>
              <w:ind w:firstLine="0"/>
              <w:jc w:val="center"/>
              <w:rPr>
                <w:rFonts w:ascii="宋体" w:hAnsi="宋体" w:eastAsia="宋体"/>
                <w:b/>
                <w:sz w:val="21"/>
                <w:szCs w:val="21"/>
              </w:rPr>
            </w:pPr>
            <w:r>
              <w:rPr>
                <w:rFonts w:hint="eastAsia" w:ascii="宋体" w:hAnsi="宋体" w:eastAsia="宋体"/>
                <w:b/>
                <w:sz w:val="21"/>
                <w:szCs w:val="21"/>
              </w:rPr>
              <w:t>品牌</w:t>
            </w:r>
          </w:p>
        </w:tc>
        <w:tc>
          <w:tcPr>
            <w:tcW w:w="1441" w:type="dxa"/>
            <w:noWrap w:val="0"/>
            <w:vAlign w:val="center"/>
          </w:tcPr>
          <w:p w14:paraId="6C18B79C">
            <w:pPr>
              <w:pStyle w:val="3"/>
              <w:spacing w:line="500" w:lineRule="exact"/>
              <w:ind w:firstLine="0"/>
              <w:jc w:val="center"/>
              <w:rPr>
                <w:rFonts w:ascii="宋体" w:hAnsi="宋体" w:eastAsia="宋体"/>
                <w:b/>
                <w:sz w:val="21"/>
                <w:szCs w:val="21"/>
              </w:rPr>
            </w:pPr>
            <w:r>
              <w:rPr>
                <w:rFonts w:hint="eastAsia" w:ascii="宋体" w:hAnsi="宋体" w:eastAsia="宋体"/>
                <w:b/>
                <w:sz w:val="21"/>
                <w:szCs w:val="21"/>
              </w:rPr>
              <w:t>规格型号</w:t>
            </w:r>
          </w:p>
        </w:tc>
        <w:tc>
          <w:tcPr>
            <w:tcW w:w="986" w:type="dxa"/>
            <w:noWrap w:val="0"/>
            <w:vAlign w:val="center"/>
          </w:tcPr>
          <w:p w14:paraId="73F91B69">
            <w:pPr>
              <w:pStyle w:val="3"/>
              <w:spacing w:line="500" w:lineRule="exact"/>
              <w:ind w:firstLine="0"/>
              <w:jc w:val="center"/>
              <w:rPr>
                <w:rFonts w:ascii="宋体" w:hAnsi="宋体" w:eastAsia="宋体"/>
                <w:b/>
                <w:sz w:val="21"/>
                <w:szCs w:val="21"/>
              </w:rPr>
            </w:pPr>
            <w:r>
              <w:rPr>
                <w:rFonts w:hint="eastAsia" w:ascii="宋体" w:hAnsi="宋体" w:eastAsia="宋体"/>
                <w:b/>
                <w:sz w:val="21"/>
                <w:szCs w:val="21"/>
              </w:rPr>
              <w:t>数量</w:t>
            </w:r>
          </w:p>
        </w:tc>
        <w:tc>
          <w:tcPr>
            <w:tcW w:w="1809" w:type="dxa"/>
            <w:noWrap w:val="0"/>
            <w:vAlign w:val="center"/>
          </w:tcPr>
          <w:p w14:paraId="26E4788B">
            <w:pPr>
              <w:pStyle w:val="3"/>
              <w:spacing w:line="500" w:lineRule="exact"/>
              <w:ind w:firstLine="0"/>
              <w:jc w:val="center"/>
              <w:rPr>
                <w:rFonts w:hint="eastAsia" w:ascii="宋体" w:hAnsi="宋体" w:eastAsia="宋体"/>
                <w:b/>
                <w:sz w:val="21"/>
                <w:szCs w:val="21"/>
                <w:lang w:eastAsia="zh-CN"/>
              </w:rPr>
            </w:pPr>
            <w:r>
              <w:rPr>
                <w:rFonts w:hint="eastAsia" w:ascii="宋体" w:hAnsi="宋体" w:eastAsia="宋体"/>
                <w:b/>
                <w:sz w:val="21"/>
                <w:szCs w:val="21"/>
                <w:lang w:val="en-US" w:eastAsia="zh-CN"/>
              </w:rPr>
              <w:t>一次报价</w:t>
            </w:r>
            <w:r>
              <w:rPr>
                <w:rFonts w:hint="eastAsia" w:ascii="宋体" w:hAnsi="宋体" w:eastAsia="宋体"/>
                <w:b/>
                <w:sz w:val="21"/>
                <w:szCs w:val="21"/>
                <w:lang w:eastAsia="zh-CN"/>
              </w:rPr>
              <w:t>（元）</w:t>
            </w:r>
          </w:p>
        </w:tc>
        <w:tc>
          <w:tcPr>
            <w:tcW w:w="1911" w:type="dxa"/>
            <w:noWrap w:val="0"/>
            <w:vAlign w:val="center"/>
          </w:tcPr>
          <w:p w14:paraId="5A09BF29">
            <w:pPr>
              <w:pStyle w:val="3"/>
              <w:spacing w:line="500" w:lineRule="exact"/>
              <w:ind w:firstLine="0"/>
              <w:jc w:val="center"/>
              <w:rPr>
                <w:rFonts w:hint="eastAsia" w:ascii="宋体" w:hAnsi="宋体" w:eastAsia="宋体"/>
                <w:b/>
                <w:sz w:val="21"/>
                <w:szCs w:val="21"/>
              </w:rPr>
            </w:pPr>
            <w:r>
              <w:rPr>
                <w:rFonts w:hint="eastAsia" w:ascii="宋体" w:hAnsi="宋体" w:eastAsia="宋体"/>
                <w:b/>
                <w:sz w:val="21"/>
                <w:szCs w:val="21"/>
                <w:lang w:val="en-US" w:eastAsia="zh-CN"/>
              </w:rPr>
              <w:t>最终</w:t>
            </w:r>
            <w:r>
              <w:rPr>
                <w:rFonts w:hint="eastAsia" w:ascii="宋体" w:hAnsi="宋体" w:eastAsia="宋体"/>
                <w:b/>
                <w:sz w:val="21"/>
                <w:szCs w:val="21"/>
              </w:rPr>
              <w:t>报价（元）</w:t>
            </w:r>
          </w:p>
        </w:tc>
        <w:tc>
          <w:tcPr>
            <w:tcW w:w="1353" w:type="dxa"/>
            <w:noWrap w:val="0"/>
            <w:vAlign w:val="center"/>
          </w:tcPr>
          <w:p w14:paraId="03DBF8C4">
            <w:pPr>
              <w:pStyle w:val="3"/>
              <w:spacing w:line="500" w:lineRule="exact"/>
              <w:ind w:firstLine="0"/>
              <w:jc w:val="center"/>
              <w:rPr>
                <w:rFonts w:hint="default" w:ascii="宋体" w:hAnsi="宋体" w:eastAsia="宋体"/>
                <w:b/>
                <w:sz w:val="21"/>
                <w:szCs w:val="21"/>
                <w:lang w:val="en-US" w:eastAsia="zh-CN"/>
              </w:rPr>
            </w:pPr>
            <w:r>
              <w:rPr>
                <w:rFonts w:hint="eastAsia" w:ascii="宋体" w:hAnsi="宋体" w:eastAsia="宋体"/>
                <w:b/>
                <w:sz w:val="21"/>
                <w:szCs w:val="21"/>
                <w:lang w:val="en-US" w:eastAsia="zh-CN"/>
              </w:rPr>
              <w:t>保修</w:t>
            </w:r>
          </w:p>
        </w:tc>
        <w:tc>
          <w:tcPr>
            <w:tcW w:w="1412" w:type="dxa"/>
            <w:noWrap w:val="0"/>
            <w:vAlign w:val="center"/>
          </w:tcPr>
          <w:p w14:paraId="4ABE74BB">
            <w:pPr>
              <w:pStyle w:val="3"/>
              <w:spacing w:line="500" w:lineRule="exact"/>
              <w:ind w:firstLine="0"/>
              <w:jc w:val="center"/>
              <w:rPr>
                <w:rFonts w:hint="eastAsia" w:ascii="宋体" w:hAnsi="宋体" w:eastAsia="宋体"/>
                <w:b/>
                <w:sz w:val="21"/>
                <w:szCs w:val="21"/>
                <w:lang w:eastAsia="zh-CN"/>
              </w:rPr>
            </w:pPr>
            <w:r>
              <w:rPr>
                <w:rFonts w:hint="eastAsia" w:ascii="宋体" w:hAnsi="宋体" w:eastAsia="宋体"/>
                <w:b/>
                <w:sz w:val="21"/>
                <w:szCs w:val="21"/>
                <w:lang w:val="en-US" w:eastAsia="zh-CN"/>
              </w:rPr>
              <w:t>最终</w:t>
            </w:r>
            <w:r>
              <w:rPr>
                <w:rFonts w:hint="eastAsia" w:ascii="宋体" w:hAnsi="宋体" w:eastAsia="宋体"/>
                <w:b/>
                <w:sz w:val="21"/>
                <w:szCs w:val="21"/>
                <w:lang w:eastAsia="zh-CN"/>
              </w:rPr>
              <w:t>保修</w:t>
            </w:r>
          </w:p>
        </w:tc>
        <w:tc>
          <w:tcPr>
            <w:tcW w:w="1088" w:type="dxa"/>
            <w:noWrap w:val="0"/>
            <w:vAlign w:val="center"/>
          </w:tcPr>
          <w:p w14:paraId="0DD83384">
            <w:pPr>
              <w:pStyle w:val="3"/>
              <w:spacing w:line="500" w:lineRule="exact"/>
              <w:ind w:firstLine="0"/>
              <w:jc w:val="center"/>
              <w:rPr>
                <w:rFonts w:hint="eastAsia" w:ascii="宋体" w:hAnsi="宋体" w:eastAsia="宋体"/>
                <w:b/>
                <w:sz w:val="21"/>
                <w:szCs w:val="21"/>
                <w:lang w:eastAsia="zh-CN"/>
              </w:rPr>
            </w:pPr>
            <w:r>
              <w:rPr>
                <w:rFonts w:hint="eastAsia" w:ascii="宋体" w:hAnsi="宋体" w:eastAsia="宋体"/>
                <w:b/>
                <w:sz w:val="21"/>
                <w:szCs w:val="21"/>
                <w:lang w:eastAsia="zh-CN"/>
              </w:rPr>
              <w:t>使用年限</w:t>
            </w:r>
          </w:p>
        </w:tc>
      </w:tr>
      <w:tr w14:paraId="47B7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noWrap w:val="0"/>
            <w:vAlign w:val="center"/>
          </w:tcPr>
          <w:p w14:paraId="2745862A">
            <w:pPr>
              <w:pStyle w:val="3"/>
              <w:spacing w:line="500" w:lineRule="exact"/>
              <w:ind w:firstLine="0"/>
              <w:jc w:val="center"/>
              <w:rPr>
                <w:rFonts w:ascii="宋体" w:hAnsi="宋体" w:eastAsia="宋体"/>
                <w:sz w:val="21"/>
                <w:szCs w:val="21"/>
              </w:rPr>
            </w:pPr>
          </w:p>
        </w:tc>
        <w:tc>
          <w:tcPr>
            <w:tcW w:w="2452" w:type="dxa"/>
            <w:noWrap w:val="0"/>
            <w:vAlign w:val="center"/>
          </w:tcPr>
          <w:p w14:paraId="3D737B65">
            <w:pPr>
              <w:pStyle w:val="3"/>
              <w:spacing w:line="500" w:lineRule="exact"/>
              <w:ind w:firstLine="0"/>
              <w:jc w:val="center"/>
              <w:rPr>
                <w:rFonts w:ascii="宋体" w:hAnsi="宋体" w:eastAsia="宋体"/>
                <w:sz w:val="21"/>
                <w:szCs w:val="21"/>
              </w:rPr>
            </w:pPr>
          </w:p>
        </w:tc>
        <w:tc>
          <w:tcPr>
            <w:tcW w:w="1294" w:type="dxa"/>
            <w:noWrap w:val="0"/>
            <w:vAlign w:val="center"/>
          </w:tcPr>
          <w:p w14:paraId="1D5ED922">
            <w:pPr>
              <w:pStyle w:val="3"/>
              <w:spacing w:line="500" w:lineRule="exact"/>
              <w:ind w:firstLine="0"/>
              <w:jc w:val="center"/>
              <w:rPr>
                <w:rFonts w:ascii="宋体" w:hAnsi="宋体" w:eastAsia="宋体"/>
                <w:sz w:val="21"/>
                <w:szCs w:val="21"/>
              </w:rPr>
            </w:pPr>
          </w:p>
        </w:tc>
        <w:tc>
          <w:tcPr>
            <w:tcW w:w="1441" w:type="dxa"/>
            <w:noWrap w:val="0"/>
            <w:vAlign w:val="center"/>
          </w:tcPr>
          <w:p w14:paraId="367B4278">
            <w:pPr>
              <w:pStyle w:val="3"/>
              <w:spacing w:line="500" w:lineRule="exact"/>
              <w:ind w:firstLine="0"/>
              <w:jc w:val="center"/>
              <w:rPr>
                <w:rFonts w:ascii="宋体" w:hAnsi="宋体" w:eastAsia="宋体"/>
                <w:sz w:val="21"/>
                <w:szCs w:val="21"/>
              </w:rPr>
            </w:pPr>
          </w:p>
        </w:tc>
        <w:tc>
          <w:tcPr>
            <w:tcW w:w="986" w:type="dxa"/>
            <w:noWrap w:val="0"/>
            <w:vAlign w:val="center"/>
          </w:tcPr>
          <w:p w14:paraId="59943572">
            <w:pPr>
              <w:pStyle w:val="3"/>
              <w:spacing w:line="500" w:lineRule="exact"/>
              <w:ind w:firstLine="0"/>
              <w:jc w:val="center"/>
              <w:rPr>
                <w:rFonts w:ascii="宋体" w:hAnsi="宋体" w:eastAsia="宋体"/>
                <w:sz w:val="21"/>
                <w:szCs w:val="21"/>
              </w:rPr>
            </w:pPr>
          </w:p>
        </w:tc>
        <w:tc>
          <w:tcPr>
            <w:tcW w:w="1809" w:type="dxa"/>
            <w:noWrap w:val="0"/>
            <w:vAlign w:val="center"/>
          </w:tcPr>
          <w:p w14:paraId="2CF99657">
            <w:pPr>
              <w:pStyle w:val="3"/>
              <w:spacing w:line="500" w:lineRule="exact"/>
              <w:ind w:firstLine="0"/>
              <w:jc w:val="center"/>
              <w:rPr>
                <w:rFonts w:ascii="宋体" w:hAnsi="宋体" w:eastAsia="宋体"/>
                <w:sz w:val="21"/>
                <w:szCs w:val="21"/>
              </w:rPr>
            </w:pPr>
          </w:p>
        </w:tc>
        <w:tc>
          <w:tcPr>
            <w:tcW w:w="1911" w:type="dxa"/>
            <w:noWrap w:val="0"/>
            <w:vAlign w:val="top"/>
          </w:tcPr>
          <w:p w14:paraId="5AD86641">
            <w:pPr>
              <w:pStyle w:val="3"/>
              <w:spacing w:line="500" w:lineRule="exact"/>
              <w:ind w:firstLine="0"/>
              <w:jc w:val="center"/>
              <w:rPr>
                <w:rFonts w:ascii="宋体" w:hAnsi="宋体" w:eastAsia="宋体"/>
                <w:sz w:val="21"/>
                <w:szCs w:val="21"/>
              </w:rPr>
            </w:pPr>
          </w:p>
        </w:tc>
        <w:tc>
          <w:tcPr>
            <w:tcW w:w="1353" w:type="dxa"/>
            <w:noWrap w:val="0"/>
            <w:vAlign w:val="top"/>
          </w:tcPr>
          <w:p w14:paraId="7183DA76">
            <w:pPr>
              <w:pStyle w:val="3"/>
              <w:spacing w:line="500" w:lineRule="exact"/>
              <w:ind w:firstLine="0"/>
              <w:jc w:val="center"/>
              <w:rPr>
                <w:rFonts w:ascii="宋体" w:hAnsi="宋体" w:eastAsia="宋体"/>
                <w:sz w:val="21"/>
                <w:szCs w:val="21"/>
              </w:rPr>
            </w:pPr>
          </w:p>
        </w:tc>
        <w:tc>
          <w:tcPr>
            <w:tcW w:w="1412" w:type="dxa"/>
            <w:noWrap w:val="0"/>
            <w:vAlign w:val="top"/>
          </w:tcPr>
          <w:p w14:paraId="36CD9D64">
            <w:pPr>
              <w:pStyle w:val="3"/>
              <w:spacing w:line="500" w:lineRule="exact"/>
              <w:ind w:firstLine="0"/>
              <w:jc w:val="center"/>
              <w:rPr>
                <w:rFonts w:ascii="宋体" w:hAnsi="宋体" w:eastAsia="宋体"/>
                <w:sz w:val="21"/>
                <w:szCs w:val="21"/>
              </w:rPr>
            </w:pPr>
          </w:p>
        </w:tc>
        <w:tc>
          <w:tcPr>
            <w:tcW w:w="1088" w:type="dxa"/>
            <w:noWrap w:val="0"/>
            <w:vAlign w:val="top"/>
          </w:tcPr>
          <w:p w14:paraId="52E62EEE">
            <w:pPr>
              <w:pStyle w:val="3"/>
              <w:spacing w:line="500" w:lineRule="exact"/>
              <w:ind w:firstLine="0"/>
              <w:jc w:val="center"/>
              <w:rPr>
                <w:rFonts w:ascii="宋体" w:hAnsi="宋体" w:eastAsia="宋体"/>
                <w:sz w:val="21"/>
                <w:szCs w:val="21"/>
              </w:rPr>
            </w:pPr>
          </w:p>
        </w:tc>
      </w:tr>
      <w:tr w14:paraId="0EE7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noWrap w:val="0"/>
            <w:vAlign w:val="center"/>
          </w:tcPr>
          <w:p w14:paraId="4DFA3F3E">
            <w:pPr>
              <w:pStyle w:val="3"/>
              <w:spacing w:line="500" w:lineRule="exact"/>
              <w:ind w:firstLine="0"/>
              <w:jc w:val="center"/>
              <w:rPr>
                <w:rFonts w:ascii="宋体" w:hAnsi="宋体" w:eastAsia="宋体"/>
                <w:sz w:val="21"/>
                <w:szCs w:val="21"/>
              </w:rPr>
            </w:pPr>
          </w:p>
        </w:tc>
        <w:tc>
          <w:tcPr>
            <w:tcW w:w="2452" w:type="dxa"/>
            <w:noWrap w:val="0"/>
            <w:vAlign w:val="center"/>
          </w:tcPr>
          <w:p w14:paraId="5169E70F">
            <w:pPr>
              <w:pStyle w:val="3"/>
              <w:spacing w:line="500" w:lineRule="exact"/>
              <w:ind w:firstLine="0"/>
              <w:jc w:val="center"/>
              <w:rPr>
                <w:rFonts w:ascii="宋体" w:hAnsi="宋体" w:eastAsia="宋体"/>
                <w:sz w:val="21"/>
                <w:szCs w:val="21"/>
              </w:rPr>
            </w:pPr>
          </w:p>
        </w:tc>
        <w:tc>
          <w:tcPr>
            <w:tcW w:w="1294" w:type="dxa"/>
            <w:noWrap w:val="0"/>
            <w:vAlign w:val="center"/>
          </w:tcPr>
          <w:p w14:paraId="445E9B02">
            <w:pPr>
              <w:pStyle w:val="3"/>
              <w:spacing w:line="500" w:lineRule="exact"/>
              <w:ind w:firstLine="0"/>
              <w:jc w:val="center"/>
              <w:rPr>
                <w:rFonts w:ascii="宋体" w:hAnsi="宋体" w:eastAsia="宋体"/>
                <w:sz w:val="21"/>
                <w:szCs w:val="21"/>
              </w:rPr>
            </w:pPr>
          </w:p>
        </w:tc>
        <w:tc>
          <w:tcPr>
            <w:tcW w:w="1441" w:type="dxa"/>
            <w:noWrap w:val="0"/>
            <w:vAlign w:val="center"/>
          </w:tcPr>
          <w:p w14:paraId="3555105D">
            <w:pPr>
              <w:pStyle w:val="3"/>
              <w:spacing w:line="500" w:lineRule="exact"/>
              <w:ind w:firstLine="0"/>
              <w:jc w:val="center"/>
              <w:rPr>
                <w:rFonts w:ascii="宋体" w:hAnsi="宋体" w:eastAsia="宋体"/>
                <w:sz w:val="21"/>
                <w:szCs w:val="21"/>
              </w:rPr>
            </w:pPr>
          </w:p>
        </w:tc>
        <w:tc>
          <w:tcPr>
            <w:tcW w:w="986" w:type="dxa"/>
            <w:noWrap w:val="0"/>
            <w:vAlign w:val="center"/>
          </w:tcPr>
          <w:p w14:paraId="66D9163D">
            <w:pPr>
              <w:pStyle w:val="3"/>
              <w:spacing w:line="500" w:lineRule="exact"/>
              <w:ind w:firstLine="0"/>
              <w:jc w:val="center"/>
              <w:rPr>
                <w:rFonts w:ascii="宋体" w:hAnsi="宋体" w:eastAsia="宋体"/>
                <w:sz w:val="21"/>
                <w:szCs w:val="21"/>
              </w:rPr>
            </w:pPr>
          </w:p>
        </w:tc>
        <w:tc>
          <w:tcPr>
            <w:tcW w:w="1809" w:type="dxa"/>
            <w:noWrap w:val="0"/>
            <w:vAlign w:val="center"/>
          </w:tcPr>
          <w:p w14:paraId="3C4C4F98">
            <w:pPr>
              <w:pStyle w:val="3"/>
              <w:spacing w:line="500" w:lineRule="exact"/>
              <w:ind w:firstLine="0"/>
              <w:jc w:val="center"/>
              <w:rPr>
                <w:rFonts w:ascii="宋体" w:hAnsi="宋体" w:eastAsia="宋体"/>
                <w:sz w:val="21"/>
                <w:szCs w:val="21"/>
              </w:rPr>
            </w:pPr>
          </w:p>
        </w:tc>
        <w:tc>
          <w:tcPr>
            <w:tcW w:w="1911" w:type="dxa"/>
            <w:noWrap w:val="0"/>
            <w:vAlign w:val="top"/>
          </w:tcPr>
          <w:p w14:paraId="773DF3D7">
            <w:pPr>
              <w:pStyle w:val="3"/>
              <w:spacing w:line="500" w:lineRule="exact"/>
              <w:ind w:firstLine="0"/>
              <w:jc w:val="center"/>
              <w:rPr>
                <w:rFonts w:ascii="宋体" w:hAnsi="宋体" w:eastAsia="宋体"/>
                <w:sz w:val="21"/>
                <w:szCs w:val="21"/>
              </w:rPr>
            </w:pPr>
          </w:p>
        </w:tc>
        <w:tc>
          <w:tcPr>
            <w:tcW w:w="1353" w:type="dxa"/>
            <w:noWrap w:val="0"/>
            <w:vAlign w:val="top"/>
          </w:tcPr>
          <w:p w14:paraId="16B74AE9">
            <w:pPr>
              <w:pStyle w:val="3"/>
              <w:spacing w:line="500" w:lineRule="exact"/>
              <w:ind w:firstLine="0"/>
              <w:jc w:val="center"/>
              <w:rPr>
                <w:rFonts w:ascii="宋体" w:hAnsi="宋体" w:eastAsia="宋体"/>
                <w:sz w:val="21"/>
                <w:szCs w:val="21"/>
              </w:rPr>
            </w:pPr>
          </w:p>
        </w:tc>
        <w:tc>
          <w:tcPr>
            <w:tcW w:w="1412" w:type="dxa"/>
            <w:noWrap w:val="0"/>
            <w:vAlign w:val="top"/>
          </w:tcPr>
          <w:p w14:paraId="3F93A2DF">
            <w:pPr>
              <w:pStyle w:val="3"/>
              <w:spacing w:line="500" w:lineRule="exact"/>
              <w:ind w:firstLine="0"/>
              <w:jc w:val="center"/>
              <w:rPr>
                <w:rFonts w:ascii="宋体" w:hAnsi="宋体" w:eastAsia="宋体"/>
                <w:sz w:val="21"/>
                <w:szCs w:val="21"/>
              </w:rPr>
            </w:pPr>
          </w:p>
        </w:tc>
        <w:tc>
          <w:tcPr>
            <w:tcW w:w="1088" w:type="dxa"/>
            <w:noWrap w:val="0"/>
            <w:vAlign w:val="top"/>
          </w:tcPr>
          <w:p w14:paraId="7FB56363">
            <w:pPr>
              <w:pStyle w:val="3"/>
              <w:spacing w:line="500" w:lineRule="exact"/>
              <w:ind w:firstLine="0"/>
              <w:jc w:val="center"/>
              <w:rPr>
                <w:rFonts w:ascii="宋体" w:hAnsi="宋体" w:eastAsia="宋体"/>
                <w:sz w:val="21"/>
                <w:szCs w:val="21"/>
              </w:rPr>
            </w:pPr>
          </w:p>
        </w:tc>
      </w:tr>
      <w:tr w14:paraId="7637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noWrap w:val="0"/>
            <w:vAlign w:val="center"/>
          </w:tcPr>
          <w:p w14:paraId="48C4B285">
            <w:pPr>
              <w:pStyle w:val="3"/>
              <w:spacing w:line="500" w:lineRule="exact"/>
              <w:ind w:firstLine="0"/>
              <w:jc w:val="center"/>
              <w:rPr>
                <w:rFonts w:ascii="宋体" w:hAnsi="宋体" w:eastAsia="宋体"/>
                <w:sz w:val="21"/>
                <w:szCs w:val="21"/>
              </w:rPr>
            </w:pPr>
          </w:p>
        </w:tc>
        <w:tc>
          <w:tcPr>
            <w:tcW w:w="2452" w:type="dxa"/>
            <w:noWrap w:val="0"/>
            <w:vAlign w:val="center"/>
          </w:tcPr>
          <w:p w14:paraId="695B97DA">
            <w:pPr>
              <w:pStyle w:val="3"/>
              <w:spacing w:line="500" w:lineRule="exact"/>
              <w:ind w:firstLine="0"/>
              <w:jc w:val="center"/>
              <w:rPr>
                <w:rFonts w:ascii="宋体" w:hAnsi="宋体" w:eastAsia="宋体"/>
                <w:sz w:val="21"/>
                <w:szCs w:val="21"/>
              </w:rPr>
            </w:pPr>
          </w:p>
        </w:tc>
        <w:tc>
          <w:tcPr>
            <w:tcW w:w="1294" w:type="dxa"/>
            <w:noWrap w:val="0"/>
            <w:vAlign w:val="center"/>
          </w:tcPr>
          <w:p w14:paraId="1CF5106A">
            <w:pPr>
              <w:pStyle w:val="3"/>
              <w:spacing w:line="500" w:lineRule="exact"/>
              <w:ind w:firstLine="0"/>
              <w:jc w:val="center"/>
              <w:rPr>
                <w:rFonts w:ascii="宋体" w:hAnsi="宋体" w:eastAsia="宋体"/>
                <w:sz w:val="21"/>
                <w:szCs w:val="21"/>
              </w:rPr>
            </w:pPr>
          </w:p>
        </w:tc>
        <w:tc>
          <w:tcPr>
            <w:tcW w:w="1441" w:type="dxa"/>
            <w:noWrap w:val="0"/>
            <w:vAlign w:val="center"/>
          </w:tcPr>
          <w:p w14:paraId="79C55733">
            <w:pPr>
              <w:pStyle w:val="3"/>
              <w:spacing w:line="500" w:lineRule="exact"/>
              <w:ind w:firstLine="0"/>
              <w:jc w:val="center"/>
              <w:rPr>
                <w:rFonts w:ascii="宋体" w:hAnsi="宋体" w:eastAsia="宋体"/>
                <w:sz w:val="21"/>
                <w:szCs w:val="21"/>
              </w:rPr>
            </w:pPr>
          </w:p>
        </w:tc>
        <w:tc>
          <w:tcPr>
            <w:tcW w:w="986" w:type="dxa"/>
            <w:noWrap w:val="0"/>
            <w:vAlign w:val="center"/>
          </w:tcPr>
          <w:p w14:paraId="568B00D2">
            <w:pPr>
              <w:pStyle w:val="3"/>
              <w:spacing w:line="500" w:lineRule="exact"/>
              <w:ind w:firstLine="0"/>
              <w:jc w:val="center"/>
              <w:rPr>
                <w:rFonts w:ascii="宋体" w:hAnsi="宋体" w:eastAsia="宋体"/>
                <w:sz w:val="21"/>
                <w:szCs w:val="21"/>
              </w:rPr>
            </w:pPr>
          </w:p>
        </w:tc>
        <w:tc>
          <w:tcPr>
            <w:tcW w:w="1809" w:type="dxa"/>
            <w:noWrap w:val="0"/>
            <w:vAlign w:val="center"/>
          </w:tcPr>
          <w:p w14:paraId="1D6D5011">
            <w:pPr>
              <w:pStyle w:val="3"/>
              <w:spacing w:line="500" w:lineRule="exact"/>
              <w:ind w:firstLine="0"/>
              <w:jc w:val="center"/>
              <w:rPr>
                <w:rFonts w:ascii="宋体" w:hAnsi="宋体" w:eastAsia="宋体"/>
                <w:sz w:val="21"/>
                <w:szCs w:val="21"/>
              </w:rPr>
            </w:pPr>
          </w:p>
        </w:tc>
        <w:tc>
          <w:tcPr>
            <w:tcW w:w="1911" w:type="dxa"/>
            <w:noWrap w:val="0"/>
            <w:vAlign w:val="top"/>
          </w:tcPr>
          <w:p w14:paraId="5E95F2DE">
            <w:pPr>
              <w:pStyle w:val="3"/>
              <w:spacing w:line="500" w:lineRule="exact"/>
              <w:ind w:firstLine="0"/>
              <w:jc w:val="center"/>
              <w:rPr>
                <w:rFonts w:ascii="宋体" w:hAnsi="宋体" w:eastAsia="宋体"/>
                <w:sz w:val="21"/>
                <w:szCs w:val="21"/>
              </w:rPr>
            </w:pPr>
          </w:p>
        </w:tc>
        <w:tc>
          <w:tcPr>
            <w:tcW w:w="1353" w:type="dxa"/>
            <w:noWrap w:val="0"/>
            <w:vAlign w:val="top"/>
          </w:tcPr>
          <w:p w14:paraId="341519AA">
            <w:pPr>
              <w:pStyle w:val="3"/>
              <w:spacing w:line="500" w:lineRule="exact"/>
              <w:ind w:firstLine="0"/>
              <w:jc w:val="center"/>
              <w:rPr>
                <w:rFonts w:ascii="宋体" w:hAnsi="宋体" w:eastAsia="宋体"/>
                <w:sz w:val="21"/>
                <w:szCs w:val="21"/>
              </w:rPr>
            </w:pPr>
          </w:p>
        </w:tc>
        <w:tc>
          <w:tcPr>
            <w:tcW w:w="1412" w:type="dxa"/>
            <w:noWrap w:val="0"/>
            <w:vAlign w:val="top"/>
          </w:tcPr>
          <w:p w14:paraId="22380B4D">
            <w:pPr>
              <w:pStyle w:val="3"/>
              <w:spacing w:line="500" w:lineRule="exact"/>
              <w:ind w:firstLine="0"/>
              <w:jc w:val="center"/>
              <w:rPr>
                <w:rFonts w:ascii="宋体" w:hAnsi="宋体" w:eastAsia="宋体"/>
                <w:sz w:val="21"/>
                <w:szCs w:val="21"/>
              </w:rPr>
            </w:pPr>
          </w:p>
        </w:tc>
        <w:tc>
          <w:tcPr>
            <w:tcW w:w="1088" w:type="dxa"/>
            <w:noWrap w:val="0"/>
            <w:vAlign w:val="top"/>
          </w:tcPr>
          <w:p w14:paraId="24DB7579">
            <w:pPr>
              <w:pStyle w:val="3"/>
              <w:spacing w:line="500" w:lineRule="exact"/>
              <w:ind w:firstLine="0"/>
              <w:jc w:val="center"/>
              <w:rPr>
                <w:rFonts w:ascii="宋体" w:hAnsi="宋体" w:eastAsia="宋体"/>
                <w:sz w:val="21"/>
                <w:szCs w:val="21"/>
              </w:rPr>
            </w:pPr>
          </w:p>
        </w:tc>
      </w:tr>
      <w:tr w14:paraId="1655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noWrap w:val="0"/>
            <w:vAlign w:val="center"/>
          </w:tcPr>
          <w:p w14:paraId="59D48ED4">
            <w:pPr>
              <w:pStyle w:val="3"/>
              <w:spacing w:line="500" w:lineRule="exact"/>
              <w:ind w:firstLine="0"/>
              <w:jc w:val="center"/>
              <w:rPr>
                <w:rFonts w:ascii="宋体" w:hAnsi="宋体" w:eastAsia="宋体"/>
                <w:sz w:val="21"/>
                <w:szCs w:val="21"/>
              </w:rPr>
            </w:pPr>
          </w:p>
        </w:tc>
        <w:tc>
          <w:tcPr>
            <w:tcW w:w="2452" w:type="dxa"/>
            <w:noWrap w:val="0"/>
            <w:vAlign w:val="center"/>
          </w:tcPr>
          <w:p w14:paraId="4B1C87CA">
            <w:pPr>
              <w:pStyle w:val="3"/>
              <w:spacing w:line="500" w:lineRule="exact"/>
              <w:ind w:firstLine="0"/>
              <w:jc w:val="center"/>
              <w:rPr>
                <w:rFonts w:ascii="宋体" w:hAnsi="宋体" w:eastAsia="宋体"/>
                <w:sz w:val="21"/>
                <w:szCs w:val="21"/>
              </w:rPr>
            </w:pPr>
          </w:p>
        </w:tc>
        <w:tc>
          <w:tcPr>
            <w:tcW w:w="1294" w:type="dxa"/>
            <w:noWrap w:val="0"/>
            <w:vAlign w:val="center"/>
          </w:tcPr>
          <w:p w14:paraId="22676EAB">
            <w:pPr>
              <w:pStyle w:val="3"/>
              <w:spacing w:line="500" w:lineRule="exact"/>
              <w:ind w:firstLine="0"/>
              <w:jc w:val="center"/>
              <w:rPr>
                <w:rFonts w:ascii="宋体" w:hAnsi="宋体" w:eastAsia="宋体"/>
                <w:sz w:val="21"/>
                <w:szCs w:val="21"/>
              </w:rPr>
            </w:pPr>
          </w:p>
        </w:tc>
        <w:tc>
          <w:tcPr>
            <w:tcW w:w="1441" w:type="dxa"/>
            <w:noWrap w:val="0"/>
            <w:vAlign w:val="center"/>
          </w:tcPr>
          <w:p w14:paraId="50623807">
            <w:pPr>
              <w:pStyle w:val="3"/>
              <w:spacing w:line="500" w:lineRule="exact"/>
              <w:ind w:firstLine="0"/>
              <w:jc w:val="center"/>
              <w:rPr>
                <w:rFonts w:ascii="宋体" w:hAnsi="宋体" w:eastAsia="宋体"/>
                <w:sz w:val="21"/>
                <w:szCs w:val="21"/>
              </w:rPr>
            </w:pPr>
          </w:p>
        </w:tc>
        <w:tc>
          <w:tcPr>
            <w:tcW w:w="986" w:type="dxa"/>
            <w:noWrap w:val="0"/>
            <w:vAlign w:val="center"/>
          </w:tcPr>
          <w:p w14:paraId="36D66FA9">
            <w:pPr>
              <w:pStyle w:val="3"/>
              <w:spacing w:line="500" w:lineRule="exact"/>
              <w:ind w:firstLine="0"/>
              <w:jc w:val="center"/>
              <w:rPr>
                <w:rFonts w:ascii="宋体" w:hAnsi="宋体" w:eastAsia="宋体"/>
                <w:sz w:val="21"/>
                <w:szCs w:val="21"/>
              </w:rPr>
            </w:pPr>
          </w:p>
        </w:tc>
        <w:tc>
          <w:tcPr>
            <w:tcW w:w="1809" w:type="dxa"/>
            <w:noWrap w:val="0"/>
            <w:vAlign w:val="center"/>
          </w:tcPr>
          <w:p w14:paraId="43C59FBC">
            <w:pPr>
              <w:pStyle w:val="3"/>
              <w:spacing w:line="500" w:lineRule="exact"/>
              <w:ind w:firstLine="0"/>
              <w:jc w:val="center"/>
              <w:rPr>
                <w:rFonts w:ascii="宋体" w:hAnsi="宋体" w:eastAsia="宋体"/>
                <w:sz w:val="21"/>
                <w:szCs w:val="21"/>
              </w:rPr>
            </w:pPr>
          </w:p>
        </w:tc>
        <w:tc>
          <w:tcPr>
            <w:tcW w:w="1911" w:type="dxa"/>
            <w:noWrap w:val="0"/>
            <w:vAlign w:val="top"/>
          </w:tcPr>
          <w:p w14:paraId="678A01C6">
            <w:pPr>
              <w:pStyle w:val="3"/>
              <w:spacing w:line="500" w:lineRule="exact"/>
              <w:ind w:firstLine="0"/>
              <w:jc w:val="center"/>
              <w:rPr>
                <w:rFonts w:ascii="宋体" w:hAnsi="宋体" w:eastAsia="宋体"/>
                <w:sz w:val="21"/>
                <w:szCs w:val="21"/>
              </w:rPr>
            </w:pPr>
          </w:p>
        </w:tc>
        <w:tc>
          <w:tcPr>
            <w:tcW w:w="1353" w:type="dxa"/>
            <w:noWrap w:val="0"/>
            <w:vAlign w:val="top"/>
          </w:tcPr>
          <w:p w14:paraId="089E8E9E">
            <w:pPr>
              <w:pStyle w:val="3"/>
              <w:spacing w:line="500" w:lineRule="exact"/>
              <w:ind w:firstLine="0"/>
              <w:jc w:val="center"/>
              <w:rPr>
                <w:rFonts w:ascii="宋体" w:hAnsi="宋体" w:eastAsia="宋体"/>
                <w:sz w:val="21"/>
                <w:szCs w:val="21"/>
              </w:rPr>
            </w:pPr>
          </w:p>
        </w:tc>
        <w:tc>
          <w:tcPr>
            <w:tcW w:w="1412" w:type="dxa"/>
            <w:noWrap w:val="0"/>
            <w:vAlign w:val="top"/>
          </w:tcPr>
          <w:p w14:paraId="140DFF02">
            <w:pPr>
              <w:pStyle w:val="3"/>
              <w:spacing w:line="500" w:lineRule="exact"/>
              <w:ind w:firstLine="0"/>
              <w:jc w:val="center"/>
              <w:rPr>
                <w:rFonts w:ascii="宋体" w:hAnsi="宋体" w:eastAsia="宋体"/>
                <w:sz w:val="21"/>
                <w:szCs w:val="21"/>
              </w:rPr>
            </w:pPr>
          </w:p>
        </w:tc>
        <w:tc>
          <w:tcPr>
            <w:tcW w:w="1088" w:type="dxa"/>
            <w:noWrap w:val="0"/>
            <w:vAlign w:val="top"/>
          </w:tcPr>
          <w:p w14:paraId="38863D1C">
            <w:pPr>
              <w:pStyle w:val="3"/>
              <w:spacing w:line="500" w:lineRule="exact"/>
              <w:ind w:firstLine="0"/>
              <w:jc w:val="center"/>
              <w:rPr>
                <w:rFonts w:ascii="宋体" w:hAnsi="宋体" w:eastAsia="宋体"/>
                <w:sz w:val="21"/>
                <w:szCs w:val="21"/>
              </w:rPr>
            </w:pPr>
          </w:p>
        </w:tc>
      </w:tr>
      <w:tr w14:paraId="649C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noWrap w:val="0"/>
            <w:vAlign w:val="center"/>
          </w:tcPr>
          <w:p w14:paraId="54CCE752">
            <w:pPr>
              <w:pStyle w:val="3"/>
              <w:spacing w:line="500" w:lineRule="exact"/>
              <w:ind w:firstLine="0"/>
              <w:jc w:val="center"/>
              <w:rPr>
                <w:rFonts w:ascii="宋体" w:hAnsi="宋体" w:eastAsia="宋体"/>
                <w:sz w:val="21"/>
                <w:szCs w:val="21"/>
              </w:rPr>
            </w:pPr>
          </w:p>
        </w:tc>
        <w:tc>
          <w:tcPr>
            <w:tcW w:w="2452" w:type="dxa"/>
            <w:noWrap w:val="0"/>
            <w:vAlign w:val="center"/>
          </w:tcPr>
          <w:p w14:paraId="72157934">
            <w:pPr>
              <w:pStyle w:val="3"/>
              <w:spacing w:line="500" w:lineRule="exact"/>
              <w:ind w:firstLine="0"/>
              <w:jc w:val="center"/>
              <w:rPr>
                <w:rFonts w:ascii="宋体" w:hAnsi="宋体" w:eastAsia="宋体"/>
                <w:sz w:val="21"/>
                <w:szCs w:val="21"/>
              </w:rPr>
            </w:pPr>
          </w:p>
        </w:tc>
        <w:tc>
          <w:tcPr>
            <w:tcW w:w="1294" w:type="dxa"/>
            <w:noWrap w:val="0"/>
            <w:vAlign w:val="center"/>
          </w:tcPr>
          <w:p w14:paraId="2E09008C">
            <w:pPr>
              <w:pStyle w:val="3"/>
              <w:spacing w:line="500" w:lineRule="exact"/>
              <w:ind w:firstLine="0"/>
              <w:jc w:val="center"/>
              <w:rPr>
                <w:rFonts w:ascii="宋体" w:hAnsi="宋体" w:eastAsia="宋体"/>
                <w:sz w:val="21"/>
                <w:szCs w:val="21"/>
              </w:rPr>
            </w:pPr>
          </w:p>
        </w:tc>
        <w:tc>
          <w:tcPr>
            <w:tcW w:w="1441" w:type="dxa"/>
            <w:noWrap w:val="0"/>
            <w:vAlign w:val="center"/>
          </w:tcPr>
          <w:p w14:paraId="3E6F8930">
            <w:pPr>
              <w:pStyle w:val="3"/>
              <w:spacing w:line="500" w:lineRule="exact"/>
              <w:ind w:firstLine="0"/>
              <w:jc w:val="center"/>
              <w:rPr>
                <w:rFonts w:ascii="宋体" w:hAnsi="宋体" w:eastAsia="宋体"/>
                <w:sz w:val="21"/>
                <w:szCs w:val="21"/>
              </w:rPr>
            </w:pPr>
          </w:p>
        </w:tc>
        <w:tc>
          <w:tcPr>
            <w:tcW w:w="986" w:type="dxa"/>
            <w:noWrap w:val="0"/>
            <w:vAlign w:val="center"/>
          </w:tcPr>
          <w:p w14:paraId="3F13B051">
            <w:pPr>
              <w:pStyle w:val="3"/>
              <w:spacing w:line="500" w:lineRule="exact"/>
              <w:ind w:firstLine="0"/>
              <w:jc w:val="center"/>
              <w:rPr>
                <w:rFonts w:ascii="宋体" w:hAnsi="宋体" w:eastAsia="宋体"/>
                <w:sz w:val="21"/>
                <w:szCs w:val="21"/>
              </w:rPr>
            </w:pPr>
          </w:p>
        </w:tc>
        <w:tc>
          <w:tcPr>
            <w:tcW w:w="1809" w:type="dxa"/>
            <w:noWrap w:val="0"/>
            <w:vAlign w:val="center"/>
          </w:tcPr>
          <w:p w14:paraId="1EDB4EFA">
            <w:pPr>
              <w:pStyle w:val="3"/>
              <w:spacing w:line="500" w:lineRule="exact"/>
              <w:ind w:firstLine="0"/>
              <w:jc w:val="center"/>
              <w:rPr>
                <w:rFonts w:ascii="宋体" w:hAnsi="宋体" w:eastAsia="宋体"/>
                <w:sz w:val="21"/>
                <w:szCs w:val="21"/>
              </w:rPr>
            </w:pPr>
          </w:p>
        </w:tc>
        <w:tc>
          <w:tcPr>
            <w:tcW w:w="1911" w:type="dxa"/>
            <w:noWrap w:val="0"/>
            <w:vAlign w:val="top"/>
          </w:tcPr>
          <w:p w14:paraId="66477696">
            <w:pPr>
              <w:pStyle w:val="3"/>
              <w:spacing w:line="500" w:lineRule="exact"/>
              <w:ind w:firstLine="0"/>
              <w:jc w:val="center"/>
              <w:rPr>
                <w:rFonts w:ascii="宋体" w:hAnsi="宋体" w:eastAsia="宋体"/>
                <w:sz w:val="21"/>
                <w:szCs w:val="21"/>
              </w:rPr>
            </w:pPr>
          </w:p>
        </w:tc>
        <w:tc>
          <w:tcPr>
            <w:tcW w:w="1353" w:type="dxa"/>
            <w:noWrap w:val="0"/>
            <w:vAlign w:val="top"/>
          </w:tcPr>
          <w:p w14:paraId="4F636578">
            <w:pPr>
              <w:pStyle w:val="3"/>
              <w:spacing w:line="500" w:lineRule="exact"/>
              <w:ind w:firstLine="0"/>
              <w:jc w:val="center"/>
              <w:rPr>
                <w:rFonts w:ascii="宋体" w:hAnsi="宋体" w:eastAsia="宋体"/>
                <w:sz w:val="21"/>
                <w:szCs w:val="21"/>
              </w:rPr>
            </w:pPr>
          </w:p>
        </w:tc>
        <w:tc>
          <w:tcPr>
            <w:tcW w:w="1412" w:type="dxa"/>
            <w:noWrap w:val="0"/>
            <w:vAlign w:val="top"/>
          </w:tcPr>
          <w:p w14:paraId="53DE4249">
            <w:pPr>
              <w:pStyle w:val="3"/>
              <w:spacing w:line="500" w:lineRule="exact"/>
              <w:ind w:firstLine="0"/>
              <w:jc w:val="center"/>
              <w:rPr>
                <w:rFonts w:ascii="宋体" w:hAnsi="宋体" w:eastAsia="宋体"/>
                <w:sz w:val="21"/>
                <w:szCs w:val="21"/>
              </w:rPr>
            </w:pPr>
          </w:p>
        </w:tc>
        <w:tc>
          <w:tcPr>
            <w:tcW w:w="1088" w:type="dxa"/>
            <w:noWrap w:val="0"/>
            <w:vAlign w:val="top"/>
          </w:tcPr>
          <w:p w14:paraId="333F7A74">
            <w:pPr>
              <w:pStyle w:val="3"/>
              <w:spacing w:line="500" w:lineRule="exact"/>
              <w:ind w:firstLine="0"/>
              <w:jc w:val="center"/>
              <w:rPr>
                <w:rFonts w:ascii="宋体" w:hAnsi="宋体" w:eastAsia="宋体"/>
                <w:sz w:val="21"/>
                <w:szCs w:val="21"/>
              </w:rPr>
            </w:pPr>
          </w:p>
        </w:tc>
      </w:tr>
      <w:tr w14:paraId="00783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noWrap w:val="0"/>
            <w:vAlign w:val="center"/>
          </w:tcPr>
          <w:p w14:paraId="2A5B8A6E">
            <w:pPr>
              <w:pStyle w:val="3"/>
              <w:spacing w:line="500" w:lineRule="exact"/>
              <w:ind w:firstLine="0"/>
              <w:jc w:val="center"/>
              <w:rPr>
                <w:rFonts w:hint="eastAsia" w:ascii="宋体" w:hAnsi="宋体" w:eastAsia="宋体"/>
                <w:b/>
                <w:bCs/>
                <w:sz w:val="21"/>
                <w:szCs w:val="21"/>
                <w:lang w:val="en-US" w:eastAsia="zh-CN"/>
              </w:rPr>
            </w:pPr>
            <w:r>
              <w:rPr>
                <w:rFonts w:hint="eastAsia" w:ascii="宋体" w:hAnsi="宋体" w:eastAsia="宋体"/>
                <w:b/>
                <w:bCs/>
                <w:sz w:val="21"/>
                <w:szCs w:val="21"/>
                <w:lang w:val="en-US" w:eastAsia="zh-CN"/>
              </w:rPr>
              <w:t>备注</w:t>
            </w:r>
          </w:p>
          <w:p w14:paraId="18CE1236">
            <w:pPr>
              <w:pStyle w:val="3"/>
              <w:spacing w:line="500" w:lineRule="exact"/>
              <w:ind w:firstLine="0"/>
              <w:jc w:val="center"/>
              <w:rPr>
                <w:rFonts w:hint="eastAsia" w:ascii="宋体" w:hAnsi="宋体" w:eastAsia="宋体"/>
                <w:b/>
                <w:bCs/>
                <w:sz w:val="21"/>
                <w:szCs w:val="21"/>
                <w:lang w:val="en-US" w:eastAsia="zh-CN"/>
              </w:rPr>
            </w:pPr>
            <w:bookmarkStart w:id="0" w:name="_GoBack"/>
            <w:bookmarkEnd w:id="0"/>
            <w:r>
              <w:rPr>
                <w:rFonts w:hint="eastAsia" w:ascii="宋体" w:hAnsi="宋体" w:eastAsia="宋体"/>
                <w:b/>
                <w:bCs/>
                <w:sz w:val="21"/>
                <w:szCs w:val="21"/>
                <w:lang w:val="en-US" w:eastAsia="zh-CN"/>
              </w:rPr>
              <w:t>(配置或</w:t>
            </w:r>
          </w:p>
          <w:p w14:paraId="393FC5E6">
            <w:pPr>
              <w:pStyle w:val="3"/>
              <w:spacing w:line="500" w:lineRule="exact"/>
              <w:ind w:firstLine="0"/>
              <w:jc w:val="center"/>
              <w:rPr>
                <w:rFonts w:hint="default" w:ascii="宋体" w:hAnsi="宋体" w:eastAsia="宋体"/>
                <w:sz w:val="21"/>
                <w:szCs w:val="21"/>
                <w:lang w:val="en-US" w:eastAsia="zh-CN"/>
              </w:rPr>
            </w:pPr>
            <w:r>
              <w:rPr>
                <w:rFonts w:hint="eastAsia" w:ascii="宋体" w:hAnsi="宋体" w:eastAsia="宋体"/>
                <w:b/>
                <w:bCs/>
                <w:sz w:val="21"/>
                <w:szCs w:val="21"/>
                <w:lang w:val="en-US" w:eastAsia="zh-CN"/>
              </w:rPr>
              <w:t>声明)</w:t>
            </w:r>
          </w:p>
        </w:tc>
        <w:tc>
          <w:tcPr>
            <w:tcW w:w="13746" w:type="dxa"/>
            <w:gridSpan w:val="9"/>
            <w:noWrap w:val="0"/>
            <w:vAlign w:val="top"/>
          </w:tcPr>
          <w:p w14:paraId="15EC539B">
            <w:pPr>
              <w:widowControl/>
              <w:spacing w:line="500" w:lineRule="exact"/>
              <w:jc w:val="left"/>
              <w:rPr>
                <w:rFonts w:ascii="宋体" w:hAnsi="宋体"/>
                <w:szCs w:val="21"/>
              </w:rPr>
            </w:pPr>
          </w:p>
          <w:p w14:paraId="16E2D145">
            <w:pPr>
              <w:pStyle w:val="3"/>
              <w:spacing w:line="500" w:lineRule="exact"/>
              <w:ind w:firstLine="0"/>
              <w:rPr>
                <w:rFonts w:ascii="宋体" w:hAnsi="宋体" w:eastAsia="宋体"/>
                <w:sz w:val="21"/>
                <w:szCs w:val="21"/>
              </w:rPr>
            </w:pPr>
          </w:p>
          <w:p w14:paraId="5E1C4CC4">
            <w:pPr>
              <w:widowControl/>
              <w:spacing w:line="500" w:lineRule="exact"/>
              <w:jc w:val="left"/>
              <w:rPr>
                <w:rFonts w:ascii="宋体" w:hAnsi="宋体"/>
                <w:szCs w:val="21"/>
              </w:rPr>
            </w:pPr>
          </w:p>
          <w:p w14:paraId="77D6A99B">
            <w:pPr>
              <w:widowControl/>
              <w:spacing w:line="500" w:lineRule="exact"/>
              <w:jc w:val="left"/>
              <w:rPr>
                <w:rFonts w:ascii="宋体" w:hAnsi="宋体"/>
                <w:szCs w:val="21"/>
              </w:rPr>
            </w:pPr>
          </w:p>
          <w:p w14:paraId="5AA423F5">
            <w:pPr>
              <w:widowControl/>
              <w:spacing w:line="500" w:lineRule="exact"/>
              <w:jc w:val="left"/>
              <w:rPr>
                <w:rFonts w:ascii="宋体" w:hAnsi="宋体"/>
                <w:szCs w:val="21"/>
              </w:rPr>
            </w:pPr>
          </w:p>
          <w:p w14:paraId="3B957688">
            <w:pPr>
              <w:widowControl/>
              <w:wordWrap w:val="0"/>
              <w:spacing w:line="500" w:lineRule="exact"/>
              <w:jc w:val="center"/>
              <w:rPr>
                <w:rFonts w:hint="default" w:ascii="宋体" w:hAnsi="宋体"/>
                <w:sz w:val="21"/>
                <w:szCs w:val="21"/>
                <w:lang w:val="en-US" w:eastAsia="zh-CN"/>
              </w:rPr>
            </w:pPr>
            <w:r>
              <w:rPr>
                <w:rFonts w:hint="eastAsia" w:ascii="宋体" w:hAnsi="宋体"/>
                <w:szCs w:val="21"/>
                <w:lang w:val="en-US" w:eastAsia="zh-CN"/>
              </w:rPr>
              <w:t xml:space="preserve">                                                                    </w:t>
            </w:r>
            <w:r>
              <w:rPr>
                <w:rFonts w:hint="eastAsia" w:ascii="宋体" w:hAnsi="宋体"/>
                <w:sz w:val="21"/>
                <w:szCs w:val="21"/>
                <w:lang w:val="en-US" w:eastAsia="zh-CN"/>
              </w:rPr>
              <w:t xml:space="preserve"> 报价人：(手签)</w:t>
            </w:r>
          </w:p>
          <w:p w14:paraId="2877DB94">
            <w:pPr>
              <w:widowControl/>
              <w:wordWrap w:val="0"/>
              <w:spacing w:line="500" w:lineRule="exact"/>
              <w:jc w:val="center"/>
              <w:rPr>
                <w:rFonts w:hint="eastAsia" w:ascii="宋体" w:hAnsi="宋体" w:eastAsia="宋体"/>
                <w:sz w:val="21"/>
                <w:szCs w:val="21"/>
                <w:lang w:val="en-US" w:eastAsia="zh-CN"/>
              </w:rPr>
            </w:pPr>
            <w:r>
              <w:rPr>
                <w:rFonts w:hint="eastAsia" w:ascii="宋体" w:hAnsi="宋体"/>
                <w:sz w:val="21"/>
                <w:szCs w:val="21"/>
                <w:lang w:val="en-US" w:eastAsia="zh-CN"/>
              </w:rPr>
              <w:t xml:space="preserve">                                                                                           报价单位</w:t>
            </w:r>
            <w:r>
              <w:rPr>
                <w:rFonts w:hint="eastAsia" w:ascii="宋体" w:hAnsi="宋体" w:eastAsia="宋体"/>
                <w:sz w:val="21"/>
                <w:szCs w:val="21"/>
                <w:lang w:eastAsia="zh-CN"/>
              </w:rPr>
              <w:t>：</w:t>
            </w:r>
            <w:r>
              <w:rPr>
                <w:rFonts w:hint="eastAsia" w:ascii="宋体" w:hAnsi="宋体"/>
                <w:sz w:val="21"/>
                <w:szCs w:val="21"/>
                <w:lang w:val="en-US" w:eastAsia="zh-CN"/>
              </w:rPr>
              <w:t xml:space="preserve">(手签)                    </w:t>
            </w:r>
          </w:p>
          <w:p w14:paraId="5A5F00D1">
            <w:pPr>
              <w:pStyle w:val="3"/>
              <w:wordWrap w:val="0"/>
              <w:spacing w:line="500" w:lineRule="exact"/>
              <w:ind w:firstLine="0"/>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 xml:space="preserve">                                                                                           </w:t>
            </w:r>
            <w:r>
              <w:rPr>
                <w:rFonts w:hint="eastAsia" w:ascii="宋体" w:hAnsi="宋体" w:eastAsia="宋体" w:cs="宋体"/>
                <w:sz w:val="21"/>
                <w:szCs w:val="21"/>
                <w:lang w:val="en-US" w:eastAsia="zh-CN"/>
              </w:rPr>
              <w:t>报价日</w:t>
            </w:r>
            <w:r>
              <w:rPr>
                <w:rFonts w:hint="eastAsia" w:ascii="宋体" w:hAnsi="宋体" w:eastAsia="宋体" w:cs="宋体"/>
                <w:sz w:val="21"/>
                <w:szCs w:val="21"/>
                <w:lang w:eastAsia="zh-CN"/>
              </w:rPr>
              <w:t>期：</w:t>
            </w:r>
            <w:r>
              <w:rPr>
                <w:rFonts w:hint="eastAsia" w:ascii="宋体" w:hAnsi="宋体" w:eastAsia="宋体" w:cs="宋体"/>
                <w:sz w:val="21"/>
                <w:szCs w:val="21"/>
                <w:lang w:val="en-US" w:eastAsia="zh-CN"/>
              </w:rPr>
              <w:t>(手签</w:t>
            </w:r>
            <w:r>
              <w:rPr>
                <w:rFonts w:hint="eastAsia" w:ascii="宋体" w:hAnsi="宋体"/>
                <w:sz w:val="21"/>
                <w:szCs w:val="21"/>
                <w:lang w:val="en-US" w:eastAsia="zh-CN"/>
              </w:rPr>
              <w:t>)</w:t>
            </w:r>
            <w:r>
              <w:rPr>
                <w:rFonts w:hint="eastAsia" w:ascii="宋体" w:hAnsi="宋体" w:eastAsia="宋体"/>
                <w:sz w:val="21"/>
                <w:szCs w:val="21"/>
                <w:lang w:val="en-US" w:eastAsia="zh-CN"/>
              </w:rPr>
              <w:t xml:space="preserve">                    </w:t>
            </w:r>
          </w:p>
        </w:tc>
      </w:tr>
    </w:tbl>
    <w:p w14:paraId="31D569D3"/>
    <w:p w14:paraId="66425B15">
      <w:pPr>
        <w:rPr>
          <w:rFonts w:hint="eastAsia" w:ascii="宋体" w:hAnsi="宋体" w:eastAsia="宋体" w:cs="宋体"/>
          <w:spacing w:val="-37"/>
          <w:sz w:val="28"/>
          <w:szCs w:val="28"/>
          <w:lang w:val="en-US" w:eastAsia="zh-CN"/>
        </w:rPr>
        <w:sectPr>
          <w:footerReference r:id="rId5" w:type="default"/>
          <w:pgSz w:w="16839" w:h="11906" w:orient="landscape"/>
          <w:pgMar w:top="1557" w:right="1431" w:bottom="1398" w:left="1292" w:header="0" w:footer="1039" w:gutter="0"/>
          <w:cols w:space="720" w:num="1"/>
        </w:sectPr>
      </w:pPr>
    </w:p>
    <w:p w14:paraId="79AB3A93">
      <w:pPr>
        <w:pStyle w:val="2"/>
        <w:spacing w:before="91" w:line="219" w:lineRule="auto"/>
        <w:rPr>
          <w:rFonts w:hint="eastAsia" w:ascii="宋体" w:hAnsi="宋体" w:eastAsia="宋体" w:cs="宋体"/>
          <w:spacing w:val="-37"/>
          <w:sz w:val="28"/>
          <w:szCs w:val="28"/>
          <w:lang w:val="en-US" w:eastAsia="zh-CN"/>
        </w:rPr>
      </w:pPr>
      <w:r>
        <w:rPr>
          <w:rFonts w:hint="eastAsia" w:ascii="宋体" w:hAnsi="宋体" w:eastAsia="宋体" w:cs="宋体"/>
          <w:spacing w:val="-11"/>
          <w:sz w:val="28"/>
          <w:szCs w:val="28"/>
        </w:rPr>
        <w:t>附件</w:t>
      </w:r>
      <w:r>
        <w:rPr>
          <w:rFonts w:hint="eastAsia" w:ascii="宋体" w:hAnsi="宋体" w:eastAsia="宋体" w:cs="宋体"/>
          <w:spacing w:val="-11"/>
          <w:sz w:val="28"/>
          <w:szCs w:val="28"/>
          <w:lang w:val="en-US" w:eastAsia="zh-CN"/>
        </w:rPr>
        <w:t xml:space="preserve"> 3</w:t>
      </w:r>
    </w:p>
    <w:p w14:paraId="2AD465BF">
      <w:pPr>
        <w:spacing w:before="129" w:line="175" w:lineRule="auto"/>
        <w:jc w:val="center"/>
        <w:outlineLvl w:val="1"/>
        <w:rPr>
          <w:rFonts w:hint="eastAsia" w:ascii="黑体" w:hAnsi="黑体" w:eastAsia="黑体" w:cs="黑体"/>
          <w:b w:val="0"/>
          <w:bCs w:val="0"/>
          <w:sz w:val="32"/>
          <w:szCs w:val="32"/>
        </w:rPr>
      </w:pPr>
      <w:r>
        <w:rPr>
          <w:rFonts w:hint="eastAsia" w:ascii="黑体" w:hAnsi="黑体" w:eastAsia="黑体" w:cs="黑体"/>
          <w:b w:val="0"/>
          <w:bCs w:val="0"/>
          <w:spacing w:val="-6"/>
          <w:sz w:val="32"/>
          <w:szCs w:val="32"/>
          <w:lang w:val="en-US" w:eastAsia="zh-CN"/>
        </w:rPr>
        <w:t>分项报价单</w:t>
      </w:r>
    </w:p>
    <w:p w14:paraId="0B8FFC7E">
      <w:pPr>
        <w:spacing w:before="25"/>
        <w:rPr>
          <w:rFonts w:hint="eastAsia" w:ascii="仿宋" w:hAnsi="仿宋" w:eastAsia="仿宋" w:cs="仿宋"/>
        </w:rPr>
      </w:pPr>
    </w:p>
    <w:tbl>
      <w:tblPr>
        <w:tblStyle w:val="7"/>
        <w:tblW w:w="102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8"/>
        <w:gridCol w:w="636"/>
        <w:gridCol w:w="2707"/>
        <w:gridCol w:w="517"/>
        <w:gridCol w:w="710"/>
        <w:gridCol w:w="1112"/>
        <w:gridCol w:w="1094"/>
        <w:gridCol w:w="2934"/>
      </w:tblGrid>
      <w:tr w14:paraId="4D021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jc w:val="center"/>
        </w:trPr>
        <w:tc>
          <w:tcPr>
            <w:tcW w:w="558" w:type="dxa"/>
            <w:vMerge w:val="restart"/>
            <w:tcBorders>
              <w:top w:val="single" w:color="595959" w:sz="8" w:space="0"/>
              <w:left w:val="single" w:color="595959" w:sz="8" w:space="0"/>
              <w:bottom w:val="nil"/>
              <w:right w:val="single" w:color="FFFFFF" w:sz="8" w:space="0"/>
            </w:tcBorders>
            <w:shd w:val="clear" w:color="auto" w:fill="D9D9D9"/>
            <w:vAlign w:val="center"/>
          </w:tcPr>
          <w:p w14:paraId="4EBD37E6">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color="FFFFFF" w:fill="D9D9D9"/>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color="FFFFFF" w:fill="D9D9D9"/>
                <w:lang w:val="en-US" w:eastAsia="zh-CN" w:bidi="ar"/>
                <w14:textFill>
                  <w14:solidFill>
                    <w14:schemeClr w14:val="tx1"/>
                  </w14:solidFill>
                </w14:textFill>
              </w:rPr>
              <w:t>序号</w:t>
            </w:r>
          </w:p>
        </w:tc>
        <w:tc>
          <w:tcPr>
            <w:tcW w:w="636" w:type="dxa"/>
            <w:vMerge w:val="restart"/>
            <w:tcBorders>
              <w:top w:val="single" w:color="595959" w:sz="8" w:space="0"/>
              <w:left w:val="single" w:color="FFFFFF" w:sz="8" w:space="0"/>
              <w:bottom w:val="nil"/>
              <w:right w:val="single" w:color="FFFFFF" w:sz="8" w:space="0"/>
            </w:tcBorders>
            <w:shd w:val="clear" w:color="auto" w:fill="D9D9D9"/>
            <w:vAlign w:val="center"/>
          </w:tcPr>
          <w:p w14:paraId="265106F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color="FFFFFF" w:fill="D9D9D9"/>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color="FFFFFF" w:fill="D9D9D9"/>
                <w:lang w:val="en-US" w:eastAsia="zh-CN" w:bidi="ar"/>
                <w14:textFill>
                  <w14:solidFill>
                    <w14:schemeClr w14:val="tx1"/>
                  </w14:solidFill>
                </w14:textFill>
              </w:rPr>
              <w:t>配置</w:t>
            </w:r>
          </w:p>
        </w:tc>
        <w:tc>
          <w:tcPr>
            <w:tcW w:w="2707" w:type="dxa"/>
            <w:vMerge w:val="restart"/>
            <w:tcBorders>
              <w:top w:val="single" w:color="595959" w:sz="8" w:space="0"/>
              <w:left w:val="single" w:color="FFFFFF" w:sz="8" w:space="0"/>
              <w:bottom w:val="nil"/>
              <w:right w:val="single" w:color="FFFFFF" w:sz="8" w:space="0"/>
            </w:tcBorders>
            <w:shd w:val="clear" w:color="auto" w:fill="D9D9D9"/>
            <w:vAlign w:val="center"/>
          </w:tcPr>
          <w:p w14:paraId="6B878C84">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color="FFFFFF" w:fill="D9D9D9"/>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color="FFFFFF" w:fill="D9D9D9"/>
                <w:lang w:val="en-US" w:eastAsia="zh-CN" w:bidi="ar"/>
                <w14:textFill>
                  <w14:solidFill>
                    <w14:schemeClr w14:val="tx1"/>
                  </w14:solidFill>
                </w14:textFill>
              </w:rPr>
              <w:t>产品名称</w:t>
            </w:r>
          </w:p>
        </w:tc>
        <w:tc>
          <w:tcPr>
            <w:tcW w:w="517" w:type="dxa"/>
            <w:vMerge w:val="restart"/>
            <w:tcBorders>
              <w:top w:val="single" w:color="595959" w:sz="8" w:space="0"/>
              <w:left w:val="single" w:color="FFFFFF" w:sz="8" w:space="0"/>
              <w:bottom w:val="nil"/>
              <w:right w:val="single" w:color="FFFFFF" w:sz="8" w:space="0"/>
            </w:tcBorders>
            <w:shd w:val="clear" w:color="auto" w:fill="D9D9D9"/>
            <w:vAlign w:val="center"/>
          </w:tcPr>
          <w:p w14:paraId="0B234BF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color="FFFFFF" w:fill="D9D9D9"/>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color="FFFFFF" w:fill="D9D9D9"/>
                <w:lang w:val="en-US" w:eastAsia="zh-CN" w:bidi="ar"/>
                <w14:textFill>
                  <w14:solidFill>
                    <w14:schemeClr w14:val="tx1"/>
                  </w14:solidFill>
                </w14:textFill>
              </w:rPr>
              <w:t>型号</w:t>
            </w:r>
          </w:p>
        </w:tc>
        <w:tc>
          <w:tcPr>
            <w:tcW w:w="710" w:type="dxa"/>
            <w:vMerge w:val="restart"/>
            <w:tcBorders>
              <w:top w:val="single" w:color="595959" w:sz="8" w:space="0"/>
              <w:left w:val="single" w:color="FFFFFF" w:sz="8" w:space="0"/>
              <w:bottom w:val="nil"/>
              <w:right w:val="single" w:color="FFFFFF" w:sz="8" w:space="0"/>
            </w:tcBorders>
            <w:shd w:val="clear" w:color="auto" w:fill="D9D9D9"/>
            <w:vAlign w:val="center"/>
          </w:tcPr>
          <w:p w14:paraId="22137E2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color="FFFFFF" w:fill="D9D9D9"/>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color="FFFFFF" w:fill="D9D9D9"/>
                <w:lang w:val="en-US" w:eastAsia="zh-CN" w:bidi="ar"/>
                <w14:textFill>
                  <w14:solidFill>
                    <w14:schemeClr w14:val="tx1"/>
                  </w14:solidFill>
                </w14:textFill>
              </w:rPr>
              <w:t>数量</w:t>
            </w:r>
          </w:p>
        </w:tc>
        <w:tc>
          <w:tcPr>
            <w:tcW w:w="1112" w:type="dxa"/>
            <w:tcBorders>
              <w:top w:val="single" w:color="595959" w:sz="8" w:space="0"/>
              <w:left w:val="single" w:color="FFFFFF" w:sz="8" w:space="0"/>
              <w:bottom w:val="nil"/>
              <w:right w:val="single" w:color="FFFFFF" w:sz="8" w:space="0"/>
            </w:tcBorders>
            <w:shd w:val="clear" w:color="auto" w:fill="D9D9D9"/>
            <w:vAlign w:val="center"/>
          </w:tcPr>
          <w:p w14:paraId="7EFE139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color="FFFFFF" w:fill="D9D9D9"/>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color="FFFFFF" w:fill="D9D9D9"/>
                <w:lang w:val="en-US" w:eastAsia="zh-CN" w:bidi="ar"/>
                <w14:textFill>
                  <w14:solidFill>
                    <w14:schemeClr w14:val="tx1"/>
                  </w14:solidFill>
                </w14:textFill>
              </w:rPr>
              <w:t>单价</w:t>
            </w:r>
          </w:p>
        </w:tc>
        <w:tc>
          <w:tcPr>
            <w:tcW w:w="1094" w:type="dxa"/>
            <w:tcBorders>
              <w:top w:val="single" w:color="595959" w:sz="8" w:space="0"/>
              <w:left w:val="single" w:color="FFFFFF" w:sz="8" w:space="0"/>
              <w:bottom w:val="nil"/>
              <w:right w:val="single" w:color="FFFFFF" w:sz="8" w:space="0"/>
            </w:tcBorders>
            <w:shd w:val="clear" w:color="auto" w:fill="D9D9D9"/>
            <w:vAlign w:val="center"/>
          </w:tcPr>
          <w:p w14:paraId="75818B21">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color="FFFFFF" w:fill="D9D9D9"/>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color="FFFFFF" w:fill="D9D9D9"/>
                <w:lang w:val="en-US" w:eastAsia="zh-CN" w:bidi="ar"/>
                <w14:textFill>
                  <w14:solidFill>
                    <w14:schemeClr w14:val="tx1"/>
                  </w14:solidFill>
                </w14:textFill>
              </w:rPr>
              <w:t>总价</w:t>
            </w:r>
          </w:p>
        </w:tc>
        <w:tc>
          <w:tcPr>
            <w:tcW w:w="2934" w:type="dxa"/>
            <w:vMerge w:val="restart"/>
            <w:tcBorders>
              <w:top w:val="single" w:color="595959" w:sz="8" w:space="0"/>
              <w:left w:val="single" w:color="FFFFFF" w:sz="8" w:space="0"/>
              <w:bottom w:val="nil"/>
              <w:right w:val="single" w:color="595959" w:sz="8" w:space="0"/>
            </w:tcBorders>
            <w:shd w:val="clear" w:color="auto" w:fill="D9D9D9"/>
            <w:vAlign w:val="center"/>
          </w:tcPr>
          <w:p w14:paraId="75CAE6C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shd w:val="clear" w:color="FFFFFF" w:fill="D9D9D9"/>
                <w14:textFill>
                  <w14:solidFill>
                    <w14:schemeClr w14:val="tx1"/>
                  </w14:solidFill>
                </w14:textFill>
              </w:rPr>
            </w:pPr>
            <w:r>
              <w:rPr>
                <w:rFonts w:hint="eastAsia" w:ascii="宋体" w:hAnsi="宋体" w:eastAsia="宋体" w:cs="宋体"/>
                <w:b/>
                <w:bCs/>
                <w:i w:val="0"/>
                <w:iCs w:val="0"/>
                <w:color w:val="000000" w:themeColor="text1"/>
                <w:kern w:val="0"/>
                <w:sz w:val="24"/>
                <w:szCs w:val="24"/>
                <w:u w:val="none"/>
                <w:shd w:val="clear" w:color="FFFFFF" w:fill="D9D9D9"/>
                <w:lang w:val="en-US" w:eastAsia="zh-CN" w:bidi="ar"/>
                <w14:textFill>
                  <w14:solidFill>
                    <w14:schemeClr w14:val="tx1"/>
                  </w14:solidFill>
                </w14:textFill>
              </w:rPr>
              <w:t>备注</w:t>
            </w:r>
          </w:p>
        </w:tc>
      </w:tr>
      <w:tr w14:paraId="66D8D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558" w:type="dxa"/>
            <w:vMerge w:val="continue"/>
            <w:tcBorders>
              <w:top w:val="single" w:color="595959" w:sz="8" w:space="0"/>
              <w:left w:val="single" w:color="595959" w:sz="8" w:space="0"/>
              <w:bottom w:val="nil"/>
              <w:right w:val="single" w:color="FFFFFF" w:sz="8" w:space="0"/>
            </w:tcBorders>
            <w:shd w:val="clear" w:color="auto" w:fill="D9D9D9"/>
            <w:vAlign w:val="center"/>
          </w:tcPr>
          <w:p w14:paraId="354CF8B2">
            <w:pPr>
              <w:jc w:val="center"/>
              <w:rPr>
                <w:rFonts w:hint="eastAsia" w:ascii="宋体" w:hAnsi="宋体" w:eastAsia="宋体" w:cs="宋体"/>
                <w:b/>
                <w:bCs/>
                <w:i w:val="0"/>
                <w:iCs w:val="0"/>
                <w:color w:val="000000"/>
                <w:sz w:val="24"/>
                <w:szCs w:val="24"/>
                <w:u w:val="none"/>
              </w:rPr>
            </w:pPr>
          </w:p>
        </w:tc>
        <w:tc>
          <w:tcPr>
            <w:tcW w:w="636" w:type="dxa"/>
            <w:vMerge w:val="continue"/>
            <w:tcBorders>
              <w:top w:val="single" w:color="595959" w:sz="8" w:space="0"/>
              <w:left w:val="single" w:color="FFFFFF" w:sz="8" w:space="0"/>
              <w:bottom w:val="nil"/>
              <w:right w:val="single" w:color="FFFFFF" w:sz="8" w:space="0"/>
            </w:tcBorders>
            <w:shd w:val="clear" w:color="auto" w:fill="D9D9D9"/>
            <w:vAlign w:val="center"/>
          </w:tcPr>
          <w:p w14:paraId="1E721873">
            <w:pPr>
              <w:jc w:val="center"/>
              <w:rPr>
                <w:rFonts w:hint="eastAsia" w:ascii="宋体" w:hAnsi="宋体" w:eastAsia="宋体" w:cs="宋体"/>
                <w:b/>
                <w:bCs/>
                <w:i w:val="0"/>
                <w:iCs w:val="0"/>
                <w:color w:val="000000"/>
                <w:sz w:val="24"/>
                <w:szCs w:val="24"/>
                <w:u w:val="none"/>
              </w:rPr>
            </w:pPr>
          </w:p>
        </w:tc>
        <w:tc>
          <w:tcPr>
            <w:tcW w:w="2707" w:type="dxa"/>
            <w:vMerge w:val="continue"/>
            <w:tcBorders>
              <w:top w:val="single" w:color="595959" w:sz="8" w:space="0"/>
              <w:left w:val="single" w:color="FFFFFF" w:sz="8" w:space="0"/>
              <w:bottom w:val="nil"/>
              <w:right w:val="single" w:color="FFFFFF" w:sz="8" w:space="0"/>
            </w:tcBorders>
            <w:shd w:val="clear" w:color="auto" w:fill="D9D9D9"/>
            <w:vAlign w:val="center"/>
          </w:tcPr>
          <w:p w14:paraId="12F76D86">
            <w:pPr>
              <w:jc w:val="center"/>
              <w:rPr>
                <w:rFonts w:hint="eastAsia" w:ascii="宋体" w:hAnsi="宋体" w:eastAsia="宋体" w:cs="宋体"/>
                <w:b/>
                <w:bCs/>
                <w:i w:val="0"/>
                <w:iCs w:val="0"/>
                <w:color w:val="000000"/>
                <w:sz w:val="24"/>
                <w:szCs w:val="24"/>
                <w:u w:val="none"/>
              </w:rPr>
            </w:pPr>
          </w:p>
        </w:tc>
        <w:tc>
          <w:tcPr>
            <w:tcW w:w="517" w:type="dxa"/>
            <w:vMerge w:val="continue"/>
            <w:tcBorders>
              <w:top w:val="single" w:color="595959" w:sz="8" w:space="0"/>
              <w:left w:val="single" w:color="FFFFFF" w:sz="8" w:space="0"/>
              <w:bottom w:val="nil"/>
              <w:right w:val="single" w:color="FFFFFF" w:sz="8" w:space="0"/>
            </w:tcBorders>
            <w:shd w:val="clear" w:color="auto" w:fill="D9D9D9"/>
            <w:vAlign w:val="center"/>
          </w:tcPr>
          <w:p w14:paraId="7032B6A2">
            <w:pPr>
              <w:jc w:val="center"/>
              <w:rPr>
                <w:rFonts w:hint="eastAsia" w:ascii="宋体" w:hAnsi="宋体" w:eastAsia="宋体" w:cs="宋体"/>
                <w:b/>
                <w:bCs/>
                <w:i w:val="0"/>
                <w:iCs w:val="0"/>
                <w:color w:val="000000"/>
                <w:sz w:val="24"/>
                <w:szCs w:val="24"/>
                <w:u w:val="none"/>
              </w:rPr>
            </w:pPr>
          </w:p>
        </w:tc>
        <w:tc>
          <w:tcPr>
            <w:tcW w:w="710" w:type="dxa"/>
            <w:vMerge w:val="continue"/>
            <w:tcBorders>
              <w:top w:val="single" w:color="595959" w:sz="8" w:space="0"/>
              <w:left w:val="single" w:color="FFFFFF" w:sz="8" w:space="0"/>
              <w:bottom w:val="nil"/>
              <w:right w:val="single" w:color="FFFFFF" w:sz="8" w:space="0"/>
            </w:tcBorders>
            <w:shd w:val="clear" w:color="auto" w:fill="D9D9D9"/>
            <w:vAlign w:val="center"/>
          </w:tcPr>
          <w:p w14:paraId="32B1A140">
            <w:pPr>
              <w:jc w:val="center"/>
              <w:rPr>
                <w:rFonts w:hint="eastAsia" w:ascii="宋体" w:hAnsi="宋体" w:eastAsia="宋体" w:cs="宋体"/>
                <w:b/>
                <w:bCs/>
                <w:i w:val="0"/>
                <w:iCs w:val="0"/>
                <w:color w:val="000000"/>
                <w:sz w:val="24"/>
                <w:szCs w:val="24"/>
                <w:u w:val="none"/>
              </w:rPr>
            </w:pPr>
          </w:p>
        </w:tc>
        <w:tc>
          <w:tcPr>
            <w:tcW w:w="1112" w:type="dxa"/>
            <w:tcBorders>
              <w:top w:val="nil"/>
              <w:left w:val="single" w:color="FFFFFF" w:sz="8" w:space="0"/>
              <w:bottom w:val="nil"/>
              <w:right w:val="single" w:color="FFFFFF" w:sz="8" w:space="0"/>
            </w:tcBorders>
            <w:shd w:val="clear" w:color="auto" w:fill="D9D9D9"/>
            <w:vAlign w:val="center"/>
          </w:tcPr>
          <w:p w14:paraId="560CF5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万元</w:t>
            </w:r>
          </w:p>
        </w:tc>
        <w:tc>
          <w:tcPr>
            <w:tcW w:w="1094" w:type="dxa"/>
            <w:tcBorders>
              <w:top w:val="nil"/>
              <w:left w:val="single" w:color="FFFFFF" w:sz="8" w:space="0"/>
              <w:bottom w:val="nil"/>
              <w:right w:val="single" w:color="FFFFFF" w:sz="8" w:space="0"/>
            </w:tcBorders>
            <w:shd w:val="clear" w:color="auto" w:fill="D9D9D9"/>
            <w:vAlign w:val="center"/>
          </w:tcPr>
          <w:p w14:paraId="3BC4E8A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万</w:t>
            </w:r>
            <w:r>
              <w:rPr>
                <w:rFonts w:hint="eastAsia" w:ascii="宋体" w:hAnsi="宋体" w:eastAsia="宋体" w:cs="宋体"/>
                <w:b/>
                <w:bCs/>
                <w:i w:val="0"/>
                <w:iCs w:val="0"/>
                <w:color w:val="000000"/>
                <w:kern w:val="0"/>
                <w:sz w:val="24"/>
                <w:szCs w:val="24"/>
                <w:u w:val="none"/>
                <w:lang w:val="en-US" w:eastAsia="zh-CN" w:bidi="ar"/>
              </w:rPr>
              <w:t>元</w:t>
            </w:r>
          </w:p>
        </w:tc>
        <w:tc>
          <w:tcPr>
            <w:tcW w:w="2934" w:type="dxa"/>
            <w:vMerge w:val="continue"/>
            <w:tcBorders>
              <w:top w:val="single" w:color="595959" w:sz="8" w:space="0"/>
              <w:left w:val="single" w:color="FFFFFF" w:sz="8" w:space="0"/>
              <w:bottom w:val="nil"/>
              <w:right w:val="single" w:color="595959" w:sz="8" w:space="0"/>
            </w:tcBorders>
            <w:shd w:val="clear" w:color="auto" w:fill="D9D9D9"/>
            <w:vAlign w:val="center"/>
          </w:tcPr>
          <w:p w14:paraId="4988A523">
            <w:pPr>
              <w:jc w:val="center"/>
              <w:rPr>
                <w:rFonts w:hint="eastAsia" w:ascii="宋体" w:hAnsi="宋体" w:eastAsia="宋体" w:cs="宋体"/>
                <w:b/>
                <w:bCs/>
                <w:i w:val="0"/>
                <w:iCs w:val="0"/>
                <w:color w:val="000000"/>
                <w:sz w:val="24"/>
                <w:szCs w:val="24"/>
                <w:u w:val="none"/>
              </w:rPr>
            </w:pPr>
          </w:p>
        </w:tc>
      </w:tr>
      <w:tr w14:paraId="4974F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210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硬件</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1DD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2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FFE4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12导可穿戴心电记录仪</w:t>
            </w:r>
          </w:p>
          <w:p w14:paraId="0704AD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（高端版）</w:t>
            </w:r>
          </w:p>
        </w:tc>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2E91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836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B108D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3F64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rPr>
            </w:pPr>
          </w:p>
        </w:tc>
        <w:tc>
          <w:tcPr>
            <w:tcW w:w="2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44B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苍南县人民医院使用</w:t>
            </w:r>
          </w:p>
        </w:tc>
      </w:tr>
      <w:tr w14:paraId="79337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B6D75">
            <w:pPr>
              <w:jc w:val="center"/>
              <w:rPr>
                <w:rFonts w:hint="eastAsia" w:ascii="宋体" w:hAnsi="宋体" w:eastAsia="宋体" w:cs="宋体"/>
                <w:i w:val="0"/>
                <w:iCs w:val="0"/>
                <w:color w:val="auto"/>
                <w:sz w:val="24"/>
                <w:szCs w:val="24"/>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2301E">
            <w:pPr>
              <w:jc w:val="center"/>
              <w:rPr>
                <w:rFonts w:hint="eastAsia" w:ascii="宋体" w:hAnsi="宋体" w:eastAsia="宋体" w:cs="宋体"/>
                <w:i w:val="0"/>
                <w:iCs w:val="0"/>
                <w:color w:val="auto"/>
                <w:sz w:val="24"/>
                <w:szCs w:val="24"/>
                <w:highlight w:val="none"/>
                <w:u w:val="none"/>
              </w:rPr>
            </w:pPr>
          </w:p>
        </w:tc>
        <w:tc>
          <w:tcPr>
            <w:tcW w:w="2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874C7">
            <w:pPr>
              <w:jc w:val="center"/>
              <w:rPr>
                <w:rFonts w:hint="eastAsia" w:ascii="宋体" w:hAnsi="宋体" w:eastAsia="宋体" w:cs="宋体"/>
                <w:i w:val="0"/>
                <w:iCs w:val="0"/>
                <w:color w:val="auto"/>
                <w:sz w:val="24"/>
                <w:szCs w:val="24"/>
                <w:highlight w:val="none"/>
                <w:u w:val="none"/>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C6707">
            <w:pPr>
              <w:jc w:val="center"/>
              <w:rPr>
                <w:rFonts w:hint="eastAsia" w:ascii="宋体" w:hAnsi="宋体" w:eastAsia="宋体" w:cs="宋体"/>
                <w:i w:val="0"/>
                <w:iCs w:val="0"/>
                <w:color w:val="auto"/>
                <w:sz w:val="24"/>
                <w:szCs w:val="24"/>
                <w:highlight w:val="none"/>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A2D11">
            <w:pPr>
              <w:jc w:val="center"/>
              <w:rPr>
                <w:rFonts w:hint="eastAsia" w:ascii="宋体" w:hAnsi="宋体" w:eastAsia="宋体" w:cs="宋体"/>
                <w:i w:val="0"/>
                <w:iCs w:val="0"/>
                <w:color w:val="auto"/>
                <w:sz w:val="24"/>
                <w:szCs w:val="24"/>
                <w:highlight w:val="none"/>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663AE">
            <w:pPr>
              <w:jc w:val="center"/>
              <w:rPr>
                <w:rFonts w:hint="eastAsia" w:ascii="宋体" w:hAnsi="宋体" w:eastAsia="宋体" w:cs="宋体"/>
                <w:i w:val="0"/>
                <w:iCs w:val="0"/>
                <w:color w:val="auto"/>
                <w:sz w:val="24"/>
                <w:szCs w:val="24"/>
                <w:highlight w:val="none"/>
                <w:u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69397">
            <w:pPr>
              <w:jc w:val="center"/>
              <w:rPr>
                <w:rFonts w:hint="eastAsia" w:ascii="宋体" w:hAnsi="宋体" w:eastAsia="宋体" w:cs="宋体"/>
                <w:i w:val="0"/>
                <w:iCs w:val="0"/>
                <w:color w:val="auto"/>
                <w:sz w:val="24"/>
                <w:szCs w:val="24"/>
                <w:highlight w:val="none"/>
                <w:u w:val="none"/>
              </w:rPr>
            </w:pPr>
          </w:p>
        </w:tc>
        <w:tc>
          <w:tcPr>
            <w:tcW w:w="2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3B47F">
            <w:pPr>
              <w:jc w:val="center"/>
              <w:rPr>
                <w:rFonts w:hint="eastAsia" w:ascii="宋体" w:hAnsi="宋体" w:eastAsia="宋体" w:cs="宋体"/>
                <w:i w:val="0"/>
                <w:iCs w:val="0"/>
                <w:color w:val="auto"/>
                <w:sz w:val="24"/>
                <w:szCs w:val="24"/>
                <w:highlight w:val="none"/>
                <w:u w:val="none"/>
              </w:rPr>
            </w:pPr>
          </w:p>
        </w:tc>
      </w:tr>
      <w:tr w14:paraId="64724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50F7D">
            <w:pPr>
              <w:jc w:val="center"/>
              <w:rPr>
                <w:rFonts w:hint="eastAsia" w:ascii="宋体" w:hAnsi="宋体" w:eastAsia="宋体" w:cs="宋体"/>
                <w:i w:val="0"/>
                <w:iCs w:val="0"/>
                <w:color w:val="auto"/>
                <w:sz w:val="24"/>
                <w:szCs w:val="24"/>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FD28E">
            <w:pPr>
              <w:jc w:val="center"/>
              <w:rPr>
                <w:rFonts w:hint="eastAsia" w:ascii="宋体" w:hAnsi="宋体" w:eastAsia="宋体" w:cs="宋体"/>
                <w:i w:val="0"/>
                <w:iCs w:val="0"/>
                <w:color w:val="auto"/>
                <w:sz w:val="24"/>
                <w:szCs w:val="24"/>
                <w:highlight w:val="none"/>
                <w:u w:val="none"/>
              </w:rPr>
            </w:pPr>
          </w:p>
        </w:tc>
        <w:tc>
          <w:tcPr>
            <w:tcW w:w="2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FBE8A">
            <w:pPr>
              <w:jc w:val="center"/>
              <w:rPr>
                <w:rFonts w:hint="eastAsia" w:ascii="宋体" w:hAnsi="宋体" w:eastAsia="宋体" w:cs="宋体"/>
                <w:i w:val="0"/>
                <w:iCs w:val="0"/>
                <w:color w:val="auto"/>
                <w:sz w:val="24"/>
                <w:szCs w:val="24"/>
                <w:highlight w:val="none"/>
                <w:u w:val="none"/>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074A3">
            <w:pPr>
              <w:jc w:val="center"/>
              <w:rPr>
                <w:rFonts w:hint="eastAsia" w:ascii="宋体" w:hAnsi="宋体" w:eastAsia="宋体" w:cs="宋体"/>
                <w:i w:val="0"/>
                <w:iCs w:val="0"/>
                <w:color w:val="auto"/>
                <w:sz w:val="24"/>
                <w:szCs w:val="24"/>
                <w:highlight w:val="none"/>
                <w:u w:val="none"/>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05B79">
            <w:pPr>
              <w:jc w:val="center"/>
              <w:rPr>
                <w:rFonts w:hint="eastAsia" w:ascii="宋体" w:hAnsi="宋体" w:eastAsia="宋体" w:cs="宋体"/>
                <w:i w:val="0"/>
                <w:iCs w:val="0"/>
                <w:color w:val="auto"/>
                <w:sz w:val="24"/>
                <w:szCs w:val="24"/>
                <w:highlight w:val="none"/>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21050">
            <w:pPr>
              <w:jc w:val="center"/>
              <w:rPr>
                <w:rFonts w:hint="eastAsia" w:ascii="宋体" w:hAnsi="宋体" w:eastAsia="宋体" w:cs="宋体"/>
                <w:i w:val="0"/>
                <w:iCs w:val="0"/>
                <w:color w:val="auto"/>
                <w:sz w:val="24"/>
                <w:szCs w:val="24"/>
                <w:highlight w:val="none"/>
                <w:u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2FA82">
            <w:pPr>
              <w:jc w:val="center"/>
              <w:rPr>
                <w:rFonts w:hint="eastAsia" w:ascii="宋体" w:hAnsi="宋体" w:eastAsia="宋体" w:cs="宋体"/>
                <w:i w:val="0"/>
                <w:iCs w:val="0"/>
                <w:color w:val="auto"/>
                <w:sz w:val="24"/>
                <w:szCs w:val="24"/>
                <w:highlight w:val="none"/>
                <w:u w:val="none"/>
              </w:rPr>
            </w:pPr>
          </w:p>
        </w:tc>
        <w:tc>
          <w:tcPr>
            <w:tcW w:w="2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00708">
            <w:pPr>
              <w:jc w:val="center"/>
              <w:rPr>
                <w:rFonts w:hint="eastAsia" w:ascii="宋体" w:hAnsi="宋体" w:eastAsia="宋体" w:cs="宋体"/>
                <w:i w:val="0"/>
                <w:iCs w:val="0"/>
                <w:color w:val="auto"/>
                <w:sz w:val="24"/>
                <w:szCs w:val="24"/>
                <w:highlight w:val="none"/>
                <w:u w:val="none"/>
              </w:rPr>
            </w:pPr>
          </w:p>
        </w:tc>
      </w:tr>
      <w:tr w14:paraId="2092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9D16E">
            <w:pPr>
              <w:jc w:val="center"/>
              <w:rPr>
                <w:rFonts w:hint="eastAsia" w:ascii="宋体" w:hAnsi="宋体" w:eastAsia="宋体" w:cs="宋体"/>
                <w:i w:val="0"/>
                <w:iCs w:val="0"/>
                <w:color w:val="auto"/>
                <w:sz w:val="24"/>
                <w:szCs w:val="24"/>
                <w:highlight w:val="none"/>
                <w:u w:val="none"/>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28FB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w:t>
            </w:r>
          </w:p>
        </w:tc>
        <w:tc>
          <w:tcPr>
            <w:tcW w:w="27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3260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12导可穿戴心电记录仪</w:t>
            </w:r>
          </w:p>
          <w:p w14:paraId="37828B8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（基层版）</w:t>
            </w:r>
          </w:p>
        </w:tc>
        <w:tc>
          <w:tcPr>
            <w:tcW w:w="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735D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E674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147</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01AF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D26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82D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18家卫生院、（29个病区）、100家卫生室使用</w:t>
            </w:r>
          </w:p>
        </w:tc>
      </w:tr>
      <w:tr w14:paraId="4FE13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9C13D">
            <w:pPr>
              <w:jc w:val="center"/>
              <w:rPr>
                <w:rFonts w:hint="eastAsia" w:ascii="宋体" w:hAnsi="宋体" w:eastAsia="宋体" w:cs="宋体"/>
                <w:i w:val="0"/>
                <w:iCs w:val="0"/>
                <w:color w:val="auto"/>
                <w:sz w:val="24"/>
                <w:szCs w:val="24"/>
                <w:highlight w:val="none"/>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5B23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7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087D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C137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0D6B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856E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ACC1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BCF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1F2A3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558" w:type="dxa"/>
            <w:vMerge w:val="restart"/>
            <w:tcBorders>
              <w:top w:val="single" w:color="000000" w:sz="4" w:space="0"/>
              <w:left w:val="single" w:color="000000" w:sz="4" w:space="0"/>
              <w:right w:val="single" w:color="000000" w:sz="4" w:space="0"/>
            </w:tcBorders>
            <w:shd w:val="clear" w:color="auto" w:fill="auto"/>
            <w:vAlign w:val="center"/>
          </w:tcPr>
          <w:p w14:paraId="67501B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软件</w:t>
            </w:r>
          </w:p>
        </w:tc>
        <w:tc>
          <w:tcPr>
            <w:tcW w:w="636" w:type="dxa"/>
            <w:vMerge w:val="restart"/>
            <w:tcBorders>
              <w:top w:val="single" w:color="000000" w:sz="4" w:space="0"/>
              <w:left w:val="single" w:color="000000" w:sz="4" w:space="0"/>
              <w:right w:val="single" w:color="000000" w:sz="4" w:space="0"/>
            </w:tcBorders>
            <w:shd w:val="clear" w:color="auto" w:fill="auto"/>
            <w:vAlign w:val="center"/>
          </w:tcPr>
          <w:p w14:paraId="0A8C73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401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系统管理（标配）</w:t>
            </w:r>
          </w:p>
        </w:tc>
        <w:tc>
          <w:tcPr>
            <w:tcW w:w="517" w:type="dxa"/>
            <w:vMerge w:val="restart"/>
            <w:tcBorders>
              <w:top w:val="single" w:color="000000" w:sz="4" w:space="0"/>
              <w:left w:val="single" w:color="000000" w:sz="4" w:space="0"/>
              <w:right w:val="single" w:color="000000" w:sz="4" w:space="0"/>
            </w:tcBorders>
            <w:shd w:val="clear" w:color="auto" w:fill="auto"/>
            <w:vAlign w:val="center"/>
          </w:tcPr>
          <w:p w14:paraId="0EB87FC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w:t>
            </w:r>
          </w:p>
        </w:tc>
        <w:tc>
          <w:tcPr>
            <w:tcW w:w="710" w:type="dxa"/>
            <w:vMerge w:val="restart"/>
            <w:tcBorders>
              <w:top w:val="single" w:color="000000" w:sz="4" w:space="0"/>
              <w:left w:val="single" w:color="000000" w:sz="4" w:space="0"/>
              <w:right w:val="single" w:color="000000" w:sz="4" w:space="0"/>
            </w:tcBorders>
            <w:shd w:val="clear" w:color="auto" w:fill="auto"/>
            <w:vAlign w:val="center"/>
          </w:tcPr>
          <w:p w14:paraId="2023EC0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112" w:type="dxa"/>
            <w:vMerge w:val="restart"/>
            <w:tcBorders>
              <w:top w:val="single" w:color="000000" w:sz="4" w:space="0"/>
              <w:left w:val="single" w:color="000000" w:sz="4" w:space="0"/>
              <w:right w:val="single" w:color="000000" w:sz="4" w:space="0"/>
            </w:tcBorders>
            <w:shd w:val="clear" w:color="auto" w:fill="auto"/>
            <w:vAlign w:val="center"/>
          </w:tcPr>
          <w:p w14:paraId="1E3E46A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4" w:type="dxa"/>
            <w:vMerge w:val="restart"/>
            <w:tcBorders>
              <w:top w:val="single" w:color="000000" w:sz="4" w:space="0"/>
              <w:left w:val="single" w:color="000000" w:sz="4" w:space="0"/>
              <w:right w:val="single" w:color="000000" w:sz="4" w:space="0"/>
            </w:tcBorders>
            <w:shd w:val="clear" w:color="auto" w:fill="auto"/>
            <w:vAlign w:val="center"/>
          </w:tcPr>
          <w:p w14:paraId="39EB40E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34" w:type="dxa"/>
            <w:vMerge w:val="restart"/>
            <w:tcBorders>
              <w:top w:val="single" w:color="000000" w:sz="4" w:space="0"/>
              <w:left w:val="single" w:color="000000" w:sz="4" w:space="0"/>
              <w:right w:val="single" w:color="000000" w:sz="4" w:space="0"/>
            </w:tcBorders>
            <w:shd w:val="clear" w:color="auto" w:fill="auto"/>
            <w:vAlign w:val="center"/>
          </w:tcPr>
          <w:p w14:paraId="7D07F51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报价含3年系统维护费。</w:t>
            </w:r>
          </w:p>
        </w:tc>
      </w:tr>
      <w:tr w14:paraId="4B0B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558" w:type="dxa"/>
            <w:vMerge w:val="continue"/>
            <w:tcBorders>
              <w:left w:val="single" w:color="000000" w:sz="4" w:space="0"/>
              <w:right w:val="single" w:color="000000" w:sz="4" w:space="0"/>
            </w:tcBorders>
            <w:shd w:val="clear" w:color="auto" w:fill="auto"/>
            <w:vAlign w:val="center"/>
          </w:tcPr>
          <w:p w14:paraId="61095CF4">
            <w:pPr>
              <w:jc w:val="center"/>
              <w:rPr>
                <w:rFonts w:hint="eastAsia" w:ascii="宋体" w:hAnsi="宋体" w:eastAsia="宋体" w:cs="宋体"/>
                <w:i w:val="0"/>
                <w:iCs w:val="0"/>
                <w:color w:val="auto"/>
                <w:sz w:val="24"/>
                <w:szCs w:val="24"/>
                <w:highlight w:val="none"/>
                <w:u w:val="none"/>
              </w:rPr>
            </w:pPr>
          </w:p>
        </w:tc>
        <w:tc>
          <w:tcPr>
            <w:tcW w:w="636" w:type="dxa"/>
            <w:vMerge w:val="continue"/>
            <w:tcBorders>
              <w:left w:val="single" w:color="000000" w:sz="4" w:space="0"/>
              <w:right w:val="single" w:color="000000" w:sz="4" w:space="0"/>
            </w:tcBorders>
            <w:shd w:val="clear" w:color="auto" w:fill="auto"/>
            <w:vAlign w:val="center"/>
          </w:tcPr>
          <w:p w14:paraId="45AE4CA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35F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院外监测（标配）</w:t>
            </w:r>
          </w:p>
        </w:tc>
        <w:tc>
          <w:tcPr>
            <w:tcW w:w="517" w:type="dxa"/>
            <w:vMerge w:val="continue"/>
            <w:tcBorders>
              <w:left w:val="single" w:color="000000" w:sz="4" w:space="0"/>
              <w:right w:val="single" w:color="000000" w:sz="4" w:space="0"/>
            </w:tcBorders>
            <w:shd w:val="clear" w:color="auto" w:fill="auto"/>
            <w:vAlign w:val="center"/>
          </w:tcPr>
          <w:p w14:paraId="72C01AA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10" w:type="dxa"/>
            <w:vMerge w:val="continue"/>
            <w:tcBorders>
              <w:left w:val="single" w:color="000000" w:sz="4" w:space="0"/>
              <w:right w:val="single" w:color="000000" w:sz="4" w:space="0"/>
            </w:tcBorders>
            <w:shd w:val="clear" w:color="auto" w:fill="auto"/>
            <w:vAlign w:val="center"/>
          </w:tcPr>
          <w:p w14:paraId="6E61B55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2" w:type="dxa"/>
            <w:vMerge w:val="continue"/>
            <w:tcBorders>
              <w:left w:val="single" w:color="000000" w:sz="4" w:space="0"/>
              <w:right w:val="single" w:color="000000" w:sz="4" w:space="0"/>
            </w:tcBorders>
            <w:shd w:val="clear" w:color="auto" w:fill="auto"/>
            <w:vAlign w:val="center"/>
          </w:tcPr>
          <w:p w14:paraId="5BE0AF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4" w:type="dxa"/>
            <w:vMerge w:val="continue"/>
            <w:tcBorders>
              <w:left w:val="single" w:color="000000" w:sz="4" w:space="0"/>
              <w:right w:val="single" w:color="000000" w:sz="4" w:space="0"/>
            </w:tcBorders>
            <w:shd w:val="clear" w:color="auto" w:fill="auto"/>
            <w:vAlign w:val="center"/>
          </w:tcPr>
          <w:p w14:paraId="0FC788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34" w:type="dxa"/>
            <w:vMerge w:val="continue"/>
            <w:tcBorders>
              <w:left w:val="single" w:color="000000" w:sz="4" w:space="0"/>
              <w:right w:val="single" w:color="000000" w:sz="4" w:space="0"/>
            </w:tcBorders>
            <w:shd w:val="clear" w:color="auto" w:fill="auto"/>
            <w:vAlign w:val="center"/>
          </w:tcPr>
          <w:p w14:paraId="26D128B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72D2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558" w:type="dxa"/>
            <w:vMerge w:val="continue"/>
            <w:tcBorders>
              <w:left w:val="single" w:color="000000" w:sz="4" w:space="0"/>
              <w:right w:val="single" w:color="000000" w:sz="4" w:space="0"/>
            </w:tcBorders>
            <w:shd w:val="clear" w:color="auto" w:fill="auto"/>
            <w:vAlign w:val="center"/>
          </w:tcPr>
          <w:p w14:paraId="2B7CEC99">
            <w:pPr>
              <w:jc w:val="center"/>
              <w:rPr>
                <w:rFonts w:hint="eastAsia" w:ascii="宋体" w:hAnsi="宋体" w:eastAsia="宋体" w:cs="宋体"/>
                <w:i w:val="0"/>
                <w:iCs w:val="0"/>
                <w:color w:val="auto"/>
                <w:sz w:val="24"/>
                <w:szCs w:val="24"/>
                <w:highlight w:val="none"/>
                <w:u w:val="none"/>
              </w:rPr>
            </w:pPr>
          </w:p>
        </w:tc>
        <w:tc>
          <w:tcPr>
            <w:tcW w:w="636" w:type="dxa"/>
            <w:vMerge w:val="continue"/>
            <w:tcBorders>
              <w:left w:val="single" w:color="000000" w:sz="4" w:space="0"/>
              <w:right w:val="single" w:color="000000" w:sz="4" w:space="0"/>
            </w:tcBorders>
            <w:shd w:val="clear" w:color="auto" w:fill="auto"/>
            <w:vAlign w:val="center"/>
          </w:tcPr>
          <w:p w14:paraId="1EC22D5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4B9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12导静息心电诊断</w:t>
            </w:r>
          </w:p>
          <w:p w14:paraId="54D0A74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（标配）</w:t>
            </w:r>
          </w:p>
        </w:tc>
        <w:tc>
          <w:tcPr>
            <w:tcW w:w="517" w:type="dxa"/>
            <w:vMerge w:val="continue"/>
            <w:tcBorders>
              <w:left w:val="single" w:color="000000" w:sz="4" w:space="0"/>
              <w:right w:val="single" w:color="000000" w:sz="4" w:space="0"/>
            </w:tcBorders>
            <w:shd w:val="clear" w:color="auto" w:fill="auto"/>
            <w:vAlign w:val="center"/>
          </w:tcPr>
          <w:p w14:paraId="1B72C08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10" w:type="dxa"/>
            <w:vMerge w:val="continue"/>
            <w:tcBorders>
              <w:left w:val="single" w:color="000000" w:sz="4" w:space="0"/>
              <w:right w:val="single" w:color="000000" w:sz="4" w:space="0"/>
            </w:tcBorders>
            <w:shd w:val="clear" w:color="auto" w:fill="auto"/>
            <w:vAlign w:val="center"/>
          </w:tcPr>
          <w:p w14:paraId="2608BC2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2" w:type="dxa"/>
            <w:vMerge w:val="continue"/>
            <w:tcBorders>
              <w:left w:val="single" w:color="000000" w:sz="4" w:space="0"/>
              <w:right w:val="single" w:color="000000" w:sz="4" w:space="0"/>
            </w:tcBorders>
            <w:shd w:val="clear" w:color="auto" w:fill="auto"/>
            <w:vAlign w:val="center"/>
          </w:tcPr>
          <w:p w14:paraId="15C952E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4" w:type="dxa"/>
            <w:vMerge w:val="continue"/>
            <w:tcBorders>
              <w:left w:val="single" w:color="000000" w:sz="4" w:space="0"/>
              <w:right w:val="single" w:color="000000" w:sz="4" w:space="0"/>
            </w:tcBorders>
            <w:shd w:val="clear" w:color="auto" w:fill="auto"/>
            <w:vAlign w:val="center"/>
          </w:tcPr>
          <w:p w14:paraId="226CF34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34" w:type="dxa"/>
            <w:vMerge w:val="continue"/>
            <w:tcBorders>
              <w:left w:val="single" w:color="000000" w:sz="4" w:space="0"/>
              <w:right w:val="single" w:color="000000" w:sz="4" w:space="0"/>
            </w:tcBorders>
            <w:shd w:val="clear" w:color="auto" w:fill="auto"/>
            <w:vAlign w:val="center"/>
          </w:tcPr>
          <w:p w14:paraId="363F407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17B7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558" w:type="dxa"/>
            <w:vMerge w:val="continue"/>
            <w:tcBorders>
              <w:left w:val="single" w:color="000000" w:sz="4" w:space="0"/>
              <w:right w:val="single" w:color="000000" w:sz="4" w:space="0"/>
            </w:tcBorders>
            <w:shd w:val="clear" w:color="auto" w:fill="auto"/>
            <w:vAlign w:val="center"/>
          </w:tcPr>
          <w:p w14:paraId="11F0C34B">
            <w:pPr>
              <w:jc w:val="center"/>
              <w:rPr>
                <w:rFonts w:hint="eastAsia" w:ascii="宋体" w:hAnsi="宋体" w:eastAsia="宋体" w:cs="宋体"/>
                <w:i w:val="0"/>
                <w:iCs w:val="0"/>
                <w:color w:val="auto"/>
                <w:sz w:val="24"/>
                <w:szCs w:val="24"/>
                <w:highlight w:val="none"/>
                <w:u w:val="none"/>
              </w:rPr>
            </w:pPr>
          </w:p>
        </w:tc>
        <w:tc>
          <w:tcPr>
            <w:tcW w:w="636" w:type="dxa"/>
            <w:vMerge w:val="continue"/>
            <w:tcBorders>
              <w:left w:val="single" w:color="000000" w:sz="4" w:space="0"/>
              <w:right w:val="single" w:color="000000" w:sz="4" w:space="0"/>
            </w:tcBorders>
            <w:shd w:val="clear" w:color="auto" w:fill="auto"/>
            <w:vAlign w:val="center"/>
          </w:tcPr>
          <w:p w14:paraId="2DBA315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DA0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危急处置（标配）</w:t>
            </w:r>
          </w:p>
        </w:tc>
        <w:tc>
          <w:tcPr>
            <w:tcW w:w="517" w:type="dxa"/>
            <w:vMerge w:val="continue"/>
            <w:tcBorders>
              <w:left w:val="single" w:color="000000" w:sz="4" w:space="0"/>
              <w:right w:val="single" w:color="000000" w:sz="4" w:space="0"/>
            </w:tcBorders>
            <w:shd w:val="clear" w:color="auto" w:fill="auto"/>
            <w:vAlign w:val="center"/>
          </w:tcPr>
          <w:p w14:paraId="110F1CB2">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10" w:type="dxa"/>
            <w:vMerge w:val="continue"/>
            <w:tcBorders>
              <w:left w:val="single" w:color="000000" w:sz="4" w:space="0"/>
              <w:right w:val="single" w:color="000000" w:sz="4" w:space="0"/>
            </w:tcBorders>
            <w:shd w:val="clear" w:color="auto" w:fill="auto"/>
            <w:vAlign w:val="center"/>
          </w:tcPr>
          <w:p w14:paraId="13FD004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2" w:type="dxa"/>
            <w:vMerge w:val="continue"/>
            <w:tcBorders>
              <w:left w:val="single" w:color="000000" w:sz="4" w:space="0"/>
              <w:right w:val="single" w:color="000000" w:sz="4" w:space="0"/>
            </w:tcBorders>
            <w:shd w:val="clear" w:color="auto" w:fill="auto"/>
            <w:vAlign w:val="center"/>
          </w:tcPr>
          <w:p w14:paraId="781A847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4" w:type="dxa"/>
            <w:vMerge w:val="continue"/>
            <w:tcBorders>
              <w:left w:val="single" w:color="000000" w:sz="4" w:space="0"/>
              <w:right w:val="single" w:color="000000" w:sz="4" w:space="0"/>
            </w:tcBorders>
            <w:shd w:val="clear" w:color="auto" w:fill="auto"/>
            <w:vAlign w:val="center"/>
          </w:tcPr>
          <w:p w14:paraId="40DB7E5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34" w:type="dxa"/>
            <w:vMerge w:val="continue"/>
            <w:tcBorders>
              <w:left w:val="single" w:color="000000" w:sz="4" w:space="0"/>
              <w:right w:val="single" w:color="000000" w:sz="4" w:space="0"/>
            </w:tcBorders>
            <w:shd w:val="clear" w:color="auto" w:fill="auto"/>
            <w:vAlign w:val="center"/>
          </w:tcPr>
          <w:p w14:paraId="59FCFD5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31085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558" w:type="dxa"/>
            <w:vMerge w:val="continue"/>
            <w:tcBorders>
              <w:left w:val="single" w:color="000000" w:sz="4" w:space="0"/>
              <w:right w:val="single" w:color="000000" w:sz="4" w:space="0"/>
            </w:tcBorders>
            <w:shd w:val="clear" w:color="auto" w:fill="auto"/>
            <w:vAlign w:val="center"/>
          </w:tcPr>
          <w:p w14:paraId="145293FC">
            <w:pPr>
              <w:jc w:val="center"/>
              <w:rPr>
                <w:rFonts w:hint="eastAsia" w:ascii="宋体" w:hAnsi="宋体" w:eastAsia="宋体" w:cs="宋体"/>
                <w:i w:val="0"/>
                <w:iCs w:val="0"/>
                <w:color w:val="auto"/>
                <w:sz w:val="24"/>
                <w:szCs w:val="24"/>
                <w:highlight w:val="none"/>
                <w:u w:val="none"/>
              </w:rPr>
            </w:pPr>
          </w:p>
        </w:tc>
        <w:tc>
          <w:tcPr>
            <w:tcW w:w="636" w:type="dxa"/>
            <w:vMerge w:val="continue"/>
            <w:tcBorders>
              <w:left w:val="single" w:color="000000" w:sz="4" w:space="0"/>
              <w:right w:val="single" w:color="000000" w:sz="4" w:space="0"/>
            </w:tcBorders>
            <w:shd w:val="clear" w:color="auto" w:fill="auto"/>
            <w:vAlign w:val="center"/>
          </w:tcPr>
          <w:p w14:paraId="661BFA6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3BA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查询统计（标配）</w:t>
            </w:r>
          </w:p>
        </w:tc>
        <w:tc>
          <w:tcPr>
            <w:tcW w:w="517" w:type="dxa"/>
            <w:vMerge w:val="continue"/>
            <w:tcBorders>
              <w:left w:val="single" w:color="000000" w:sz="4" w:space="0"/>
              <w:right w:val="single" w:color="000000" w:sz="4" w:space="0"/>
            </w:tcBorders>
            <w:shd w:val="clear" w:color="auto" w:fill="auto"/>
            <w:vAlign w:val="center"/>
          </w:tcPr>
          <w:p w14:paraId="406A792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10" w:type="dxa"/>
            <w:vMerge w:val="continue"/>
            <w:tcBorders>
              <w:left w:val="single" w:color="000000" w:sz="4" w:space="0"/>
              <w:right w:val="single" w:color="000000" w:sz="4" w:space="0"/>
            </w:tcBorders>
            <w:shd w:val="clear" w:color="auto" w:fill="auto"/>
            <w:vAlign w:val="center"/>
          </w:tcPr>
          <w:p w14:paraId="6293801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2" w:type="dxa"/>
            <w:vMerge w:val="continue"/>
            <w:tcBorders>
              <w:left w:val="single" w:color="000000" w:sz="4" w:space="0"/>
              <w:right w:val="single" w:color="000000" w:sz="4" w:space="0"/>
            </w:tcBorders>
            <w:shd w:val="clear" w:color="auto" w:fill="auto"/>
            <w:vAlign w:val="center"/>
          </w:tcPr>
          <w:p w14:paraId="5B608F8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4" w:type="dxa"/>
            <w:vMerge w:val="continue"/>
            <w:tcBorders>
              <w:left w:val="single" w:color="000000" w:sz="4" w:space="0"/>
              <w:right w:val="single" w:color="000000" w:sz="4" w:space="0"/>
            </w:tcBorders>
            <w:shd w:val="clear" w:color="auto" w:fill="auto"/>
            <w:vAlign w:val="center"/>
          </w:tcPr>
          <w:p w14:paraId="5BCCC3C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34" w:type="dxa"/>
            <w:vMerge w:val="continue"/>
            <w:tcBorders>
              <w:left w:val="single" w:color="000000" w:sz="4" w:space="0"/>
              <w:right w:val="single" w:color="000000" w:sz="4" w:space="0"/>
            </w:tcBorders>
            <w:shd w:val="clear" w:color="auto" w:fill="auto"/>
            <w:vAlign w:val="center"/>
          </w:tcPr>
          <w:p w14:paraId="5825E3A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0DB5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558" w:type="dxa"/>
            <w:vMerge w:val="continue"/>
            <w:tcBorders>
              <w:left w:val="single" w:color="000000" w:sz="4" w:space="0"/>
              <w:right w:val="single" w:color="000000" w:sz="4" w:space="0"/>
            </w:tcBorders>
            <w:shd w:val="clear" w:color="auto" w:fill="auto"/>
            <w:vAlign w:val="center"/>
          </w:tcPr>
          <w:p w14:paraId="4EB928E5">
            <w:pPr>
              <w:jc w:val="center"/>
              <w:rPr>
                <w:rFonts w:hint="eastAsia" w:ascii="宋体" w:hAnsi="宋体" w:eastAsia="宋体" w:cs="宋体"/>
                <w:i w:val="0"/>
                <w:iCs w:val="0"/>
                <w:color w:val="auto"/>
                <w:sz w:val="24"/>
                <w:szCs w:val="24"/>
                <w:highlight w:val="none"/>
                <w:u w:val="none"/>
              </w:rPr>
            </w:pPr>
          </w:p>
        </w:tc>
        <w:tc>
          <w:tcPr>
            <w:tcW w:w="636" w:type="dxa"/>
            <w:vMerge w:val="continue"/>
            <w:tcBorders>
              <w:left w:val="single" w:color="000000" w:sz="4" w:space="0"/>
              <w:right w:val="single" w:color="000000" w:sz="4" w:space="0"/>
            </w:tcBorders>
            <w:shd w:val="clear" w:color="auto" w:fill="auto"/>
            <w:vAlign w:val="center"/>
          </w:tcPr>
          <w:p w14:paraId="51769DE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3E8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数据看板（标配）</w:t>
            </w:r>
          </w:p>
        </w:tc>
        <w:tc>
          <w:tcPr>
            <w:tcW w:w="517" w:type="dxa"/>
            <w:vMerge w:val="continue"/>
            <w:tcBorders>
              <w:left w:val="single" w:color="000000" w:sz="4" w:space="0"/>
              <w:right w:val="single" w:color="000000" w:sz="4" w:space="0"/>
            </w:tcBorders>
            <w:shd w:val="clear" w:color="auto" w:fill="auto"/>
            <w:vAlign w:val="center"/>
          </w:tcPr>
          <w:p w14:paraId="71C1397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10" w:type="dxa"/>
            <w:vMerge w:val="continue"/>
            <w:tcBorders>
              <w:left w:val="single" w:color="000000" w:sz="4" w:space="0"/>
              <w:right w:val="single" w:color="000000" w:sz="4" w:space="0"/>
            </w:tcBorders>
            <w:shd w:val="clear" w:color="auto" w:fill="auto"/>
            <w:vAlign w:val="center"/>
          </w:tcPr>
          <w:p w14:paraId="1C4A096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2" w:type="dxa"/>
            <w:vMerge w:val="continue"/>
            <w:tcBorders>
              <w:left w:val="single" w:color="000000" w:sz="4" w:space="0"/>
              <w:right w:val="single" w:color="000000" w:sz="4" w:space="0"/>
            </w:tcBorders>
            <w:shd w:val="clear" w:color="auto" w:fill="auto"/>
            <w:vAlign w:val="center"/>
          </w:tcPr>
          <w:p w14:paraId="3467072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4" w:type="dxa"/>
            <w:vMerge w:val="continue"/>
            <w:tcBorders>
              <w:left w:val="single" w:color="000000" w:sz="4" w:space="0"/>
              <w:right w:val="single" w:color="000000" w:sz="4" w:space="0"/>
            </w:tcBorders>
            <w:shd w:val="clear" w:color="auto" w:fill="auto"/>
            <w:vAlign w:val="center"/>
          </w:tcPr>
          <w:p w14:paraId="7D1857B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34" w:type="dxa"/>
            <w:vMerge w:val="continue"/>
            <w:tcBorders>
              <w:left w:val="single" w:color="000000" w:sz="4" w:space="0"/>
              <w:right w:val="single" w:color="000000" w:sz="4" w:space="0"/>
            </w:tcBorders>
            <w:shd w:val="clear" w:color="auto" w:fill="auto"/>
            <w:vAlign w:val="center"/>
          </w:tcPr>
          <w:p w14:paraId="5CEBC9B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301A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558" w:type="dxa"/>
            <w:vMerge w:val="continue"/>
            <w:tcBorders>
              <w:left w:val="single" w:color="000000" w:sz="4" w:space="0"/>
              <w:right w:val="single" w:color="000000" w:sz="4" w:space="0"/>
            </w:tcBorders>
            <w:shd w:val="clear" w:color="auto" w:fill="auto"/>
            <w:vAlign w:val="center"/>
          </w:tcPr>
          <w:p w14:paraId="3D3A6745">
            <w:pPr>
              <w:jc w:val="center"/>
              <w:rPr>
                <w:rFonts w:hint="eastAsia" w:ascii="宋体" w:hAnsi="宋体" w:eastAsia="宋体" w:cs="宋体"/>
                <w:i w:val="0"/>
                <w:iCs w:val="0"/>
                <w:color w:val="auto"/>
                <w:sz w:val="24"/>
                <w:szCs w:val="24"/>
                <w:highlight w:val="none"/>
                <w:u w:val="none"/>
              </w:rPr>
            </w:pPr>
          </w:p>
        </w:tc>
        <w:tc>
          <w:tcPr>
            <w:tcW w:w="636" w:type="dxa"/>
            <w:vMerge w:val="continue"/>
            <w:tcBorders>
              <w:left w:val="single" w:color="000000" w:sz="4" w:space="0"/>
              <w:right w:val="single" w:color="000000" w:sz="4" w:space="0"/>
            </w:tcBorders>
            <w:shd w:val="clear" w:color="auto" w:fill="auto"/>
            <w:vAlign w:val="center"/>
          </w:tcPr>
          <w:p w14:paraId="6FD8EA7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72A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医生端App（标配）</w:t>
            </w:r>
          </w:p>
        </w:tc>
        <w:tc>
          <w:tcPr>
            <w:tcW w:w="517" w:type="dxa"/>
            <w:vMerge w:val="continue"/>
            <w:tcBorders>
              <w:left w:val="single" w:color="000000" w:sz="4" w:space="0"/>
              <w:right w:val="single" w:color="000000" w:sz="4" w:space="0"/>
            </w:tcBorders>
            <w:shd w:val="clear" w:color="auto" w:fill="auto"/>
            <w:vAlign w:val="center"/>
          </w:tcPr>
          <w:p w14:paraId="2D149A4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10" w:type="dxa"/>
            <w:vMerge w:val="continue"/>
            <w:tcBorders>
              <w:left w:val="single" w:color="000000" w:sz="4" w:space="0"/>
              <w:right w:val="single" w:color="000000" w:sz="4" w:space="0"/>
            </w:tcBorders>
            <w:shd w:val="clear" w:color="auto" w:fill="auto"/>
            <w:vAlign w:val="center"/>
          </w:tcPr>
          <w:p w14:paraId="53E32C3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2" w:type="dxa"/>
            <w:vMerge w:val="continue"/>
            <w:tcBorders>
              <w:left w:val="single" w:color="000000" w:sz="4" w:space="0"/>
              <w:right w:val="single" w:color="000000" w:sz="4" w:space="0"/>
            </w:tcBorders>
            <w:shd w:val="clear" w:color="auto" w:fill="auto"/>
            <w:vAlign w:val="center"/>
          </w:tcPr>
          <w:p w14:paraId="7442843D">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4" w:type="dxa"/>
            <w:vMerge w:val="continue"/>
            <w:tcBorders>
              <w:left w:val="single" w:color="000000" w:sz="4" w:space="0"/>
              <w:right w:val="single" w:color="000000" w:sz="4" w:space="0"/>
            </w:tcBorders>
            <w:shd w:val="clear" w:color="auto" w:fill="auto"/>
            <w:vAlign w:val="center"/>
          </w:tcPr>
          <w:p w14:paraId="4352EC3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34" w:type="dxa"/>
            <w:vMerge w:val="continue"/>
            <w:tcBorders>
              <w:left w:val="single" w:color="000000" w:sz="4" w:space="0"/>
              <w:right w:val="single" w:color="000000" w:sz="4" w:space="0"/>
            </w:tcBorders>
            <w:shd w:val="clear" w:color="auto" w:fill="auto"/>
            <w:vAlign w:val="center"/>
          </w:tcPr>
          <w:p w14:paraId="056D305F">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6AF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558" w:type="dxa"/>
            <w:vMerge w:val="continue"/>
            <w:tcBorders>
              <w:left w:val="single" w:color="000000" w:sz="4" w:space="0"/>
              <w:right w:val="single" w:color="000000" w:sz="4" w:space="0"/>
            </w:tcBorders>
            <w:shd w:val="clear" w:color="auto" w:fill="auto"/>
            <w:vAlign w:val="center"/>
          </w:tcPr>
          <w:p w14:paraId="26663C77">
            <w:pPr>
              <w:jc w:val="center"/>
              <w:rPr>
                <w:rFonts w:hint="eastAsia" w:ascii="宋体" w:hAnsi="宋体" w:eastAsia="宋体" w:cs="宋体"/>
                <w:i w:val="0"/>
                <w:iCs w:val="0"/>
                <w:color w:val="auto"/>
                <w:sz w:val="24"/>
                <w:szCs w:val="24"/>
                <w:highlight w:val="none"/>
                <w:u w:val="none"/>
              </w:rPr>
            </w:pPr>
          </w:p>
        </w:tc>
        <w:tc>
          <w:tcPr>
            <w:tcW w:w="636" w:type="dxa"/>
            <w:vMerge w:val="continue"/>
            <w:tcBorders>
              <w:left w:val="single" w:color="000000" w:sz="4" w:space="0"/>
              <w:right w:val="single" w:color="000000" w:sz="4" w:space="0"/>
            </w:tcBorders>
            <w:shd w:val="clear" w:color="auto" w:fill="auto"/>
            <w:vAlign w:val="center"/>
          </w:tcPr>
          <w:p w14:paraId="6F91EC1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20B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患者端App（标配）</w:t>
            </w:r>
          </w:p>
        </w:tc>
        <w:tc>
          <w:tcPr>
            <w:tcW w:w="517" w:type="dxa"/>
            <w:vMerge w:val="continue"/>
            <w:tcBorders>
              <w:left w:val="single" w:color="000000" w:sz="4" w:space="0"/>
              <w:right w:val="single" w:color="000000" w:sz="4" w:space="0"/>
            </w:tcBorders>
            <w:shd w:val="clear" w:color="auto" w:fill="auto"/>
            <w:vAlign w:val="center"/>
          </w:tcPr>
          <w:p w14:paraId="701744D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10" w:type="dxa"/>
            <w:vMerge w:val="continue"/>
            <w:tcBorders>
              <w:left w:val="single" w:color="000000" w:sz="4" w:space="0"/>
              <w:right w:val="single" w:color="000000" w:sz="4" w:space="0"/>
            </w:tcBorders>
            <w:shd w:val="clear" w:color="auto" w:fill="auto"/>
            <w:vAlign w:val="center"/>
          </w:tcPr>
          <w:p w14:paraId="33F33D2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2" w:type="dxa"/>
            <w:vMerge w:val="continue"/>
            <w:tcBorders>
              <w:left w:val="single" w:color="000000" w:sz="4" w:space="0"/>
              <w:right w:val="single" w:color="000000" w:sz="4" w:space="0"/>
            </w:tcBorders>
            <w:shd w:val="clear" w:color="auto" w:fill="auto"/>
            <w:vAlign w:val="center"/>
          </w:tcPr>
          <w:p w14:paraId="769A7AC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4" w:type="dxa"/>
            <w:vMerge w:val="continue"/>
            <w:tcBorders>
              <w:left w:val="single" w:color="000000" w:sz="4" w:space="0"/>
              <w:right w:val="single" w:color="000000" w:sz="4" w:space="0"/>
            </w:tcBorders>
            <w:shd w:val="clear" w:color="auto" w:fill="auto"/>
            <w:vAlign w:val="center"/>
          </w:tcPr>
          <w:p w14:paraId="23A98DE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34" w:type="dxa"/>
            <w:vMerge w:val="continue"/>
            <w:tcBorders>
              <w:left w:val="single" w:color="000000" w:sz="4" w:space="0"/>
              <w:right w:val="single" w:color="000000" w:sz="4" w:space="0"/>
            </w:tcBorders>
            <w:shd w:val="clear" w:color="auto" w:fill="auto"/>
            <w:vAlign w:val="center"/>
          </w:tcPr>
          <w:p w14:paraId="096E9F4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23728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558" w:type="dxa"/>
            <w:vMerge w:val="continue"/>
            <w:tcBorders>
              <w:left w:val="single" w:color="000000" w:sz="4" w:space="0"/>
              <w:bottom w:val="single" w:color="000000" w:sz="4" w:space="0"/>
              <w:right w:val="single" w:color="000000" w:sz="4" w:space="0"/>
            </w:tcBorders>
            <w:shd w:val="clear" w:color="auto" w:fill="auto"/>
            <w:vAlign w:val="center"/>
          </w:tcPr>
          <w:p w14:paraId="072FC1CC">
            <w:pPr>
              <w:jc w:val="center"/>
              <w:rPr>
                <w:rFonts w:hint="eastAsia" w:ascii="宋体" w:hAnsi="宋体" w:eastAsia="宋体" w:cs="宋体"/>
                <w:i w:val="0"/>
                <w:iCs w:val="0"/>
                <w:color w:val="auto"/>
                <w:sz w:val="24"/>
                <w:szCs w:val="24"/>
                <w:highlight w:val="none"/>
                <w:u w:val="none"/>
              </w:rPr>
            </w:pPr>
          </w:p>
        </w:tc>
        <w:tc>
          <w:tcPr>
            <w:tcW w:w="636" w:type="dxa"/>
            <w:vMerge w:val="continue"/>
            <w:tcBorders>
              <w:left w:val="single" w:color="000000" w:sz="4" w:space="0"/>
              <w:bottom w:val="single" w:color="000000" w:sz="4" w:space="0"/>
              <w:right w:val="single" w:color="000000" w:sz="4" w:space="0"/>
            </w:tcBorders>
            <w:shd w:val="clear" w:color="auto" w:fill="auto"/>
            <w:vAlign w:val="center"/>
          </w:tcPr>
          <w:p w14:paraId="1131DD0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44E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动态心电分析系统</w:t>
            </w:r>
          </w:p>
          <w:p w14:paraId="5A36FE4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（高配</w:t>
            </w:r>
            <w:r>
              <w:rPr>
                <w:rFonts w:hint="eastAsia" w:ascii="宋体" w:hAnsi="宋体" w:eastAsia="宋体" w:cs="宋体"/>
                <w:i w:val="0"/>
                <w:iCs w:val="0"/>
                <w:color w:val="auto"/>
                <w:kern w:val="0"/>
                <w:sz w:val="24"/>
                <w:szCs w:val="24"/>
                <w:highlight w:val="none"/>
                <w:u w:val="none"/>
                <w:lang w:val="en-US" w:eastAsia="zh-CN" w:bidi="ar"/>
              </w:rPr>
              <w:t>）</w:t>
            </w:r>
          </w:p>
        </w:tc>
        <w:tc>
          <w:tcPr>
            <w:tcW w:w="517" w:type="dxa"/>
            <w:vMerge w:val="continue"/>
            <w:tcBorders>
              <w:left w:val="single" w:color="000000" w:sz="4" w:space="0"/>
              <w:bottom w:val="single" w:color="000000" w:sz="4" w:space="0"/>
              <w:right w:val="single" w:color="000000" w:sz="4" w:space="0"/>
            </w:tcBorders>
            <w:shd w:val="clear" w:color="auto" w:fill="auto"/>
            <w:vAlign w:val="center"/>
          </w:tcPr>
          <w:p w14:paraId="5FFD1A8E">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10" w:type="dxa"/>
            <w:vMerge w:val="continue"/>
            <w:tcBorders>
              <w:left w:val="single" w:color="000000" w:sz="4" w:space="0"/>
              <w:bottom w:val="single" w:color="000000" w:sz="4" w:space="0"/>
              <w:right w:val="single" w:color="000000" w:sz="4" w:space="0"/>
            </w:tcBorders>
            <w:shd w:val="clear" w:color="auto" w:fill="auto"/>
            <w:vAlign w:val="center"/>
          </w:tcPr>
          <w:p w14:paraId="6588B48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112" w:type="dxa"/>
            <w:vMerge w:val="continue"/>
            <w:tcBorders>
              <w:left w:val="single" w:color="000000" w:sz="4" w:space="0"/>
              <w:bottom w:val="single" w:color="000000" w:sz="4" w:space="0"/>
              <w:right w:val="single" w:color="000000" w:sz="4" w:space="0"/>
            </w:tcBorders>
            <w:shd w:val="clear" w:color="auto" w:fill="auto"/>
            <w:vAlign w:val="center"/>
          </w:tcPr>
          <w:p w14:paraId="6052109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4" w:type="dxa"/>
            <w:vMerge w:val="continue"/>
            <w:tcBorders>
              <w:left w:val="single" w:color="000000" w:sz="4" w:space="0"/>
              <w:bottom w:val="single" w:color="000000" w:sz="4" w:space="0"/>
              <w:right w:val="single" w:color="000000" w:sz="4" w:space="0"/>
            </w:tcBorders>
            <w:shd w:val="clear" w:color="auto" w:fill="auto"/>
            <w:vAlign w:val="center"/>
          </w:tcPr>
          <w:p w14:paraId="1F3F5B8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34" w:type="dxa"/>
            <w:vMerge w:val="continue"/>
            <w:tcBorders>
              <w:left w:val="single" w:color="000000" w:sz="4" w:space="0"/>
              <w:bottom w:val="single" w:color="000000" w:sz="4" w:space="0"/>
              <w:right w:val="single" w:color="000000" w:sz="4" w:space="0"/>
            </w:tcBorders>
            <w:shd w:val="clear" w:color="auto" w:fill="auto"/>
            <w:vAlign w:val="center"/>
          </w:tcPr>
          <w:p w14:paraId="36BA1463">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14:paraId="46C14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DC8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服务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D0D80">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3.1</w:t>
            </w: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A9BA">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全国心电一张网读图服务（静息）</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958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1万份</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AD0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4211">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8B5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77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全国三级医院心电读图支撑</w:t>
            </w:r>
          </w:p>
        </w:tc>
      </w:tr>
      <w:tr w14:paraId="38E3F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jc w:val="center"/>
        </w:trPr>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F5449">
            <w:pPr>
              <w:jc w:val="center"/>
              <w:rPr>
                <w:rFonts w:hint="eastAsia" w:ascii="宋体" w:hAnsi="宋体" w:eastAsia="宋体" w:cs="宋体"/>
                <w:i w:val="0"/>
                <w:iCs w:val="0"/>
                <w:color w:val="auto"/>
                <w:sz w:val="24"/>
                <w:szCs w:val="24"/>
                <w:highlight w:val="none"/>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87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FF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动态数据人工辅助评估服务（动态）</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17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1千份</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53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05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7F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lang w:val="en-US" w:eastAsia="zh-CN"/>
              </w:rPr>
            </w:pP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4C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动态24小时Holter读图服务，全国三级医院心电读图支撑（自己完成）</w:t>
            </w:r>
          </w:p>
        </w:tc>
      </w:tr>
      <w:tr w14:paraId="5C17A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E5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拓展</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B5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B9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胸痛中心质控对接</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52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60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06C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0C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2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6F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胸痛中心办公室定期进行心电抽检，赋能中心建设、提高运行质量</w:t>
            </w:r>
          </w:p>
        </w:tc>
      </w:tr>
      <w:tr w14:paraId="32699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2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1EBD1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Style w:val="11"/>
                <w:rFonts w:hint="eastAsia" w:ascii="宋体" w:hAnsi="宋体" w:eastAsia="宋体" w:cs="宋体"/>
                <w:sz w:val="24"/>
                <w:szCs w:val="24"/>
                <w:lang w:val="en-US" w:eastAsia="zh-CN" w:bidi="ar"/>
              </w:rPr>
              <w:t>合计</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1BA0">
            <w:pPr>
              <w:keepNext w:val="0"/>
              <w:keepLines w:val="0"/>
              <w:widowControl/>
              <w:suppressLineNumbers w:val="0"/>
              <w:jc w:val="center"/>
              <w:textAlignment w:val="center"/>
              <w:rPr>
                <w:rFonts w:hint="eastAsia" w:ascii="宋体" w:hAnsi="宋体" w:eastAsia="宋体" w:cs="宋体"/>
                <w:b/>
                <w:bCs/>
                <w:i w:val="0"/>
                <w:iCs w:val="0"/>
                <w:color w:val="FF0000"/>
                <w:sz w:val="24"/>
                <w:szCs w:val="24"/>
                <w:u w:val="none"/>
                <w:lang w:val="en-US" w:eastAsia="zh-CN"/>
              </w:rPr>
            </w:pPr>
          </w:p>
        </w:tc>
        <w:tc>
          <w:tcPr>
            <w:tcW w:w="2934" w:type="dxa"/>
            <w:tcBorders>
              <w:top w:val="single" w:color="000000" w:sz="4" w:space="0"/>
              <w:left w:val="nil"/>
              <w:bottom w:val="single" w:color="000000" w:sz="4" w:space="0"/>
              <w:right w:val="single" w:color="000000" w:sz="4" w:space="0"/>
            </w:tcBorders>
            <w:shd w:val="clear" w:color="auto" w:fill="auto"/>
            <w:vAlign w:val="center"/>
          </w:tcPr>
          <w:p w14:paraId="4561D9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万元</w:t>
            </w:r>
          </w:p>
        </w:tc>
      </w:tr>
    </w:tbl>
    <w:p w14:paraId="0C55B45D">
      <w:pPr>
        <w:spacing w:line="243" w:lineRule="auto"/>
        <w:rPr>
          <w:rFonts w:ascii="Arial"/>
          <w:sz w:val="21"/>
        </w:rPr>
      </w:pPr>
    </w:p>
    <w:p w14:paraId="4751F0F4">
      <w:pPr>
        <w:spacing w:line="243" w:lineRule="auto"/>
        <w:rPr>
          <w:rFonts w:ascii="Arial"/>
          <w:sz w:val="21"/>
        </w:rPr>
      </w:pPr>
    </w:p>
    <w:p w14:paraId="11DCFF48">
      <w:pPr>
        <w:pStyle w:val="2"/>
        <w:spacing w:line="220" w:lineRule="auto"/>
        <w:ind w:left="1098"/>
        <w:rPr>
          <w:sz w:val="24"/>
          <w:szCs w:val="24"/>
        </w:rPr>
      </w:pPr>
    </w:p>
    <w:p w14:paraId="2195AFE1">
      <w:pPr>
        <w:pStyle w:val="2"/>
        <w:spacing w:line="220" w:lineRule="auto"/>
        <w:ind w:left="1098"/>
        <w:rPr>
          <w:sz w:val="24"/>
          <w:szCs w:val="24"/>
        </w:rPr>
      </w:pPr>
    </w:p>
    <w:p w14:paraId="140634C2">
      <w:pPr>
        <w:widowControl/>
        <w:spacing w:line="500" w:lineRule="exact"/>
        <w:jc w:val="left"/>
        <w:rPr>
          <w:rFonts w:hint="eastAsia" w:ascii="宋体" w:hAnsi="宋体" w:eastAsia="宋体" w:cs="宋体"/>
          <w:snapToGrid w:val="0"/>
          <w:color w:val="000000"/>
          <w:spacing w:val="-11"/>
          <w:kern w:val="0"/>
          <w:sz w:val="28"/>
          <w:szCs w:val="28"/>
          <w:lang w:val="en-US" w:eastAsia="en-US" w:bidi="ar-SA"/>
        </w:rPr>
      </w:pPr>
      <w:r>
        <w:rPr>
          <w:rFonts w:hint="eastAsia" w:ascii="宋体" w:hAnsi="宋体" w:eastAsia="宋体" w:cs="宋体"/>
          <w:snapToGrid w:val="0"/>
          <w:color w:val="000000"/>
          <w:spacing w:val="-11"/>
          <w:kern w:val="0"/>
          <w:sz w:val="28"/>
          <w:szCs w:val="28"/>
          <w:lang w:val="en-US" w:eastAsia="en-US" w:bidi="ar-SA"/>
        </w:rPr>
        <w:t>附表</w:t>
      </w:r>
      <w:r>
        <w:rPr>
          <w:rFonts w:hint="eastAsia" w:ascii="宋体" w:hAnsi="宋体" w:eastAsia="宋体" w:cs="宋体"/>
          <w:snapToGrid w:val="0"/>
          <w:color w:val="000000"/>
          <w:spacing w:val="-11"/>
          <w:kern w:val="0"/>
          <w:sz w:val="28"/>
          <w:szCs w:val="28"/>
          <w:lang w:val="en-US" w:eastAsia="zh-CN" w:bidi="ar-SA"/>
        </w:rPr>
        <w:t xml:space="preserve"> </w:t>
      </w:r>
      <w:r>
        <w:rPr>
          <w:rFonts w:hint="eastAsia" w:ascii="宋体" w:hAnsi="宋体" w:eastAsia="宋体" w:cs="宋体"/>
          <w:snapToGrid w:val="0"/>
          <w:color w:val="000000"/>
          <w:spacing w:val="-11"/>
          <w:kern w:val="0"/>
          <w:sz w:val="28"/>
          <w:szCs w:val="28"/>
          <w:lang w:val="en-US" w:eastAsia="en-US" w:bidi="ar-SA"/>
        </w:rPr>
        <w:t>4</w:t>
      </w:r>
    </w:p>
    <w:p w14:paraId="2B468CFD">
      <w:pPr>
        <w:widowControl/>
        <w:spacing w:line="600" w:lineRule="exact"/>
        <w:jc w:val="center"/>
        <w:rPr>
          <w:rFonts w:hint="eastAsia" w:ascii="黑体" w:hAnsi="黑体" w:eastAsia="黑体" w:cs="黑体"/>
          <w:snapToGrid w:val="0"/>
          <w:color w:val="000000"/>
          <w:kern w:val="0"/>
          <w:sz w:val="32"/>
          <w:szCs w:val="32"/>
          <w:lang w:val="en-US" w:eastAsia="zh-CN" w:bidi="ar-SA"/>
        </w:rPr>
      </w:pPr>
      <w:r>
        <w:rPr>
          <w:rFonts w:hint="eastAsia" w:ascii="黑体" w:hAnsi="黑体" w:eastAsia="黑体" w:cs="黑体"/>
          <w:snapToGrid w:val="0"/>
          <w:color w:val="000000"/>
          <w:kern w:val="0"/>
          <w:sz w:val="32"/>
          <w:szCs w:val="32"/>
          <w:lang w:val="en-US" w:eastAsia="zh-CN" w:bidi="ar-SA"/>
        </w:rPr>
        <w:t>制造商企业规模说明</w:t>
      </w:r>
    </w:p>
    <w:p w14:paraId="028B6ED3">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1、本次拟报价产品</w:t>
      </w:r>
      <w:r>
        <w:rPr>
          <w:rFonts w:hint="eastAsia" w:ascii="宋体" w:hAnsi="宋体" w:eastAsia="宋体" w:cs="宋体"/>
          <w:sz w:val="28"/>
          <w:szCs w:val="28"/>
          <w:u w:val="single"/>
        </w:rPr>
        <w:t xml:space="preserve">   （设备名称）   </w:t>
      </w:r>
      <w:r>
        <w:rPr>
          <w:rFonts w:hint="eastAsia" w:ascii="宋体" w:hAnsi="宋体" w:eastAsia="宋体" w:cs="宋体"/>
          <w:sz w:val="28"/>
          <w:szCs w:val="28"/>
        </w:rPr>
        <w:t>，属于工业行业，制造商为</w:t>
      </w:r>
      <w:r>
        <w:rPr>
          <w:rFonts w:hint="eastAsia" w:ascii="宋体" w:hAnsi="宋体" w:eastAsia="宋体" w:cs="宋体"/>
          <w:sz w:val="28"/>
          <w:szCs w:val="28"/>
          <w:u w:val="single"/>
        </w:rPr>
        <w:t xml:space="preserve">    （制造商名称）    </w:t>
      </w:r>
      <w:r>
        <w:rPr>
          <w:rFonts w:hint="eastAsia" w:ascii="宋体" w:hAnsi="宋体" w:eastAsia="宋体" w:cs="宋体"/>
          <w:sz w:val="28"/>
          <w:szCs w:val="28"/>
        </w:rPr>
        <w:t>。</w:t>
      </w:r>
    </w:p>
    <w:p w14:paraId="26059DF3">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2、制造商属于（以下选项选择其中之一）：</w:t>
      </w:r>
    </w:p>
    <w:p w14:paraId="25B04EE3">
      <w:pPr>
        <w:spacing w:line="600" w:lineRule="exact"/>
        <w:ind w:firstLine="1114" w:firstLineChars="398"/>
        <w:rPr>
          <w:rFonts w:hint="eastAsia" w:ascii="宋体" w:hAnsi="宋体" w:eastAsia="宋体" w:cs="宋体"/>
          <w:sz w:val="28"/>
          <w:szCs w:val="28"/>
        </w:rPr>
      </w:pPr>
      <w:r>
        <w:rPr>
          <w:rFonts w:hint="eastAsia" w:ascii="宋体" w:hAnsi="宋体" w:eastAsia="宋体" w:cs="宋体"/>
          <w:sz w:val="28"/>
          <w:szCs w:val="28"/>
        </w:rPr>
        <w:t>□大型企业</w:t>
      </w:r>
    </w:p>
    <w:p w14:paraId="0CF35876">
      <w:pPr>
        <w:spacing w:line="600" w:lineRule="exact"/>
        <w:ind w:firstLine="1114" w:firstLineChars="398"/>
        <w:rPr>
          <w:rFonts w:hint="eastAsia" w:ascii="宋体" w:hAnsi="宋体" w:eastAsia="宋体" w:cs="宋体"/>
          <w:sz w:val="28"/>
          <w:szCs w:val="28"/>
        </w:rPr>
      </w:pPr>
      <w:r>
        <w:rPr>
          <w:rFonts w:hint="eastAsia" w:ascii="宋体" w:hAnsi="宋体" w:eastAsia="宋体" w:cs="宋体"/>
          <w:sz w:val="28"/>
          <w:szCs w:val="28"/>
        </w:rPr>
        <w:t>□中型企业</w:t>
      </w:r>
    </w:p>
    <w:p w14:paraId="6E32E58F">
      <w:pPr>
        <w:spacing w:line="600" w:lineRule="exact"/>
        <w:ind w:firstLine="1114" w:firstLineChars="398"/>
        <w:rPr>
          <w:rFonts w:hint="eastAsia" w:ascii="宋体" w:hAnsi="宋体" w:eastAsia="宋体" w:cs="宋体"/>
          <w:sz w:val="28"/>
          <w:szCs w:val="28"/>
        </w:rPr>
      </w:pPr>
      <w:r>
        <w:rPr>
          <w:rFonts w:hint="eastAsia" w:ascii="宋体" w:hAnsi="宋体" w:eastAsia="宋体" w:cs="宋体"/>
          <w:sz w:val="28"/>
          <w:szCs w:val="28"/>
        </w:rPr>
        <w:t>□小型企业</w:t>
      </w:r>
    </w:p>
    <w:p w14:paraId="127A5ECB">
      <w:pPr>
        <w:spacing w:line="600" w:lineRule="exact"/>
        <w:ind w:firstLine="1114" w:firstLineChars="398"/>
        <w:rPr>
          <w:rFonts w:hint="eastAsia" w:ascii="宋体" w:hAnsi="宋体" w:eastAsia="宋体" w:cs="宋体"/>
          <w:sz w:val="28"/>
          <w:szCs w:val="28"/>
        </w:rPr>
      </w:pPr>
      <w:r>
        <w:rPr>
          <w:rFonts w:hint="eastAsia" w:ascii="宋体" w:hAnsi="宋体" w:eastAsia="宋体" w:cs="宋体"/>
          <w:sz w:val="28"/>
          <w:szCs w:val="28"/>
        </w:rPr>
        <w:t>□微型企业</w:t>
      </w:r>
    </w:p>
    <w:p w14:paraId="1E004E4A">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3、该制造商是否存在以下情况：属于大企业的分支机构，或存在控股股东为大企业的情形，或存在与大企业的负责人为同一人的情形，或使用非中小企业商号或者注册商标。（以下选项选择其中之一）</w:t>
      </w:r>
    </w:p>
    <w:p w14:paraId="38297ADF">
      <w:pPr>
        <w:spacing w:line="600" w:lineRule="exact"/>
        <w:ind w:firstLine="1114" w:firstLineChars="398"/>
        <w:rPr>
          <w:rFonts w:hint="eastAsia" w:ascii="宋体" w:hAnsi="宋体" w:eastAsia="宋体" w:cs="宋体"/>
          <w:sz w:val="28"/>
          <w:szCs w:val="28"/>
        </w:rPr>
      </w:pPr>
      <w:r>
        <w:rPr>
          <w:rFonts w:hint="eastAsia" w:ascii="宋体" w:hAnsi="宋体" w:eastAsia="宋体" w:cs="宋体"/>
          <w:sz w:val="28"/>
          <w:szCs w:val="28"/>
        </w:rPr>
        <w:t>□是，存在的具体情况说明如下：</w:t>
      </w:r>
    </w:p>
    <w:p w14:paraId="680B92FF">
      <w:pPr>
        <w:spacing w:line="600" w:lineRule="exact"/>
        <w:ind w:firstLine="1114" w:firstLineChars="398"/>
        <w:rPr>
          <w:rFonts w:hint="eastAsia" w:ascii="宋体" w:hAnsi="宋体" w:eastAsia="宋体" w:cs="宋体"/>
          <w:sz w:val="28"/>
          <w:szCs w:val="28"/>
        </w:rPr>
      </w:pPr>
      <w:r>
        <w:rPr>
          <w:rFonts w:hint="eastAsia" w:ascii="宋体" w:hAnsi="宋体" w:eastAsia="宋体" w:cs="宋体"/>
          <w:sz w:val="28"/>
          <w:szCs w:val="28"/>
        </w:rPr>
        <w:t>□否</w:t>
      </w:r>
    </w:p>
    <w:p w14:paraId="790B4450">
      <w:pPr>
        <w:spacing w:line="500" w:lineRule="exact"/>
        <w:ind w:firstLine="562" w:firstLineChars="200"/>
        <w:jc w:val="center"/>
        <w:rPr>
          <w:rFonts w:hint="eastAsia" w:ascii="宋体" w:hAnsi="宋体" w:eastAsia="宋体" w:cs="宋体"/>
          <w:sz w:val="28"/>
          <w:szCs w:val="28"/>
        </w:rPr>
      </w:pPr>
      <w:r>
        <w:rPr>
          <w:rFonts w:hint="eastAsia" w:ascii="宋体" w:hAnsi="宋体" w:eastAsia="宋体" w:cs="宋体"/>
          <w:b/>
          <w:bCs/>
          <w:kern w:val="0"/>
          <w:sz w:val="28"/>
          <w:szCs w:val="28"/>
        </w:rPr>
        <w:t>中小微行业划型标准规定（根据工信部联企业〔2011〕300号制定）</w:t>
      </w:r>
    </w:p>
    <w:tbl>
      <w:tblPr>
        <w:tblStyle w:val="7"/>
        <w:tblW w:w="9354" w:type="dxa"/>
        <w:jc w:val="center"/>
        <w:tblLayout w:type="fixed"/>
        <w:tblCellMar>
          <w:top w:w="0" w:type="dxa"/>
          <w:left w:w="108" w:type="dxa"/>
          <w:bottom w:w="0" w:type="dxa"/>
          <w:right w:w="108" w:type="dxa"/>
        </w:tblCellMar>
      </w:tblPr>
      <w:tblGrid>
        <w:gridCol w:w="1194"/>
        <w:gridCol w:w="926"/>
        <w:gridCol w:w="1071"/>
        <w:gridCol w:w="1015"/>
        <w:gridCol w:w="904"/>
        <w:gridCol w:w="917"/>
        <w:gridCol w:w="938"/>
        <w:gridCol w:w="810"/>
        <w:gridCol w:w="804"/>
        <w:gridCol w:w="775"/>
      </w:tblGrid>
      <w:tr w14:paraId="083F2C5E">
        <w:tblPrEx>
          <w:tblCellMar>
            <w:top w:w="0" w:type="dxa"/>
            <w:left w:w="108" w:type="dxa"/>
            <w:bottom w:w="0" w:type="dxa"/>
            <w:right w:w="108" w:type="dxa"/>
          </w:tblCellMar>
        </w:tblPrEx>
        <w:trPr>
          <w:trHeight w:val="465" w:hRule="atLeast"/>
          <w:jc w:val="center"/>
        </w:trPr>
        <w:tc>
          <w:tcPr>
            <w:tcW w:w="1194" w:type="dxa"/>
            <w:vMerge w:val="restart"/>
            <w:tcBorders>
              <w:top w:val="single" w:color="auto" w:sz="8" w:space="0"/>
              <w:left w:val="single" w:color="auto" w:sz="8" w:space="0"/>
              <w:bottom w:val="single" w:color="000000" w:sz="4" w:space="0"/>
              <w:right w:val="single" w:color="auto" w:sz="8" w:space="0"/>
            </w:tcBorders>
            <w:noWrap w:val="0"/>
            <w:vAlign w:val="center"/>
          </w:tcPr>
          <w:p w14:paraId="78080879">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行业</w:t>
            </w:r>
          </w:p>
        </w:tc>
        <w:tc>
          <w:tcPr>
            <w:tcW w:w="3012" w:type="dxa"/>
            <w:gridSpan w:val="3"/>
            <w:tcBorders>
              <w:top w:val="single" w:color="auto" w:sz="8" w:space="0"/>
              <w:left w:val="nil"/>
              <w:bottom w:val="single" w:color="auto" w:sz="4" w:space="0"/>
              <w:right w:val="single" w:color="000000" w:sz="8" w:space="0"/>
            </w:tcBorders>
            <w:noWrap w:val="0"/>
            <w:vAlign w:val="center"/>
          </w:tcPr>
          <w:p w14:paraId="25276CD6">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中型企业</w:t>
            </w:r>
          </w:p>
        </w:tc>
        <w:tc>
          <w:tcPr>
            <w:tcW w:w="2759" w:type="dxa"/>
            <w:gridSpan w:val="3"/>
            <w:tcBorders>
              <w:top w:val="single" w:color="auto" w:sz="8" w:space="0"/>
              <w:left w:val="nil"/>
              <w:bottom w:val="single" w:color="auto" w:sz="4" w:space="0"/>
              <w:right w:val="single" w:color="000000" w:sz="8" w:space="0"/>
            </w:tcBorders>
            <w:noWrap w:val="0"/>
            <w:vAlign w:val="center"/>
          </w:tcPr>
          <w:p w14:paraId="73700771">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小型企业</w:t>
            </w:r>
          </w:p>
        </w:tc>
        <w:tc>
          <w:tcPr>
            <w:tcW w:w="2389" w:type="dxa"/>
            <w:gridSpan w:val="3"/>
            <w:tcBorders>
              <w:top w:val="single" w:color="auto" w:sz="8" w:space="0"/>
              <w:left w:val="nil"/>
              <w:bottom w:val="single" w:color="auto" w:sz="4" w:space="0"/>
              <w:right w:val="single" w:color="000000" w:sz="8" w:space="0"/>
            </w:tcBorders>
            <w:noWrap w:val="0"/>
            <w:vAlign w:val="center"/>
          </w:tcPr>
          <w:p w14:paraId="30060C9A">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微型企业</w:t>
            </w:r>
          </w:p>
        </w:tc>
      </w:tr>
      <w:tr w14:paraId="02AAE490">
        <w:tblPrEx>
          <w:tblCellMar>
            <w:top w:w="0" w:type="dxa"/>
            <w:left w:w="108" w:type="dxa"/>
            <w:bottom w:w="0" w:type="dxa"/>
            <w:right w:w="108" w:type="dxa"/>
          </w:tblCellMar>
        </w:tblPrEx>
        <w:trPr>
          <w:trHeight w:val="525" w:hRule="atLeast"/>
          <w:jc w:val="center"/>
        </w:trPr>
        <w:tc>
          <w:tcPr>
            <w:tcW w:w="1194" w:type="dxa"/>
            <w:vMerge w:val="continue"/>
            <w:tcBorders>
              <w:top w:val="single" w:color="auto" w:sz="8" w:space="0"/>
              <w:left w:val="single" w:color="auto" w:sz="8" w:space="0"/>
              <w:bottom w:val="single" w:color="000000" w:sz="4" w:space="0"/>
              <w:right w:val="single" w:color="auto" w:sz="8" w:space="0"/>
            </w:tcBorders>
            <w:noWrap w:val="0"/>
            <w:vAlign w:val="center"/>
          </w:tcPr>
          <w:p w14:paraId="3079CF73">
            <w:pPr>
              <w:widowControl/>
              <w:jc w:val="center"/>
              <w:rPr>
                <w:rFonts w:hint="eastAsia" w:ascii="宋体" w:hAnsi="宋体" w:eastAsia="宋体" w:cs="宋体"/>
                <w:b/>
                <w:bCs/>
                <w:kern w:val="0"/>
                <w:sz w:val="24"/>
                <w:szCs w:val="24"/>
              </w:rPr>
            </w:pPr>
          </w:p>
        </w:tc>
        <w:tc>
          <w:tcPr>
            <w:tcW w:w="926" w:type="dxa"/>
            <w:tcBorders>
              <w:top w:val="nil"/>
              <w:left w:val="nil"/>
              <w:bottom w:val="single" w:color="auto" w:sz="4" w:space="0"/>
              <w:right w:val="single" w:color="auto" w:sz="4" w:space="0"/>
            </w:tcBorders>
            <w:noWrap w:val="0"/>
            <w:vAlign w:val="center"/>
          </w:tcPr>
          <w:p w14:paraId="6988DFDF">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从业人员X（人）</w:t>
            </w:r>
          </w:p>
        </w:tc>
        <w:tc>
          <w:tcPr>
            <w:tcW w:w="1071" w:type="dxa"/>
            <w:tcBorders>
              <w:top w:val="nil"/>
              <w:left w:val="nil"/>
              <w:bottom w:val="single" w:color="auto" w:sz="4" w:space="0"/>
              <w:right w:val="single" w:color="auto" w:sz="4" w:space="0"/>
            </w:tcBorders>
            <w:noWrap w:val="0"/>
            <w:vAlign w:val="center"/>
          </w:tcPr>
          <w:p w14:paraId="1372F171">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营业收入Y</w:t>
            </w:r>
          </w:p>
          <w:p w14:paraId="20BF4FC1">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（万元）</w:t>
            </w:r>
          </w:p>
        </w:tc>
        <w:tc>
          <w:tcPr>
            <w:tcW w:w="1015" w:type="dxa"/>
            <w:tcBorders>
              <w:top w:val="nil"/>
              <w:left w:val="nil"/>
              <w:bottom w:val="single" w:color="auto" w:sz="4" w:space="0"/>
              <w:right w:val="single" w:color="auto" w:sz="8" w:space="0"/>
            </w:tcBorders>
            <w:noWrap w:val="0"/>
            <w:vAlign w:val="center"/>
          </w:tcPr>
          <w:p w14:paraId="52B29374">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资产总额Z</w:t>
            </w:r>
          </w:p>
          <w:p w14:paraId="16080F89">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（万元）</w:t>
            </w:r>
          </w:p>
        </w:tc>
        <w:tc>
          <w:tcPr>
            <w:tcW w:w="904" w:type="dxa"/>
            <w:tcBorders>
              <w:top w:val="nil"/>
              <w:left w:val="nil"/>
              <w:bottom w:val="single" w:color="auto" w:sz="4" w:space="0"/>
              <w:right w:val="single" w:color="auto" w:sz="4" w:space="0"/>
            </w:tcBorders>
            <w:noWrap w:val="0"/>
            <w:vAlign w:val="center"/>
          </w:tcPr>
          <w:p w14:paraId="29B58438">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从业人员X（人）</w:t>
            </w:r>
          </w:p>
        </w:tc>
        <w:tc>
          <w:tcPr>
            <w:tcW w:w="917" w:type="dxa"/>
            <w:tcBorders>
              <w:top w:val="nil"/>
              <w:left w:val="nil"/>
              <w:bottom w:val="single" w:color="auto" w:sz="4" w:space="0"/>
              <w:right w:val="single" w:color="auto" w:sz="4" w:space="0"/>
            </w:tcBorders>
            <w:noWrap w:val="0"/>
            <w:vAlign w:val="center"/>
          </w:tcPr>
          <w:p w14:paraId="65613533">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营业收入Y</w:t>
            </w:r>
          </w:p>
          <w:p w14:paraId="479CFE61">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（万元）</w:t>
            </w:r>
          </w:p>
        </w:tc>
        <w:tc>
          <w:tcPr>
            <w:tcW w:w="938" w:type="dxa"/>
            <w:tcBorders>
              <w:top w:val="nil"/>
              <w:left w:val="nil"/>
              <w:bottom w:val="single" w:color="auto" w:sz="4" w:space="0"/>
              <w:right w:val="single" w:color="auto" w:sz="8" w:space="0"/>
            </w:tcBorders>
            <w:noWrap w:val="0"/>
            <w:vAlign w:val="center"/>
          </w:tcPr>
          <w:p w14:paraId="67FF0B7F">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资产总额Z</w:t>
            </w:r>
          </w:p>
          <w:p w14:paraId="09D10B2D">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（万元）</w:t>
            </w:r>
          </w:p>
        </w:tc>
        <w:tc>
          <w:tcPr>
            <w:tcW w:w="810" w:type="dxa"/>
            <w:tcBorders>
              <w:top w:val="nil"/>
              <w:left w:val="nil"/>
              <w:bottom w:val="single" w:color="auto" w:sz="4" w:space="0"/>
              <w:right w:val="single" w:color="auto" w:sz="4" w:space="0"/>
            </w:tcBorders>
            <w:noWrap w:val="0"/>
            <w:vAlign w:val="center"/>
          </w:tcPr>
          <w:p w14:paraId="3565A04F">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从业人员X（人）</w:t>
            </w:r>
          </w:p>
        </w:tc>
        <w:tc>
          <w:tcPr>
            <w:tcW w:w="804" w:type="dxa"/>
            <w:tcBorders>
              <w:top w:val="nil"/>
              <w:left w:val="nil"/>
              <w:bottom w:val="single" w:color="auto" w:sz="4" w:space="0"/>
              <w:right w:val="single" w:color="auto" w:sz="4" w:space="0"/>
            </w:tcBorders>
            <w:noWrap w:val="0"/>
            <w:vAlign w:val="center"/>
          </w:tcPr>
          <w:p w14:paraId="2C6BEB98">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营业收入Y（万元）</w:t>
            </w:r>
          </w:p>
        </w:tc>
        <w:tc>
          <w:tcPr>
            <w:tcW w:w="775" w:type="dxa"/>
            <w:tcBorders>
              <w:top w:val="nil"/>
              <w:left w:val="nil"/>
              <w:bottom w:val="single" w:color="auto" w:sz="4" w:space="0"/>
              <w:right w:val="single" w:color="auto" w:sz="8" w:space="0"/>
            </w:tcBorders>
            <w:noWrap w:val="0"/>
            <w:vAlign w:val="center"/>
          </w:tcPr>
          <w:p w14:paraId="4EF3F0D8">
            <w:pPr>
              <w:widowControl/>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资产总额Z（万元）</w:t>
            </w:r>
          </w:p>
        </w:tc>
      </w:tr>
      <w:tr w14:paraId="36452EC1">
        <w:tblPrEx>
          <w:tblCellMar>
            <w:top w:w="0" w:type="dxa"/>
            <w:left w:w="108" w:type="dxa"/>
            <w:bottom w:w="0" w:type="dxa"/>
            <w:right w:w="108" w:type="dxa"/>
          </w:tblCellMar>
        </w:tblPrEx>
        <w:trPr>
          <w:trHeight w:val="360" w:hRule="atLeast"/>
          <w:jc w:val="center"/>
        </w:trPr>
        <w:tc>
          <w:tcPr>
            <w:tcW w:w="1194" w:type="dxa"/>
            <w:tcBorders>
              <w:top w:val="nil"/>
              <w:left w:val="single" w:color="auto" w:sz="8" w:space="0"/>
              <w:bottom w:val="single" w:color="auto" w:sz="4" w:space="0"/>
              <w:right w:val="single" w:color="auto" w:sz="8" w:space="0"/>
            </w:tcBorders>
            <w:noWrap w:val="0"/>
            <w:vAlign w:val="center"/>
          </w:tcPr>
          <w:p w14:paraId="6D62231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工业</w:t>
            </w:r>
          </w:p>
        </w:tc>
        <w:tc>
          <w:tcPr>
            <w:tcW w:w="926" w:type="dxa"/>
            <w:tcBorders>
              <w:top w:val="nil"/>
              <w:left w:val="nil"/>
              <w:bottom w:val="single" w:color="auto" w:sz="4" w:space="0"/>
              <w:right w:val="single" w:color="auto" w:sz="4" w:space="0"/>
            </w:tcBorders>
            <w:noWrap w:val="0"/>
            <w:vAlign w:val="center"/>
          </w:tcPr>
          <w:p w14:paraId="5AB693D8">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300≤X＜1000</w:t>
            </w:r>
          </w:p>
        </w:tc>
        <w:tc>
          <w:tcPr>
            <w:tcW w:w="1071" w:type="dxa"/>
            <w:tcBorders>
              <w:top w:val="nil"/>
              <w:left w:val="nil"/>
              <w:bottom w:val="single" w:color="auto" w:sz="4" w:space="0"/>
              <w:right w:val="single" w:color="auto" w:sz="4" w:space="0"/>
            </w:tcBorders>
            <w:noWrap w:val="0"/>
            <w:vAlign w:val="center"/>
          </w:tcPr>
          <w:p w14:paraId="272DDF0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2000≤Y＜40000</w:t>
            </w:r>
          </w:p>
        </w:tc>
        <w:tc>
          <w:tcPr>
            <w:tcW w:w="1015" w:type="dxa"/>
            <w:tcBorders>
              <w:top w:val="nil"/>
              <w:left w:val="nil"/>
              <w:bottom w:val="single" w:color="auto" w:sz="4" w:space="0"/>
              <w:right w:val="single" w:color="auto" w:sz="8" w:space="0"/>
            </w:tcBorders>
            <w:noWrap w:val="0"/>
            <w:vAlign w:val="center"/>
          </w:tcPr>
          <w:p w14:paraId="01628FA6">
            <w:pPr>
              <w:widowControl/>
              <w:jc w:val="center"/>
              <w:rPr>
                <w:rFonts w:hint="eastAsia" w:ascii="宋体" w:hAnsi="宋体" w:eastAsia="宋体" w:cs="宋体"/>
                <w:kern w:val="0"/>
                <w:sz w:val="24"/>
                <w:szCs w:val="24"/>
              </w:rPr>
            </w:pPr>
          </w:p>
        </w:tc>
        <w:tc>
          <w:tcPr>
            <w:tcW w:w="904" w:type="dxa"/>
            <w:tcBorders>
              <w:top w:val="nil"/>
              <w:left w:val="nil"/>
              <w:bottom w:val="single" w:color="auto" w:sz="4" w:space="0"/>
              <w:right w:val="single" w:color="auto" w:sz="4" w:space="0"/>
            </w:tcBorders>
            <w:noWrap w:val="0"/>
            <w:vAlign w:val="center"/>
          </w:tcPr>
          <w:p w14:paraId="0BC73E57">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20≤X＜300</w:t>
            </w:r>
          </w:p>
        </w:tc>
        <w:tc>
          <w:tcPr>
            <w:tcW w:w="917" w:type="dxa"/>
            <w:tcBorders>
              <w:top w:val="nil"/>
              <w:left w:val="nil"/>
              <w:bottom w:val="single" w:color="auto" w:sz="4" w:space="0"/>
              <w:right w:val="single" w:color="auto" w:sz="4" w:space="0"/>
            </w:tcBorders>
            <w:noWrap w:val="0"/>
            <w:vAlign w:val="center"/>
          </w:tcPr>
          <w:p w14:paraId="6E5251B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300≤Y＜2000</w:t>
            </w:r>
          </w:p>
        </w:tc>
        <w:tc>
          <w:tcPr>
            <w:tcW w:w="938" w:type="dxa"/>
            <w:tcBorders>
              <w:top w:val="nil"/>
              <w:left w:val="nil"/>
              <w:bottom w:val="single" w:color="auto" w:sz="4" w:space="0"/>
              <w:right w:val="single" w:color="auto" w:sz="8" w:space="0"/>
            </w:tcBorders>
            <w:noWrap w:val="0"/>
            <w:vAlign w:val="center"/>
          </w:tcPr>
          <w:p w14:paraId="43AA6043">
            <w:pPr>
              <w:widowControl/>
              <w:jc w:val="center"/>
              <w:rPr>
                <w:rFonts w:hint="eastAsia" w:ascii="宋体" w:hAnsi="宋体" w:eastAsia="宋体" w:cs="宋体"/>
                <w:kern w:val="0"/>
                <w:sz w:val="24"/>
                <w:szCs w:val="24"/>
              </w:rPr>
            </w:pPr>
          </w:p>
        </w:tc>
        <w:tc>
          <w:tcPr>
            <w:tcW w:w="810" w:type="dxa"/>
            <w:tcBorders>
              <w:top w:val="nil"/>
              <w:left w:val="nil"/>
              <w:bottom w:val="single" w:color="auto" w:sz="4" w:space="0"/>
              <w:right w:val="single" w:color="auto" w:sz="4" w:space="0"/>
            </w:tcBorders>
            <w:noWrap w:val="0"/>
            <w:vAlign w:val="center"/>
          </w:tcPr>
          <w:p w14:paraId="730FA691">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X＜20</w:t>
            </w:r>
          </w:p>
        </w:tc>
        <w:tc>
          <w:tcPr>
            <w:tcW w:w="804" w:type="dxa"/>
            <w:tcBorders>
              <w:top w:val="nil"/>
              <w:left w:val="nil"/>
              <w:bottom w:val="single" w:color="auto" w:sz="4" w:space="0"/>
              <w:right w:val="single" w:color="auto" w:sz="4" w:space="0"/>
            </w:tcBorders>
            <w:noWrap w:val="0"/>
            <w:vAlign w:val="center"/>
          </w:tcPr>
          <w:p w14:paraId="573A0DE0">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Y＜300</w:t>
            </w:r>
          </w:p>
        </w:tc>
        <w:tc>
          <w:tcPr>
            <w:tcW w:w="775" w:type="dxa"/>
            <w:tcBorders>
              <w:top w:val="nil"/>
              <w:left w:val="nil"/>
              <w:bottom w:val="single" w:color="auto" w:sz="4" w:space="0"/>
              <w:right w:val="single" w:color="auto" w:sz="8" w:space="0"/>
            </w:tcBorders>
            <w:noWrap w:val="0"/>
            <w:vAlign w:val="center"/>
          </w:tcPr>
          <w:p w14:paraId="7F0D9B4C">
            <w:pPr>
              <w:widowControl/>
              <w:jc w:val="center"/>
              <w:rPr>
                <w:rFonts w:hint="eastAsia" w:ascii="宋体" w:hAnsi="宋体" w:eastAsia="宋体" w:cs="宋体"/>
                <w:kern w:val="0"/>
                <w:sz w:val="24"/>
                <w:szCs w:val="24"/>
              </w:rPr>
            </w:pPr>
          </w:p>
        </w:tc>
      </w:tr>
    </w:tbl>
    <w:p w14:paraId="074DF1F7">
      <w:pPr>
        <w:widowControl/>
        <w:spacing w:line="400" w:lineRule="exact"/>
        <w:jc w:val="left"/>
        <w:rPr>
          <w:rFonts w:hint="eastAsia" w:ascii="宋体" w:hAnsi="宋体" w:eastAsia="宋体" w:cs="宋体"/>
          <w:kern w:val="0"/>
          <w:sz w:val="28"/>
          <w:szCs w:val="28"/>
        </w:rPr>
      </w:pPr>
      <w:r>
        <w:rPr>
          <w:rFonts w:hint="eastAsia" w:ascii="宋体" w:hAnsi="宋体" w:eastAsia="宋体" w:cs="宋体"/>
          <w:kern w:val="0"/>
          <w:sz w:val="28"/>
          <w:szCs w:val="28"/>
        </w:rPr>
        <w:t>说明  1、企业类型的划分以统计部门的统计数据为依据。</w:t>
      </w:r>
    </w:p>
    <w:p w14:paraId="561544D6">
      <w:pPr>
        <w:widowControl/>
        <w:spacing w:line="400" w:lineRule="exact"/>
        <w:ind w:firstLine="840" w:firstLineChars="300"/>
        <w:jc w:val="left"/>
        <w:rPr>
          <w:rFonts w:hint="eastAsia" w:ascii="宋体" w:hAnsi="宋体" w:eastAsia="宋体" w:cs="宋体"/>
          <w:kern w:val="0"/>
          <w:sz w:val="28"/>
          <w:szCs w:val="28"/>
        </w:rPr>
      </w:pPr>
      <w:r>
        <w:rPr>
          <w:rFonts w:hint="eastAsia" w:ascii="宋体" w:hAnsi="宋体" w:eastAsia="宋体" w:cs="宋体"/>
          <w:kern w:val="0"/>
          <w:sz w:val="28"/>
          <w:szCs w:val="28"/>
        </w:rPr>
        <w:t>2、个体工商户和本规定以外的行业，参照本规定进行划型。</w:t>
      </w:r>
    </w:p>
    <w:p w14:paraId="3580BDBC">
      <w:pPr>
        <w:spacing w:line="400" w:lineRule="exact"/>
        <w:ind w:firstLine="840" w:firstLineChars="300"/>
        <w:rPr>
          <w:rFonts w:hint="eastAsia" w:ascii="宋体" w:hAnsi="宋体" w:eastAsia="宋体" w:cs="宋体"/>
          <w:sz w:val="28"/>
          <w:szCs w:val="28"/>
        </w:rPr>
      </w:pPr>
      <w:r>
        <w:rPr>
          <w:rFonts w:hint="eastAsia" w:ascii="宋体" w:hAnsi="宋体" w:eastAsia="宋体" w:cs="宋体"/>
          <w:kern w:val="0"/>
          <w:sz w:val="28"/>
          <w:szCs w:val="28"/>
        </w:rPr>
        <w:t>3、本规定的中型企业标准上限即为大型企业标准的下限。</w:t>
      </w:r>
    </w:p>
    <w:p w14:paraId="5D54F29D">
      <w:pPr>
        <w:ind w:firstLine="280" w:firstLineChars="100"/>
        <w:rPr>
          <w:rFonts w:hint="eastAsia" w:ascii="宋体" w:hAnsi="宋体" w:eastAsia="宋体" w:cs="宋体"/>
          <w:sz w:val="28"/>
          <w:szCs w:val="28"/>
        </w:rPr>
      </w:pPr>
    </w:p>
    <w:p w14:paraId="4BC6D142">
      <w:pPr>
        <w:pStyle w:val="2"/>
        <w:spacing w:line="220" w:lineRule="auto"/>
        <w:rPr>
          <w:sz w:val="24"/>
          <w:szCs w:val="24"/>
        </w:rPr>
      </w:pPr>
    </w:p>
    <w:sectPr>
      <w:pgSz w:w="11906" w:h="16839"/>
      <w:pgMar w:top="1431" w:right="1398" w:bottom="1292" w:left="1557" w:header="0" w:footer="10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1F8C0">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ZhMmE3ZDI2ZWIzOWQ1MjQ5NzQyNzA2MzZlYWM3Y2EifQ=="/>
  </w:docVars>
  <w:rsids>
    <w:rsidRoot w:val="00000000"/>
    <w:rsid w:val="13DF2FA0"/>
    <w:rsid w:val="1E041D1D"/>
    <w:rsid w:val="2AC152F6"/>
    <w:rsid w:val="4C572A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paragraph" w:styleId="3">
    <w:name w:val="Body Text Indent"/>
    <w:basedOn w:val="1"/>
    <w:qFormat/>
    <w:uiPriority w:val="99"/>
    <w:pPr>
      <w:spacing w:line="380" w:lineRule="exact"/>
      <w:ind w:firstLine="480"/>
    </w:pPr>
    <w:rPr>
      <w:rFonts w:ascii="Times New Roman" w:hAnsi="Times New Roman" w:eastAsia="方正书宋简体" w:cs="Times New Roman"/>
      <w:sz w:val="24"/>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仿宋" w:hAnsi="仿宋" w:eastAsia="仿宋" w:cs="仿宋"/>
      <w:sz w:val="31"/>
      <w:szCs w:val="31"/>
      <w:lang w:val="en-US" w:eastAsia="en-US" w:bidi="ar-SA"/>
    </w:rPr>
  </w:style>
  <w:style w:type="character" w:customStyle="1" w:styleId="11">
    <w:name w:val="font21"/>
    <w:basedOn w:val="8"/>
    <w:qFormat/>
    <w:uiPriority w:val="0"/>
    <w:rPr>
      <w:rFonts w:hint="eastAsia" w:ascii="宋体" w:hAnsi="宋体" w:eastAsia="宋体" w:cs="宋体"/>
      <w:color w:val="000000"/>
      <w:sz w:val="36"/>
      <w:szCs w:val="36"/>
      <w:u w:val="none"/>
    </w:rPr>
  </w:style>
  <w:style w:type="character" w:customStyle="1" w:styleId="12">
    <w:name w:val="font61"/>
    <w:basedOn w:val="8"/>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1015</Words>
  <Characters>1304</Characters>
  <TotalTime>2</TotalTime>
  <ScaleCrop>false</ScaleCrop>
  <LinksUpToDate>false</LinksUpToDate>
  <CharactersWithSpaces>1346</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2024-01-26T10:15:00Z</dcterms:created>
  <dc:creator>Kingsoft-PDF</dc:creator>
  <cp:lastModifiedBy>Administrator</cp:lastModifiedBy>
  <dcterms:modified xsi:type="dcterms:W3CDTF">2024-11-20T09:24:12Z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2024-01-26T10:15:52Z</vt:filetime>
  </property>
  <property fmtid="{D5CDD505-2E9C-101B-9397-08002B2CF9AE}" pid="4" name="UsrData">
    <vt:lpwstr>65b315d404313f0020957e15wl</vt:lpwstr>
  </property>
  <property fmtid="{D5CDD505-2E9C-101B-9397-08002B2CF9AE}" pid="5" name="KSOProductBuildVer">
    <vt:lpwstr>2052-12.1.0.18912</vt:lpwstr>
  </property>
  <property fmtid="{D5CDD505-2E9C-101B-9397-08002B2CF9AE}" pid="6" name="ICV">
    <vt:lpwstr>C9AEA6A8F61C4810941054602B8349B6_13</vt:lpwstr>
  </property>
</Properties>
</file>