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A13E1">
      <w:pPr>
        <w:pStyle w:val="5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嘉善县</w:t>
      </w:r>
      <w:r>
        <w:rPr>
          <w:rFonts w:hint="eastAsia"/>
          <w:b/>
          <w:sz w:val="32"/>
          <w:szCs w:val="32"/>
          <w:lang w:val="en-US" w:eastAsia="zh-CN"/>
        </w:rPr>
        <w:t>第三人民</w:t>
      </w:r>
      <w:r>
        <w:rPr>
          <w:rFonts w:hint="eastAsia"/>
          <w:b/>
          <w:sz w:val="32"/>
          <w:szCs w:val="32"/>
          <w:lang w:val="en-US" w:eastAsia="zh-CN"/>
        </w:rPr>
        <w:t>医院医疗设备调研报名清单</w:t>
      </w:r>
      <w:bookmarkStart w:id="0" w:name="_GoBack"/>
      <w:bookmarkEnd w:id="0"/>
    </w:p>
    <w:tbl>
      <w:tblPr>
        <w:tblStyle w:val="7"/>
        <w:tblW w:w="9782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132"/>
        <w:gridCol w:w="1559"/>
        <w:gridCol w:w="1701"/>
        <w:gridCol w:w="1464"/>
        <w:gridCol w:w="946"/>
        <w:gridCol w:w="1134"/>
      </w:tblGrid>
      <w:tr w14:paraId="3553B5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 w14:paraId="65496F82">
            <w:pPr>
              <w:pStyle w:val="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供应商名称</w:t>
            </w:r>
          </w:p>
        </w:tc>
        <w:tc>
          <w:tcPr>
            <w:tcW w:w="1132" w:type="dxa"/>
          </w:tcPr>
          <w:p w14:paraId="4D47C716">
            <w:pPr>
              <w:pStyle w:val="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</w:t>
            </w:r>
          </w:p>
        </w:tc>
        <w:tc>
          <w:tcPr>
            <w:tcW w:w="1559" w:type="dxa"/>
          </w:tcPr>
          <w:p w14:paraId="55AD704E">
            <w:pPr>
              <w:pStyle w:val="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联系人电话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 w14:paraId="79BA4DF4">
            <w:pPr>
              <w:pStyle w:val="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设备名称</w:t>
            </w:r>
          </w:p>
        </w:tc>
        <w:tc>
          <w:tcPr>
            <w:tcW w:w="1464" w:type="dxa"/>
            <w:tcBorders>
              <w:left w:val="single" w:color="auto" w:sz="4" w:space="0"/>
            </w:tcBorders>
          </w:tcPr>
          <w:p w14:paraId="7B4D7FE0">
            <w:pPr>
              <w:pStyle w:val="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型号</w:t>
            </w:r>
          </w:p>
        </w:tc>
        <w:tc>
          <w:tcPr>
            <w:tcW w:w="946" w:type="dxa"/>
            <w:tcBorders>
              <w:right w:val="single" w:color="auto" w:sz="4" w:space="0"/>
            </w:tcBorders>
          </w:tcPr>
          <w:p w14:paraId="672FA67D">
            <w:pPr>
              <w:pStyle w:val="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2A12FBD4">
            <w:pPr>
              <w:pStyle w:val="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预算单价</w:t>
            </w:r>
          </w:p>
        </w:tc>
      </w:tr>
      <w:tr w14:paraId="5C441E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 w14:paraId="6766E642">
            <w:pPr>
              <w:pStyle w:val="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2" w:type="dxa"/>
          </w:tcPr>
          <w:p w14:paraId="719C6E5B">
            <w:pPr>
              <w:pStyle w:val="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4286FB">
            <w:pPr>
              <w:pStyle w:val="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 w14:paraId="284110A5">
            <w:pPr>
              <w:pStyle w:val="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tcBorders>
              <w:left w:val="single" w:color="auto" w:sz="4" w:space="0"/>
            </w:tcBorders>
          </w:tcPr>
          <w:p w14:paraId="63284C07">
            <w:pPr>
              <w:pStyle w:val="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</w:tcPr>
          <w:p w14:paraId="1BF98A54">
            <w:pPr>
              <w:pStyle w:val="5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F3C6D90">
            <w:pPr>
              <w:pStyle w:val="5"/>
              <w:ind w:right="-561" w:rightChars="-267"/>
              <w:rPr>
                <w:rFonts w:hint="eastAsia"/>
                <w:sz w:val="28"/>
                <w:szCs w:val="28"/>
              </w:rPr>
            </w:pPr>
          </w:p>
        </w:tc>
      </w:tr>
    </w:tbl>
    <w:p w14:paraId="75884EAB">
      <w:pPr>
        <w:pStyle w:val="5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嘉善县</w:t>
      </w:r>
      <w:r>
        <w:rPr>
          <w:rFonts w:hint="eastAsia"/>
          <w:b/>
          <w:sz w:val="32"/>
          <w:szCs w:val="32"/>
          <w:lang w:val="en-US" w:eastAsia="zh-CN"/>
        </w:rPr>
        <w:t>第三人民</w:t>
      </w:r>
      <w:r>
        <w:rPr>
          <w:rFonts w:hint="eastAsia"/>
          <w:b/>
          <w:sz w:val="32"/>
          <w:szCs w:val="32"/>
        </w:rPr>
        <w:t>医院医疗调研报名表</w:t>
      </w:r>
    </w:p>
    <w:tbl>
      <w:tblPr>
        <w:tblStyle w:val="7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32"/>
        <w:gridCol w:w="1559"/>
        <w:gridCol w:w="850"/>
        <w:gridCol w:w="515"/>
        <w:gridCol w:w="2037"/>
      </w:tblGrid>
      <w:tr w14:paraId="42BB1B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4" w:type="dxa"/>
          </w:tcPr>
          <w:p w14:paraId="093EEAF1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232" w:type="dxa"/>
          </w:tcPr>
          <w:p w14:paraId="4DC7CA7C">
            <w:pPr>
              <w:pStyle w:val="5"/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04AFD3F6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设备型号</w:t>
            </w:r>
          </w:p>
        </w:tc>
        <w:tc>
          <w:tcPr>
            <w:tcW w:w="2552" w:type="dxa"/>
            <w:gridSpan w:val="2"/>
          </w:tcPr>
          <w:p w14:paraId="686340D5">
            <w:pPr>
              <w:pStyle w:val="5"/>
              <w:rPr>
                <w:rFonts w:hint="eastAsia"/>
              </w:rPr>
            </w:pPr>
          </w:p>
        </w:tc>
      </w:tr>
      <w:tr w14:paraId="4FD50E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4" w:type="dxa"/>
          </w:tcPr>
          <w:p w14:paraId="1F1F8059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设备品牌</w:t>
            </w:r>
          </w:p>
        </w:tc>
        <w:tc>
          <w:tcPr>
            <w:tcW w:w="2232" w:type="dxa"/>
          </w:tcPr>
          <w:p w14:paraId="168BAB27">
            <w:pPr>
              <w:pStyle w:val="5"/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0731C253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投标数量</w:t>
            </w:r>
          </w:p>
        </w:tc>
        <w:tc>
          <w:tcPr>
            <w:tcW w:w="2552" w:type="dxa"/>
            <w:gridSpan w:val="2"/>
          </w:tcPr>
          <w:p w14:paraId="1AF8A4C0">
            <w:pPr>
              <w:pStyle w:val="5"/>
              <w:rPr>
                <w:rFonts w:hint="eastAsia"/>
              </w:rPr>
            </w:pPr>
          </w:p>
        </w:tc>
      </w:tr>
      <w:tr w14:paraId="2B858B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4" w:type="dxa"/>
          </w:tcPr>
          <w:p w14:paraId="3BA878E6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供应商公司</w:t>
            </w:r>
          </w:p>
        </w:tc>
        <w:tc>
          <w:tcPr>
            <w:tcW w:w="2232" w:type="dxa"/>
          </w:tcPr>
          <w:p w14:paraId="4932DB02">
            <w:pPr>
              <w:pStyle w:val="5"/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3F08B232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保修年限</w:t>
            </w:r>
          </w:p>
        </w:tc>
        <w:tc>
          <w:tcPr>
            <w:tcW w:w="2552" w:type="dxa"/>
            <w:gridSpan w:val="2"/>
          </w:tcPr>
          <w:p w14:paraId="4BA8F32B">
            <w:pPr>
              <w:pStyle w:val="5"/>
              <w:rPr>
                <w:rFonts w:hint="eastAsia"/>
              </w:rPr>
            </w:pPr>
          </w:p>
        </w:tc>
      </w:tr>
      <w:tr w14:paraId="05704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04" w:type="dxa"/>
          </w:tcPr>
          <w:p w14:paraId="3D4AF64F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预计单价</w:t>
            </w:r>
          </w:p>
        </w:tc>
        <w:tc>
          <w:tcPr>
            <w:tcW w:w="2232" w:type="dxa"/>
          </w:tcPr>
          <w:p w14:paraId="7FD80578">
            <w:pPr>
              <w:pStyle w:val="5"/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1D56C575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</w:p>
        </w:tc>
        <w:tc>
          <w:tcPr>
            <w:tcW w:w="2552" w:type="dxa"/>
            <w:gridSpan w:val="2"/>
          </w:tcPr>
          <w:p w14:paraId="24E1CC88">
            <w:pPr>
              <w:pStyle w:val="5"/>
              <w:rPr>
                <w:rFonts w:hint="eastAsia"/>
              </w:rPr>
            </w:pPr>
          </w:p>
        </w:tc>
      </w:tr>
      <w:tr w14:paraId="30237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gridSpan w:val="2"/>
          </w:tcPr>
          <w:p w14:paraId="4012519B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设备配置清单：</w:t>
            </w:r>
          </w:p>
        </w:tc>
        <w:tc>
          <w:tcPr>
            <w:tcW w:w="4961" w:type="dxa"/>
            <w:gridSpan w:val="4"/>
          </w:tcPr>
          <w:p w14:paraId="19D1734A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31115</wp:posOffset>
                      </wp:positionV>
                      <wp:extent cx="142875" cy="123825"/>
                      <wp:effectExtent l="5080" t="5080" r="4445" b="4445"/>
                      <wp:wrapNone/>
                      <wp:docPr id="4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28.7pt;margin-top:2.45pt;height:9.75pt;width:11.25pt;z-index:251662336;mso-width-relative:page;mso-height-relative:page;" fillcolor="#FFFFFF" filled="t" stroked="t" coordsize="21600,21600" o:gfxdata="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dXp+dYAAAAIAQAADwAAAAAAAAABACAAAAAiAAAAZHJzL2Rvd25yZXYueG1s&#10;UEsBAhQAFAAAAAgAh07iQKg6Aif6AQAAHQQAAA4AAAAAAAAAAQAgAAAAJQ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5080" t="5080" r="4445" b="444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89.65pt;margin-top:3.2pt;height:9.75pt;width:11.25pt;z-index:251659264;mso-width-relative:page;mso-height-relative:page;" fillcolor="#FFFFFF" filled="t" stroked="t" coordsize="21600,21600" o:gfxdata="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+TxZ1gAAAAgBAAAPAAAAAAAAAAEAIAAAACIAAABkcnMvZG93bnJldi54bWxQ&#10;SwECFAAUAAAACACHTuJANF7jIPkBAAAdBAAADgAAAAAAAAABACAAAAAl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是否有选配组件    是    否</w:t>
            </w:r>
          </w:p>
          <w:p w14:paraId="13409868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选配组件清单如下：</w:t>
            </w:r>
          </w:p>
        </w:tc>
      </w:tr>
      <w:tr w14:paraId="58F6A8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gridSpan w:val="2"/>
            <w:vMerge w:val="restart"/>
          </w:tcPr>
          <w:p w14:paraId="5C567BD4">
            <w:pPr>
              <w:pStyle w:val="5"/>
              <w:rPr>
                <w:rFonts w:hint="eastAsia"/>
              </w:rPr>
            </w:pPr>
          </w:p>
        </w:tc>
        <w:tc>
          <w:tcPr>
            <w:tcW w:w="1559" w:type="dxa"/>
          </w:tcPr>
          <w:p w14:paraId="7CD96574">
            <w:pPr>
              <w:pStyle w:val="5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14:paraId="3B16137E">
            <w:pPr>
              <w:pStyle w:val="5"/>
              <w:rPr>
                <w:rFonts w:hint="eastAsia"/>
              </w:rPr>
            </w:pPr>
          </w:p>
        </w:tc>
      </w:tr>
      <w:tr w14:paraId="5C3DDA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gridSpan w:val="2"/>
            <w:vMerge w:val="continue"/>
          </w:tcPr>
          <w:p w14:paraId="09A968A0">
            <w:pPr>
              <w:pStyle w:val="5"/>
              <w:rPr>
                <w:rFonts w:hint="eastAsia"/>
              </w:rPr>
            </w:pPr>
          </w:p>
        </w:tc>
        <w:tc>
          <w:tcPr>
            <w:tcW w:w="1559" w:type="dxa"/>
          </w:tcPr>
          <w:p w14:paraId="431F669D">
            <w:pPr>
              <w:pStyle w:val="5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14:paraId="26B0807C">
            <w:pPr>
              <w:pStyle w:val="5"/>
              <w:rPr>
                <w:rFonts w:hint="eastAsia"/>
              </w:rPr>
            </w:pPr>
          </w:p>
        </w:tc>
      </w:tr>
      <w:tr w14:paraId="723E85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gridSpan w:val="2"/>
            <w:vMerge w:val="continue"/>
          </w:tcPr>
          <w:p w14:paraId="4BFA2F0E">
            <w:pPr>
              <w:pStyle w:val="5"/>
              <w:rPr>
                <w:rFonts w:hint="eastAsia"/>
              </w:rPr>
            </w:pPr>
          </w:p>
        </w:tc>
        <w:tc>
          <w:tcPr>
            <w:tcW w:w="1559" w:type="dxa"/>
          </w:tcPr>
          <w:p w14:paraId="57EC05A0">
            <w:pPr>
              <w:pStyle w:val="5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14:paraId="14A0A74A">
            <w:pPr>
              <w:pStyle w:val="5"/>
              <w:rPr>
                <w:rFonts w:hint="eastAsia"/>
              </w:rPr>
            </w:pPr>
          </w:p>
        </w:tc>
      </w:tr>
      <w:tr w14:paraId="0A7E2B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gridSpan w:val="2"/>
            <w:vMerge w:val="continue"/>
          </w:tcPr>
          <w:p w14:paraId="6390406B">
            <w:pPr>
              <w:pStyle w:val="5"/>
              <w:rPr>
                <w:rFonts w:hint="eastAsia"/>
              </w:rPr>
            </w:pPr>
          </w:p>
        </w:tc>
        <w:tc>
          <w:tcPr>
            <w:tcW w:w="1559" w:type="dxa"/>
          </w:tcPr>
          <w:p w14:paraId="300422B6">
            <w:pPr>
              <w:pStyle w:val="5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14:paraId="29B471CA">
            <w:pPr>
              <w:pStyle w:val="5"/>
              <w:rPr>
                <w:rFonts w:hint="eastAsia"/>
              </w:rPr>
            </w:pPr>
          </w:p>
        </w:tc>
      </w:tr>
      <w:tr w14:paraId="21115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gridSpan w:val="2"/>
            <w:vMerge w:val="restart"/>
          </w:tcPr>
          <w:p w14:paraId="25621928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是否存在耗材</w:t>
            </w:r>
          </w:p>
          <w:p w14:paraId="3F6BDF49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17145</wp:posOffset>
                      </wp:positionV>
                      <wp:extent cx="142875" cy="123825"/>
                      <wp:effectExtent l="5080" t="5080" r="4445" b="4445"/>
                      <wp:wrapNone/>
                      <wp:docPr id="3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14.25pt;margin-top:1.35pt;height:9.75pt;width:11.25pt;z-index:251661312;mso-width-relative:page;mso-height-relative:page;" fillcolor="#FFFFFF" filled="t" stroked="t" coordsize="21600,21600" o:gfxdata="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xuueTUAAAABgEAAA8AAAAAAAAAAQAgAAAAIgAAAGRycy9kb3ducmV2LnhtbFBL&#10;AQIUABQAAAAIAIdO4kAncFcR+gEAAB0EAAAOAAAAAAAAAAEAIAAAACM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是</w:t>
            </w:r>
          </w:p>
          <w:p w14:paraId="2861BF80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5080" t="5080" r="4445" b="4445"/>
                      <wp:wrapNone/>
                      <wp:docPr id="2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4.25pt;margin-top:1pt;height:9.75pt;width:11.25pt;z-index:251660288;mso-width-relative:page;mso-height-relative:page;" fillcolor="#FFFFFF" filled="t" stroked="t" coordsize="21600,21600" o:gfxdata="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2xWcC0wAAAAYBAAAPAAAAAAAAAAEAIAAAACIAAABkcnMvZG93bnJldi54bWxQ&#10;SwECFAAUAAAACACHTuJAMgZOAfwBAAAdBAAADgAAAAAAAAABACAAAAAi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14:paraId="48FC4C05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耗材名称</w:t>
            </w: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</w:tcPr>
          <w:p w14:paraId="11FD3057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耗材价格</w:t>
            </w:r>
          </w:p>
        </w:tc>
        <w:tc>
          <w:tcPr>
            <w:tcW w:w="2037" w:type="dxa"/>
            <w:tcBorders>
              <w:left w:val="single" w:color="auto" w:sz="4" w:space="0"/>
            </w:tcBorders>
          </w:tcPr>
          <w:p w14:paraId="393428E3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耗材平台代码</w:t>
            </w:r>
          </w:p>
        </w:tc>
      </w:tr>
      <w:tr w14:paraId="61EB76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gridSpan w:val="2"/>
            <w:vMerge w:val="continue"/>
          </w:tcPr>
          <w:p w14:paraId="3158497C">
            <w:pPr>
              <w:pStyle w:val="5"/>
              <w:rPr>
                <w:rFonts w:hint="eastAsia"/>
              </w:rPr>
            </w:pPr>
          </w:p>
        </w:tc>
        <w:tc>
          <w:tcPr>
            <w:tcW w:w="1559" w:type="dxa"/>
          </w:tcPr>
          <w:p w14:paraId="2307F9A8">
            <w:pPr>
              <w:pStyle w:val="5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</w:tcPr>
          <w:p w14:paraId="0401732F">
            <w:pPr>
              <w:pStyle w:val="5"/>
              <w:rPr>
                <w:rFonts w:hint="eastAsia"/>
              </w:rPr>
            </w:pPr>
          </w:p>
        </w:tc>
        <w:tc>
          <w:tcPr>
            <w:tcW w:w="2037" w:type="dxa"/>
            <w:tcBorders>
              <w:left w:val="single" w:color="auto" w:sz="4" w:space="0"/>
            </w:tcBorders>
          </w:tcPr>
          <w:p w14:paraId="46AC7AAF">
            <w:pPr>
              <w:pStyle w:val="5"/>
              <w:rPr>
                <w:rFonts w:hint="eastAsia"/>
              </w:rPr>
            </w:pPr>
          </w:p>
        </w:tc>
      </w:tr>
      <w:tr w14:paraId="46AECC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gridSpan w:val="2"/>
            <w:vMerge w:val="continue"/>
          </w:tcPr>
          <w:p w14:paraId="21338770">
            <w:pPr>
              <w:pStyle w:val="5"/>
              <w:rPr>
                <w:rFonts w:hint="eastAsia"/>
              </w:rPr>
            </w:pPr>
          </w:p>
        </w:tc>
        <w:tc>
          <w:tcPr>
            <w:tcW w:w="1559" w:type="dxa"/>
          </w:tcPr>
          <w:p w14:paraId="50DF91F4">
            <w:pPr>
              <w:pStyle w:val="5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</w:tcPr>
          <w:p w14:paraId="2BEF154F">
            <w:pPr>
              <w:pStyle w:val="5"/>
              <w:rPr>
                <w:rFonts w:hint="eastAsia"/>
              </w:rPr>
            </w:pPr>
          </w:p>
        </w:tc>
        <w:tc>
          <w:tcPr>
            <w:tcW w:w="2037" w:type="dxa"/>
            <w:tcBorders>
              <w:left w:val="single" w:color="auto" w:sz="4" w:space="0"/>
            </w:tcBorders>
          </w:tcPr>
          <w:p w14:paraId="0E113F1C">
            <w:pPr>
              <w:pStyle w:val="5"/>
              <w:rPr>
                <w:rFonts w:hint="eastAsia"/>
              </w:rPr>
            </w:pPr>
          </w:p>
        </w:tc>
      </w:tr>
      <w:tr w14:paraId="1BF7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897" w:type="dxa"/>
            <w:gridSpan w:val="6"/>
          </w:tcPr>
          <w:p w14:paraId="3AECB31F">
            <w:pPr>
              <w:pStyle w:val="5"/>
              <w:ind w:left="108"/>
              <w:rPr>
                <w:rFonts w:hint="eastAsia"/>
              </w:rPr>
            </w:pPr>
            <w:r>
              <w:rPr>
                <w:rFonts w:hint="eastAsia"/>
              </w:rPr>
              <w:t>其他优惠条件与承诺</w:t>
            </w:r>
          </w:p>
          <w:p w14:paraId="25A0916B">
            <w:pPr>
              <w:pStyle w:val="5"/>
              <w:ind w:left="108"/>
              <w:rPr>
                <w:rFonts w:hint="eastAsia"/>
              </w:rPr>
            </w:pPr>
          </w:p>
        </w:tc>
      </w:tr>
    </w:tbl>
    <w:p w14:paraId="7ECD7EC6">
      <w:pPr>
        <w:pStyle w:val="5"/>
        <w:rPr>
          <w:rFonts w:hint="eastAsia"/>
        </w:rPr>
      </w:pPr>
      <w:r>
        <w:rPr>
          <w:rFonts w:hint="eastAsia"/>
        </w:rPr>
        <w:t>*以上报名表需加盖报名供应商单位公章，每类设备需单独填写报名表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39"/>
    <w:rsid w:val="00004C88"/>
    <w:rsid w:val="00023E21"/>
    <w:rsid w:val="000357E0"/>
    <w:rsid w:val="0004051F"/>
    <w:rsid w:val="000E6582"/>
    <w:rsid w:val="001E6B98"/>
    <w:rsid w:val="0026308A"/>
    <w:rsid w:val="002D6DD7"/>
    <w:rsid w:val="00312E54"/>
    <w:rsid w:val="00324B35"/>
    <w:rsid w:val="00325A64"/>
    <w:rsid w:val="003A38EE"/>
    <w:rsid w:val="003B6BD0"/>
    <w:rsid w:val="003D7039"/>
    <w:rsid w:val="004A3BB7"/>
    <w:rsid w:val="005D48C2"/>
    <w:rsid w:val="00676D60"/>
    <w:rsid w:val="006946E2"/>
    <w:rsid w:val="00705C3F"/>
    <w:rsid w:val="007148D9"/>
    <w:rsid w:val="007556D1"/>
    <w:rsid w:val="0082354F"/>
    <w:rsid w:val="00834D8A"/>
    <w:rsid w:val="0084022C"/>
    <w:rsid w:val="00966454"/>
    <w:rsid w:val="009A199F"/>
    <w:rsid w:val="009D6295"/>
    <w:rsid w:val="00A92FD8"/>
    <w:rsid w:val="00AF10A7"/>
    <w:rsid w:val="00B61998"/>
    <w:rsid w:val="00BE388B"/>
    <w:rsid w:val="00C70665"/>
    <w:rsid w:val="00D6679D"/>
    <w:rsid w:val="00D8117B"/>
    <w:rsid w:val="00E012A1"/>
    <w:rsid w:val="00E73306"/>
    <w:rsid w:val="00E86A15"/>
    <w:rsid w:val="00ED0D23"/>
    <w:rsid w:val="00ED3E20"/>
    <w:rsid w:val="00F37BE2"/>
    <w:rsid w:val="00F7726B"/>
    <w:rsid w:val="4E97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174</Characters>
  <Lines>2</Lines>
  <Paragraphs>1</Paragraphs>
  <TotalTime>304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2025-02-27T07:19:00Z</dcterms:created>
  <dc:creator>admin</dc:creator>
  <cp:lastModifiedBy>小小人</cp:lastModifiedBy>
  <dcterms:modified xsi:type="dcterms:W3CDTF">2025-04-18T07:10:07Z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eyJoZGlkIjoiNDg0ODBmOGRiNTY1ZTA1NmM4OThjOTE4YjE2Y2ZjYmMiLCJ1c2VySWQiOiIzMzY3NDcwODAifQ==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7F726EEF157244C8BCB18F38BCA92CF5_13</vt:lpwstr>
  </property>
</Properties>
</file>