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B52321">
      <w:pPr>
        <w:spacing w:line="360" w:lineRule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一、项目名称: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eastAsia="zh-CN"/>
        </w:rPr>
        <w:t>“安吉游戏”一带一路推广项目教玩具租赁及培训服务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 </w:t>
      </w:r>
    </w:p>
    <w:p w14:paraId="25DFB8F1">
      <w:pPr>
        <w:spacing w:line="360" w:lineRule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  <w:t>二、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经费预算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：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120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万元</w:t>
      </w:r>
    </w:p>
    <w:p w14:paraId="48346D7E">
      <w:pPr>
        <w:spacing w:line="360" w:lineRule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cstheme="minorEastAsia"/>
          <w:b/>
          <w:bCs/>
          <w:sz w:val="21"/>
          <w:szCs w:val="21"/>
          <w:lang w:val="en-US" w:eastAsia="zh-CN"/>
        </w:rPr>
        <w:t>三、采购方式：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竞争性磋商</w:t>
      </w:r>
    </w:p>
    <w:p w14:paraId="4B2E49A4">
      <w:pPr>
        <w:spacing w:line="360" w:lineRule="auto"/>
        <w:rPr>
          <w:rFonts w:hint="eastAsia" w:asciiTheme="minorEastAsia" w:hAnsiTheme="minorEastAsia" w:cstheme="minorEastAsia"/>
          <w:b/>
          <w:bCs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1"/>
          <w:szCs w:val="21"/>
          <w:lang w:val="en-US" w:eastAsia="zh-CN"/>
        </w:rPr>
        <w:t>四、联系方式：</w:t>
      </w:r>
    </w:p>
    <w:p w14:paraId="5470C4B7">
      <w:pPr>
        <w:spacing w:line="360" w:lineRule="auto"/>
        <w:rPr>
          <w:rFonts w:hint="default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联系人：陆先生，联系电话：</w:t>
      </w:r>
      <w:r>
        <w:rPr>
          <w:rFonts w:hint="eastAsia" w:ascii="宋体" w:hAnsi="宋体" w:cs="宋体"/>
          <w:kern w:val="0"/>
          <w:szCs w:val="21"/>
          <w:highlight w:val="none"/>
        </w:rPr>
        <w:t>18657275210</w:t>
      </w:r>
      <w:bookmarkStart w:id="0" w:name="_GoBack"/>
      <w:bookmarkEnd w:id="0"/>
    </w:p>
    <w:p w14:paraId="1717B2D1">
      <w:pPr>
        <w:spacing w:line="360" w:lineRule="auto"/>
        <w:rPr>
          <w:rFonts w:hint="eastAsia" w:asciiTheme="minorEastAsia" w:hAnsiTheme="minorEastAsia" w:cstheme="minorEastAsia"/>
          <w:b/>
          <w:bCs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1"/>
          <w:szCs w:val="21"/>
          <w:lang w:val="en-US" w:eastAsia="zh-CN"/>
        </w:rPr>
        <w:t>五、费用清单</w:t>
      </w:r>
    </w:p>
    <w:tbl>
      <w:tblPr>
        <w:tblStyle w:val="18"/>
        <w:tblW w:w="9301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3182"/>
        <w:gridCol w:w="2429"/>
        <w:gridCol w:w="2954"/>
      </w:tblGrid>
      <w:tr w14:paraId="3B0336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736" w:type="dxa"/>
            <w:noWrap w:val="0"/>
            <w:vAlign w:val="center"/>
          </w:tcPr>
          <w:p w14:paraId="6E693465"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eastAsia="zh-CN"/>
              </w:rPr>
              <w:t>序号</w:t>
            </w:r>
          </w:p>
        </w:tc>
        <w:tc>
          <w:tcPr>
            <w:tcW w:w="3182" w:type="dxa"/>
            <w:noWrap w:val="0"/>
            <w:vAlign w:val="center"/>
          </w:tcPr>
          <w:p w14:paraId="722BACF7"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</w:rPr>
              <w:t>服务名称</w:t>
            </w:r>
          </w:p>
        </w:tc>
        <w:tc>
          <w:tcPr>
            <w:tcW w:w="2429" w:type="dxa"/>
            <w:noWrap w:val="0"/>
            <w:vAlign w:val="center"/>
          </w:tcPr>
          <w:p w14:paraId="21303874">
            <w:pPr>
              <w:snapToGrid w:val="0"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</w:rPr>
              <w:t>服务内容</w:t>
            </w:r>
          </w:p>
        </w:tc>
        <w:tc>
          <w:tcPr>
            <w:tcW w:w="2954" w:type="dxa"/>
            <w:noWrap w:val="0"/>
            <w:vAlign w:val="center"/>
          </w:tcPr>
          <w:p w14:paraId="438D2007">
            <w:pPr>
              <w:snapToGrid w:val="0"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val="en-US" w:eastAsia="zh-CN"/>
              </w:rPr>
              <w:t>预算金额</w:t>
            </w:r>
          </w:p>
          <w:p w14:paraId="5594ECC2"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val="en-US" w:eastAsia="zh-CN"/>
              </w:rPr>
              <w:t>（万元）</w:t>
            </w:r>
          </w:p>
        </w:tc>
      </w:tr>
      <w:tr w14:paraId="199FAC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736" w:type="dxa"/>
            <w:noWrap w:val="0"/>
            <w:vAlign w:val="center"/>
          </w:tcPr>
          <w:p w14:paraId="2D1DC4B6"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3182" w:type="dxa"/>
            <w:noWrap w:val="0"/>
            <w:vAlign w:val="center"/>
          </w:tcPr>
          <w:p w14:paraId="6B203938">
            <w:pPr>
              <w:jc w:val="center"/>
              <w:rPr>
                <w:rFonts w:hint="default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“安吉游戏”一带一路推广项目教玩具租赁及培训服务</w:t>
            </w:r>
          </w:p>
        </w:tc>
        <w:tc>
          <w:tcPr>
            <w:tcW w:w="2429" w:type="dxa"/>
            <w:noWrap w:val="0"/>
            <w:vAlign w:val="center"/>
          </w:tcPr>
          <w:p w14:paraId="7EF98132"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包含教玩具租赁费、报关费、运输费、安装维护费、师资培训、资料费、翻译费、人员交通、食宿费等一切相关费用。</w:t>
            </w:r>
          </w:p>
        </w:tc>
        <w:tc>
          <w:tcPr>
            <w:tcW w:w="2954" w:type="dxa"/>
            <w:noWrap w:val="0"/>
            <w:vAlign w:val="center"/>
          </w:tcPr>
          <w:p w14:paraId="1E52EB68"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120</w:t>
            </w:r>
          </w:p>
        </w:tc>
      </w:tr>
    </w:tbl>
    <w:p w14:paraId="35929637"/>
    <w:p w14:paraId="1B9A9DB1">
      <w:pPr>
        <w:pStyle w:val="15"/>
      </w:pPr>
    </w:p>
    <w:p w14:paraId="1D0F786F">
      <w:pPr>
        <w:pStyle w:val="15"/>
      </w:pPr>
    </w:p>
    <w:p w14:paraId="2D3ED798">
      <w:pPr>
        <w:widowControl/>
        <w:spacing w:line="200" w:lineRule="exact"/>
        <w:jc w:val="left"/>
        <w:textAlignment w:val="center"/>
        <w:rPr>
          <w:rFonts w:ascii="宋体" w:hAnsi="宋体" w:cs="宋体"/>
          <w:color w:val="000000" w:themeColor="text1"/>
          <w:sz w:val="11"/>
          <w:szCs w:val="11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98402063"/>
    </w:sdtPr>
    <w:sdtContent>
      <w:p w14:paraId="0B967633">
        <w:pPr>
          <w:pStyle w:val="11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6</w:t>
        </w:r>
        <w:r>
          <w:rPr>
            <w:lang w:val="zh-CN"/>
          </w:rPr>
          <w:fldChar w:fldCharType="end"/>
        </w:r>
      </w:p>
    </w:sdtContent>
  </w:sdt>
  <w:p w14:paraId="23CCA49A">
    <w:pPr>
      <w:pStyle w:val="11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8"/>
    <w:multiLevelType w:val="multilevel"/>
    <w:tmpl w:val="00000008"/>
    <w:lvl w:ilvl="0" w:tentative="0">
      <w:start w:val="1"/>
      <w:numFmt w:val="chineseCountingThousand"/>
      <w:pStyle w:val="5"/>
      <w:lvlText w:val="%1、"/>
      <w:lvlJc w:val="left"/>
      <w:pPr>
        <w:tabs>
          <w:tab w:val="left" w:pos="7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4ODRlNTA2NzlkMTU0MjBlZWE1YjJhMTY3MmZlZGMifQ=="/>
  </w:docVars>
  <w:rsids>
    <w:rsidRoot w:val="006C0AC3"/>
    <w:rsid w:val="00004950"/>
    <w:rsid w:val="00021D85"/>
    <w:rsid w:val="00056E44"/>
    <w:rsid w:val="0016295D"/>
    <w:rsid w:val="00184176"/>
    <w:rsid w:val="001A132C"/>
    <w:rsid w:val="001C01E1"/>
    <w:rsid w:val="001D0965"/>
    <w:rsid w:val="002202BF"/>
    <w:rsid w:val="002B31D1"/>
    <w:rsid w:val="002E2CE3"/>
    <w:rsid w:val="002E3DFF"/>
    <w:rsid w:val="002E6413"/>
    <w:rsid w:val="002F2C5B"/>
    <w:rsid w:val="00302A51"/>
    <w:rsid w:val="0031348A"/>
    <w:rsid w:val="00413286"/>
    <w:rsid w:val="0047077F"/>
    <w:rsid w:val="00480BD3"/>
    <w:rsid w:val="004D02C4"/>
    <w:rsid w:val="004D172C"/>
    <w:rsid w:val="004E54CA"/>
    <w:rsid w:val="004F7CDF"/>
    <w:rsid w:val="00560D18"/>
    <w:rsid w:val="005970D7"/>
    <w:rsid w:val="006C0AC3"/>
    <w:rsid w:val="006E4125"/>
    <w:rsid w:val="006E4B4D"/>
    <w:rsid w:val="00791A47"/>
    <w:rsid w:val="00852B2B"/>
    <w:rsid w:val="0087179C"/>
    <w:rsid w:val="008909CD"/>
    <w:rsid w:val="008D5F51"/>
    <w:rsid w:val="008D61B8"/>
    <w:rsid w:val="008E5946"/>
    <w:rsid w:val="008F27CC"/>
    <w:rsid w:val="009B5CC9"/>
    <w:rsid w:val="009B7814"/>
    <w:rsid w:val="009D1811"/>
    <w:rsid w:val="009E3FC2"/>
    <w:rsid w:val="00A3525D"/>
    <w:rsid w:val="00AB0E69"/>
    <w:rsid w:val="00AB58EB"/>
    <w:rsid w:val="00AD1299"/>
    <w:rsid w:val="00B512AB"/>
    <w:rsid w:val="00B728E5"/>
    <w:rsid w:val="00BD3BA7"/>
    <w:rsid w:val="00CA5EF9"/>
    <w:rsid w:val="00CC4B2D"/>
    <w:rsid w:val="00CC62B6"/>
    <w:rsid w:val="00CE3224"/>
    <w:rsid w:val="00D10912"/>
    <w:rsid w:val="00D75718"/>
    <w:rsid w:val="00E45B77"/>
    <w:rsid w:val="00E6763B"/>
    <w:rsid w:val="00ED2AB1"/>
    <w:rsid w:val="00EE23C7"/>
    <w:rsid w:val="00EF3985"/>
    <w:rsid w:val="00F96A64"/>
    <w:rsid w:val="00FD0027"/>
    <w:rsid w:val="05F85C16"/>
    <w:rsid w:val="05F96021"/>
    <w:rsid w:val="08123F24"/>
    <w:rsid w:val="0A397F71"/>
    <w:rsid w:val="0AFE55E7"/>
    <w:rsid w:val="0C1462F0"/>
    <w:rsid w:val="0C212141"/>
    <w:rsid w:val="109501E6"/>
    <w:rsid w:val="12EA13CF"/>
    <w:rsid w:val="175F0850"/>
    <w:rsid w:val="25051EDE"/>
    <w:rsid w:val="25D56865"/>
    <w:rsid w:val="28035D9E"/>
    <w:rsid w:val="28821AC7"/>
    <w:rsid w:val="2A5B6452"/>
    <w:rsid w:val="2AA70BAA"/>
    <w:rsid w:val="2BF4640F"/>
    <w:rsid w:val="2E206AEC"/>
    <w:rsid w:val="2E4A4781"/>
    <w:rsid w:val="30AE6D78"/>
    <w:rsid w:val="315B77A3"/>
    <w:rsid w:val="33396D29"/>
    <w:rsid w:val="33F448AC"/>
    <w:rsid w:val="3672372D"/>
    <w:rsid w:val="38BB7C59"/>
    <w:rsid w:val="38FB7953"/>
    <w:rsid w:val="39650129"/>
    <w:rsid w:val="3DEB3DB5"/>
    <w:rsid w:val="40477F08"/>
    <w:rsid w:val="42D006D6"/>
    <w:rsid w:val="438C7B29"/>
    <w:rsid w:val="43BB7DD0"/>
    <w:rsid w:val="4508677D"/>
    <w:rsid w:val="46B073BD"/>
    <w:rsid w:val="47BF2524"/>
    <w:rsid w:val="4850764E"/>
    <w:rsid w:val="48924CCC"/>
    <w:rsid w:val="48DA6428"/>
    <w:rsid w:val="4925738A"/>
    <w:rsid w:val="4A7853CC"/>
    <w:rsid w:val="4BB50D22"/>
    <w:rsid w:val="4DF70F16"/>
    <w:rsid w:val="4E3F2179"/>
    <w:rsid w:val="4FBD526F"/>
    <w:rsid w:val="53DB32BC"/>
    <w:rsid w:val="563E512E"/>
    <w:rsid w:val="583E307A"/>
    <w:rsid w:val="588639A9"/>
    <w:rsid w:val="5F2959D1"/>
    <w:rsid w:val="62BF493F"/>
    <w:rsid w:val="63770981"/>
    <w:rsid w:val="652A0148"/>
    <w:rsid w:val="66BC73AF"/>
    <w:rsid w:val="677D63AA"/>
    <w:rsid w:val="67E16D3F"/>
    <w:rsid w:val="686F2CB5"/>
    <w:rsid w:val="6DE30055"/>
    <w:rsid w:val="6EBA68A4"/>
    <w:rsid w:val="6F2ABE3C"/>
    <w:rsid w:val="703F7A67"/>
    <w:rsid w:val="70FD39E3"/>
    <w:rsid w:val="738D716F"/>
    <w:rsid w:val="77706EB3"/>
    <w:rsid w:val="777FB8F8"/>
    <w:rsid w:val="787BC60F"/>
    <w:rsid w:val="78BFA321"/>
    <w:rsid w:val="7A837AB4"/>
    <w:rsid w:val="7B4C7D45"/>
    <w:rsid w:val="7BEFC512"/>
    <w:rsid w:val="7C575F32"/>
    <w:rsid w:val="7CFA9801"/>
    <w:rsid w:val="7D8669EB"/>
    <w:rsid w:val="7E77E1C8"/>
    <w:rsid w:val="7EF7D9C0"/>
    <w:rsid w:val="7FCE8177"/>
    <w:rsid w:val="8FDF806E"/>
    <w:rsid w:val="AEE67442"/>
    <w:rsid w:val="B9FF58A8"/>
    <w:rsid w:val="D7EDA61B"/>
    <w:rsid w:val="DEFE5DDA"/>
    <w:rsid w:val="DFF75BD9"/>
    <w:rsid w:val="E85F4C04"/>
    <w:rsid w:val="EB7BC169"/>
    <w:rsid w:val="EEDAAC04"/>
    <w:rsid w:val="EF8EB3F0"/>
    <w:rsid w:val="F4F9E6B0"/>
    <w:rsid w:val="FDFFFDE2"/>
    <w:rsid w:val="FEFFB0EA"/>
    <w:rsid w:val="FFEBF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qFormat="1"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unhideWhenUsed/>
    <w:qFormat/>
    <w:uiPriority w:val="9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paragraph" w:styleId="5">
    <w:name w:val="heading 4"/>
    <w:basedOn w:val="1"/>
    <w:next w:val="1"/>
    <w:qFormat/>
    <w:uiPriority w:val="0"/>
    <w:pPr>
      <w:keepNext/>
      <w:keepLines/>
      <w:numPr>
        <w:ilvl w:val="0"/>
        <w:numId w:val="1"/>
      </w:numPr>
      <w:spacing w:before="560" w:after="290" w:line="377" w:lineRule="auto"/>
      <w:outlineLvl w:val="3"/>
    </w:pPr>
    <w:rPr>
      <w:rFonts w:ascii="Arial" w:hAnsi="Arial" w:eastAsia="黑体"/>
      <w:b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widowControl/>
      <w:overflowPunct w:val="0"/>
      <w:autoSpaceDE w:val="0"/>
      <w:autoSpaceDN w:val="0"/>
      <w:adjustRightInd w:val="0"/>
      <w:jc w:val="center"/>
      <w:textAlignment w:val="baseline"/>
    </w:pPr>
    <w:rPr>
      <w:b/>
      <w:kern w:val="0"/>
      <w:sz w:val="24"/>
      <w:szCs w:val="20"/>
      <w:lang w:val="en-GB"/>
    </w:rPr>
  </w:style>
  <w:style w:type="paragraph" w:styleId="6">
    <w:name w:val="Normal Indent"/>
    <w:basedOn w:val="1"/>
    <w:next w:val="1"/>
    <w:qFormat/>
    <w:uiPriority w:val="0"/>
    <w:pPr>
      <w:ind w:firstLine="420" w:firstLineChars="200"/>
    </w:pPr>
  </w:style>
  <w:style w:type="paragraph" w:styleId="7">
    <w:name w:val="Body Text"/>
    <w:basedOn w:val="1"/>
    <w:semiHidden/>
    <w:unhideWhenUsed/>
    <w:qFormat/>
    <w:uiPriority w:val="99"/>
    <w:pPr>
      <w:spacing w:after="120"/>
    </w:pPr>
  </w:style>
  <w:style w:type="paragraph" w:styleId="8">
    <w:name w:val="Body Text Indent"/>
    <w:basedOn w:val="1"/>
    <w:next w:val="9"/>
    <w:qFormat/>
    <w:uiPriority w:val="0"/>
    <w:pPr>
      <w:spacing w:after="120"/>
      <w:ind w:left="420" w:leftChars="200"/>
    </w:pPr>
  </w:style>
  <w:style w:type="paragraph" w:styleId="9">
    <w:name w:val="Body Text First Indent 2"/>
    <w:basedOn w:val="8"/>
    <w:next w:val="1"/>
    <w:autoRedefine/>
    <w:unhideWhenUsed/>
    <w:qFormat/>
    <w:uiPriority w:val="99"/>
    <w:pPr>
      <w:ind w:firstLine="420" w:firstLineChars="200"/>
    </w:pPr>
  </w:style>
  <w:style w:type="paragraph" w:styleId="10">
    <w:name w:val="Balloon Text"/>
    <w:basedOn w:val="1"/>
    <w:link w:val="26"/>
    <w:qFormat/>
    <w:uiPriority w:val="0"/>
    <w:rPr>
      <w:sz w:val="18"/>
      <w:szCs w:val="18"/>
    </w:rPr>
  </w:style>
  <w:style w:type="paragraph" w:styleId="11">
    <w:name w:val="footer"/>
    <w:basedOn w:val="1"/>
    <w:link w:val="2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13">
    <w:name w:val="header"/>
    <w:basedOn w:val="1"/>
    <w:link w:val="2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toc 6"/>
    <w:basedOn w:val="1"/>
    <w:next w:val="1"/>
    <w:qFormat/>
    <w:uiPriority w:val="0"/>
    <w:pPr>
      <w:ind w:left="1050"/>
      <w:jc w:val="left"/>
    </w:pPr>
    <w:rPr>
      <w:sz w:val="18"/>
      <w:szCs w:val="18"/>
    </w:rPr>
  </w:style>
  <w:style w:type="paragraph" w:styleId="15">
    <w:name w:val="Body Text 2"/>
    <w:basedOn w:val="1"/>
    <w:qFormat/>
    <w:uiPriority w:val="0"/>
    <w:pPr>
      <w:spacing w:after="120" w:line="480" w:lineRule="auto"/>
    </w:pPr>
  </w:style>
  <w:style w:type="paragraph" w:styleId="16">
    <w:name w:val="Normal (Web)"/>
    <w:basedOn w:val="1"/>
    <w:qFormat/>
    <w:uiPriority w:val="0"/>
    <w:rPr>
      <w:sz w:val="24"/>
    </w:rPr>
  </w:style>
  <w:style w:type="paragraph" w:styleId="17">
    <w:name w:val="Body Text First Indent"/>
    <w:basedOn w:val="7"/>
    <w:unhideWhenUsed/>
    <w:qFormat/>
    <w:uiPriority w:val="0"/>
    <w:pPr>
      <w:ind w:firstLine="420" w:firstLineChars="100"/>
    </w:pPr>
  </w:style>
  <w:style w:type="table" w:styleId="19">
    <w:name w:val="Table Grid"/>
    <w:basedOn w:val="18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1">
    <w:name w:val="annotation reference"/>
    <w:basedOn w:val="20"/>
    <w:semiHidden/>
    <w:qFormat/>
    <w:uiPriority w:val="0"/>
    <w:rPr>
      <w:sz w:val="21"/>
      <w:szCs w:val="21"/>
    </w:rPr>
  </w:style>
  <w:style w:type="paragraph" w:customStyle="1" w:styleId="22">
    <w:name w:val="Default"/>
    <w:next w:val="23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customStyle="1" w:styleId="23">
    <w:name w:val="TOC 71"/>
    <w:next w:val="1"/>
    <w:qFormat/>
    <w:uiPriority w:val="0"/>
    <w:pPr>
      <w:wordWrap w:val="0"/>
      <w:ind w:left="255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character" w:customStyle="1" w:styleId="24">
    <w:name w:val="页眉 字符"/>
    <w:basedOn w:val="20"/>
    <w:link w:val="13"/>
    <w:qFormat/>
    <w:uiPriority w:val="0"/>
    <w:rPr>
      <w:kern w:val="2"/>
      <w:sz w:val="18"/>
      <w:szCs w:val="18"/>
    </w:rPr>
  </w:style>
  <w:style w:type="character" w:customStyle="1" w:styleId="25">
    <w:name w:val="页脚 字符"/>
    <w:basedOn w:val="20"/>
    <w:link w:val="11"/>
    <w:qFormat/>
    <w:uiPriority w:val="99"/>
    <w:rPr>
      <w:kern w:val="2"/>
      <w:sz w:val="18"/>
      <w:szCs w:val="18"/>
    </w:rPr>
  </w:style>
  <w:style w:type="character" w:customStyle="1" w:styleId="26">
    <w:name w:val="批注框文本 字符"/>
    <w:basedOn w:val="20"/>
    <w:link w:val="10"/>
    <w:autoRedefine/>
    <w:qFormat/>
    <w:uiPriority w:val="0"/>
    <w:rPr>
      <w:kern w:val="2"/>
      <w:sz w:val="18"/>
      <w:szCs w:val="18"/>
    </w:rPr>
  </w:style>
  <w:style w:type="table" w:customStyle="1" w:styleId="27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8">
    <w:name w:val="Table Text"/>
    <w:basedOn w:val="1"/>
    <w:autoRedefine/>
    <w:semiHidden/>
    <w:qFormat/>
    <w:uiPriority w:val="0"/>
    <w:rPr>
      <w:rFonts w:ascii="宋体" w:hAnsi="宋体" w:eastAsia="宋体" w:cs="宋体"/>
      <w:szCs w:val="21"/>
      <w:lang w:eastAsia="en-US"/>
    </w:rPr>
  </w:style>
  <w:style w:type="paragraph" w:customStyle="1" w:styleId="29">
    <w:name w:val="列表段落1"/>
    <w:basedOn w:val="1"/>
    <w:qFormat/>
    <w:uiPriority w:val="34"/>
    <w:pPr>
      <w:ind w:firstLine="420" w:firstLineChars="200"/>
    </w:pPr>
  </w:style>
  <w:style w:type="character" w:customStyle="1" w:styleId="30">
    <w:name w:val="font11"/>
    <w:basedOn w:val="20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196</Words>
  <Characters>213</Characters>
  <Lines>48</Lines>
  <Paragraphs>13</Paragraphs>
  <TotalTime>1</TotalTime>
  <ScaleCrop>false</ScaleCrop>
  <LinksUpToDate>false</LinksUpToDate>
  <CharactersWithSpaces>215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2023-05-26T13:11:00Z</dcterms:created>
  <dc:creator>admin</dc:creator>
  <cp:lastModifiedBy>Regulars.</cp:lastModifiedBy>
  <cp:lastPrinted>2024-03-29T09:24:00Z</cp:lastPrinted>
  <dcterms:modified xsi:type="dcterms:W3CDTF">2025-01-14T06:07:01Z</dcterms:modified>
  <cp:revision>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5FE420CBDD2346CE9924B64F3E10801D_13</vt:lpwstr>
  </property>
  <property fmtid="{D5CDD505-2E9C-101B-9397-08002B2CF9AE}" pid="4" name="KSOTemplateDocerSaveRecord">
    <vt:lpwstr>eyJoZGlkIjoiY2VkNmJiYzYzNzI5MmI4ZjQ5ZDRiZWNmN2JlZDM5MDEiLCJ1c2VySWQiOiIxMTU3OTkzOTQwIn0=</vt:lpwstr>
  </property>
</Properties>
</file>