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0DE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b/>
          <w:bCs/>
          <w:i w:val="0"/>
          <w:iCs w:val="0"/>
          <w:caps w:val="0"/>
          <w:color w:val="444444"/>
          <w:spacing w:val="0"/>
          <w:kern w:val="0"/>
          <w:sz w:val="21"/>
          <w:szCs w:val="21"/>
          <w:shd w:val="clear" w:fill="FFFFFF"/>
          <w:lang w:val="en-US" w:eastAsia="zh-CN" w:bidi="ar"/>
        </w:rPr>
        <w:t>绍兴第三医院医疗设备市场征询公告</w:t>
      </w:r>
    </w:p>
    <w:p w14:paraId="353DF3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44444"/>
          <w:spacing w:val="0"/>
          <w:sz w:val="21"/>
          <w:szCs w:val="21"/>
        </w:rPr>
      </w:pPr>
    </w:p>
    <w:p w14:paraId="5965E6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444444"/>
          <w:spacing w:val="0"/>
          <w:kern w:val="0"/>
          <w:sz w:val="21"/>
          <w:szCs w:val="21"/>
          <w:shd w:val="clear" w:fill="FFFFFF"/>
          <w:lang w:val="en-US" w:eastAsia="zh-CN" w:bidi="ar"/>
        </w:rPr>
      </w:pPr>
      <w:r>
        <w:rPr>
          <w:rFonts w:hint="eastAsia" w:ascii="微软雅黑" w:hAnsi="微软雅黑" w:eastAsia="微软雅黑" w:cs="微软雅黑"/>
          <w:i w:val="0"/>
          <w:iCs w:val="0"/>
          <w:caps w:val="0"/>
          <w:color w:val="444444"/>
          <w:spacing w:val="0"/>
          <w:kern w:val="0"/>
          <w:sz w:val="21"/>
          <w:szCs w:val="21"/>
          <w:shd w:val="clear" w:fill="FFFFFF"/>
          <w:lang w:val="en-US" w:eastAsia="zh-CN" w:bidi="ar"/>
        </w:rPr>
        <w:t>按照医疗设备采购执行计划，我院将对以下设备进行市场征询，了解相关产品的型号、性能、功能、市场占有等情况，请符合条件的供应商根据我院的实际情况选择合适的产品积极报名参与。</w:t>
      </w:r>
    </w:p>
    <w:tbl>
      <w:tblPr>
        <w:tblStyle w:val="2"/>
        <w:tblW w:w="8654" w:type="dxa"/>
        <w:tblCellSpacing w:w="0" w:type="dxa"/>
        <w:tblInd w:w="-3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20"/>
        <w:gridCol w:w="1531"/>
        <w:gridCol w:w="620"/>
        <w:gridCol w:w="594"/>
        <w:gridCol w:w="1015"/>
        <w:gridCol w:w="1080"/>
        <w:gridCol w:w="1155"/>
        <w:gridCol w:w="2039"/>
      </w:tblGrid>
      <w:tr w14:paraId="764DC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blCellSpacing w:w="0" w:type="dxa"/>
        </w:trPr>
        <w:tc>
          <w:tcPr>
            <w:tcW w:w="620" w:type="dxa"/>
            <w:tcBorders>
              <w:top w:val="single" w:color="auto" w:sz="8" w:space="0"/>
              <w:left w:val="single" w:color="auto" w:sz="8" w:space="0"/>
              <w:bottom w:val="single" w:color="auto" w:sz="8" w:space="0"/>
              <w:right w:val="single" w:color="auto" w:sz="8" w:space="0"/>
            </w:tcBorders>
            <w:shd w:val="clear" w:color="auto" w:fill="FFFFFF"/>
            <w:vAlign w:val="center"/>
          </w:tcPr>
          <w:p w14:paraId="149B0A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sz w:val="24"/>
                <w:szCs w:val="24"/>
                <w:lang w:val="en-US" w:eastAsia="zh-CN"/>
              </w:rPr>
              <w:t>序号</w:t>
            </w:r>
          </w:p>
        </w:tc>
        <w:tc>
          <w:tcPr>
            <w:tcW w:w="1531" w:type="dxa"/>
            <w:tcBorders>
              <w:top w:val="single" w:color="auto" w:sz="8" w:space="0"/>
              <w:left w:val="single" w:color="auto" w:sz="8" w:space="0"/>
              <w:bottom w:val="single" w:color="auto" w:sz="8" w:space="0"/>
              <w:right w:val="single" w:color="auto" w:sz="8" w:space="0"/>
            </w:tcBorders>
            <w:shd w:val="clear" w:color="auto" w:fill="FFFFFF"/>
            <w:vAlign w:val="center"/>
          </w:tcPr>
          <w:p w14:paraId="7D6489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i w:val="0"/>
                <w:iCs w:val="0"/>
                <w:caps w:val="0"/>
                <w:color w:val="444444"/>
                <w:spacing w:val="0"/>
                <w:kern w:val="0"/>
                <w:sz w:val="24"/>
                <w:szCs w:val="24"/>
                <w:lang w:val="en-US" w:eastAsia="zh-CN" w:bidi="ar"/>
              </w:rPr>
              <w:t>设备名称</w:t>
            </w:r>
          </w:p>
        </w:tc>
        <w:tc>
          <w:tcPr>
            <w:tcW w:w="620" w:type="dxa"/>
            <w:tcBorders>
              <w:top w:val="single" w:color="auto" w:sz="8" w:space="0"/>
              <w:left w:val="single" w:color="auto" w:sz="8" w:space="0"/>
              <w:bottom w:val="single" w:color="auto" w:sz="8" w:space="0"/>
              <w:right w:val="single" w:color="auto" w:sz="8" w:space="0"/>
            </w:tcBorders>
            <w:shd w:val="clear" w:color="auto" w:fill="FFFFFF"/>
            <w:vAlign w:val="center"/>
          </w:tcPr>
          <w:p w14:paraId="34E6D8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i w:val="0"/>
                <w:iCs w:val="0"/>
                <w:caps w:val="0"/>
                <w:color w:val="444444"/>
                <w:spacing w:val="0"/>
                <w:kern w:val="0"/>
                <w:sz w:val="24"/>
                <w:szCs w:val="24"/>
                <w:lang w:val="en-US" w:eastAsia="zh-CN" w:bidi="ar"/>
              </w:rPr>
              <w:t>数量</w:t>
            </w:r>
          </w:p>
        </w:tc>
        <w:tc>
          <w:tcPr>
            <w:tcW w:w="594" w:type="dxa"/>
            <w:tcBorders>
              <w:top w:val="single" w:color="auto" w:sz="8" w:space="0"/>
              <w:left w:val="single" w:color="auto" w:sz="8" w:space="0"/>
              <w:bottom w:val="single" w:color="auto" w:sz="8" w:space="0"/>
              <w:right w:val="single" w:color="auto" w:sz="8" w:space="0"/>
            </w:tcBorders>
            <w:shd w:val="clear" w:color="auto" w:fill="FFFFFF"/>
            <w:vAlign w:val="center"/>
          </w:tcPr>
          <w:p w14:paraId="42CBBF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b/>
                <w:bCs/>
                <w:i w:val="0"/>
                <w:iCs w:val="0"/>
                <w:caps w:val="0"/>
                <w:color w:val="444444"/>
                <w:spacing w:val="0"/>
                <w:kern w:val="0"/>
                <w:sz w:val="24"/>
                <w:szCs w:val="24"/>
                <w:lang w:val="en-US" w:eastAsia="zh-CN" w:bidi="ar"/>
              </w:rPr>
            </w:pPr>
            <w:r>
              <w:rPr>
                <w:rFonts w:hint="eastAsia" w:ascii="宋体" w:hAnsi="宋体" w:eastAsia="宋体" w:cs="宋体"/>
                <w:b/>
                <w:bCs/>
                <w:i w:val="0"/>
                <w:iCs w:val="0"/>
                <w:caps w:val="0"/>
                <w:color w:val="444444"/>
                <w:spacing w:val="0"/>
                <w:kern w:val="0"/>
                <w:sz w:val="24"/>
                <w:szCs w:val="24"/>
                <w:lang w:val="en-US" w:eastAsia="zh-CN" w:bidi="ar"/>
              </w:rPr>
              <w:t>单位</w:t>
            </w:r>
          </w:p>
        </w:tc>
        <w:tc>
          <w:tcPr>
            <w:tcW w:w="1015" w:type="dxa"/>
            <w:tcBorders>
              <w:top w:val="single" w:color="auto" w:sz="8" w:space="0"/>
              <w:left w:val="single" w:color="auto" w:sz="8" w:space="0"/>
              <w:bottom w:val="single" w:color="auto" w:sz="8" w:space="0"/>
              <w:right w:val="single" w:color="auto" w:sz="8" w:space="0"/>
            </w:tcBorders>
            <w:shd w:val="clear" w:color="auto" w:fill="FFFFFF"/>
            <w:vAlign w:val="center"/>
          </w:tcPr>
          <w:p w14:paraId="046F99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i w:val="0"/>
                <w:iCs w:val="0"/>
                <w:caps w:val="0"/>
                <w:color w:val="444444"/>
                <w:spacing w:val="0"/>
                <w:kern w:val="0"/>
                <w:sz w:val="24"/>
                <w:szCs w:val="24"/>
                <w:lang w:val="en-US" w:eastAsia="zh-CN" w:bidi="ar"/>
              </w:rPr>
              <w:t>是否进口</w:t>
            </w:r>
          </w:p>
        </w:tc>
        <w:tc>
          <w:tcPr>
            <w:tcW w:w="1080" w:type="dxa"/>
            <w:tcBorders>
              <w:top w:val="single" w:color="auto" w:sz="8" w:space="0"/>
              <w:left w:val="single" w:color="auto" w:sz="8" w:space="0"/>
              <w:bottom w:val="single" w:color="auto" w:sz="8" w:space="0"/>
              <w:right w:val="single" w:color="auto" w:sz="8" w:space="0"/>
            </w:tcBorders>
            <w:shd w:val="clear" w:color="auto" w:fill="FFFFFF"/>
            <w:vAlign w:val="center"/>
          </w:tcPr>
          <w:p w14:paraId="340CB3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i w:val="0"/>
                <w:iCs w:val="0"/>
                <w:caps w:val="0"/>
                <w:color w:val="444444"/>
                <w:spacing w:val="0"/>
                <w:kern w:val="0"/>
                <w:sz w:val="24"/>
                <w:szCs w:val="24"/>
                <w:lang w:val="en-US" w:eastAsia="zh-CN" w:bidi="ar"/>
              </w:rPr>
            </w:pPr>
            <w:r>
              <w:rPr>
                <w:rFonts w:hint="eastAsia" w:ascii="宋体" w:hAnsi="宋体" w:eastAsia="宋体" w:cs="宋体"/>
                <w:b/>
                <w:bCs/>
                <w:i w:val="0"/>
                <w:iCs w:val="0"/>
                <w:caps w:val="0"/>
                <w:color w:val="444444"/>
                <w:spacing w:val="0"/>
                <w:kern w:val="0"/>
                <w:sz w:val="24"/>
                <w:szCs w:val="24"/>
                <w:lang w:val="en-US" w:eastAsia="zh-CN" w:bidi="ar"/>
              </w:rPr>
              <w:t>预算单价（万元）</w:t>
            </w:r>
          </w:p>
        </w:tc>
        <w:tc>
          <w:tcPr>
            <w:tcW w:w="1155" w:type="dxa"/>
            <w:tcBorders>
              <w:top w:val="single" w:color="auto" w:sz="8" w:space="0"/>
              <w:left w:val="single" w:color="auto" w:sz="8" w:space="0"/>
              <w:bottom w:val="single" w:color="auto" w:sz="8" w:space="0"/>
              <w:right w:val="single" w:color="auto" w:sz="8" w:space="0"/>
            </w:tcBorders>
            <w:shd w:val="clear" w:color="auto" w:fill="FFFFFF"/>
            <w:vAlign w:val="center"/>
          </w:tcPr>
          <w:p w14:paraId="04BD8D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i w:val="0"/>
                <w:iCs w:val="0"/>
                <w:caps w:val="0"/>
                <w:color w:val="444444"/>
                <w:spacing w:val="0"/>
                <w:kern w:val="0"/>
                <w:sz w:val="24"/>
                <w:szCs w:val="24"/>
                <w:lang w:val="en-US" w:eastAsia="zh-CN" w:bidi="ar"/>
              </w:rPr>
              <w:t>预算总价（万元）</w:t>
            </w:r>
          </w:p>
        </w:tc>
        <w:tc>
          <w:tcPr>
            <w:tcW w:w="2039" w:type="dxa"/>
            <w:tcBorders>
              <w:top w:val="single" w:color="auto" w:sz="8" w:space="0"/>
              <w:left w:val="single" w:color="auto" w:sz="8" w:space="0"/>
              <w:bottom w:val="single" w:color="auto" w:sz="8" w:space="0"/>
              <w:right w:val="single" w:color="auto" w:sz="8" w:space="0"/>
            </w:tcBorders>
            <w:shd w:val="clear" w:color="auto" w:fill="FFFFFF"/>
            <w:vAlign w:val="center"/>
          </w:tcPr>
          <w:p w14:paraId="7B632F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i w:val="0"/>
                <w:iCs w:val="0"/>
                <w:caps w:val="0"/>
                <w:color w:val="444444"/>
                <w:spacing w:val="0"/>
                <w:kern w:val="0"/>
                <w:sz w:val="24"/>
                <w:szCs w:val="24"/>
                <w:lang w:val="en-US" w:eastAsia="zh-CN" w:bidi="ar"/>
              </w:rPr>
              <w:t>备注</w:t>
            </w:r>
          </w:p>
        </w:tc>
      </w:tr>
      <w:tr w14:paraId="483B5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22" w:hRule="atLeast"/>
          <w:tblCellSpacing w:w="0" w:type="dxa"/>
        </w:trPr>
        <w:tc>
          <w:tcPr>
            <w:tcW w:w="620" w:type="dxa"/>
            <w:tcBorders>
              <w:top w:val="single" w:color="auto" w:sz="8" w:space="0"/>
              <w:left w:val="single" w:color="auto" w:sz="8" w:space="0"/>
              <w:bottom w:val="single" w:color="auto" w:sz="8" w:space="0"/>
              <w:right w:val="single" w:color="auto" w:sz="8" w:space="0"/>
            </w:tcBorders>
            <w:shd w:val="clear" w:color="auto" w:fill="FFFFFF"/>
            <w:vAlign w:val="center"/>
          </w:tcPr>
          <w:p w14:paraId="082501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b/>
                <w:bCs/>
                <w:i w:val="0"/>
                <w:iCs w:val="0"/>
                <w:caps w:val="0"/>
                <w:color w:val="444444"/>
                <w:spacing w:val="0"/>
                <w:kern w:val="0"/>
                <w:sz w:val="24"/>
                <w:szCs w:val="24"/>
                <w:lang w:val="en-US" w:eastAsia="zh-CN" w:bidi="ar"/>
              </w:rPr>
            </w:pPr>
            <w:r>
              <w:rPr>
                <w:rFonts w:hint="eastAsia" w:ascii="宋体" w:hAnsi="宋体" w:eastAsia="宋体" w:cs="宋体"/>
                <w:b/>
                <w:bCs/>
                <w:i w:val="0"/>
                <w:iCs w:val="0"/>
                <w:caps w:val="0"/>
                <w:color w:val="444444"/>
                <w:spacing w:val="0"/>
                <w:kern w:val="0"/>
                <w:sz w:val="24"/>
                <w:szCs w:val="24"/>
                <w:lang w:val="en-US" w:eastAsia="zh-CN" w:bidi="ar"/>
              </w:rPr>
              <w:t>1</w:t>
            </w:r>
          </w:p>
        </w:tc>
        <w:tc>
          <w:tcPr>
            <w:tcW w:w="1531" w:type="dxa"/>
            <w:tcBorders>
              <w:top w:val="single" w:color="auto" w:sz="8" w:space="0"/>
              <w:left w:val="single" w:color="auto" w:sz="8" w:space="0"/>
              <w:bottom w:val="single" w:color="auto" w:sz="8" w:space="0"/>
              <w:right w:val="single" w:color="auto" w:sz="8" w:space="0"/>
            </w:tcBorders>
            <w:shd w:val="clear" w:color="auto" w:fill="FFFFFF"/>
            <w:vAlign w:val="center"/>
          </w:tcPr>
          <w:p w14:paraId="54329A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宋体" w:hAnsi="宋体" w:eastAsia="宋体" w:cs="宋体"/>
                <w:b/>
                <w:bCs/>
                <w:i w:val="0"/>
                <w:iCs w:val="0"/>
                <w:caps w:val="0"/>
                <w:color w:val="444444"/>
                <w:spacing w:val="0"/>
                <w:kern w:val="0"/>
                <w:sz w:val="24"/>
                <w:szCs w:val="24"/>
                <w:lang w:val="en-US" w:eastAsia="zh-CN" w:bidi="ar"/>
              </w:rPr>
            </w:pPr>
            <w:r>
              <w:rPr>
                <w:rFonts w:hint="eastAsia" w:ascii="宋体" w:hAnsi="宋体" w:eastAsia="宋体" w:cs="宋体"/>
                <w:b/>
                <w:bCs/>
                <w:i w:val="0"/>
                <w:iCs w:val="0"/>
                <w:caps w:val="0"/>
                <w:color w:val="444444"/>
                <w:spacing w:val="0"/>
                <w:kern w:val="0"/>
                <w:sz w:val="24"/>
                <w:szCs w:val="24"/>
                <w:lang w:val="en-US" w:eastAsia="zh-CN" w:bidi="ar"/>
              </w:rPr>
              <w:t>离心机</w:t>
            </w:r>
          </w:p>
        </w:tc>
        <w:tc>
          <w:tcPr>
            <w:tcW w:w="620" w:type="dxa"/>
            <w:tcBorders>
              <w:top w:val="single" w:color="auto" w:sz="8" w:space="0"/>
              <w:left w:val="single" w:color="auto" w:sz="8" w:space="0"/>
              <w:bottom w:val="single" w:color="auto" w:sz="8" w:space="0"/>
              <w:right w:val="single" w:color="auto" w:sz="8" w:space="0"/>
            </w:tcBorders>
            <w:shd w:val="clear" w:color="auto" w:fill="FFFFFF"/>
            <w:vAlign w:val="center"/>
          </w:tcPr>
          <w:p w14:paraId="331D43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b/>
                <w:bCs/>
                <w:i w:val="0"/>
                <w:iCs w:val="0"/>
                <w:caps w:val="0"/>
                <w:color w:val="444444"/>
                <w:spacing w:val="0"/>
                <w:kern w:val="0"/>
                <w:sz w:val="24"/>
                <w:szCs w:val="24"/>
                <w:lang w:val="en-US" w:eastAsia="zh-CN" w:bidi="ar"/>
              </w:rPr>
            </w:pPr>
            <w:r>
              <w:rPr>
                <w:rFonts w:hint="eastAsia" w:ascii="宋体" w:hAnsi="宋体" w:eastAsia="宋体" w:cs="宋体"/>
                <w:b/>
                <w:bCs/>
                <w:i w:val="0"/>
                <w:iCs w:val="0"/>
                <w:caps w:val="0"/>
                <w:color w:val="444444"/>
                <w:spacing w:val="0"/>
                <w:kern w:val="0"/>
                <w:sz w:val="24"/>
                <w:szCs w:val="24"/>
                <w:lang w:val="en-US" w:eastAsia="zh-CN" w:bidi="ar"/>
              </w:rPr>
              <w:t>1</w:t>
            </w:r>
          </w:p>
        </w:tc>
        <w:tc>
          <w:tcPr>
            <w:tcW w:w="594" w:type="dxa"/>
            <w:tcBorders>
              <w:top w:val="single" w:color="auto" w:sz="8" w:space="0"/>
              <w:left w:val="single" w:color="auto" w:sz="8" w:space="0"/>
              <w:bottom w:val="single" w:color="auto" w:sz="8" w:space="0"/>
              <w:right w:val="single" w:color="auto" w:sz="8" w:space="0"/>
            </w:tcBorders>
            <w:shd w:val="clear" w:color="auto" w:fill="FFFFFF"/>
            <w:vAlign w:val="center"/>
          </w:tcPr>
          <w:p w14:paraId="10F7F9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b/>
                <w:bCs/>
                <w:i w:val="0"/>
                <w:iCs w:val="0"/>
                <w:caps w:val="0"/>
                <w:color w:val="444444"/>
                <w:spacing w:val="0"/>
                <w:kern w:val="0"/>
                <w:sz w:val="24"/>
                <w:szCs w:val="24"/>
                <w:lang w:val="en-US" w:eastAsia="zh-CN" w:bidi="ar"/>
              </w:rPr>
            </w:pPr>
            <w:r>
              <w:rPr>
                <w:rFonts w:hint="eastAsia" w:ascii="宋体" w:hAnsi="宋体" w:eastAsia="宋体" w:cs="宋体"/>
                <w:b/>
                <w:bCs/>
                <w:i w:val="0"/>
                <w:iCs w:val="0"/>
                <w:caps w:val="0"/>
                <w:color w:val="444444"/>
                <w:spacing w:val="0"/>
                <w:kern w:val="0"/>
                <w:sz w:val="24"/>
                <w:szCs w:val="24"/>
                <w:lang w:val="en-US" w:eastAsia="zh-CN" w:bidi="ar"/>
              </w:rPr>
              <w:t>台</w:t>
            </w:r>
          </w:p>
        </w:tc>
        <w:tc>
          <w:tcPr>
            <w:tcW w:w="1015" w:type="dxa"/>
            <w:tcBorders>
              <w:top w:val="single" w:color="auto" w:sz="8" w:space="0"/>
              <w:left w:val="single" w:color="auto" w:sz="8" w:space="0"/>
              <w:bottom w:val="single" w:color="auto" w:sz="8" w:space="0"/>
              <w:right w:val="single" w:color="auto" w:sz="8" w:space="0"/>
            </w:tcBorders>
            <w:shd w:val="clear" w:color="auto" w:fill="FFFFFF"/>
            <w:vAlign w:val="center"/>
          </w:tcPr>
          <w:p w14:paraId="482CD5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b/>
                <w:bCs/>
                <w:i w:val="0"/>
                <w:iCs w:val="0"/>
                <w:caps w:val="0"/>
                <w:color w:val="444444"/>
                <w:spacing w:val="0"/>
                <w:kern w:val="0"/>
                <w:sz w:val="24"/>
                <w:szCs w:val="24"/>
                <w:lang w:val="en-US" w:eastAsia="zh-CN" w:bidi="ar"/>
              </w:rPr>
            </w:pPr>
            <w:r>
              <w:rPr>
                <w:rFonts w:hint="eastAsia" w:ascii="宋体" w:hAnsi="宋体" w:eastAsia="宋体" w:cs="宋体"/>
                <w:b/>
                <w:bCs/>
                <w:i w:val="0"/>
                <w:iCs w:val="0"/>
                <w:caps w:val="0"/>
                <w:color w:val="444444"/>
                <w:spacing w:val="0"/>
                <w:kern w:val="0"/>
                <w:sz w:val="24"/>
                <w:szCs w:val="24"/>
                <w:lang w:val="en-US" w:eastAsia="zh-CN" w:bidi="ar"/>
              </w:rPr>
              <w:t>是</w:t>
            </w:r>
          </w:p>
        </w:tc>
        <w:tc>
          <w:tcPr>
            <w:tcW w:w="1080" w:type="dxa"/>
            <w:tcBorders>
              <w:top w:val="single" w:color="auto" w:sz="8" w:space="0"/>
              <w:left w:val="single" w:color="auto" w:sz="8" w:space="0"/>
              <w:bottom w:val="single" w:color="auto" w:sz="8" w:space="0"/>
              <w:right w:val="single" w:color="auto" w:sz="8" w:space="0"/>
            </w:tcBorders>
            <w:shd w:val="clear" w:color="auto" w:fill="FFFFFF"/>
            <w:vAlign w:val="center"/>
          </w:tcPr>
          <w:p w14:paraId="7768CE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b/>
                <w:bCs/>
                <w:i w:val="0"/>
                <w:iCs w:val="0"/>
                <w:caps w:val="0"/>
                <w:color w:val="444444"/>
                <w:spacing w:val="0"/>
                <w:kern w:val="0"/>
                <w:sz w:val="24"/>
                <w:szCs w:val="24"/>
                <w:lang w:val="en-US" w:eastAsia="zh-CN" w:bidi="ar"/>
              </w:rPr>
            </w:pPr>
            <w:r>
              <w:rPr>
                <w:rFonts w:hint="eastAsia" w:ascii="宋体" w:hAnsi="宋体" w:eastAsia="宋体" w:cs="宋体"/>
                <w:b/>
                <w:bCs/>
                <w:i w:val="0"/>
                <w:iCs w:val="0"/>
                <w:caps w:val="0"/>
                <w:color w:val="444444"/>
                <w:spacing w:val="0"/>
                <w:kern w:val="0"/>
                <w:sz w:val="24"/>
                <w:szCs w:val="24"/>
                <w:lang w:val="en-US" w:eastAsia="zh-CN" w:bidi="ar"/>
              </w:rPr>
              <w:t>15</w:t>
            </w:r>
          </w:p>
        </w:tc>
        <w:tc>
          <w:tcPr>
            <w:tcW w:w="1155" w:type="dxa"/>
            <w:tcBorders>
              <w:top w:val="single" w:color="auto" w:sz="8" w:space="0"/>
              <w:left w:val="single" w:color="auto" w:sz="8" w:space="0"/>
              <w:bottom w:val="single" w:color="auto" w:sz="8" w:space="0"/>
              <w:right w:val="single" w:color="auto" w:sz="8" w:space="0"/>
            </w:tcBorders>
            <w:shd w:val="clear" w:color="auto" w:fill="FFFFFF"/>
            <w:vAlign w:val="center"/>
          </w:tcPr>
          <w:p w14:paraId="1BA10C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b/>
                <w:bCs/>
                <w:i w:val="0"/>
                <w:iCs w:val="0"/>
                <w:caps w:val="0"/>
                <w:color w:val="444444"/>
                <w:spacing w:val="0"/>
                <w:kern w:val="0"/>
                <w:sz w:val="24"/>
                <w:szCs w:val="24"/>
                <w:lang w:val="en-US" w:eastAsia="zh-CN" w:bidi="ar"/>
              </w:rPr>
            </w:pPr>
            <w:r>
              <w:rPr>
                <w:rFonts w:hint="eastAsia" w:ascii="宋体" w:hAnsi="宋体" w:eastAsia="宋体" w:cs="宋体"/>
                <w:b/>
                <w:bCs/>
                <w:i w:val="0"/>
                <w:iCs w:val="0"/>
                <w:caps w:val="0"/>
                <w:color w:val="444444"/>
                <w:spacing w:val="0"/>
                <w:kern w:val="0"/>
                <w:sz w:val="24"/>
                <w:szCs w:val="24"/>
                <w:lang w:val="en-US" w:eastAsia="zh-CN" w:bidi="ar"/>
              </w:rPr>
              <w:t>15</w:t>
            </w:r>
          </w:p>
        </w:tc>
        <w:tc>
          <w:tcPr>
            <w:tcW w:w="2039" w:type="dxa"/>
            <w:tcBorders>
              <w:top w:val="single" w:color="auto" w:sz="8" w:space="0"/>
              <w:left w:val="single" w:color="auto" w:sz="8" w:space="0"/>
              <w:bottom w:val="single" w:color="auto" w:sz="8" w:space="0"/>
              <w:right w:val="single" w:color="auto" w:sz="8" w:space="0"/>
            </w:tcBorders>
            <w:shd w:val="clear" w:color="auto" w:fill="FFFFFF"/>
            <w:vAlign w:val="center"/>
          </w:tcPr>
          <w:p w14:paraId="59F3DE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i w:val="0"/>
                <w:iCs w:val="0"/>
                <w:caps w:val="0"/>
                <w:color w:val="444444"/>
                <w:spacing w:val="0"/>
                <w:kern w:val="0"/>
                <w:sz w:val="24"/>
                <w:szCs w:val="24"/>
                <w:lang w:val="en-US" w:eastAsia="zh-CN" w:bidi="ar"/>
              </w:rPr>
            </w:pPr>
          </w:p>
        </w:tc>
      </w:tr>
    </w:tbl>
    <w:p w14:paraId="2D2929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b/>
          <w:bCs/>
          <w:i w:val="0"/>
          <w:iCs w:val="0"/>
          <w:caps w:val="0"/>
          <w:color w:val="444444"/>
          <w:spacing w:val="0"/>
          <w:kern w:val="0"/>
          <w:sz w:val="21"/>
          <w:szCs w:val="21"/>
          <w:shd w:val="clear" w:fill="FFFFFF"/>
          <w:lang w:val="en-US" w:eastAsia="zh-CN" w:bidi="ar"/>
        </w:rPr>
        <w:t>一、报名需提交的电子文档资料</w:t>
      </w:r>
    </w:p>
    <w:p w14:paraId="7D2B22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b/>
          <w:bCs/>
          <w:i w:val="0"/>
          <w:iCs w:val="0"/>
          <w:caps w:val="0"/>
          <w:color w:val="444444"/>
          <w:spacing w:val="0"/>
          <w:kern w:val="0"/>
          <w:sz w:val="21"/>
          <w:szCs w:val="21"/>
          <w:shd w:val="clear" w:fill="FFFFFF"/>
          <w:lang w:val="en-US" w:eastAsia="zh-CN" w:bidi="ar"/>
        </w:rPr>
        <w:t>1、从附件下载报名表（附件一）按要求提供的报名信息，不得改动表格内容顺序，所有报名设备填写在同一张表格内（设备编号需与本公告相同），在报名时间之内发送到报名邮箱。</w:t>
      </w:r>
    </w:p>
    <w:p w14:paraId="4FC370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b/>
          <w:bCs/>
          <w:i w:val="0"/>
          <w:iCs w:val="0"/>
          <w:caps w:val="0"/>
          <w:color w:val="444444"/>
          <w:spacing w:val="0"/>
          <w:kern w:val="0"/>
          <w:sz w:val="21"/>
          <w:szCs w:val="21"/>
          <w:shd w:val="clear" w:fill="FFFFFF"/>
          <w:lang w:val="en-US" w:eastAsia="zh-CN" w:bidi="ar"/>
        </w:rPr>
        <w:t>2、报名需提交以下资质材料（PDF多页面文档）：</w:t>
      </w:r>
    </w:p>
    <w:p w14:paraId="00C649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shd w:val="clear" w:fill="FFFFFF"/>
          <w:lang w:val="en-US" w:eastAsia="zh-CN" w:bidi="ar"/>
        </w:rPr>
        <w:t>①《医疗器械生产许可证》复印件以及各级销售代理的有效授权书复印件（均需加盖生产厂家公章）；</w:t>
      </w:r>
    </w:p>
    <w:p w14:paraId="6CCDDA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shd w:val="clear" w:fill="FFFFFF"/>
          <w:lang w:val="en-US" w:eastAsia="zh-CN" w:bidi="ar"/>
        </w:rPr>
        <w:t>②供货商的营业执照副本复印件、《医疗器械经营许可证》或《医疗器械经营备案证》复印件（均需加盖供货商公章）；</w:t>
      </w:r>
    </w:p>
    <w:p w14:paraId="7A9931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shd w:val="clear" w:fill="FFFFFF"/>
          <w:lang w:val="en-US" w:eastAsia="zh-CN" w:bidi="ar"/>
        </w:rPr>
        <w:t>③供货商参加征询人的法人授权委托书及被授权人身份证复印件（加盖供货商公章）</w:t>
      </w:r>
    </w:p>
    <w:p w14:paraId="777A5C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shd w:val="clear" w:fill="FFFFFF"/>
          <w:lang w:val="en-US" w:eastAsia="zh-CN" w:bidi="ar"/>
        </w:rPr>
        <w:t>④参加征询设备的医疗器械注册证复印件（加盖供货商公章）；</w:t>
      </w:r>
    </w:p>
    <w:p w14:paraId="6A2617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shd w:val="clear" w:fill="FFFFFF"/>
          <w:lang w:val="en-US" w:eastAsia="zh-CN" w:bidi="ar"/>
        </w:rPr>
        <w:t>注：资质材料请按照以上顺序扫描成PDF格式的多页面文档（整合在同一个PDF文件之内），在规定时间内发至报名邮箱：604356942@qq.com。</w:t>
      </w:r>
    </w:p>
    <w:p w14:paraId="0AAE32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b/>
          <w:bCs/>
          <w:i w:val="0"/>
          <w:iCs w:val="0"/>
          <w:caps w:val="0"/>
          <w:color w:val="444444"/>
          <w:spacing w:val="0"/>
          <w:kern w:val="0"/>
          <w:sz w:val="21"/>
          <w:szCs w:val="21"/>
          <w:shd w:val="clear" w:fill="FFFFFF"/>
          <w:lang w:val="en-US" w:eastAsia="zh-CN" w:bidi="ar"/>
        </w:rPr>
        <w:t>二、报名时间及相关注意事项</w:t>
      </w:r>
      <w:r>
        <w:rPr>
          <w:rFonts w:hint="eastAsia" w:ascii="微软雅黑" w:hAnsi="微软雅黑" w:eastAsia="微软雅黑" w:cs="微软雅黑"/>
          <w:i w:val="0"/>
          <w:iCs w:val="0"/>
          <w:caps w:val="0"/>
          <w:color w:val="444444"/>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444444"/>
          <w:spacing w:val="0"/>
          <w:kern w:val="0"/>
          <w:sz w:val="21"/>
          <w:szCs w:val="21"/>
          <w:shd w:val="clear" w:fill="FFFFFF"/>
          <w:lang w:val="en-US" w:eastAsia="zh-CN" w:bidi="ar"/>
        </w:rPr>
        <w:t>报名日期：2024年12月09日至2024年12月15</w:t>
      </w:r>
      <w:bookmarkStart w:id="0" w:name="_GoBack"/>
      <w:bookmarkEnd w:id="0"/>
      <w:r>
        <w:rPr>
          <w:rFonts w:hint="eastAsia" w:ascii="微软雅黑" w:hAnsi="微软雅黑" w:eastAsia="微软雅黑" w:cs="微软雅黑"/>
          <w:i w:val="0"/>
          <w:iCs w:val="0"/>
          <w:caps w:val="0"/>
          <w:color w:val="444444"/>
          <w:spacing w:val="0"/>
          <w:kern w:val="0"/>
          <w:sz w:val="21"/>
          <w:szCs w:val="21"/>
          <w:shd w:val="clear" w:fill="FFFFFF"/>
          <w:lang w:val="en-US" w:eastAsia="zh-CN" w:bidi="ar"/>
        </w:rPr>
        <w:t>日（节假日除外）</w:t>
      </w:r>
    </w:p>
    <w:p w14:paraId="02512D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shd w:val="clear" w:fill="FFFFFF"/>
          <w:lang w:val="en-US" w:eastAsia="zh-CN" w:bidi="ar"/>
        </w:rPr>
        <w:t>时间：上午：8:00-12:00下午：13:30-16:30</w:t>
      </w:r>
    </w:p>
    <w:p w14:paraId="029ADB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shd w:val="clear" w:fill="FFFFFF"/>
          <w:lang w:val="en-US" w:eastAsia="zh-CN" w:bidi="ar"/>
        </w:rPr>
        <w:t>联系电话：0575-88158909，联系人：陈娟，报名邮箱：604356942@qq.com 。</w:t>
      </w:r>
    </w:p>
    <w:p w14:paraId="075436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b/>
          <w:bCs/>
          <w:i w:val="0"/>
          <w:iCs w:val="0"/>
          <w:caps w:val="0"/>
          <w:color w:val="444444"/>
          <w:spacing w:val="0"/>
          <w:kern w:val="0"/>
          <w:sz w:val="21"/>
          <w:szCs w:val="21"/>
          <w:shd w:val="clear" w:fill="FFFFFF"/>
          <w:lang w:val="en-US" w:eastAsia="zh-CN" w:bidi="ar"/>
        </w:rPr>
        <w:t>三、征询时间与地点：</w:t>
      </w:r>
      <w:r>
        <w:rPr>
          <w:rFonts w:hint="eastAsia" w:ascii="微软雅黑" w:hAnsi="微软雅黑" w:eastAsia="微软雅黑" w:cs="微软雅黑"/>
          <w:i w:val="0"/>
          <w:iCs w:val="0"/>
          <w:caps w:val="0"/>
          <w:color w:val="444444"/>
          <w:spacing w:val="0"/>
          <w:kern w:val="0"/>
          <w:sz w:val="21"/>
          <w:szCs w:val="21"/>
          <w:shd w:val="clear" w:fill="FFFFFF"/>
          <w:lang w:val="en-US" w:eastAsia="zh-CN" w:bidi="ar"/>
        </w:rPr>
        <w:t>通过钉钉线上征询或现场征询</w:t>
      </w:r>
      <w:r>
        <w:rPr>
          <w:rFonts w:hint="eastAsia" w:ascii="微软雅黑" w:hAnsi="微软雅黑" w:eastAsia="微软雅黑" w:cs="微软雅黑"/>
          <w:b/>
          <w:bCs/>
          <w:i w:val="0"/>
          <w:iCs w:val="0"/>
          <w:caps w:val="0"/>
          <w:color w:val="444444"/>
          <w:spacing w:val="0"/>
          <w:kern w:val="0"/>
          <w:sz w:val="21"/>
          <w:szCs w:val="21"/>
          <w:shd w:val="clear" w:fill="FFFFFF"/>
          <w:lang w:val="en-US" w:eastAsia="zh-CN" w:bidi="ar"/>
        </w:rPr>
        <w:t>，</w:t>
      </w:r>
      <w:r>
        <w:rPr>
          <w:rFonts w:hint="eastAsia" w:ascii="微软雅黑" w:hAnsi="微软雅黑" w:eastAsia="微软雅黑" w:cs="微软雅黑"/>
          <w:i w:val="0"/>
          <w:iCs w:val="0"/>
          <w:caps w:val="0"/>
          <w:color w:val="444444"/>
          <w:spacing w:val="0"/>
          <w:kern w:val="0"/>
          <w:sz w:val="21"/>
          <w:szCs w:val="21"/>
          <w:shd w:val="clear" w:fill="FFFFFF"/>
          <w:lang w:val="en-US" w:eastAsia="zh-CN" w:bidi="ar"/>
        </w:rPr>
        <w:t>具体时间与方式另行通知（通过邮箱邮件通知）。供应商需根据征询洽谈情况填写意向承诺书（附件二、附件三、附件四（若有）、附件五、附件六）及设备吊装可行性方案，并现场递交纸质承诺书（现场征询）或通过邮箱发送扫描件（钉钉线上征询）。</w:t>
      </w:r>
    </w:p>
    <w:p w14:paraId="284DB8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b/>
          <w:bCs/>
          <w:i w:val="0"/>
          <w:iCs w:val="0"/>
          <w:caps w:val="0"/>
          <w:color w:val="444444"/>
          <w:spacing w:val="0"/>
          <w:kern w:val="0"/>
          <w:sz w:val="21"/>
          <w:szCs w:val="21"/>
          <w:shd w:val="clear" w:fill="FFFFFF"/>
          <w:lang w:val="en-US" w:eastAsia="zh-CN" w:bidi="ar"/>
        </w:rPr>
        <w:t>四、其他事项</w:t>
      </w:r>
    </w:p>
    <w:p w14:paraId="74D68B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shd w:val="clear" w:fill="FFFFFF"/>
          <w:lang w:val="en-US" w:eastAsia="zh-CN" w:bidi="ar"/>
        </w:rPr>
        <w:t>1、如报名多个设备的，每个设备均需一个独立的资质PDF文件。</w:t>
      </w:r>
    </w:p>
    <w:p w14:paraId="7A570B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shd w:val="clear" w:fill="FFFFFF"/>
          <w:lang w:val="en-US" w:eastAsia="zh-CN" w:bidi="ar"/>
        </w:rPr>
        <w:t>2、报名结束后，将统一组织资质审查。供货商未按要求提供相关资质材料的，不能参与本次征询。</w:t>
      </w:r>
    </w:p>
    <w:p w14:paraId="6B2CD1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shd w:val="clear" w:fill="FFFFFF"/>
          <w:lang w:val="en-US" w:eastAsia="zh-CN" w:bidi="ar"/>
        </w:rPr>
        <w:t>3、为确保本次征询工作顺利开展，供货商提交的资料必须真实有效，不得虚构伪造。</w:t>
      </w:r>
    </w:p>
    <w:p w14:paraId="4BA5B6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hZTY0MzgwMzI4ZjhlMjVhODViNDM2MWZjZjRhOTAifQ=="/>
  </w:docVars>
  <w:rsids>
    <w:rsidRoot w:val="3E6A5B4A"/>
    <w:rsid w:val="18745E18"/>
    <w:rsid w:val="2430195E"/>
    <w:rsid w:val="3A5C188F"/>
    <w:rsid w:val="3E6A5B4A"/>
    <w:rsid w:val="46E16885"/>
    <w:rsid w:val="588E3816"/>
    <w:rsid w:val="6CCD6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823</Words>
  <Characters>905</Characters>
  <Lines>0</Lines>
  <Paragraphs>0</Paragraphs>
  <TotalTime>138</TotalTime>
  <ScaleCrop>false</ScaleCrop>
  <LinksUpToDate>false</LinksUpToDate>
  <CharactersWithSpaces>909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2024-07-17T01:19:00Z</dcterms:created>
  <dc:creator>A</dc:creator>
  <cp:lastModifiedBy>虞欣雨</cp:lastModifiedBy>
  <dcterms:modified xsi:type="dcterms:W3CDTF">2024-12-09T00:32:15Z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6EB6037054184B2FB68BC5FCA253DB16_11</vt:lpwstr>
  </property>
</Properties>
</file>