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新昌县卫生健康局医疗设备采购项目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(二）</w:t>
      </w:r>
    </w:p>
    <w:p>
      <w:pPr>
        <w:spacing w:line="420" w:lineRule="exact"/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询价比选公告</w:t>
      </w:r>
    </w:p>
    <w:p>
      <w:pPr>
        <w:spacing w:line="42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新昌县卫生健康局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就医疗设备采购项目（二）进行询价比选，现</w:t>
      </w:r>
      <w:r>
        <w:rPr>
          <w:rFonts w:hint="eastAsia" w:ascii="宋体" w:hAnsi="宋体"/>
          <w:color w:val="auto"/>
          <w:sz w:val="24"/>
          <w:szCs w:val="24"/>
        </w:rPr>
        <w:t>将有关事项公告如下：</w:t>
      </w:r>
    </w:p>
    <w:p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1、项目概况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（拟采购以下设备）</w:t>
      </w:r>
      <w:r>
        <w:rPr>
          <w:rFonts w:hint="eastAsia" w:ascii="宋体" w:hAnsi="宋体"/>
          <w:color w:val="auto"/>
          <w:sz w:val="24"/>
          <w:szCs w:val="24"/>
        </w:rPr>
        <w:t>：</w:t>
      </w:r>
    </w:p>
    <w:tbl>
      <w:tblPr>
        <w:tblStyle w:val="8"/>
        <w:tblW w:w="85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96"/>
        <w:gridCol w:w="1080"/>
        <w:gridCol w:w="1080"/>
        <w:gridCol w:w="1110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预算总价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紫外线车灯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符合相关医用标准，能在“医疗馆”下单，且要求挂网单价在2万元以下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（2万以上无法下单）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，报名表中提供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医疗馆下单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链接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呼吸皮囊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耳温枪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35200</w:t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便携式全自动血压计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10500</w:t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医用冰箱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（台式）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</w:t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医用冰箱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（立式）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72000</w:t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等离子空气消毒器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153000</w:t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红外线治疗灯（TDP）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12800</w:t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51000</w:t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红外线治疗仪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抢救车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新生儿黄疸仪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lang w:val="en-US" w:eastAsia="zh-CN" w:bidi="ar"/>
              </w:rPr>
              <w:t>雾化器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</w:t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颈椎牵引仪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脉冲电疗仪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低频治疗仪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磁振热治疗仪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艾灸专用吸烟机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心电图机（十二联导）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36000</w:t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观片灯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420" w:lineRule="exact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以上均</w:t>
      </w:r>
      <w:r>
        <w:rPr>
          <w:rFonts w:hint="eastAsia" w:ascii="宋体" w:hAnsi="宋体"/>
          <w:sz w:val="24"/>
          <w:szCs w:val="24"/>
        </w:rPr>
        <w:t>含安装、调试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和售后服务等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2、资格</w:t>
      </w:r>
      <w:r>
        <w:rPr>
          <w:rFonts w:hint="eastAsia" w:ascii="宋体" w:hAnsi="宋体"/>
          <w:sz w:val="24"/>
          <w:szCs w:val="24"/>
          <w:lang w:val="en-US" w:eastAsia="zh-CN"/>
        </w:rPr>
        <w:t>条件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44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（1）必须符合《中华人民共和国政府采购法》第22条规定的要求；</w:t>
      </w:r>
    </w:p>
    <w:p>
      <w:pPr>
        <w:spacing w:line="440" w:lineRule="exact"/>
        <w:ind w:firstLine="567"/>
        <w:rPr>
          <w:rFonts w:hint="eastAsia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）具有与本项目相适应的</w:t>
      </w:r>
      <w:r>
        <w:rPr>
          <w:rFonts w:hint="eastAsia" w:ascii="宋体" w:hAnsi="宋体"/>
          <w:sz w:val="24"/>
          <w:szCs w:val="24"/>
          <w:lang w:val="en-US" w:eastAsia="zh-CN"/>
        </w:rPr>
        <w:t>服务能力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3、凡符合上述要求的供应商均可参加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比选询价</w:t>
      </w:r>
      <w:r>
        <w:rPr>
          <w:rFonts w:hint="eastAsia" w:ascii="宋体" w:hAnsi="宋体"/>
          <w:sz w:val="24"/>
          <w:szCs w:val="24"/>
        </w:rPr>
        <w:t>，在</w:t>
      </w:r>
      <w:r>
        <w:rPr>
          <w:rFonts w:hint="eastAsia" w:ascii="宋体" w:hAnsi="宋体"/>
          <w:sz w:val="24"/>
          <w:szCs w:val="24"/>
          <w:lang w:eastAsia="zh-CN"/>
        </w:rPr>
        <w:t>公告上</w:t>
      </w:r>
      <w:r>
        <w:rPr>
          <w:rFonts w:hint="eastAsia" w:ascii="宋体" w:hAnsi="宋体"/>
          <w:sz w:val="24"/>
          <w:szCs w:val="24"/>
        </w:rPr>
        <w:t>下载</w:t>
      </w:r>
      <w:r>
        <w:rPr>
          <w:rFonts w:hint="eastAsia" w:ascii="宋体" w:hAnsi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sz w:val="24"/>
          <w:szCs w:val="24"/>
        </w:rPr>
        <w:t>报名</w:t>
      </w:r>
      <w:r>
        <w:rPr>
          <w:rFonts w:hint="eastAsia" w:ascii="宋体" w:hAnsi="宋体"/>
          <w:sz w:val="24"/>
          <w:szCs w:val="24"/>
          <w:lang w:eastAsia="zh-CN"/>
        </w:rPr>
        <w:t>资料</w:t>
      </w:r>
      <w:r>
        <w:rPr>
          <w:rFonts w:hint="eastAsia" w:ascii="宋体" w:hAnsi="宋体"/>
          <w:sz w:val="24"/>
          <w:szCs w:val="24"/>
        </w:rPr>
        <w:t>表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并于202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eastAsia="zh-CN"/>
        </w:rPr>
        <w:t>下午</w:t>
      </w:r>
      <w:r>
        <w:rPr>
          <w:rFonts w:hint="eastAsia" w:ascii="宋体" w:hAnsi="宋体"/>
          <w:sz w:val="24"/>
          <w:szCs w:val="24"/>
          <w:lang w:val="en-US" w:eastAsia="zh-CN"/>
        </w:rPr>
        <w:t>19</w:t>
      </w:r>
      <w:r>
        <w:rPr>
          <w:rFonts w:hint="eastAsia" w:ascii="宋体" w:hAnsi="宋体"/>
          <w:sz w:val="24"/>
          <w:szCs w:val="24"/>
        </w:rPr>
        <w:t>:00</w:t>
      </w:r>
      <w:r>
        <w:rPr>
          <w:rFonts w:hint="eastAsia" w:ascii="宋体" w:hAnsi="宋体"/>
          <w:sz w:val="24"/>
          <w:szCs w:val="24"/>
          <w:lang w:eastAsia="zh-CN"/>
        </w:rPr>
        <w:t>时</w:t>
      </w:r>
      <w:r>
        <w:rPr>
          <w:rFonts w:hint="eastAsia" w:ascii="宋体" w:hAnsi="宋体"/>
          <w:sz w:val="24"/>
          <w:szCs w:val="24"/>
        </w:rPr>
        <w:t>前将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电子版报名表PDF及电子版发送至邮箱794349438@qq.com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（只需发送报名表，含参加比选设备名称和医疗馆下单链接，</w:t>
      </w:r>
      <w:r>
        <w:rPr>
          <w:rFonts w:hint="eastAsia" w:ascii="宋体" w:hAnsi="宋体"/>
          <w:b/>
          <w:bCs/>
          <w:color w:val="FF0000"/>
          <w:sz w:val="24"/>
          <w:szCs w:val="24"/>
          <w:highlight w:val="none"/>
          <w:lang w:val="en-US" w:eastAsia="zh-CN"/>
        </w:rPr>
        <w:t>不要提供报价单等信息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。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</w:t>
      </w:r>
    </w:p>
    <w:p>
      <w:pPr>
        <w:spacing w:line="420" w:lineRule="exact"/>
        <w:ind w:firstLine="567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本次设备采购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为询价比选方式，</w:t>
      </w: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>报价一次为准（不再二次询价）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，原则上也无需供应商逐个介绍产品，直接由抽取的专家组根据综合情况推选</w:t>
      </w: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>（非最低价中选）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，请各供应商务必做好一次报价准备。</w:t>
      </w:r>
    </w:p>
    <w:p>
      <w:pPr>
        <w:spacing w:line="420" w:lineRule="exact"/>
        <w:ind w:firstLine="567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4、</w:t>
      </w:r>
      <w:r>
        <w:rPr>
          <w:rFonts w:hint="eastAsia" w:ascii="宋体" w:hAnsi="宋体"/>
          <w:sz w:val="24"/>
          <w:szCs w:val="24"/>
          <w:lang w:val="en-US" w:eastAsia="zh-CN"/>
        </w:rPr>
        <w:t>调研资料</w:t>
      </w:r>
    </w:p>
    <w:p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4.1.</w:t>
      </w:r>
      <w:r>
        <w:rPr>
          <w:rFonts w:hint="eastAsia" w:ascii="宋体" w:hAnsi="宋体"/>
          <w:sz w:val="24"/>
          <w:szCs w:val="24"/>
          <w:lang w:val="en-US" w:eastAsia="zh-CN"/>
        </w:rPr>
        <w:t>调研资料：报名表（按附件格式）、报价单（按附件格式）、产品核心技术参数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投标人认为需要提供的其他资料（均需加盖单位公章）。</w:t>
      </w:r>
    </w:p>
    <w:p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4.2.参加供应商可以参加多种设备询价比选，参加多种设备的报价单分别填写，资料装订成一册即可。</w:t>
      </w:r>
    </w:p>
    <w:p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4.3现场资料送达及现场比选时间：2024年11月29日上午9:30分。</w:t>
      </w:r>
    </w:p>
    <w:p>
      <w:pPr>
        <w:spacing w:line="420" w:lineRule="exact"/>
        <w:ind w:firstLine="567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4.4.现场需带9份（一正八副）调研资料至现场（密封盖公章）。</w:t>
      </w:r>
    </w:p>
    <w:p>
      <w:pPr>
        <w:spacing w:line="420" w:lineRule="exact"/>
        <w:ind w:firstLine="567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4.5现场比选地点：新昌县卫生健康局2楼监督所会议室（新昌县七星街道孝行路358号）</w:t>
      </w:r>
    </w:p>
    <w:p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、采购单位联系人</w:t>
      </w:r>
    </w:p>
    <w:p>
      <w:pPr>
        <w:spacing w:line="420" w:lineRule="exact"/>
        <w:ind w:firstLine="567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新昌县</w:t>
      </w:r>
      <w:r>
        <w:rPr>
          <w:rFonts w:hint="eastAsia" w:ascii="宋体" w:hAnsi="宋体"/>
          <w:sz w:val="24"/>
          <w:szCs w:val="24"/>
          <w:lang w:eastAsia="zh-CN"/>
        </w:rPr>
        <w:t>卫生健康局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张      电话0575-86023049</w:t>
      </w:r>
    </w:p>
    <w:p>
      <w:pPr>
        <w:spacing w:line="420" w:lineRule="exact"/>
        <w:ind w:firstLine="567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、公告发布媒体：</w:t>
      </w:r>
      <w:r>
        <w:rPr>
          <w:rFonts w:hint="eastAsia" w:ascii="宋体" w:hAnsi="宋体"/>
          <w:sz w:val="24"/>
          <w:szCs w:val="24"/>
          <w:lang w:eastAsia="zh-CN"/>
        </w:rPr>
        <w:t>浙江省政府采购网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</w:p>
    <w:p>
      <w:pPr>
        <w:spacing w:line="420" w:lineRule="exact"/>
        <w:ind w:firstLine="4320" w:firstLineChars="1800"/>
        <w:rPr>
          <w:rFonts w:hint="eastAsia" w:ascii="宋体" w:hAnsi="宋体"/>
          <w:sz w:val="24"/>
          <w:szCs w:val="24"/>
        </w:rPr>
      </w:pPr>
    </w:p>
    <w:p>
      <w:pPr>
        <w:spacing w:line="420" w:lineRule="exact"/>
        <w:ind w:firstLine="4320" w:firstLineChars="1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  <w:szCs w:val="24"/>
        </w:rPr>
        <w:t>新昌县</w:t>
      </w:r>
      <w:r>
        <w:rPr>
          <w:rFonts w:hint="eastAsia" w:ascii="宋体" w:hAnsi="宋体"/>
          <w:sz w:val="24"/>
          <w:szCs w:val="24"/>
          <w:lang w:eastAsia="zh-CN"/>
        </w:rPr>
        <w:t>卫生健康局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>2024年11月25日</w:t>
      </w:r>
    </w:p>
    <w:p>
      <w:pPr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br w:type="page"/>
      </w:r>
    </w:p>
    <w:p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附件 1 </w:t>
      </w:r>
    </w:p>
    <w:p>
      <w:pPr>
        <w:jc w:val="center"/>
        <w:rPr>
          <w:sz w:val="36"/>
          <w:szCs w:val="36"/>
        </w:rPr>
      </w:pPr>
      <w:r>
        <w:rPr>
          <w:rFonts w:hint="eastAsia" w:ascii="宋体" w:hAnsi="宋体"/>
          <w:sz w:val="44"/>
          <w:szCs w:val="44"/>
        </w:rPr>
        <w:t>报名登记表</w:t>
      </w:r>
      <w:r>
        <w:rPr>
          <w:sz w:val="36"/>
          <w:szCs w:val="36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1"/>
        <w:gridCol w:w="6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调研</w:t>
            </w:r>
            <w:r>
              <w:rPr>
                <w:rFonts w:hint="eastAsia"/>
                <w:sz w:val="24"/>
                <w:szCs w:val="24"/>
              </w:rPr>
              <w:t>项目编号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及产品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报名日期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报名人员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参加比选设备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医疗馆下单链接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填设备清单中序号+设备名称，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如：“7+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等离子空气消毒器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”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可插行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8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我单位同意按采购文件要求参加投标（报价）并提交资料。</w:t>
            </w: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</w:pPr>
            <w:r>
              <w:rPr>
                <w:rFonts w:hint="eastAsia"/>
                <w:sz w:val="24"/>
                <w:szCs w:val="24"/>
              </w:rPr>
              <w:t>投标人（供应商）代表签字</w:t>
            </w:r>
            <w:r>
              <w:rPr>
                <w:rFonts w:hint="eastAsia"/>
                <w:sz w:val="24"/>
                <w:szCs w:val="24"/>
                <w:lang w:eastAsia="zh-CN"/>
              </w:rPr>
              <w:t>（盖公章）</w:t>
            </w:r>
            <w:r>
              <w:rPr>
                <w:rFonts w:hint="eastAsia"/>
                <w:sz w:val="24"/>
                <w:szCs w:val="24"/>
              </w:rPr>
              <w:t xml:space="preserve">： </w:t>
            </w:r>
          </w:p>
        </w:tc>
      </w:tr>
    </w:tbl>
    <w:p>
      <w:pPr>
        <w:spacing w:line="360" w:lineRule="auto"/>
        <w:rPr>
          <w:rFonts w:hint="default" w:ascii="黑体" w:hAnsi="Times New Roman" w:eastAsia="宋体"/>
          <w:b/>
          <w:sz w:val="32"/>
          <w:szCs w:val="32"/>
          <w:lang w:val="en-US" w:eastAsia="zh-CN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附件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新昌县卫生健康局医疗设备采购项目（二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）报价单</w:t>
      </w:r>
    </w:p>
    <w:tbl>
      <w:tblPr>
        <w:tblStyle w:val="9"/>
        <w:tblW w:w="9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243"/>
        <w:gridCol w:w="1028"/>
        <w:gridCol w:w="513"/>
        <w:gridCol w:w="1541"/>
        <w:gridCol w:w="515"/>
        <w:gridCol w:w="1026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741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741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741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200" w:firstLineChars="500"/>
              <w:jc w:val="both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741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200" w:firstLineChars="500"/>
              <w:jc w:val="both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最终报价</w:t>
            </w:r>
          </w:p>
        </w:tc>
        <w:tc>
          <w:tcPr>
            <w:tcW w:w="741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单价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元   采购数量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台/套       总价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质保年限</w:t>
            </w:r>
          </w:p>
        </w:tc>
        <w:tc>
          <w:tcPr>
            <w:tcW w:w="741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使用年限</w:t>
            </w:r>
          </w:p>
        </w:tc>
        <w:tc>
          <w:tcPr>
            <w:tcW w:w="741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年（提供清晰的设备铭牌截图或说明书截图）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是否可以“医疗馆”交易</w:t>
            </w:r>
          </w:p>
        </w:tc>
        <w:tc>
          <w:tcPr>
            <w:tcW w:w="741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可以       </w:t>
            </w:r>
            <w:r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不可以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配置清单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及产地品牌</w:t>
            </w:r>
          </w:p>
        </w:tc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产地品牌</w:t>
            </w: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9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9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优惠措施</w:t>
            </w:r>
          </w:p>
        </w:tc>
        <w:tc>
          <w:tcPr>
            <w:tcW w:w="741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备品备件清单及价格</w:t>
            </w:r>
          </w:p>
        </w:tc>
        <w:tc>
          <w:tcPr>
            <w:tcW w:w="227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配件名称</w:t>
            </w:r>
          </w:p>
        </w:tc>
        <w:tc>
          <w:tcPr>
            <w:tcW w:w="256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产地品牌</w:t>
            </w:r>
          </w:p>
        </w:tc>
        <w:tc>
          <w:tcPr>
            <w:tcW w:w="257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7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7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出保后维保价格</w:t>
            </w:r>
          </w:p>
        </w:tc>
        <w:tc>
          <w:tcPr>
            <w:tcW w:w="741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质保期内免费保养次数</w:t>
            </w:r>
          </w:p>
        </w:tc>
        <w:tc>
          <w:tcPr>
            <w:tcW w:w="741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是否提供软件免费升级服务</w:t>
            </w:r>
          </w:p>
        </w:tc>
        <w:tc>
          <w:tcPr>
            <w:tcW w:w="741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能否提供设备停产后≥10备件供应期</w:t>
            </w:r>
          </w:p>
        </w:tc>
        <w:tc>
          <w:tcPr>
            <w:tcW w:w="741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同型号装机用户（三年内）</w:t>
            </w:r>
          </w:p>
        </w:tc>
        <w:tc>
          <w:tcPr>
            <w:tcW w:w="741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售后服务</w:t>
            </w:r>
          </w:p>
        </w:tc>
        <w:tc>
          <w:tcPr>
            <w:tcW w:w="741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办事处地址：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人员配置情况：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响应及维修时间：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其他：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</w:t>
            </w:r>
          </w:p>
        </w:tc>
      </w:tr>
    </w:tbl>
    <w:p/>
    <w:p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注：</w:t>
      </w:r>
    </w:p>
    <w:p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1.以上报价包括设备、标准附件、专用工具、包装、运输、装卸、安装调试、培训、检测、验收、保修、税金、商检、保险、售后服务、备品备件、中标服务费等完成项目所需的全部费用。</w:t>
      </w:r>
    </w:p>
    <w:p>
      <w:pPr>
        <w:adjustRightInd w:val="0"/>
        <w:snapToGrid w:val="0"/>
        <w:spacing w:line="360" w:lineRule="auto"/>
        <w:jc w:val="center"/>
        <w:rPr>
          <w:rFonts w:ascii="楷体_GB2312" w:hAnsi="Arial" w:eastAsia="楷体_GB2312" w:cs="Arial"/>
          <w:b/>
          <w:sz w:val="36"/>
          <w:szCs w:val="36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firstLine="1680" w:firstLineChars="700"/>
        <w:rPr>
          <w:rFonts w:hint="eastAsia" w:ascii="Times New Roman" w:hAnsi="Times New Roman"/>
          <w:sz w:val="24"/>
          <w:szCs w:val="24"/>
        </w:rPr>
      </w:pPr>
    </w:p>
    <w:p>
      <w:pPr>
        <w:spacing w:line="360" w:lineRule="auto"/>
        <w:ind w:firstLine="1680" w:firstLineChars="700"/>
        <w:rPr>
          <w:rFonts w:hint="eastAsia" w:ascii="Times New Roman" w:hAnsi="Times New Roman"/>
          <w:sz w:val="24"/>
          <w:szCs w:val="24"/>
        </w:rPr>
      </w:pPr>
    </w:p>
    <w:p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</w:t>
      </w:r>
      <w:r>
        <w:rPr>
          <w:rFonts w:hint="eastAsia" w:ascii="Times New Roman" w:hAnsi="Times New Roman"/>
          <w:sz w:val="24"/>
          <w:szCs w:val="24"/>
          <w:u w:val="none"/>
        </w:rPr>
        <w:t xml:space="preserve">    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>
      <w:pPr>
        <w:ind w:firstLine="1680" w:firstLineChars="7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日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MWVmZGNjMWZiMmQ0YzgwODljNzRjOWUxMjVhMDIifQ=="/>
  </w:docVars>
  <w:rsids>
    <w:rsidRoot w:val="0BC17444"/>
    <w:rsid w:val="02176500"/>
    <w:rsid w:val="06847362"/>
    <w:rsid w:val="068E5C5A"/>
    <w:rsid w:val="0BC17444"/>
    <w:rsid w:val="0D75676B"/>
    <w:rsid w:val="0EBE5F27"/>
    <w:rsid w:val="112C552E"/>
    <w:rsid w:val="114F5560"/>
    <w:rsid w:val="177A5992"/>
    <w:rsid w:val="1B8731A0"/>
    <w:rsid w:val="1BBC3D2D"/>
    <w:rsid w:val="207C1F24"/>
    <w:rsid w:val="24163596"/>
    <w:rsid w:val="2C565982"/>
    <w:rsid w:val="2F1500F8"/>
    <w:rsid w:val="34F81E70"/>
    <w:rsid w:val="35D16E2C"/>
    <w:rsid w:val="38E75C65"/>
    <w:rsid w:val="3D2A1A82"/>
    <w:rsid w:val="3E360EB5"/>
    <w:rsid w:val="40293D3A"/>
    <w:rsid w:val="41C7602C"/>
    <w:rsid w:val="42BC2F5A"/>
    <w:rsid w:val="4B516F97"/>
    <w:rsid w:val="4C405DA7"/>
    <w:rsid w:val="4EB5601A"/>
    <w:rsid w:val="4F8F56CF"/>
    <w:rsid w:val="5A2E0441"/>
    <w:rsid w:val="5B1F70D7"/>
    <w:rsid w:val="5B2F1343"/>
    <w:rsid w:val="5EB64904"/>
    <w:rsid w:val="5EF07329"/>
    <w:rsid w:val="61513248"/>
    <w:rsid w:val="61F102ED"/>
    <w:rsid w:val="62C54D08"/>
    <w:rsid w:val="644D1B55"/>
    <w:rsid w:val="6A673447"/>
    <w:rsid w:val="6E195CB8"/>
    <w:rsid w:val="6EE97401"/>
    <w:rsid w:val="785E0931"/>
    <w:rsid w:val="790E1D2B"/>
    <w:rsid w:val="7A220729"/>
    <w:rsid w:val="7C094AE0"/>
    <w:rsid w:val="7DE8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ageBreakBefore/>
      <w:widowControl/>
      <w:autoSpaceDE w:val="0"/>
      <w:autoSpaceDN w:val="0"/>
      <w:spacing w:before="100" w:beforeAutospacing="1" w:after="100" w:afterAutospacing="1"/>
      <w:ind w:left="478" w:hanging="960"/>
      <w:jc w:val="center"/>
      <w:outlineLvl w:val="0"/>
    </w:pPr>
    <w:rPr>
      <w:rFonts w:ascii="宋体"/>
      <w:color w:val="000000"/>
      <w:kern w:val="0"/>
      <w:sz w:val="36"/>
      <w:szCs w:val="36"/>
    </w:rPr>
  </w:style>
  <w:style w:type="paragraph" w:styleId="3">
    <w:name w:val="heading 2"/>
    <w:next w:val="4"/>
    <w:unhideWhenUsed/>
    <w:qFormat/>
    <w:uiPriority w:val="0"/>
    <w:pPr>
      <w:keepNext/>
      <w:keepLines/>
      <w:widowControl w:val="0"/>
      <w:tabs>
        <w:tab w:val="left" w:pos="358"/>
      </w:tabs>
      <w:spacing w:line="360" w:lineRule="auto"/>
      <w:ind w:left="358" w:hanging="420"/>
      <w:jc w:val="both"/>
      <w:outlineLvl w:val="1"/>
    </w:pPr>
    <w:rPr>
      <w:rFonts w:ascii="Calibri" w:hAnsi="Calibri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qFormat/>
    <w:uiPriority w:val="0"/>
    <w:pPr>
      <w:widowControl w:val="0"/>
      <w:spacing w:line="300" w:lineRule="auto"/>
      <w:ind w:firstLine="476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Normal Indent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Body Text"/>
    <w:basedOn w:val="1"/>
    <w:qFormat/>
    <w:uiPriority w:val="0"/>
    <w:pPr>
      <w:spacing w:before="100" w:beforeAutospacing="1" w:after="120"/>
    </w:pPr>
    <w:rPr>
      <w:rFonts w:ascii="Times New Roman" w:hAnsi="Times New Roman" w:cs="Times New Roman"/>
    </w:rPr>
  </w:style>
  <w:style w:type="paragraph" w:styleId="7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font31"/>
    <w:basedOn w:val="10"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2024-02-19T07:32:00Z</dcterms:created>
  <dc:creator>杨东英</dc:creator>
  <cp:lastModifiedBy>Zhangwp</cp:lastModifiedBy>
  <dcterms:modified xsi:type="dcterms:W3CDTF">2024-11-25T13:14:16Z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5FFD46A5B9D9450394B7709DDD4118B2_11</vt:lpwstr>
  </property>
</Properties>
</file>