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55" w:tblpY="1903"/>
        <w:tblOverlap w:val="never"/>
        <w:tblW w:w="13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661"/>
        <w:gridCol w:w="1027"/>
        <w:gridCol w:w="1131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76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数量（张）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8人位餐桌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661" w:type="dxa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餐桌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整体尺寸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00mm*</w:t>
            </w:r>
            <w:r>
              <w:rPr>
                <w:rFonts w:hint="eastAsia" w:cs="宋体"/>
                <w:color w:val="auto"/>
                <w:sz w:val="22"/>
                <w:szCs w:val="22"/>
                <w:lang w:val="en-US" w:eastAsia="zh-CN"/>
              </w:rPr>
              <w:t>1325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*750mm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餐桌面板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：2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00mm*650mm*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mm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。 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材质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采用25MM厚度多层实木板双贴耐防火板制作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凳面尺寸：长410mm*宽280mm*厚度35mm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▲凳面采用环保ABS耐冲击塑料一体射出成型，根据人体脊椎学原理一次注塑而成，耐冲压，耐抗压，耐磨。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主结构餐桌架材质及形状：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立柱采用直径Φ60mm圆形热镀锌管、连接管采用50*50热镀锌方管焊接组合而成，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实际壁厚2.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mm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、脚套：进口PP塑料经大型注塑机一次注塑成型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1400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245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教师餐桌 </w:t>
            </w:r>
          </w:p>
        </w:tc>
        <w:tc>
          <w:tcPr>
            <w:tcW w:w="76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桌子规格：1400*750*750mm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材质：白蜡木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椅子：整椅白蜡木，高度800mm。一桌四椅为一套。</w:t>
            </w: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  <w:t>2900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145000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合计</w:t>
            </w:r>
          </w:p>
        </w:tc>
        <w:tc>
          <w:tcPr>
            <w:tcW w:w="7661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488000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诸暨二中餐桌椅采购意向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大致图片：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905375" cy="4301490"/>
            <wp:effectExtent l="0" t="0" r="9525" b="3810"/>
            <wp:docPr id="1" name="图片 1" descr="17fd8bd4d1cff3531449ace0494d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fd8bd4d1cff3531449ace0494d1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052570" cy="4311650"/>
            <wp:effectExtent l="0" t="0" r="5080" b="12700"/>
            <wp:docPr id="3" name="图片 3" descr="45a24462c87b8078c3de0bee6e2a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a24462c87b8078c3de0bee6e2a9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883" w:firstLineChars="400"/>
      <w:rPr>
        <w:rFonts w:hint="default" w:eastAsiaTheme="minorEastAsia"/>
        <w:b/>
        <w:bCs/>
        <w:sz w:val="22"/>
        <w:szCs w:val="36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99D3F"/>
    <w:multiLevelType w:val="singleLevel"/>
    <w:tmpl w:val="DC999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jlkMDRkOGNhOThjNWZmZjkxNTA4NTAyOTU4YTgifQ=="/>
  </w:docVars>
  <w:rsids>
    <w:rsidRoot w:val="303B1458"/>
    <w:rsid w:val="006E5E11"/>
    <w:rsid w:val="007356C5"/>
    <w:rsid w:val="01067C6D"/>
    <w:rsid w:val="021D673F"/>
    <w:rsid w:val="027D0749"/>
    <w:rsid w:val="02845B30"/>
    <w:rsid w:val="036F0F9A"/>
    <w:rsid w:val="03BC7AA9"/>
    <w:rsid w:val="04E502F3"/>
    <w:rsid w:val="04E605FC"/>
    <w:rsid w:val="04E672BC"/>
    <w:rsid w:val="04EB5E89"/>
    <w:rsid w:val="05F45A09"/>
    <w:rsid w:val="062223D9"/>
    <w:rsid w:val="06450BD9"/>
    <w:rsid w:val="069074E0"/>
    <w:rsid w:val="06B03CC3"/>
    <w:rsid w:val="076E6B4B"/>
    <w:rsid w:val="085829DB"/>
    <w:rsid w:val="08657BD0"/>
    <w:rsid w:val="08872477"/>
    <w:rsid w:val="09CF5BA1"/>
    <w:rsid w:val="09FD1C07"/>
    <w:rsid w:val="0AC736EC"/>
    <w:rsid w:val="0B5C6F6B"/>
    <w:rsid w:val="0CDA2563"/>
    <w:rsid w:val="0E807E3A"/>
    <w:rsid w:val="0EA97C18"/>
    <w:rsid w:val="0F0A1DF9"/>
    <w:rsid w:val="10443095"/>
    <w:rsid w:val="104650B3"/>
    <w:rsid w:val="10CD57A7"/>
    <w:rsid w:val="10DC6669"/>
    <w:rsid w:val="10F36FE9"/>
    <w:rsid w:val="11263D45"/>
    <w:rsid w:val="11E067E5"/>
    <w:rsid w:val="121A1612"/>
    <w:rsid w:val="12334AA1"/>
    <w:rsid w:val="14470E1A"/>
    <w:rsid w:val="14D17A44"/>
    <w:rsid w:val="151E2607"/>
    <w:rsid w:val="15F7693B"/>
    <w:rsid w:val="164C37D6"/>
    <w:rsid w:val="1697487D"/>
    <w:rsid w:val="169C639C"/>
    <w:rsid w:val="16E30A02"/>
    <w:rsid w:val="16E3540A"/>
    <w:rsid w:val="16E93A48"/>
    <w:rsid w:val="16FC7E3C"/>
    <w:rsid w:val="17AE51B4"/>
    <w:rsid w:val="18041ADC"/>
    <w:rsid w:val="18243F2C"/>
    <w:rsid w:val="185311AE"/>
    <w:rsid w:val="18992D98"/>
    <w:rsid w:val="189A0AE7"/>
    <w:rsid w:val="19774509"/>
    <w:rsid w:val="19894E87"/>
    <w:rsid w:val="19C70AFE"/>
    <w:rsid w:val="19D96F98"/>
    <w:rsid w:val="1AFC339C"/>
    <w:rsid w:val="1CA05B4B"/>
    <w:rsid w:val="1D4209B0"/>
    <w:rsid w:val="1D50188A"/>
    <w:rsid w:val="1D6361A1"/>
    <w:rsid w:val="1EF92022"/>
    <w:rsid w:val="1F0976A2"/>
    <w:rsid w:val="21083917"/>
    <w:rsid w:val="21531617"/>
    <w:rsid w:val="21837F15"/>
    <w:rsid w:val="21AE5F38"/>
    <w:rsid w:val="21CD1B8F"/>
    <w:rsid w:val="2291076D"/>
    <w:rsid w:val="238743C1"/>
    <w:rsid w:val="241E4CD1"/>
    <w:rsid w:val="24596C0B"/>
    <w:rsid w:val="25553977"/>
    <w:rsid w:val="25627B1F"/>
    <w:rsid w:val="25AB7A3A"/>
    <w:rsid w:val="25B71060"/>
    <w:rsid w:val="26751385"/>
    <w:rsid w:val="268C29CB"/>
    <w:rsid w:val="26CE37DE"/>
    <w:rsid w:val="26FC44F7"/>
    <w:rsid w:val="271909D4"/>
    <w:rsid w:val="27413A2C"/>
    <w:rsid w:val="27B54BA0"/>
    <w:rsid w:val="289F210F"/>
    <w:rsid w:val="291458F7"/>
    <w:rsid w:val="297A5806"/>
    <w:rsid w:val="29C02581"/>
    <w:rsid w:val="29EE439A"/>
    <w:rsid w:val="2B824D9A"/>
    <w:rsid w:val="2BC7550B"/>
    <w:rsid w:val="2C7B586D"/>
    <w:rsid w:val="2C954FA0"/>
    <w:rsid w:val="2D016192"/>
    <w:rsid w:val="2D0D7AB7"/>
    <w:rsid w:val="2D3F5BE1"/>
    <w:rsid w:val="2D745FC8"/>
    <w:rsid w:val="2D9D235F"/>
    <w:rsid w:val="2DE714E6"/>
    <w:rsid w:val="2DF6381D"/>
    <w:rsid w:val="2E1B14D5"/>
    <w:rsid w:val="2E3004D4"/>
    <w:rsid w:val="2E586286"/>
    <w:rsid w:val="2E9F1F55"/>
    <w:rsid w:val="2F165175"/>
    <w:rsid w:val="2FB04E91"/>
    <w:rsid w:val="303B1458"/>
    <w:rsid w:val="303B6620"/>
    <w:rsid w:val="30404F85"/>
    <w:rsid w:val="306D3505"/>
    <w:rsid w:val="312C276E"/>
    <w:rsid w:val="316E5EEC"/>
    <w:rsid w:val="31BF0335"/>
    <w:rsid w:val="31C0486E"/>
    <w:rsid w:val="31D367ED"/>
    <w:rsid w:val="325D0499"/>
    <w:rsid w:val="335C3722"/>
    <w:rsid w:val="335C3F01"/>
    <w:rsid w:val="33AA7583"/>
    <w:rsid w:val="3433087F"/>
    <w:rsid w:val="34AB35B3"/>
    <w:rsid w:val="34FF7A63"/>
    <w:rsid w:val="35783CF2"/>
    <w:rsid w:val="36FF7859"/>
    <w:rsid w:val="395A5B79"/>
    <w:rsid w:val="39972731"/>
    <w:rsid w:val="3A796DB1"/>
    <w:rsid w:val="3A9C3504"/>
    <w:rsid w:val="3ACB51A0"/>
    <w:rsid w:val="3BB645EB"/>
    <w:rsid w:val="3C5502A8"/>
    <w:rsid w:val="3C6C3164"/>
    <w:rsid w:val="3CA124E6"/>
    <w:rsid w:val="3D1E1C52"/>
    <w:rsid w:val="3D51281E"/>
    <w:rsid w:val="3E086827"/>
    <w:rsid w:val="3F2751FC"/>
    <w:rsid w:val="3F4E4563"/>
    <w:rsid w:val="3F4F5483"/>
    <w:rsid w:val="410B521F"/>
    <w:rsid w:val="41230975"/>
    <w:rsid w:val="41770510"/>
    <w:rsid w:val="42BE193F"/>
    <w:rsid w:val="43056584"/>
    <w:rsid w:val="43593253"/>
    <w:rsid w:val="43601EE8"/>
    <w:rsid w:val="43923B90"/>
    <w:rsid w:val="440E14B4"/>
    <w:rsid w:val="44B26C57"/>
    <w:rsid w:val="44C0425C"/>
    <w:rsid w:val="45BD4550"/>
    <w:rsid w:val="48437CB3"/>
    <w:rsid w:val="486F26F2"/>
    <w:rsid w:val="48F311C4"/>
    <w:rsid w:val="48FD7868"/>
    <w:rsid w:val="49064E04"/>
    <w:rsid w:val="491416B2"/>
    <w:rsid w:val="49BC7E4A"/>
    <w:rsid w:val="49E36EF3"/>
    <w:rsid w:val="4C365A00"/>
    <w:rsid w:val="4CDB65A8"/>
    <w:rsid w:val="4CFA1330"/>
    <w:rsid w:val="4D1F4014"/>
    <w:rsid w:val="4D3006A2"/>
    <w:rsid w:val="4E125A12"/>
    <w:rsid w:val="4E671575"/>
    <w:rsid w:val="4F1A33B7"/>
    <w:rsid w:val="4FE52EC5"/>
    <w:rsid w:val="503843F8"/>
    <w:rsid w:val="50E64761"/>
    <w:rsid w:val="51184F65"/>
    <w:rsid w:val="514D2519"/>
    <w:rsid w:val="53014A28"/>
    <w:rsid w:val="536F18EC"/>
    <w:rsid w:val="53E55768"/>
    <w:rsid w:val="5492204A"/>
    <w:rsid w:val="554E4F46"/>
    <w:rsid w:val="56717D9A"/>
    <w:rsid w:val="586C052D"/>
    <w:rsid w:val="59142C73"/>
    <w:rsid w:val="595C3991"/>
    <w:rsid w:val="597933D0"/>
    <w:rsid w:val="597E4543"/>
    <w:rsid w:val="5B2B06FA"/>
    <w:rsid w:val="5B7756EE"/>
    <w:rsid w:val="5CE37E74"/>
    <w:rsid w:val="5DAF116F"/>
    <w:rsid w:val="5E602469"/>
    <w:rsid w:val="5E606E74"/>
    <w:rsid w:val="5E9D190F"/>
    <w:rsid w:val="5F401FA4"/>
    <w:rsid w:val="5FA36AB1"/>
    <w:rsid w:val="607E307A"/>
    <w:rsid w:val="61526B2E"/>
    <w:rsid w:val="617F1AAB"/>
    <w:rsid w:val="621912AD"/>
    <w:rsid w:val="626E644E"/>
    <w:rsid w:val="633079AF"/>
    <w:rsid w:val="634F0476"/>
    <w:rsid w:val="63AF0DCE"/>
    <w:rsid w:val="63D47B81"/>
    <w:rsid w:val="642B176B"/>
    <w:rsid w:val="65911F07"/>
    <w:rsid w:val="65BF660F"/>
    <w:rsid w:val="6659611C"/>
    <w:rsid w:val="66D63C10"/>
    <w:rsid w:val="66E6483F"/>
    <w:rsid w:val="674548F2"/>
    <w:rsid w:val="675D60DF"/>
    <w:rsid w:val="67E10ABE"/>
    <w:rsid w:val="688F6149"/>
    <w:rsid w:val="68AB2E7A"/>
    <w:rsid w:val="6929545B"/>
    <w:rsid w:val="6A211D59"/>
    <w:rsid w:val="6AA15FA4"/>
    <w:rsid w:val="6AAD1362"/>
    <w:rsid w:val="6ACF10A2"/>
    <w:rsid w:val="6B472614"/>
    <w:rsid w:val="6C19350D"/>
    <w:rsid w:val="6D19406E"/>
    <w:rsid w:val="6D2245A3"/>
    <w:rsid w:val="6D4D6368"/>
    <w:rsid w:val="6D9E6B64"/>
    <w:rsid w:val="6DA44439"/>
    <w:rsid w:val="6DC15275"/>
    <w:rsid w:val="6E996308"/>
    <w:rsid w:val="6EF4126D"/>
    <w:rsid w:val="6F0D0420"/>
    <w:rsid w:val="6F7F4719"/>
    <w:rsid w:val="6F946416"/>
    <w:rsid w:val="6FCB0D87"/>
    <w:rsid w:val="6FD47771"/>
    <w:rsid w:val="70DD3639"/>
    <w:rsid w:val="71AA1F21"/>
    <w:rsid w:val="72390EF4"/>
    <w:rsid w:val="72B66FEB"/>
    <w:rsid w:val="73245B57"/>
    <w:rsid w:val="74FC6F38"/>
    <w:rsid w:val="756B7C19"/>
    <w:rsid w:val="757B6E60"/>
    <w:rsid w:val="75C0221A"/>
    <w:rsid w:val="76165D4A"/>
    <w:rsid w:val="76BA1D3C"/>
    <w:rsid w:val="76FC5600"/>
    <w:rsid w:val="770A0940"/>
    <w:rsid w:val="778E107A"/>
    <w:rsid w:val="77E635C6"/>
    <w:rsid w:val="786C0B7B"/>
    <w:rsid w:val="7973705B"/>
    <w:rsid w:val="79A02D94"/>
    <w:rsid w:val="79C8670E"/>
    <w:rsid w:val="7A5D03EA"/>
    <w:rsid w:val="7A7D6AEA"/>
    <w:rsid w:val="7AA86460"/>
    <w:rsid w:val="7C306D95"/>
    <w:rsid w:val="7CB26CCA"/>
    <w:rsid w:val="7CC04CEF"/>
    <w:rsid w:val="7E246A0E"/>
    <w:rsid w:val="7E5B270D"/>
    <w:rsid w:val="7EC04740"/>
    <w:rsid w:val="7F071470"/>
    <w:rsid w:val="7F533772"/>
    <w:rsid w:val="7FB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898"/>
      <w:outlineLvl w:val="1"/>
    </w:pPr>
    <w:rPr>
      <w:rFonts w:ascii="宋体" w:hAnsi="宋体" w:eastAsia="宋体" w:cs="宋体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240" w:lineRule="auto"/>
    </w:pPr>
    <w:rPr>
      <w:kern w:val="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441</Characters>
  <Lines>0</Lines>
  <Paragraphs>0</Paragraphs>
  <TotalTime>9</TotalTime>
  <ScaleCrop>false</ScaleCrop>
  <LinksUpToDate>false</LinksUpToDate>
  <CharactersWithSpaces>447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2021-03-21T12:13:00Z</dcterms:created>
  <dc:creator>smily</dc:creator>
  <cp:lastModifiedBy>Administrator</cp:lastModifiedBy>
  <cp:lastPrinted>2023-05-25T03:09:00Z</cp:lastPrinted>
  <dcterms:modified xsi:type="dcterms:W3CDTF">2025-05-22T07:27:56Z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F1E90D3AFF5E4DFA98CAD298335D3879</vt:lpwstr>
  </property>
  <property fmtid="{D5CDD505-2E9C-101B-9397-08002B2CF9AE}" pid="4" name="KSOTemplateDocerSaveRecord">
    <vt:lpwstr>eyJoZGlkIjoiZjQzMjlkMDRkOGNhOThjNWZmZjkxNTA4NTAyOTU4YTgiLCJ1c2VySWQiOiI1NDU0MjcwOTQifQ==</vt:lpwstr>
  </property>
</Properties>
</file>