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4E3CA">
      <w:pPr>
        <w:jc w:val="center"/>
        <w:rPr>
          <w:rFonts w:hint="eastAsia" w:ascii="宋体" w:hAnsi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</w:rPr>
        <w:t>绍兴市妇幼保健</w:t>
      </w:r>
      <w:r>
        <w:rPr>
          <w:rFonts w:hint="eastAsia" w:ascii="宋体" w:hAnsi="宋体" w:cs="宋体"/>
          <w:b/>
          <w:bCs/>
          <w:sz w:val="36"/>
          <w:szCs w:val="44"/>
          <w:lang w:eastAsia="zh-CN"/>
        </w:rPr>
        <w:t>院婴幼儿</w:t>
      </w:r>
      <w:r>
        <w:rPr>
          <w:rFonts w:hint="eastAsia" w:ascii="宋体" w:hAnsi="宋体" w:cs="宋体"/>
          <w:b/>
          <w:bCs/>
          <w:sz w:val="36"/>
          <w:szCs w:val="44"/>
        </w:rPr>
        <w:t>奶粉</w:t>
      </w:r>
      <w:r>
        <w:rPr>
          <w:rFonts w:hint="eastAsia" w:ascii="宋体" w:hAnsi="宋体" w:cs="宋体"/>
          <w:b/>
          <w:bCs/>
          <w:sz w:val="36"/>
          <w:szCs w:val="44"/>
          <w:lang w:eastAsia="zh-CN"/>
        </w:rPr>
        <w:t>采购</w:t>
      </w:r>
      <w:r>
        <w:rPr>
          <w:rFonts w:hint="eastAsia" w:ascii="宋体" w:hAnsi="宋体" w:cs="宋体"/>
          <w:b/>
          <w:bCs/>
          <w:sz w:val="36"/>
          <w:szCs w:val="44"/>
        </w:rPr>
        <w:t>市场调研公告</w:t>
      </w:r>
    </w:p>
    <w:p w14:paraId="3FAE01AD">
      <w:pPr>
        <w:rPr>
          <w:rFonts w:ascii="Verdana" w:hAnsi="Verdana" w:cs="Verdana"/>
          <w:color w:val="333333"/>
          <w:szCs w:val="21"/>
          <w:shd w:val="clear" w:color="auto" w:fill="FFFFFF"/>
        </w:rPr>
      </w:pPr>
    </w:p>
    <w:p w14:paraId="5F1CFA92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7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因医院采购工作需要，根据《中华人民共和国政府采购法》等有关规定，将对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以下绍兴市妇幼保健院奶粉</w:t>
      </w:r>
      <w:r>
        <w:rPr>
          <w:rStyle w:val="7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采购项目进行前期市场调研活动，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了解相关情况，</w:t>
      </w:r>
      <w:r>
        <w:rPr>
          <w:rStyle w:val="7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请符合条件的供应商积极参与报名。本次调研结果不对外公布，最终以招标结果为准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 w14:paraId="51B321B5">
      <w:pPr>
        <w:numPr>
          <w:ilvl w:val="0"/>
          <w:numId w:val="1"/>
        </w:numPr>
        <w:spacing w:line="500" w:lineRule="exact"/>
        <w:ind w:firstLine="562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项目名称</w:t>
      </w:r>
    </w:p>
    <w:tbl>
      <w:tblPr>
        <w:tblStyle w:val="4"/>
        <w:tblW w:w="48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3443"/>
        <w:gridCol w:w="4070"/>
        <w:gridCol w:w="4071"/>
      </w:tblGrid>
      <w:tr w14:paraId="668E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071" w:type="dxa"/>
            <w:vAlign w:val="center"/>
          </w:tcPr>
          <w:p w14:paraId="1A07AC0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序号</w:t>
            </w:r>
          </w:p>
        </w:tc>
        <w:tc>
          <w:tcPr>
            <w:tcW w:w="3444" w:type="dxa"/>
            <w:vAlign w:val="center"/>
          </w:tcPr>
          <w:p w14:paraId="03761728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采购项目</w:t>
            </w:r>
          </w:p>
        </w:tc>
        <w:tc>
          <w:tcPr>
            <w:tcW w:w="4071" w:type="dxa"/>
            <w:vAlign w:val="center"/>
          </w:tcPr>
          <w:p w14:paraId="1ABC3EE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计量单位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3303C08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年采购量 </w:t>
            </w:r>
          </w:p>
          <w:p w14:paraId="5E50EA0A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(单位：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元）</w:t>
            </w:r>
          </w:p>
        </w:tc>
      </w:tr>
      <w:tr w14:paraId="6DC7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71" w:type="dxa"/>
            <w:vAlign w:val="center"/>
          </w:tcPr>
          <w:p w14:paraId="550B0FD3">
            <w:pPr>
              <w:jc w:val="center"/>
              <w:rPr>
                <w:rFonts w:hint="eastAsia" w:ascii="宋体" w:hAnsi="宋体" w:eastAsia="宋体" w:cs="Arial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3444" w:type="dxa"/>
            <w:vAlign w:val="center"/>
          </w:tcPr>
          <w:p w14:paraId="091E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深度水解奶粉</w:t>
            </w:r>
          </w:p>
        </w:tc>
        <w:tc>
          <w:tcPr>
            <w:tcW w:w="4071" w:type="dxa"/>
            <w:vAlign w:val="center"/>
          </w:tcPr>
          <w:p w14:paraId="472E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49D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2E8A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71" w:type="dxa"/>
            <w:vAlign w:val="center"/>
          </w:tcPr>
          <w:p w14:paraId="2A406071">
            <w:pPr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2</w:t>
            </w:r>
          </w:p>
        </w:tc>
        <w:tc>
          <w:tcPr>
            <w:tcW w:w="3444" w:type="dxa"/>
            <w:vAlign w:val="center"/>
          </w:tcPr>
          <w:p w14:paraId="0A2A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足月儿液态奶</w:t>
            </w:r>
          </w:p>
        </w:tc>
        <w:tc>
          <w:tcPr>
            <w:tcW w:w="4071" w:type="dxa"/>
            <w:vAlign w:val="center"/>
          </w:tcPr>
          <w:p w14:paraId="68C9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2999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54E0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71" w:type="dxa"/>
            <w:vAlign w:val="center"/>
          </w:tcPr>
          <w:p w14:paraId="48271335">
            <w:pPr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3</w:t>
            </w:r>
          </w:p>
        </w:tc>
        <w:tc>
          <w:tcPr>
            <w:tcW w:w="3444" w:type="dxa"/>
            <w:vAlign w:val="center"/>
          </w:tcPr>
          <w:p w14:paraId="3E0B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早产儿奶粉</w:t>
            </w:r>
          </w:p>
        </w:tc>
        <w:tc>
          <w:tcPr>
            <w:tcW w:w="4071" w:type="dxa"/>
            <w:vAlign w:val="center"/>
          </w:tcPr>
          <w:p w14:paraId="084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9BC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 w14:paraId="22F61735"/>
    <w:p w14:paraId="215D7DCE"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报名时间及相关注意事项</w:t>
      </w:r>
    </w:p>
    <w:p w14:paraId="2DCEFBD2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1、日期：即日起至202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年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月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日</w:t>
      </w:r>
    </w:p>
    <w:p w14:paraId="7714A414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2、时间：上午8：30——11: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0，下午14:30——16: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0</w:t>
      </w:r>
    </w:p>
    <w:p w14:paraId="645243F7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、联系人：王玲，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057588217116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，邮箱：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huliwangsiyi@126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.com</w:t>
      </w:r>
    </w:p>
    <w:p w14:paraId="437E99B6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4、报名方式：线上报名（报名材料电子版盖章件发至邮箱）。</w:t>
      </w:r>
    </w:p>
    <w:p w14:paraId="47AB37CD">
      <w:pPr>
        <w:spacing w:line="500" w:lineRule="exact"/>
        <w:ind w:firstLine="54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资料提交地点：</w:t>
      </w:r>
      <w:r>
        <w:rPr>
          <w:rStyle w:val="7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绍兴市越城区凤林东路222号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绍兴市妇幼保健院行政楼（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7号楼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1楼临床营养科</w:t>
      </w:r>
    </w:p>
    <w:p w14:paraId="070B6ED9">
      <w:pPr>
        <w:spacing w:line="5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、调研资料准备</w:t>
      </w:r>
    </w:p>
    <w:p w14:paraId="3637BBC9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1.为了便于资料归集，推荐产品的详细情况【包括：报价表、服务内容、★产品参数、★服务模式、省内用户名单（三甲医院）、企业类型（是否属于中小微企业）等】</w:t>
      </w:r>
    </w:p>
    <w:p w14:paraId="0A394364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3.三证合一的公司营业执照（复印件）</w:t>
      </w:r>
    </w:p>
    <w:p w14:paraId="7DB5CE5E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4.非法定代表人报名时提供法定代表人授权书原件</w:t>
      </w:r>
    </w:p>
    <w:p w14:paraId="37E3EA15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5.法定代表人及被授权人的身份证复印件（正反面）</w:t>
      </w:r>
    </w:p>
    <w:p w14:paraId="1E502A37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6.具备该项目资质的证明材料</w:t>
      </w:r>
    </w:p>
    <w:p w14:paraId="16B93851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7.列入医院黑名单库的公司不能参与我院调研</w:t>
      </w:r>
    </w:p>
    <w:p w14:paraId="259EAFC0">
      <w:pPr>
        <w:spacing w:line="5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其他</w:t>
      </w:r>
    </w:p>
    <w:p w14:paraId="68B64179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1.为便于资料归集，产品及配送服务涵盖参数资料及报价等，盖章送至指定地点或邮箱。</w:t>
      </w:r>
    </w:p>
    <w:p w14:paraId="26E967E4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2.本次为院内调研，不属于招标行为。</w:t>
      </w:r>
    </w:p>
    <w:p w14:paraId="00D9ABD6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3.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" w:eastAsia="zh-CN"/>
        </w:rPr>
        <w:t>报名结束后，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医院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" w:eastAsia="zh-CN"/>
        </w:rPr>
        <w:t>将组织资格审查，供货商未按要求提供相关审查资料，不能参与本次征询；</w:t>
      </w:r>
    </w:p>
    <w:p w14:paraId="51DA38D3">
      <w:pPr>
        <w:spacing w:line="500" w:lineRule="exact"/>
        <w:ind w:firstLine="54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lang w:val="en" w:eastAsia="zh-CN" w:bidi="ar-SA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4.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" w:eastAsia="zh-CN"/>
        </w:rPr>
        <w:t>为确保本次征询工作顺利开展，提交的资料必须真实有效，不得虚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" w:eastAsia="zh-CN" w:bidi="ar-SA"/>
        </w:rPr>
        <w:t>拟伪造。</w:t>
      </w:r>
    </w:p>
    <w:p w14:paraId="057DDF86">
      <w:pPr>
        <w:spacing w:line="5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五、</w:t>
      </w:r>
      <w:r>
        <w:rPr>
          <w:rFonts w:hint="eastAsia" w:ascii="仿宋" w:hAnsi="仿宋" w:eastAsia="仿宋"/>
          <w:b/>
          <w:bCs/>
          <w:sz w:val="28"/>
          <w:szCs w:val="28"/>
        </w:rPr>
        <w:t>信息发布网站：</w:t>
      </w:r>
    </w:p>
    <w:p w14:paraId="31B4B6FA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浙江政府采购网 http://zfcg.czt.zj.gov.cn/</w:t>
      </w:r>
    </w:p>
    <w:p w14:paraId="496201B6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 xml:space="preserve">绍兴市妇幼保健院 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"https://www.sxfby.com" </w:instrTex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https://www.sxfby.com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/</w:t>
      </w:r>
    </w:p>
    <w:p w14:paraId="27449511">
      <w:pPr>
        <w:spacing w:line="500" w:lineRule="exact"/>
        <w:ind w:firstLine="54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</w:p>
    <w:p w14:paraId="62FE0360">
      <w:pPr>
        <w:spacing w:line="500" w:lineRule="exac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</w:p>
    <w:p w14:paraId="481A6430">
      <w:pPr>
        <w:spacing w:line="500" w:lineRule="exact"/>
        <w:ind w:firstLine="643" w:firstLineChars="200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                                </w:t>
      </w:r>
    </w:p>
    <w:p w14:paraId="3D7E7F48">
      <w:pPr>
        <w:spacing w:line="500" w:lineRule="exact"/>
        <w:ind w:firstLine="643" w:firstLineChars="200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</w:p>
    <w:p w14:paraId="79E817C5">
      <w:pPr>
        <w:spacing w:line="5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绍兴市妇幼保健院</w:t>
      </w:r>
    </w:p>
    <w:p w14:paraId="697A107F">
      <w:pPr>
        <w:spacing w:line="5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7EBF6783">
      <w:pPr>
        <w:spacing w:line="360" w:lineRule="auto"/>
        <w:jc w:val="both"/>
        <w:rPr>
          <w:rFonts w:hint="eastAsia" w:ascii="Verdana" w:hAnsi="Verdana" w:cs="Verdana"/>
          <w:kern w:val="2"/>
          <w:shd w:val="clear" w:color="auto" w:fill="FFFFFF"/>
          <w:lang w:eastAsia="zh-CN"/>
        </w:rPr>
      </w:pPr>
    </w:p>
    <w:p w14:paraId="714878F1">
      <w:pPr>
        <w:spacing w:line="360" w:lineRule="auto"/>
        <w:jc w:val="both"/>
        <w:rPr>
          <w:rFonts w:hint="eastAsia" w:ascii="Verdana" w:hAnsi="Verdana" w:cs="Verdana"/>
          <w:kern w:val="2"/>
          <w:shd w:val="clear" w:color="auto" w:fill="FFFFFF"/>
          <w:lang w:eastAsia="zh-CN"/>
        </w:rPr>
      </w:pPr>
    </w:p>
    <w:p w14:paraId="123EF9F0">
      <w:pPr>
        <w:spacing w:line="360" w:lineRule="auto"/>
        <w:jc w:val="both"/>
        <w:rPr>
          <w:rFonts w:hint="eastAsia" w:ascii="宋体" w:hAnsi="宋体" w:cs="宋体"/>
          <w:b/>
          <w:bCs/>
          <w:sz w:val="32"/>
          <w:szCs w:val="40"/>
          <w:lang w:eastAsia="zh-CN"/>
        </w:rPr>
      </w:pPr>
    </w:p>
    <w:p w14:paraId="02E54EFF">
      <w:pPr>
        <w:spacing w:line="360" w:lineRule="auto"/>
        <w:jc w:val="both"/>
        <w:rPr>
          <w:rFonts w:hint="eastAsia" w:ascii="宋体" w:hAnsi="宋体" w:cs="宋体"/>
          <w:b/>
          <w:bCs/>
          <w:sz w:val="32"/>
          <w:szCs w:val="40"/>
          <w:lang w:eastAsia="zh-CN"/>
        </w:rPr>
      </w:pPr>
    </w:p>
    <w:p w14:paraId="64C31744">
      <w:pPr>
        <w:spacing w:line="360" w:lineRule="auto"/>
        <w:jc w:val="both"/>
        <w:rPr>
          <w:rFonts w:hint="eastAsia" w:ascii="宋体" w:hAnsi="宋体" w:cs="宋体"/>
          <w:b/>
          <w:bCs/>
          <w:sz w:val="32"/>
          <w:szCs w:val="40"/>
          <w:lang w:eastAsia="zh-CN"/>
        </w:rPr>
      </w:pPr>
    </w:p>
    <w:p w14:paraId="399C4BE7">
      <w:pPr>
        <w:spacing w:line="360" w:lineRule="auto"/>
        <w:jc w:val="both"/>
        <w:rPr>
          <w:rFonts w:hint="eastAsia" w:ascii="宋体" w:hAnsi="宋体" w:cs="宋体"/>
          <w:b/>
          <w:bCs/>
          <w:sz w:val="32"/>
          <w:szCs w:val="40"/>
          <w:lang w:eastAsia="zh-CN"/>
        </w:rPr>
      </w:pPr>
    </w:p>
    <w:p w14:paraId="5EBE0581">
      <w:pPr>
        <w:spacing w:line="360" w:lineRule="auto"/>
        <w:jc w:val="both"/>
        <w:rPr>
          <w:rFonts w:hint="eastAsia" w:ascii="宋体" w:hAnsi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附件</w:t>
      </w:r>
    </w:p>
    <w:p w14:paraId="4B5EFB7C"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40"/>
        </w:rPr>
        <w:t>绍兴市妇幼保健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院婴幼儿奶粉</w:t>
      </w:r>
      <w:r>
        <w:rPr>
          <w:rFonts w:hint="eastAsia" w:ascii="宋体" w:hAnsi="宋体" w:cs="宋体"/>
          <w:b/>
          <w:bCs/>
          <w:sz w:val="32"/>
          <w:szCs w:val="40"/>
        </w:rPr>
        <w:t>市场调研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表</w:t>
      </w:r>
    </w:p>
    <w:tbl>
      <w:tblPr>
        <w:tblStyle w:val="4"/>
        <w:tblpPr w:leftFromText="180" w:rightFromText="180" w:vertAnchor="page" w:horzAnchor="page" w:tblpX="699" w:tblpY="3561"/>
        <w:tblOverlap w:val="never"/>
        <w:tblW w:w="15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42"/>
        <w:gridCol w:w="817"/>
        <w:gridCol w:w="829"/>
        <w:gridCol w:w="864"/>
        <w:gridCol w:w="1508"/>
        <w:gridCol w:w="1367"/>
        <w:gridCol w:w="2566"/>
        <w:gridCol w:w="1557"/>
        <w:gridCol w:w="1234"/>
        <w:gridCol w:w="3206"/>
      </w:tblGrid>
      <w:tr w14:paraId="14D1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6391">
            <w:pPr>
              <w:keepNext w:val="0"/>
              <w:keepLines w:val="0"/>
              <w:widowControl/>
              <w:suppressLineNumbers w:val="0"/>
              <w:tabs>
                <w:tab w:val="left" w:pos="239"/>
              </w:tabs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单位g/ml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单价 </w:t>
            </w:r>
          </w:p>
          <w:p w14:paraId="6625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/（g/ml）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所投产品是否为中小企业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经销商是否为中小企业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所投产品用户名单</w:t>
            </w:r>
          </w:p>
          <w:p w14:paraId="7C39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（需与品牌型号一致）</w:t>
            </w:r>
          </w:p>
        </w:tc>
      </w:tr>
      <w:tr w14:paraId="3B3E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F6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21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FC3D17E">
      <w:pPr>
        <w:spacing w:line="360" w:lineRule="auto"/>
        <w:jc w:val="both"/>
        <w:rPr>
          <w:rFonts w:hint="eastAsia" w:ascii="宋体" w:hAnsi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请将该表格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Word和PDF版（</w:t>
      </w:r>
      <w:r>
        <w:rPr>
          <w:rFonts w:hint="eastAsia" w:ascii="宋体" w:hAnsi="宋体" w:cs="宋体"/>
          <w:b/>
          <w:bCs/>
          <w:color w:val="FF0000"/>
          <w:sz w:val="32"/>
          <w:szCs w:val="40"/>
          <w:lang w:val="en-US" w:eastAsia="zh-CN"/>
        </w:rPr>
        <w:t>PDF版需报名单位盖章，否则视作无效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及具体参数及功能介绍以附件形式一并发送至邮箱。</w:t>
      </w:r>
    </w:p>
    <w:p w14:paraId="1BB72033">
      <w:pPr>
        <w:spacing w:line="360" w:lineRule="auto"/>
        <w:jc w:val="both"/>
        <w:rPr>
          <w:rFonts w:hint="eastAsia" w:ascii="宋体" w:hAnsi="宋体" w:cs="宋体"/>
          <w:b/>
          <w:bCs/>
          <w:sz w:val="32"/>
          <w:szCs w:val="40"/>
          <w:lang w:eastAsia="zh-CN"/>
        </w:rPr>
      </w:pPr>
    </w:p>
    <w:p w14:paraId="3A5399FF">
      <w:pPr>
        <w:spacing w:line="360" w:lineRule="auto"/>
        <w:jc w:val="both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                                                            报名单位（盖章）：</w:t>
      </w:r>
    </w:p>
    <w:p w14:paraId="4B77AFD4">
      <w:pPr>
        <w:spacing w:line="360" w:lineRule="auto"/>
        <w:jc w:val="both"/>
        <w:rPr>
          <w:rFonts w:hint="eastAsia" w:ascii="Verdana" w:hAnsi="Verdana" w:cs="Verdana"/>
          <w:kern w:val="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 xml:space="preserve">                                                              日期：</w:t>
      </w:r>
    </w:p>
    <w:p w14:paraId="78F83330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E7C89"/>
    <w:multiLevelType w:val="singleLevel"/>
    <w:tmpl w:val="AAFE7C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Dg4YWZhZDFhNjU5NDhjNzU1OWUyMTY3NTExNjkifQ=="/>
  </w:docVars>
  <w:rsids>
    <w:rsidRoot w:val="528B4AF2"/>
    <w:rsid w:val="01FF4B87"/>
    <w:rsid w:val="05235315"/>
    <w:rsid w:val="068C51FA"/>
    <w:rsid w:val="077706A0"/>
    <w:rsid w:val="0A486323"/>
    <w:rsid w:val="0BF05EDC"/>
    <w:rsid w:val="0D5E2053"/>
    <w:rsid w:val="0EA8527E"/>
    <w:rsid w:val="11DC40EE"/>
    <w:rsid w:val="15E3217B"/>
    <w:rsid w:val="16317EE9"/>
    <w:rsid w:val="171A4BA4"/>
    <w:rsid w:val="20110BFB"/>
    <w:rsid w:val="219256FE"/>
    <w:rsid w:val="24693859"/>
    <w:rsid w:val="27465FAF"/>
    <w:rsid w:val="287F0FFB"/>
    <w:rsid w:val="28E83779"/>
    <w:rsid w:val="294A1318"/>
    <w:rsid w:val="29A52D8B"/>
    <w:rsid w:val="2A2658E2"/>
    <w:rsid w:val="2B930434"/>
    <w:rsid w:val="2EBD6C2A"/>
    <w:rsid w:val="2F710BD2"/>
    <w:rsid w:val="30EA4B73"/>
    <w:rsid w:val="35825F77"/>
    <w:rsid w:val="36207499"/>
    <w:rsid w:val="3AB212B3"/>
    <w:rsid w:val="3ACC4283"/>
    <w:rsid w:val="3D181BBF"/>
    <w:rsid w:val="3DC41436"/>
    <w:rsid w:val="3E542EAB"/>
    <w:rsid w:val="3FA624D8"/>
    <w:rsid w:val="40726687"/>
    <w:rsid w:val="41CE268F"/>
    <w:rsid w:val="4286312C"/>
    <w:rsid w:val="431A1904"/>
    <w:rsid w:val="46E452C6"/>
    <w:rsid w:val="47B57E4D"/>
    <w:rsid w:val="47BB164A"/>
    <w:rsid w:val="4C2555A1"/>
    <w:rsid w:val="4EA053B3"/>
    <w:rsid w:val="51FF0643"/>
    <w:rsid w:val="528B4AF2"/>
    <w:rsid w:val="54330D61"/>
    <w:rsid w:val="55F52488"/>
    <w:rsid w:val="560D0C40"/>
    <w:rsid w:val="58A164EE"/>
    <w:rsid w:val="58A61818"/>
    <w:rsid w:val="5A3410A5"/>
    <w:rsid w:val="5C08127C"/>
    <w:rsid w:val="5C5A1297"/>
    <w:rsid w:val="5EA467FA"/>
    <w:rsid w:val="603D27C7"/>
    <w:rsid w:val="62775773"/>
    <w:rsid w:val="62AC4C11"/>
    <w:rsid w:val="63B511B2"/>
    <w:rsid w:val="6590046F"/>
    <w:rsid w:val="668E00BE"/>
    <w:rsid w:val="67C25F42"/>
    <w:rsid w:val="68DC7EF7"/>
    <w:rsid w:val="6C7F2296"/>
    <w:rsid w:val="6E7F693B"/>
    <w:rsid w:val="6F7B107A"/>
    <w:rsid w:val="6F914B78"/>
    <w:rsid w:val="727E5E98"/>
    <w:rsid w:val="72E17EB3"/>
    <w:rsid w:val="73245D03"/>
    <w:rsid w:val="760D0B8E"/>
    <w:rsid w:val="7A1440EA"/>
    <w:rsid w:val="7A544F08"/>
    <w:rsid w:val="7ACE2EE6"/>
    <w:rsid w:val="7B147550"/>
    <w:rsid w:val="7E467DB5"/>
    <w:rsid w:val="7E837D82"/>
    <w:rsid w:val="7F340421"/>
    <w:rsid w:val="7FE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autoRedefine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Sample"/>
    <w:basedOn w:val="6"/>
    <w:semiHidden/>
    <w:unhideWhenUsed/>
    <w:qFormat/>
    <w:uiPriority w:val="99"/>
    <w:rPr>
      <w:rFonts w:ascii="Courier New" w:hAnsi="Courier New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61"/>
    <w:basedOn w:val="6"/>
    <w:autoRedefine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672</Words>
  <Characters>792</Characters>
  <Lines>0</Lines>
  <Paragraphs>0</Paragraphs>
  <TotalTime>0</TotalTime>
  <ScaleCrop>false</ScaleCrop>
  <LinksUpToDate>false</LinksUpToDate>
  <CharactersWithSpaces>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2021-02-09T06:14:00Z</dcterms:created>
  <dc:creator>win</dc:creator>
  <cp:lastModifiedBy>R.A 女装 美甲美睫实体 米菲兔</cp:lastModifiedBy>
  <cp:lastPrinted>2024-05-10T08:43:00Z</cp:lastPrinted>
  <dcterms:modified xsi:type="dcterms:W3CDTF">2025-03-28T00:35:05Z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72E8FAAFBDF340A69C85CE837BB4172E_13</vt:lpwstr>
  </property>
  <property fmtid="{D5CDD505-2E9C-101B-9397-08002B2CF9AE}" pid="4" name="KSOTemplateDocerSaveRecord">
    <vt:lpwstr>eyJoZGlkIjoiNDUzZDg4YWZhZDFhNjU5NDhjNzU1OWUyMTY3NTExNjkiLCJ1c2VySWQiOiIzNzk4OTU3MjcifQ==</vt:lpwstr>
  </property>
</Properties>
</file>