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25E5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jc w:val="center"/>
        <w:rPr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绍兴市体育彩票管理中心202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5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年3月政府采购意向</w:t>
      </w:r>
    </w:p>
    <w:p w14:paraId="2A71DFBF"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绍兴市体育彩票管理中心202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年3月采购意向公开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5493"/>
      </w:tblGrid>
      <w:tr w14:paraId="3B9F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6BB47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采购单位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063D1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绍兴市体育彩票管理中心</w:t>
            </w:r>
          </w:p>
        </w:tc>
      </w:tr>
      <w:tr w14:paraId="38AA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E39ADD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3359A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商贸综合体开展体彩品牌落地活动项目</w:t>
            </w:r>
          </w:p>
        </w:tc>
      </w:tr>
      <w:tr w14:paraId="6A3F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14D06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采购品目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650AF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C服务</w:t>
            </w:r>
          </w:p>
        </w:tc>
      </w:tr>
      <w:tr w14:paraId="6C72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32DAC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EDD56C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绍兴市范围选择商贸综合体开展6场体彩品牌落地活动</w:t>
            </w:r>
          </w:p>
        </w:tc>
      </w:tr>
      <w:tr w14:paraId="79C6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51812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预算金额（元）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F92142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720000</w:t>
            </w:r>
          </w:p>
        </w:tc>
      </w:tr>
      <w:tr w14:paraId="286F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B6355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76BF3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</w:t>
            </w:r>
            <w:bookmarkStart w:id="0" w:name="_GoBack"/>
            <w:bookmarkEnd w:id="0"/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年03月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EE5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652E8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中小企业预留情况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F38B74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中小企业预留</w:t>
            </w:r>
          </w:p>
        </w:tc>
      </w:tr>
      <w:tr w14:paraId="2CE6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043D2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落实政府采购政策功能情况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4A032">
            <w:pPr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 w14:paraId="0B3F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66526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BB6DBE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超级机构管理员</w:t>
            </w:r>
          </w:p>
        </w:tc>
      </w:tr>
      <w:tr w14:paraId="16B5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D8AF4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59A9B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0575-85141456</w:t>
            </w:r>
          </w:p>
        </w:tc>
      </w:tr>
      <w:tr w14:paraId="3FD8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572F4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110BA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 w14:paraId="584A14F9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851BA31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4C27FDB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绍兴市体育彩票管理中心</w:t>
      </w:r>
    </w:p>
    <w:p w14:paraId="07930051"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年0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月0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4C26576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7B6ADE09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6BA1"/>
    <w:rsid w:val="38C7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338</Characters>
  <Lines>0</Lines>
  <Paragraphs>0</Paragraphs>
  <TotalTime>1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2025-01-03T03:27:00Z</dcterms:created>
  <dc:creator>郭虹</dc:creator>
  <cp:lastModifiedBy>郭虹</cp:lastModifiedBy>
  <dcterms:modified xsi:type="dcterms:W3CDTF">2025-01-03T03:28:47Z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7E50A2618B794F11B0E6BD9E8EDCA2EA_11</vt:lpwstr>
  </property>
  <property fmtid="{D5CDD505-2E9C-101B-9397-08002B2CF9AE}" pid="4" name="KSOTemplateDocerSaveRecord">
    <vt:lpwstr>eyJoZGlkIjoiYzI1ZTc1MWIwMDgwMmZlMGZmNGQ0YWUwYTk4MzJjODQiLCJ1c2VySWQiOiI3NjcxODg0NzkifQ==</vt:lpwstr>
  </property>
</Properties>
</file>