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A6D68">
      <w:pPr>
        <w:spacing w:line="360" w:lineRule="auto"/>
        <w:jc w:val="center"/>
        <w:rPr>
          <w:rFonts w:hint="eastAsia" w:ascii="宋体" w:hAnsi="宋体"/>
          <w:b/>
          <w:sz w:val="32"/>
          <w:szCs w:val="32"/>
        </w:rPr>
      </w:pPr>
      <w:r>
        <w:rPr>
          <w:rFonts w:hint="eastAsia" w:ascii="宋体" w:hAnsi="宋体"/>
          <w:b/>
          <w:sz w:val="32"/>
          <w:szCs w:val="32"/>
        </w:rPr>
        <w:t>第二章 招标需求</w:t>
      </w:r>
    </w:p>
    <w:p w14:paraId="1F3D8A1D">
      <w:pPr>
        <w:pStyle w:val="5"/>
        <w:snapToGrid w:val="0"/>
        <w:spacing w:beforeLines="0" w:afterLines="0" w:line="240" w:lineRule="auto"/>
        <w:outlineLvl w:val="0"/>
        <w:rPr>
          <w:rFonts w:hint="eastAsia" w:hAnsi="宋体" w:cs="宋体"/>
          <w:b/>
        </w:rPr>
      </w:pPr>
      <w:r>
        <w:rPr>
          <w:rFonts w:hint="eastAsia" w:hAnsi="宋体" w:cs="宋体"/>
          <w:b/>
        </w:rPr>
        <w:t>一、项目要求</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7"/>
        <w:gridCol w:w="3067"/>
        <w:gridCol w:w="935"/>
        <w:gridCol w:w="2502"/>
        <w:gridCol w:w="1151"/>
      </w:tblGrid>
      <w:tr w14:paraId="00369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top"/>
          </w:tcPr>
          <w:p w14:paraId="1119FDF3">
            <w:pPr>
              <w:snapToGrid w:val="0"/>
              <w:spacing w:line="360" w:lineRule="auto"/>
              <w:jc w:val="center"/>
              <w:rPr>
                <w:rStyle w:val="13"/>
                <w:rFonts w:cs="宋体"/>
                <w:sz w:val="24"/>
              </w:rPr>
            </w:pPr>
            <w:r>
              <w:rPr>
                <w:rStyle w:val="13"/>
                <w:rFonts w:hint="eastAsia" w:cs="宋体"/>
                <w:sz w:val="24"/>
              </w:rPr>
              <w:t>标段</w:t>
            </w:r>
          </w:p>
        </w:tc>
        <w:tc>
          <w:tcPr>
            <w:tcW w:w="3067" w:type="dxa"/>
            <w:noWrap w:val="0"/>
            <w:vAlign w:val="top"/>
          </w:tcPr>
          <w:p w14:paraId="56AA5A37">
            <w:pPr>
              <w:snapToGrid w:val="0"/>
              <w:spacing w:line="360" w:lineRule="auto"/>
              <w:jc w:val="center"/>
              <w:rPr>
                <w:rStyle w:val="13"/>
                <w:rFonts w:cs="宋体"/>
                <w:sz w:val="24"/>
              </w:rPr>
            </w:pPr>
            <w:r>
              <w:rPr>
                <w:rStyle w:val="13"/>
                <w:rFonts w:hint="eastAsia" w:cs="宋体"/>
                <w:sz w:val="24"/>
              </w:rPr>
              <w:t>项目名称</w:t>
            </w:r>
          </w:p>
        </w:tc>
        <w:tc>
          <w:tcPr>
            <w:tcW w:w="935" w:type="dxa"/>
            <w:noWrap w:val="0"/>
            <w:vAlign w:val="top"/>
          </w:tcPr>
          <w:p w14:paraId="6093B0FE">
            <w:pPr>
              <w:snapToGrid w:val="0"/>
              <w:spacing w:line="360" w:lineRule="auto"/>
              <w:jc w:val="center"/>
              <w:rPr>
                <w:rStyle w:val="13"/>
                <w:rFonts w:cs="宋体"/>
                <w:sz w:val="24"/>
              </w:rPr>
            </w:pPr>
            <w:r>
              <w:rPr>
                <w:rStyle w:val="13"/>
                <w:rFonts w:hint="eastAsia" w:cs="宋体"/>
                <w:sz w:val="24"/>
              </w:rPr>
              <w:t>数量</w:t>
            </w:r>
          </w:p>
        </w:tc>
        <w:tc>
          <w:tcPr>
            <w:tcW w:w="2502" w:type="dxa"/>
            <w:noWrap w:val="0"/>
            <w:vAlign w:val="top"/>
          </w:tcPr>
          <w:p w14:paraId="49C93BD5">
            <w:pPr>
              <w:snapToGrid w:val="0"/>
              <w:spacing w:line="360" w:lineRule="auto"/>
              <w:jc w:val="center"/>
              <w:rPr>
                <w:rStyle w:val="13"/>
                <w:rFonts w:cs="宋体"/>
                <w:sz w:val="24"/>
              </w:rPr>
            </w:pPr>
            <w:r>
              <w:rPr>
                <w:rStyle w:val="13"/>
                <w:rFonts w:hint="eastAsia" w:cs="宋体"/>
                <w:sz w:val="24"/>
              </w:rPr>
              <w:t>技术参数要求</w:t>
            </w:r>
          </w:p>
        </w:tc>
        <w:tc>
          <w:tcPr>
            <w:tcW w:w="1151" w:type="dxa"/>
            <w:noWrap w:val="0"/>
            <w:vAlign w:val="top"/>
          </w:tcPr>
          <w:p w14:paraId="5283A720">
            <w:pPr>
              <w:snapToGrid w:val="0"/>
              <w:spacing w:line="360" w:lineRule="auto"/>
              <w:jc w:val="center"/>
              <w:rPr>
                <w:rStyle w:val="13"/>
                <w:rFonts w:cs="宋体"/>
                <w:sz w:val="24"/>
              </w:rPr>
            </w:pPr>
            <w:r>
              <w:rPr>
                <w:rStyle w:val="13"/>
                <w:rFonts w:hint="eastAsia" w:cs="宋体"/>
                <w:sz w:val="24"/>
              </w:rPr>
              <w:t>预算金额</w:t>
            </w:r>
          </w:p>
        </w:tc>
      </w:tr>
      <w:tr w14:paraId="458FA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14:paraId="68D26AB1">
            <w:pPr>
              <w:snapToGrid w:val="0"/>
              <w:spacing w:line="360" w:lineRule="auto"/>
              <w:jc w:val="center"/>
              <w:rPr>
                <w:rStyle w:val="13"/>
                <w:rFonts w:cs="宋体"/>
                <w:b w:val="0"/>
                <w:sz w:val="24"/>
              </w:rPr>
            </w:pPr>
            <w:r>
              <w:rPr>
                <w:rStyle w:val="13"/>
                <w:rFonts w:hint="eastAsia" w:cs="宋体"/>
                <w:b w:val="0"/>
                <w:sz w:val="24"/>
              </w:rPr>
              <w:t>1</w:t>
            </w:r>
          </w:p>
        </w:tc>
        <w:tc>
          <w:tcPr>
            <w:tcW w:w="3067" w:type="dxa"/>
            <w:noWrap w:val="0"/>
            <w:vAlign w:val="top"/>
          </w:tcPr>
          <w:p w14:paraId="59A53BA5">
            <w:pPr>
              <w:snapToGrid w:val="0"/>
              <w:spacing w:line="360" w:lineRule="auto"/>
              <w:rPr>
                <w:rStyle w:val="13"/>
                <w:rFonts w:cs="宋体"/>
                <w:b w:val="0"/>
                <w:sz w:val="24"/>
              </w:rPr>
            </w:pPr>
            <w:r>
              <w:rPr>
                <w:rStyle w:val="13"/>
                <w:rFonts w:hint="eastAsia" w:cs="宋体"/>
                <w:b w:val="0"/>
                <w:sz w:val="24"/>
              </w:rPr>
              <w:t>东阳市初中小学讲义印刷</w:t>
            </w:r>
          </w:p>
        </w:tc>
        <w:tc>
          <w:tcPr>
            <w:tcW w:w="935" w:type="dxa"/>
            <w:vMerge w:val="restart"/>
            <w:noWrap w:val="0"/>
            <w:vAlign w:val="center"/>
          </w:tcPr>
          <w:p w14:paraId="21A4B0E5">
            <w:pPr>
              <w:snapToGrid w:val="0"/>
              <w:spacing w:line="360" w:lineRule="auto"/>
              <w:jc w:val="center"/>
              <w:rPr>
                <w:rStyle w:val="13"/>
                <w:rFonts w:cs="宋体"/>
                <w:b w:val="0"/>
                <w:sz w:val="24"/>
              </w:rPr>
            </w:pPr>
            <w:r>
              <w:rPr>
                <w:rStyle w:val="13"/>
                <w:rFonts w:hint="eastAsia" w:cs="宋体"/>
                <w:b w:val="0"/>
                <w:sz w:val="24"/>
              </w:rPr>
              <w:t>一批</w:t>
            </w:r>
          </w:p>
        </w:tc>
        <w:tc>
          <w:tcPr>
            <w:tcW w:w="2502" w:type="dxa"/>
            <w:vMerge w:val="restart"/>
            <w:noWrap w:val="0"/>
            <w:vAlign w:val="center"/>
          </w:tcPr>
          <w:p w14:paraId="787DD074">
            <w:pPr>
              <w:snapToGrid w:val="0"/>
              <w:spacing w:line="360" w:lineRule="auto"/>
              <w:jc w:val="center"/>
              <w:rPr>
                <w:rStyle w:val="13"/>
                <w:rFonts w:cs="宋体"/>
                <w:b w:val="0"/>
                <w:sz w:val="24"/>
              </w:rPr>
            </w:pPr>
            <w:r>
              <w:rPr>
                <w:rStyle w:val="13"/>
                <w:rFonts w:hint="eastAsia" w:cs="宋体"/>
                <w:b w:val="0"/>
                <w:sz w:val="24"/>
              </w:rPr>
              <w:t>详细的技术参数及要求将在招标文件中阐述</w:t>
            </w:r>
          </w:p>
        </w:tc>
        <w:tc>
          <w:tcPr>
            <w:tcW w:w="1151" w:type="dxa"/>
            <w:noWrap w:val="0"/>
            <w:vAlign w:val="center"/>
          </w:tcPr>
          <w:p w14:paraId="3AD101FF">
            <w:pPr>
              <w:snapToGrid w:val="0"/>
              <w:spacing w:line="360" w:lineRule="auto"/>
              <w:jc w:val="center"/>
              <w:rPr>
                <w:rStyle w:val="13"/>
                <w:rFonts w:cs="宋体"/>
                <w:b w:val="0"/>
                <w:sz w:val="24"/>
              </w:rPr>
            </w:pPr>
            <w:r>
              <w:rPr>
                <w:rStyle w:val="13"/>
                <w:rFonts w:hint="eastAsia" w:cs="宋体"/>
                <w:b w:val="0"/>
                <w:sz w:val="24"/>
              </w:rPr>
              <w:t>160万元</w:t>
            </w:r>
          </w:p>
        </w:tc>
      </w:tr>
      <w:tr w14:paraId="699B3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 w:type="dxa"/>
            <w:noWrap w:val="0"/>
            <w:vAlign w:val="center"/>
          </w:tcPr>
          <w:p w14:paraId="25298C78">
            <w:pPr>
              <w:snapToGrid w:val="0"/>
              <w:spacing w:line="360" w:lineRule="auto"/>
              <w:jc w:val="center"/>
              <w:rPr>
                <w:rStyle w:val="13"/>
                <w:rFonts w:cs="宋体"/>
                <w:b w:val="0"/>
                <w:sz w:val="24"/>
              </w:rPr>
            </w:pPr>
            <w:r>
              <w:rPr>
                <w:rStyle w:val="13"/>
                <w:rFonts w:hint="eastAsia" w:cs="宋体"/>
                <w:b w:val="0"/>
                <w:sz w:val="24"/>
              </w:rPr>
              <w:t>2</w:t>
            </w:r>
          </w:p>
        </w:tc>
        <w:tc>
          <w:tcPr>
            <w:tcW w:w="3067" w:type="dxa"/>
            <w:noWrap w:val="0"/>
            <w:vAlign w:val="top"/>
          </w:tcPr>
          <w:p w14:paraId="0BA18ABA">
            <w:pPr>
              <w:snapToGrid w:val="0"/>
              <w:spacing w:line="360" w:lineRule="auto"/>
              <w:rPr>
                <w:rStyle w:val="13"/>
                <w:rFonts w:cs="宋体"/>
                <w:b w:val="0"/>
                <w:sz w:val="24"/>
              </w:rPr>
            </w:pPr>
            <w:r>
              <w:rPr>
                <w:rStyle w:val="13"/>
                <w:rFonts w:hint="eastAsia" w:cs="宋体"/>
                <w:b w:val="0"/>
                <w:sz w:val="24"/>
              </w:rPr>
              <w:t>东阳市高中讲义与东阳市中小学试卷印刷</w:t>
            </w:r>
          </w:p>
        </w:tc>
        <w:tc>
          <w:tcPr>
            <w:tcW w:w="935" w:type="dxa"/>
            <w:vMerge w:val="continue"/>
            <w:noWrap w:val="0"/>
            <w:vAlign w:val="top"/>
          </w:tcPr>
          <w:p w14:paraId="73700C19">
            <w:pPr>
              <w:snapToGrid w:val="0"/>
              <w:spacing w:line="360" w:lineRule="auto"/>
              <w:rPr>
                <w:rStyle w:val="13"/>
                <w:rFonts w:cs="宋体"/>
                <w:b w:val="0"/>
                <w:sz w:val="24"/>
              </w:rPr>
            </w:pPr>
          </w:p>
        </w:tc>
        <w:tc>
          <w:tcPr>
            <w:tcW w:w="2502" w:type="dxa"/>
            <w:vMerge w:val="continue"/>
            <w:noWrap w:val="0"/>
            <w:vAlign w:val="top"/>
          </w:tcPr>
          <w:p w14:paraId="0374B8B8">
            <w:pPr>
              <w:snapToGrid w:val="0"/>
              <w:spacing w:line="360" w:lineRule="auto"/>
              <w:rPr>
                <w:rStyle w:val="13"/>
                <w:rFonts w:cs="宋体"/>
                <w:b w:val="0"/>
                <w:sz w:val="24"/>
              </w:rPr>
            </w:pPr>
          </w:p>
        </w:tc>
        <w:tc>
          <w:tcPr>
            <w:tcW w:w="1151" w:type="dxa"/>
            <w:noWrap w:val="0"/>
            <w:vAlign w:val="center"/>
          </w:tcPr>
          <w:p w14:paraId="3631041E">
            <w:pPr>
              <w:snapToGrid w:val="0"/>
              <w:spacing w:line="360" w:lineRule="auto"/>
              <w:jc w:val="center"/>
              <w:rPr>
                <w:rStyle w:val="13"/>
                <w:rFonts w:cs="宋体"/>
                <w:b w:val="0"/>
                <w:sz w:val="24"/>
              </w:rPr>
            </w:pPr>
            <w:r>
              <w:rPr>
                <w:rStyle w:val="13"/>
                <w:rFonts w:hint="eastAsia" w:cs="宋体"/>
                <w:b w:val="0"/>
                <w:sz w:val="24"/>
              </w:rPr>
              <w:t>80万元</w:t>
            </w:r>
          </w:p>
        </w:tc>
      </w:tr>
    </w:tbl>
    <w:p w14:paraId="6BA9ADDE">
      <w:pPr>
        <w:pStyle w:val="5"/>
        <w:tabs>
          <w:tab w:val="left" w:pos="180"/>
          <w:tab w:val="left" w:pos="360"/>
          <w:tab w:val="left" w:pos="540"/>
        </w:tabs>
        <w:snapToGrid w:val="0"/>
        <w:spacing w:before="120" w:after="120"/>
        <w:outlineLvl w:val="1"/>
        <w:rPr>
          <w:rFonts w:hint="eastAsia" w:hAnsi="宋体" w:cs="宋体"/>
        </w:rPr>
      </w:pPr>
    </w:p>
    <w:p w14:paraId="6D83E7D4">
      <w:pPr>
        <w:pStyle w:val="5"/>
        <w:tabs>
          <w:tab w:val="left" w:pos="180"/>
          <w:tab w:val="left" w:pos="360"/>
          <w:tab w:val="left" w:pos="540"/>
        </w:tabs>
        <w:snapToGrid w:val="0"/>
        <w:spacing w:before="120" w:after="120"/>
        <w:outlineLvl w:val="1"/>
        <w:rPr>
          <w:rFonts w:hint="eastAsia" w:hAnsi="宋体" w:cs="宋体"/>
          <w:b/>
          <w:bCs/>
        </w:rPr>
      </w:pPr>
      <w:r>
        <w:rPr>
          <w:rFonts w:hint="eastAsia" w:hAnsi="宋体" w:cs="宋体"/>
        </w:rPr>
        <w:t>二、</w:t>
      </w:r>
      <w:bookmarkStart w:id="0" w:name="_Toc226252148"/>
      <w:r>
        <w:rPr>
          <w:rFonts w:hint="eastAsia" w:hAnsi="宋体" w:cs="宋体"/>
          <w:b/>
          <w:bCs/>
        </w:rPr>
        <w:t>项目概述</w:t>
      </w:r>
      <w:bookmarkEnd w:id="0"/>
    </w:p>
    <w:p w14:paraId="41F1F6BB">
      <w:pPr>
        <w:snapToGrid w:val="0"/>
        <w:spacing w:line="360" w:lineRule="auto"/>
        <w:ind w:firstLine="241" w:firstLineChars="100"/>
        <w:rPr>
          <w:rStyle w:val="13"/>
          <w:rFonts w:cs="宋体"/>
          <w:sz w:val="24"/>
        </w:rPr>
      </w:pPr>
      <w:r>
        <w:rPr>
          <w:rStyle w:val="13"/>
          <w:rFonts w:hint="eastAsia" w:cs="宋体"/>
          <w:sz w:val="24"/>
        </w:rPr>
        <w:t>1．采购内容：东阳市教育局2025-2026年中小学讲义与试卷政府采购项目。</w:t>
      </w:r>
    </w:p>
    <w:p w14:paraId="7C59B3C6">
      <w:pPr>
        <w:snapToGrid w:val="0"/>
        <w:spacing w:line="360" w:lineRule="auto"/>
        <w:ind w:firstLine="241" w:firstLineChars="100"/>
        <w:rPr>
          <w:rStyle w:val="13"/>
          <w:rFonts w:cs="宋体"/>
          <w:b w:val="0"/>
          <w:sz w:val="24"/>
        </w:rPr>
      </w:pPr>
      <w:r>
        <w:rPr>
          <w:rStyle w:val="13"/>
          <w:rFonts w:hint="eastAsia" w:cs="宋体"/>
          <w:sz w:val="24"/>
        </w:rPr>
        <w:t>2．技术参数</w:t>
      </w:r>
    </w:p>
    <w:tbl>
      <w:tblPr>
        <w:tblStyle w:val="8"/>
        <w:tblW w:w="5000" w:type="pct"/>
        <w:tblInd w:w="0" w:type="dxa"/>
        <w:tblLayout w:type="fixed"/>
        <w:tblCellMar>
          <w:top w:w="0" w:type="dxa"/>
          <w:left w:w="108" w:type="dxa"/>
          <w:bottom w:w="0" w:type="dxa"/>
          <w:right w:w="108" w:type="dxa"/>
        </w:tblCellMar>
      </w:tblPr>
      <w:tblGrid>
        <w:gridCol w:w="1049"/>
        <w:gridCol w:w="909"/>
        <w:gridCol w:w="494"/>
        <w:gridCol w:w="1015"/>
        <w:gridCol w:w="846"/>
        <w:gridCol w:w="947"/>
        <w:gridCol w:w="1352"/>
        <w:gridCol w:w="644"/>
        <w:gridCol w:w="750"/>
        <w:gridCol w:w="516"/>
      </w:tblGrid>
      <w:tr w14:paraId="0F2AD4F0">
        <w:tblPrEx>
          <w:tblCellMar>
            <w:top w:w="0" w:type="dxa"/>
            <w:left w:w="108" w:type="dxa"/>
            <w:bottom w:w="0" w:type="dxa"/>
            <w:right w:w="108" w:type="dxa"/>
          </w:tblCellMar>
        </w:tblPrEx>
        <w:trPr>
          <w:trHeight w:val="228" w:hRule="atLeast"/>
        </w:trPr>
        <w:tc>
          <w:tcPr>
            <w:tcW w:w="615" w:type="pct"/>
            <w:vMerge w:val="restart"/>
            <w:tcBorders>
              <w:top w:val="single" w:color="auto" w:sz="4" w:space="0"/>
              <w:left w:val="single" w:color="auto" w:sz="4" w:space="0"/>
              <w:bottom w:val="single" w:color="000000" w:sz="4" w:space="0"/>
              <w:right w:val="single" w:color="auto" w:sz="4" w:space="0"/>
            </w:tcBorders>
            <w:noWrap/>
            <w:vAlign w:val="center"/>
          </w:tcPr>
          <w:p w14:paraId="743D8EA4">
            <w:pPr>
              <w:widowControl/>
              <w:jc w:val="center"/>
              <w:rPr>
                <w:rFonts w:ascii="宋体" w:hAnsi="宋体" w:cs="宋体"/>
                <w:kern w:val="0"/>
                <w:szCs w:val="21"/>
              </w:rPr>
            </w:pPr>
            <w:r>
              <w:rPr>
                <w:rFonts w:hint="eastAsia" w:ascii="宋体" w:hAnsi="宋体" w:cs="宋体"/>
                <w:kern w:val="0"/>
                <w:szCs w:val="21"/>
              </w:rPr>
              <w:t>适用范围</w:t>
            </w:r>
          </w:p>
        </w:tc>
        <w:tc>
          <w:tcPr>
            <w:tcW w:w="533" w:type="pct"/>
            <w:vMerge w:val="restart"/>
            <w:tcBorders>
              <w:top w:val="single" w:color="auto" w:sz="4" w:space="0"/>
              <w:left w:val="single" w:color="auto" w:sz="4" w:space="0"/>
              <w:bottom w:val="single" w:color="000000" w:sz="4" w:space="0"/>
              <w:right w:val="single" w:color="auto" w:sz="4" w:space="0"/>
            </w:tcBorders>
            <w:noWrap/>
            <w:vAlign w:val="center"/>
          </w:tcPr>
          <w:p w14:paraId="22955BC3">
            <w:pPr>
              <w:widowControl/>
              <w:jc w:val="center"/>
              <w:rPr>
                <w:rFonts w:ascii="宋体" w:hAnsi="宋体" w:cs="宋体"/>
                <w:kern w:val="0"/>
                <w:szCs w:val="21"/>
              </w:rPr>
            </w:pPr>
            <w:r>
              <w:rPr>
                <w:rFonts w:hint="eastAsia" w:ascii="宋体" w:hAnsi="宋体" w:cs="宋体"/>
                <w:kern w:val="0"/>
                <w:szCs w:val="21"/>
              </w:rPr>
              <w:t>资料名称</w:t>
            </w:r>
          </w:p>
        </w:tc>
        <w:tc>
          <w:tcPr>
            <w:tcW w:w="289" w:type="pct"/>
            <w:vMerge w:val="restart"/>
            <w:tcBorders>
              <w:top w:val="single" w:color="auto" w:sz="4" w:space="0"/>
              <w:left w:val="single" w:color="auto" w:sz="4" w:space="0"/>
              <w:bottom w:val="single" w:color="000000" w:sz="4" w:space="0"/>
              <w:right w:val="single" w:color="auto" w:sz="4" w:space="0"/>
            </w:tcBorders>
            <w:noWrap/>
            <w:vAlign w:val="center"/>
          </w:tcPr>
          <w:p w14:paraId="163DF2E5">
            <w:pPr>
              <w:widowControl/>
              <w:jc w:val="center"/>
              <w:rPr>
                <w:rFonts w:ascii="宋体" w:hAnsi="宋体" w:cs="宋体"/>
                <w:kern w:val="0"/>
                <w:szCs w:val="21"/>
              </w:rPr>
            </w:pPr>
            <w:r>
              <w:rPr>
                <w:rFonts w:hint="eastAsia" w:ascii="宋体" w:hAnsi="宋体" w:cs="宋体"/>
                <w:kern w:val="0"/>
                <w:szCs w:val="21"/>
              </w:rPr>
              <w:t>单位</w:t>
            </w:r>
          </w:p>
        </w:tc>
        <w:tc>
          <w:tcPr>
            <w:tcW w:w="595" w:type="pct"/>
            <w:vMerge w:val="restart"/>
            <w:tcBorders>
              <w:top w:val="single" w:color="auto" w:sz="4" w:space="0"/>
              <w:left w:val="single" w:color="auto" w:sz="4" w:space="0"/>
              <w:bottom w:val="single" w:color="000000" w:sz="4" w:space="0"/>
              <w:right w:val="single" w:color="auto" w:sz="4" w:space="0"/>
            </w:tcBorders>
            <w:noWrap/>
            <w:vAlign w:val="center"/>
          </w:tcPr>
          <w:p w14:paraId="20A685D7">
            <w:pPr>
              <w:widowControl/>
              <w:jc w:val="center"/>
              <w:rPr>
                <w:rFonts w:ascii="宋体" w:hAnsi="宋体" w:cs="宋体"/>
                <w:kern w:val="0"/>
                <w:szCs w:val="21"/>
              </w:rPr>
            </w:pPr>
            <w:r>
              <w:rPr>
                <w:rFonts w:hint="eastAsia" w:ascii="宋体" w:hAnsi="宋体" w:cs="宋体"/>
                <w:kern w:val="0"/>
                <w:szCs w:val="21"/>
              </w:rPr>
              <w:t>规格（开）</w:t>
            </w:r>
          </w:p>
        </w:tc>
        <w:tc>
          <w:tcPr>
            <w:tcW w:w="1051" w:type="pct"/>
            <w:gridSpan w:val="2"/>
            <w:tcBorders>
              <w:top w:val="single" w:color="auto" w:sz="4" w:space="0"/>
              <w:left w:val="nil"/>
              <w:bottom w:val="single" w:color="auto" w:sz="4" w:space="0"/>
              <w:right w:val="single" w:color="000000" w:sz="4" w:space="0"/>
            </w:tcBorders>
            <w:noWrap/>
            <w:vAlign w:val="center"/>
          </w:tcPr>
          <w:p w14:paraId="3459F56F">
            <w:pPr>
              <w:widowControl/>
              <w:jc w:val="center"/>
              <w:rPr>
                <w:rFonts w:ascii="宋体" w:hAnsi="宋体" w:cs="宋体"/>
                <w:kern w:val="0"/>
                <w:szCs w:val="21"/>
              </w:rPr>
            </w:pPr>
            <w:r>
              <w:rPr>
                <w:rFonts w:hint="eastAsia" w:ascii="宋体" w:hAnsi="宋体" w:cs="宋体"/>
                <w:kern w:val="0"/>
                <w:szCs w:val="21"/>
              </w:rPr>
              <w:t>纸张</w:t>
            </w:r>
          </w:p>
        </w:tc>
        <w:tc>
          <w:tcPr>
            <w:tcW w:w="793" w:type="pct"/>
            <w:vMerge w:val="restart"/>
            <w:tcBorders>
              <w:top w:val="single" w:color="auto" w:sz="4" w:space="0"/>
              <w:left w:val="single" w:color="auto" w:sz="4" w:space="0"/>
              <w:bottom w:val="single" w:color="000000" w:sz="4" w:space="0"/>
              <w:right w:val="single" w:color="auto" w:sz="4" w:space="0"/>
            </w:tcBorders>
            <w:noWrap/>
            <w:vAlign w:val="center"/>
          </w:tcPr>
          <w:p w14:paraId="61F90EBF">
            <w:pPr>
              <w:widowControl/>
              <w:jc w:val="center"/>
              <w:rPr>
                <w:rFonts w:ascii="宋体" w:hAnsi="宋体" w:cs="宋体"/>
                <w:kern w:val="0"/>
                <w:szCs w:val="21"/>
              </w:rPr>
            </w:pPr>
            <w:r>
              <w:rPr>
                <w:rFonts w:hint="eastAsia" w:ascii="宋体" w:hAnsi="宋体" w:cs="宋体"/>
                <w:kern w:val="0"/>
                <w:szCs w:val="21"/>
              </w:rPr>
              <w:t>数量（张）</w:t>
            </w:r>
          </w:p>
        </w:tc>
        <w:tc>
          <w:tcPr>
            <w:tcW w:w="817" w:type="pct"/>
            <w:gridSpan w:val="2"/>
            <w:tcBorders>
              <w:top w:val="single" w:color="auto" w:sz="4" w:space="0"/>
              <w:left w:val="nil"/>
              <w:bottom w:val="single" w:color="auto" w:sz="4" w:space="0"/>
              <w:right w:val="single" w:color="000000" w:sz="4" w:space="0"/>
            </w:tcBorders>
            <w:noWrap/>
            <w:vAlign w:val="center"/>
          </w:tcPr>
          <w:p w14:paraId="4ABDB0E2">
            <w:pPr>
              <w:widowControl/>
              <w:jc w:val="center"/>
              <w:rPr>
                <w:rFonts w:ascii="宋体" w:hAnsi="宋体" w:cs="宋体"/>
                <w:kern w:val="0"/>
                <w:szCs w:val="21"/>
              </w:rPr>
            </w:pPr>
            <w:r>
              <w:rPr>
                <w:rFonts w:hint="eastAsia" w:ascii="宋体" w:hAnsi="宋体" w:cs="宋体"/>
                <w:kern w:val="0"/>
                <w:szCs w:val="21"/>
              </w:rPr>
              <w:t>指导价（元/张）</w:t>
            </w:r>
          </w:p>
        </w:tc>
        <w:tc>
          <w:tcPr>
            <w:tcW w:w="302" w:type="pct"/>
            <w:tcBorders>
              <w:top w:val="single" w:color="auto" w:sz="4" w:space="0"/>
              <w:left w:val="nil"/>
              <w:bottom w:val="single" w:color="auto" w:sz="4" w:space="0"/>
              <w:right w:val="single" w:color="auto" w:sz="4" w:space="0"/>
            </w:tcBorders>
            <w:noWrap/>
            <w:vAlign w:val="center"/>
          </w:tcPr>
          <w:p w14:paraId="3B01277D">
            <w:pPr>
              <w:widowControl/>
              <w:jc w:val="center"/>
              <w:rPr>
                <w:rFonts w:ascii="宋体" w:hAnsi="宋体" w:cs="宋体"/>
                <w:kern w:val="0"/>
                <w:szCs w:val="21"/>
              </w:rPr>
            </w:pPr>
            <w:r>
              <w:rPr>
                <w:rFonts w:hint="eastAsia" w:ascii="宋体" w:hAnsi="宋体" w:cs="宋体"/>
                <w:kern w:val="0"/>
                <w:szCs w:val="21"/>
              </w:rPr>
              <w:t>备注</w:t>
            </w:r>
          </w:p>
        </w:tc>
      </w:tr>
      <w:tr w14:paraId="17F47343">
        <w:tblPrEx>
          <w:tblCellMar>
            <w:top w:w="0" w:type="dxa"/>
            <w:left w:w="108" w:type="dxa"/>
            <w:bottom w:w="0" w:type="dxa"/>
            <w:right w:w="108" w:type="dxa"/>
          </w:tblCellMar>
        </w:tblPrEx>
        <w:trPr>
          <w:trHeight w:val="419" w:hRule="atLeast"/>
        </w:trPr>
        <w:tc>
          <w:tcPr>
            <w:tcW w:w="615" w:type="pct"/>
            <w:vMerge w:val="continue"/>
            <w:tcBorders>
              <w:top w:val="single" w:color="auto" w:sz="4" w:space="0"/>
              <w:left w:val="single" w:color="auto" w:sz="4" w:space="0"/>
              <w:bottom w:val="single" w:color="000000" w:sz="4" w:space="0"/>
              <w:right w:val="single" w:color="auto" w:sz="4" w:space="0"/>
            </w:tcBorders>
            <w:noWrap/>
            <w:vAlign w:val="center"/>
          </w:tcPr>
          <w:p w14:paraId="7EE0AEFC">
            <w:pPr>
              <w:widowControl/>
              <w:jc w:val="left"/>
              <w:rPr>
                <w:rFonts w:ascii="宋体" w:hAnsi="宋体" w:cs="宋体"/>
                <w:kern w:val="0"/>
                <w:szCs w:val="21"/>
              </w:rPr>
            </w:pPr>
          </w:p>
        </w:tc>
        <w:tc>
          <w:tcPr>
            <w:tcW w:w="533" w:type="pct"/>
            <w:vMerge w:val="continue"/>
            <w:tcBorders>
              <w:top w:val="single" w:color="auto" w:sz="4" w:space="0"/>
              <w:left w:val="single" w:color="auto" w:sz="4" w:space="0"/>
              <w:bottom w:val="single" w:color="000000" w:sz="4" w:space="0"/>
              <w:right w:val="single" w:color="auto" w:sz="4" w:space="0"/>
            </w:tcBorders>
            <w:noWrap/>
            <w:vAlign w:val="center"/>
          </w:tcPr>
          <w:p w14:paraId="776BC2B3">
            <w:pPr>
              <w:widowControl/>
              <w:jc w:val="left"/>
              <w:rPr>
                <w:rFonts w:ascii="宋体" w:hAnsi="宋体" w:cs="宋体"/>
                <w:kern w:val="0"/>
                <w:szCs w:val="21"/>
              </w:rPr>
            </w:pPr>
          </w:p>
        </w:tc>
        <w:tc>
          <w:tcPr>
            <w:tcW w:w="289" w:type="pct"/>
            <w:vMerge w:val="continue"/>
            <w:tcBorders>
              <w:top w:val="single" w:color="auto" w:sz="4" w:space="0"/>
              <w:left w:val="single" w:color="auto" w:sz="4" w:space="0"/>
              <w:bottom w:val="single" w:color="000000" w:sz="4" w:space="0"/>
              <w:right w:val="single" w:color="auto" w:sz="4" w:space="0"/>
            </w:tcBorders>
            <w:noWrap/>
            <w:vAlign w:val="center"/>
          </w:tcPr>
          <w:p w14:paraId="6E4B16A6">
            <w:pPr>
              <w:widowControl/>
              <w:jc w:val="left"/>
              <w:rPr>
                <w:rFonts w:ascii="宋体" w:hAnsi="宋体" w:cs="宋体"/>
                <w:kern w:val="0"/>
                <w:szCs w:val="21"/>
              </w:rPr>
            </w:pPr>
          </w:p>
        </w:tc>
        <w:tc>
          <w:tcPr>
            <w:tcW w:w="595" w:type="pct"/>
            <w:vMerge w:val="continue"/>
            <w:tcBorders>
              <w:top w:val="single" w:color="auto" w:sz="4" w:space="0"/>
              <w:left w:val="single" w:color="auto" w:sz="4" w:space="0"/>
              <w:bottom w:val="single" w:color="000000" w:sz="4" w:space="0"/>
              <w:right w:val="single" w:color="auto" w:sz="4" w:space="0"/>
            </w:tcBorders>
            <w:noWrap/>
            <w:vAlign w:val="center"/>
          </w:tcPr>
          <w:p w14:paraId="25C9CCAE">
            <w:pPr>
              <w:widowControl/>
              <w:jc w:val="left"/>
              <w:rPr>
                <w:rFonts w:ascii="宋体" w:hAnsi="宋体" w:cs="宋体"/>
                <w:kern w:val="0"/>
                <w:szCs w:val="21"/>
              </w:rPr>
            </w:pPr>
          </w:p>
        </w:tc>
        <w:tc>
          <w:tcPr>
            <w:tcW w:w="496" w:type="pct"/>
            <w:tcBorders>
              <w:top w:val="nil"/>
              <w:left w:val="nil"/>
              <w:bottom w:val="single" w:color="auto" w:sz="4" w:space="0"/>
              <w:right w:val="single" w:color="auto" w:sz="4" w:space="0"/>
            </w:tcBorders>
            <w:noWrap/>
            <w:vAlign w:val="center"/>
          </w:tcPr>
          <w:p w14:paraId="72BD962F">
            <w:pPr>
              <w:widowControl/>
              <w:jc w:val="center"/>
              <w:rPr>
                <w:rFonts w:ascii="宋体" w:hAnsi="宋体" w:cs="宋体"/>
                <w:kern w:val="0"/>
                <w:szCs w:val="21"/>
              </w:rPr>
            </w:pPr>
            <w:r>
              <w:rPr>
                <w:rFonts w:hint="eastAsia" w:ascii="宋体" w:hAnsi="宋体" w:cs="宋体"/>
                <w:kern w:val="0"/>
                <w:szCs w:val="21"/>
              </w:rPr>
              <w:t>封面、底</w:t>
            </w:r>
          </w:p>
        </w:tc>
        <w:tc>
          <w:tcPr>
            <w:tcW w:w="555" w:type="pct"/>
            <w:tcBorders>
              <w:top w:val="nil"/>
              <w:left w:val="nil"/>
              <w:bottom w:val="single" w:color="auto" w:sz="4" w:space="0"/>
              <w:right w:val="single" w:color="auto" w:sz="4" w:space="0"/>
            </w:tcBorders>
            <w:noWrap/>
            <w:vAlign w:val="center"/>
          </w:tcPr>
          <w:p w14:paraId="4C20426F">
            <w:pPr>
              <w:widowControl/>
              <w:jc w:val="center"/>
              <w:rPr>
                <w:rFonts w:ascii="宋体" w:hAnsi="宋体" w:cs="宋体"/>
                <w:kern w:val="0"/>
                <w:szCs w:val="21"/>
              </w:rPr>
            </w:pPr>
            <w:r>
              <w:rPr>
                <w:rFonts w:hint="eastAsia" w:ascii="宋体" w:hAnsi="宋体" w:cs="宋体"/>
                <w:kern w:val="0"/>
                <w:szCs w:val="21"/>
              </w:rPr>
              <w:t>内芯</w:t>
            </w:r>
          </w:p>
        </w:tc>
        <w:tc>
          <w:tcPr>
            <w:tcW w:w="793" w:type="pct"/>
            <w:vMerge w:val="continue"/>
            <w:tcBorders>
              <w:top w:val="single" w:color="auto" w:sz="4" w:space="0"/>
              <w:left w:val="single" w:color="auto" w:sz="4" w:space="0"/>
              <w:bottom w:val="single" w:color="000000" w:sz="4" w:space="0"/>
              <w:right w:val="single" w:color="auto" w:sz="4" w:space="0"/>
            </w:tcBorders>
            <w:noWrap/>
            <w:vAlign w:val="center"/>
          </w:tcPr>
          <w:p w14:paraId="3D4A6ACE">
            <w:pPr>
              <w:widowControl/>
              <w:jc w:val="left"/>
              <w:rPr>
                <w:rFonts w:ascii="宋体" w:hAnsi="宋体" w:cs="宋体"/>
                <w:kern w:val="0"/>
                <w:szCs w:val="21"/>
              </w:rPr>
            </w:pPr>
          </w:p>
        </w:tc>
        <w:tc>
          <w:tcPr>
            <w:tcW w:w="377" w:type="pct"/>
            <w:tcBorders>
              <w:top w:val="nil"/>
              <w:left w:val="nil"/>
              <w:bottom w:val="single" w:color="auto" w:sz="4" w:space="0"/>
              <w:right w:val="single" w:color="auto" w:sz="4" w:space="0"/>
            </w:tcBorders>
            <w:noWrap/>
            <w:vAlign w:val="center"/>
          </w:tcPr>
          <w:p w14:paraId="2D0A9829">
            <w:pPr>
              <w:widowControl/>
              <w:rPr>
                <w:rFonts w:ascii="宋体" w:hAnsi="宋体" w:cs="宋体"/>
                <w:kern w:val="0"/>
                <w:szCs w:val="21"/>
              </w:rPr>
            </w:pPr>
            <w:r>
              <w:rPr>
                <w:rFonts w:hint="eastAsia" w:ascii="宋体" w:hAnsi="宋体" w:cs="宋体"/>
                <w:kern w:val="0"/>
                <w:szCs w:val="21"/>
              </w:rPr>
              <w:t>封面底</w:t>
            </w:r>
          </w:p>
        </w:tc>
        <w:tc>
          <w:tcPr>
            <w:tcW w:w="440" w:type="pct"/>
            <w:tcBorders>
              <w:top w:val="nil"/>
              <w:left w:val="nil"/>
              <w:bottom w:val="single" w:color="auto" w:sz="4" w:space="0"/>
              <w:right w:val="single" w:color="auto" w:sz="4" w:space="0"/>
            </w:tcBorders>
            <w:noWrap/>
            <w:vAlign w:val="center"/>
          </w:tcPr>
          <w:p w14:paraId="62A29A4F">
            <w:pPr>
              <w:widowControl/>
              <w:jc w:val="center"/>
              <w:rPr>
                <w:rFonts w:ascii="宋体" w:hAnsi="宋体" w:cs="宋体"/>
                <w:kern w:val="0"/>
                <w:szCs w:val="21"/>
              </w:rPr>
            </w:pPr>
            <w:r>
              <w:rPr>
                <w:rFonts w:hint="eastAsia" w:ascii="宋体" w:hAnsi="宋体" w:cs="宋体"/>
                <w:kern w:val="0"/>
                <w:szCs w:val="21"/>
              </w:rPr>
              <w:t>内芯</w:t>
            </w:r>
          </w:p>
        </w:tc>
        <w:tc>
          <w:tcPr>
            <w:tcW w:w="302" w:type="pct"/>
            <w:tcBorders>
              <w:top w:val="nil"/>
              <w:left w:val="nil"/>
              <w:bottom w:val="single" w:color="auto" w:sz="4" w:space="0"/>
              <w:right w:val="single" w:color="auto" w:sz="4" w:space="0"/>
            </w:tcBorders>
            <w:noWrap/>
            <w:vAlign w:val="center"/>
          </w:tcPr>
          <w:p w14:paraId="4867C094">
            <w:pPr>
              <w:widowControl/>
              <w:jc w:val="center"/>
              <w:rPr>
                <w:rFonts w:ascii="宋体" w:hAnsi="宋体" w:cs="宋体"/>
                <w:kern w:val="0"/>
                <w:szCs w:val="21"/>
              </w:rPr>
            </w:pPr>
            <w:r>
              <w:rPr>
                <w:rFonts w:hint="eastAsia" w:ascii="宋体" w:hAnsi="宋体" w:cs="宋体"/>
                <w:kern w:val="0"/>
                <w:szCs w:val="21"/>
              </w:rPr>
              <w:t>　</w:t>
            </w:r>
          </w:p>
        </w:tc>
      </w:tr>
      <w:tr w14:paraId="7B757F86">
        <w:tblPrEx>
          <w:tblCellMar>
            <w:top w:w="0" w:type="dxa"/>
            <w:left w:w="108" w:type="dxa"/>
            <w:bottom w:w="0" w:type="dxa"/>
            <w:right w:w="108" w:type="dxa"/>
          </w:tblCellMar>
        </w:tblPrEx>
        <w:trPr>
          <w:trHeight w:val="294" w:hRule="atLeast"/>
        </w:trPr>
        <w:tc>
          <w:tcPr>
            <w:tcW w:w="615" w:type="pct"/>
            <w:vMerge w:val="restart"/>
            <w:tcBorders>
              <w:top w:val="nil"/>
              <w:left w:val="single" w:color="auto" w:sz="4" w:space="0"/>
              <w:bottom w:val="single" w:color="000000" w:sz="4" w:space="0"/>
              <w:right w:val="single" w:color="auto" w:sz="4" w:space="0"/>
            </w:tcBorders>
            <w:noWrap/>
            <w:vAlign w:val="center"/>
          </w:tcPr>
          <w:p w14:paraId="45E40F56">
            <w:pPr>
              <w:widowControl/>
              <w:jc w:val="center"/>
              <w:rPr>
                <w:rFonts w:ascii="宋体" w:hAnsi="宋体" w:cs="宋体"/>
                <w:kern w:val="0"/>
                <w:szCs w:val="21"/>
              </w:rPr>
            </w:pPr>
            <w:r>
              <w:rPr>
                <w:rFonts w:hint="eastAsia" w:ascii="宋体" w:hAnsi="宋体" w:cs="宋体"/>
                <w:kern w:val="0"/>
                <w:szCs w:val="21"/>
              </w:rPr>
              <w:t>高中生用</w:t>
            </w:r>
          </w:p>
        </w:tc>
        <w:tc>
          <w:tcPr>
            <w:tcW w:w="533" w:type="pct"/>
            <w:tcBorders>
              <w:top w:val="nil"/>
              <w:left w:val="nil"/>
              <w:bottom w:val="single" w:color="auto" w:sz="4" w:space="0"/>
              <w:right w:val="single" w:color="auto" w:sz="4" w:space="0"/>
            </w:tcBorders>
            <w:noWrap/>
            <w:vAlign w:val="center"/>
          </w:tcPr>
          <w:p w14:paraId="0FB5FF07">
            <w:pPr>
              <w:widowControl/>
              <w:jc w:val="center"/>
              <w:rPr>
                <w:rFonts w:ascii="宋体" w:hAnsi="宋体" w:cs="宋体"/>
                <w:kern w:val="0"/>
                <w:szCs w:val="21"/>
              </w:rPr>
            </w:pPr>
            <w:r>
              <w:rPr>
                <w:rFonts w:hint="eastAsia" w:ascii="宋体" w:hAnsi="宋体" w:cs="宋体"/>
                <w:kern w:val="0"/>
                <w:szCs w:val="21"/>
              </w:rPr>
              <w:t>活页讲义</w:t>
            </w:r>
          </w:p>
        </w:tc>
        <w:tc>
          <w:tcPr>
            <w:tcW w:w="289" w:type="pct"/>
            <w:tcBorders>
              <w:top w:val="nil"/>
              <w:left w:val="nil"/>
              <w:bottom w:val="single" w:color="auto" w:sz="4" w:space="0"/>
              <w:right w:val="single" w:color="auto" w:sz="4" w:space="0"/>
            </w:tcBorders>
            <w:noWrap/>
            <w:vAlign w:val="center"/>
          </w:tcPr>
          <w:p w14:paraId="68CA524B">
            <w:pPr>
              <w:widowControl/>
              <w:jc w:val="center"/>
              <w:rPr>
                <w:rFonts w:ascii="宋体" w:hAnsi="宋体" w:cs="宋体"/>
                <w:kern w:val="0"/>
                <w:szCs w:val="21"/>
              </w:rPr>
            </w:pPr>
            <w:r>
              <w:rPr>
                <w:rFonts w:hint="eastAsia" w:ascii="宋体" w:hAnsi="宋体" w:cs="宋体"/>
                <w:kern w:val="0"/>
                <w:szCs w:val="21"/>
              </w:rPr>
              <w:t>张</w:t>
            </w:r>
          </w:p>
        </w:tc>
        <w:tc>
          <w:tcPr>
            <w:tcW w:w="595" w:type="pct"/>
            <w:tcBorders>
              <w:top w:val="nil"/>
              <w:left w:val="nil"/>
              <w:bottom w:val="single" w:color="auto" w:sz="4" w:space="0"/>
              <w:right w:val="single" w:color="auto" w:sz="4" w:space="0"/>
            </w:tcBorders>
            <w:noWrap/>
            <w:vAlign w:val="center"/>
          </w:tcPr>
          <w:p w14:paraId="19A2E56D">
            <w:pPr>
              <w:widowControl/>
              <w:jc w:val="center"/>
              <w:rPr>
                <w:rFonts w:ascii="宋体" w:hAnsi="宋体" w:cs="宋体"/>
                <w:kern w:val="0"/>
                <w:szCs w:val="21"/>
              </w:rPr>
            </w:pPr>
            <w:r>
              <w:rPr>
                <w:rFonts w:hint="eastAsia" w:ascii="宋体" w:hAnsi="宋体" w:cs="宋体"/>
                <w:kern w:val="0"/>
                <w:szCs w:val="21"/>
              </w:rPr>
              <w:t>8K正反印刷</w:t>
            </w:r>
          </w:p>
        </w:tc>
        <w:tc>
          <w:tcPr>
            <w:tcW w:w="496" w:type="pct"/>
            <w:tcBorders>
              <w:top w:val="nil"/>
              <w:left w:val="nil"/>
              <w:bottom w:val="single" w:color="auto" w:sz="4" w:space="0"/>
              <w:right w:val="single" w:color="auto" w:sz="4" w:space="0"/>
            </w:tcBorders>
            <w:noWrap/>
            <w:vAlign w:val="center"/>
          </w:tcPr>
          <w:p w14:paraId="6526CAC9">
            <w:pPr>
              <w:widowControl/>
              <w:jc w:val="center"/>
              <w:rPr>
                <w:rFonts w:ascii="宋体" w:hAnsi="宋体" w:cs="宋体"/>
                <w:kern w:val="0"/>
                <w:szCs w:val="21"/>
              </w:rPr>
            </w:pPr>
            <w:r>
              <w:rPr>
                <w:rFonts w:hint="eastAsia" w:ascii="宋体" w:hAnsi="宋体" w:cs="宋体"/>
                <w:kern w:val="0"/>
                <w:szCs w:val="21"/>
              </w:rPr>
              <w:t>　</w:t>
            </w:r>
          </w:p>
        </w:tc>
        <w:tc>
          <w:tcPr>
            <w:tcW w:w="555" w:type="pct"/>
            <w:tcBorders>
              <w:top w:val="nil"/>
              <w:left w:val="nil"/>
              <w:bottom w:val="single" w:color="auto" w:sz="4" w:space="0"/>
              <w:right w:val="single" w:color="auto" w:sz="4" w:space="0"/>
            </w:tcBorders>
            <w:noWrap/>
            <w:vAlign w:val="center"/>
          </w:tcPr>
          <w:p w14:paraId="4B256B75">
            <w:pPr>
              <w:widowControl/>
              <w:jc w:val="center"/>
              <w:rPr>
                <w:rFonts w:ascii="宋体" w:hAnsi="宋体" w:cs="宋体"/>
                <w:color w:val="000000"/>
                <w:kern w:val="0"/>
                <w:szCs w:val="21"/>
              </w:rPr>
            </w:pPr>
            <w:r>
              <w:rPr>
                <w:rFonts w:ascii="宋体" w:hAnsi="宋体" w:cs="宋体"/>
                <w:color w:val="000000"/>
                <w:kern w:val="0"/>
                <w:szCs w:val="21"/>
              </w:rPr>
              <w:t>70g双胶纸</w:t>
            </w:r>
          </w:p>
        </w:tc>
        <w:tc>
          <w:tcPr>
            <w:tcW w:w="793" w:type="pct"/>
            <w:tcBorders>
              <w:top w:val="nil"/>
              <w:left w:val="nil"/>
              <w:bottom w:val="single" w:color="auto" w:sz="4" w:space="0"/>
              <w:right w:val="single" w:color="auto" w:sz="4" w:space="0"/>
            </w:tcBorders>
            <w:noWrap/>
            <w:vAlign w:val="center"/>
          </w:tcPr>
          <w:p w14:paraId="0B0827DC">
            <w:pPr>
              <w:widowControl/>
              <w:jc w:val="center"/>
              <w:rPr>
                <w:rFonts w:ascii="宋体" w:hAnsi="宋体" w:cs="宋体"/>
                <w:kern w:val="0"/>
                <w:szCs w:val="21"/>
              </w:rPr>
            </w:pPr>
            <w:r>
              <w:rPr>
                <w:rFonts w:hint="eastAsia" w:ascii="宋体" w:hAnsi="宋体" w:cs="宋体"/>
                <w:kern w:val="0"/>
                <w:szCs w:val="21"/>
              </w:rPr>
              <w:t>3000（含）-5000</w:t>
            </w:r>
          </w:p>
        </w:tc>
        <w:tc>
          <w:tcPr>
            <w:tcW w:w="377" w:type="pct"/>
            <w:tcBorders>
              <w:top w:val="nil"/>
              <w:left w:val="nil"/>
              <w:bottom w:val="single" w:color="auto" w:sz="4" w:space="0"/>
              <w:right w:val="single" w:color="auto" w:sz="4" w:space="0"/>
            </w:tcBorders>
            <w:noWrap/>
            <w:vAlign w:val="center"/>
          </w:tcPr>
          <w:p w14:paraId="3B50D3D1">
            <w:pPr>
              <w:widowControl/>
              <w:jc w:val="center"/>
              <w:rPr>
                <w:rFonts w:ascii="宋体" w:hAnsi="宋体" w:cs="宋体"/>
                <w:kern w:val="0"/>
                <w:szCs w:val="21"/>
              </w:rPr>
            </w:pPr>
            <w:r>
              <w:rPr>
                <w:rFonts w:hint="eastAsia" w:ascii="宋体" w:hAnsi="宋体" w:cs="宋体"/>
                <w:kern w:val="0"/>
                <w:szCs w:val="21"/>
              </w:rPr>
              <w:t>　</w:t>
            </w:r>
          </w:p>
        </w:tc>
        <w:tc>
          <w:tcPr>
            <w:tcW w:w="440" w:type="pct"/>
            <w:tcBorders>
              <w:top w:val="nil"/>
              <w:left w:val="nil"/>
              <w:bottom w:val="single" w:color="auto" w:sz="4" w:space="0"/>
              <w:right w:val="single" w:color="auto" w:sz="4" w:space="0"/>
            </w:tcBorders>
            <w:noWrap/>
            <w:vAlign w:val="center"/>
          </w:tcPr>
          <w:p w14:paraId="7402BA65">
            <w:pPr>
              <w:widowControl/>
              <w:jc w:val="center"/>
              <w:rPr>
                <w:rFonts w:ascii="宋体" w:hAnsi="宋体" w:cs="宋体"/>
                <w:kern w:val="0"/>
                <w:szCs w:val="21"/>
              </w:rPr>
            </w:pPr>
            <w:r>
              <w:rPr>
                <w:rFonts w:hint="eastAsia" w:ascii="宋体" w:hAnsi="宋体" w:cs="宋体"/>
                <w:kern w:val="0"/>
                <w:szCs w:val="21"/>
              </w:rPr>
              <w:t xml:space="preserve">0.120 </w:t>
            </w:r>
          </w:p>
        </w:tc>
        <w:tc>
          <w:tcPr>
            <w:tcW w:w="302" w:type="pct"/>
            <w:tcBorders>
              <w:top w:val="nil"/>
              <w:left w:val="nil"/>
              <w:bottom w:val="single" w:color="auto" w:sz="4" w:space="0"/>
              <w:right w:val="single" w:color="auto" w:sz="4" w:space="0"/>
            </w:tcBorders>
            <w:noWrap/>
            <w:vAlign w:val="center"/>
          </w:tcPr>
          <w:p w14:paraId="10651F4F">
            <w:pPr>
              <w:widowControl/>
              <w:jc w:val="center"/>
              <w:rPr>
                <w:rFonts w:ascii="宋体" w:hAnsi="宋体" w:cs="宋体"/>
                <w:kern w:val="0"/>
                <w:szCs w:val="21"/>
              </w:rPr>
            </w:pPr>
            <w:r>
              <w:rPr>
                <w:rFonts w:hint="eastAsia" w:ascii="宋体" w:hAnsi="宋体" w:cs="宋体"/>
                <w:kern w:val="0"/>
                <w:szCs w:val="21"/>
              </w:rPr>
              <w:t>　</w:t>
            </w:r>
          </w:p>
        </w:tc>
      </w:tr>
      <w:tr w14:paraId="42CD117B">
        <w:tblPrEx>
          <w:tblCellMar>
            <w:top w:w="0" w:type="dxa"/>
            <w:left w:w="108" w:type="dxa"/>
            <w:bottom w:w="0" w:type="dxa"/>
            <w:right w:w="108" w:type="dxa"/>
          </w:tblCellMar>
        </w:tblPrEx>
        <w:trPr>
          <w:trHeight w:val="285" w:hRule="atLeast"/>
        </w:trPr>
        <w:tc>
          <w:tcPr>
            <w:tcW w:w="615" w:type="pct"/>
            <w:vMerge w:val="continue"/>
            <w:tcBorders>
              <w:top w:val="nil"/>
              <w:left w:val="single" w:color="auto" w:sz="4" w:space="0"/>
              <w:bottom w:val="single" w:color="000000" w:sz="4" w:space="0"/>
              <w:right w:val="single" w:color="auto" w:sz="4" w:space="0"/>
            </w:tcBorders>
            <w:noWrap/>
            <w:vAlign w:val="center"/>
          </w:tcPr>
          <w:p w14:paraId="24373E47">
            <w:pPr>
              <w:widowControl/>
              <w:jc w:val="left"/>
              <w:rPr>
                <w:rFonts w:ascii="宋体" w:hAnsi="宋体" w:cs="宋体"/>
                <w:kern w:val="0"/>
                <w:szCs w:val="21"/>
              </w:rPr>
            </w:pPr>
          </w:p>
        </w:tc>
        <w:tc>
          <w:tcPr>
            <w:tcW w:w="533" w:type="pct"/>
            <w:tcBorders>
              <w:top w:val="nil"/>
              <w:left w:val="nil"/>
              <w:bottom w:val="single" w:color="auto" w:sz="4" w:space="0"/>
              <w:right w:val="single" w:color="auto" w:sz="4" w:space="0"/>
            </w:tcBorders>
            <w:noWrap/>
            <w:vAlign w:val="center"/>
          </w:tcPr>
          <w:p w14:paraId="7BE64EAD">
            <w:pPr>
              <w:widowControl/>
              <w:jc w:val="center"/>
              <w:rPr>
                <w:rFonts w:ascii="宋体" w:hAnsi="宋体" w:cs="宋体"/>
                <w:kern w:val="0"/>
                <w:szCs w:val="21"/>
              </w:rPr>
            </w:pPr>
            <w:r>
              <w:rPr>
                <w:rFonts w:hint="eastAsia" w:ascii="宋体" w:hAnsi="宋体" w:cs="宋体"/>
                <w:kern w:val="0"/>
                <w:szCs w:val="21"/>
              </w:rPr>
              <w:t>活页讲义</w:t>
            </w:r>
          </w:p>
        </w:tc>
        <w:tc>
          <w:tcPr>
            <w:tcW w:w="289" w:type="pct"/>
            <w:tcBorders>
              <w:top w:val="nil"/>
              <w:left w:val="nil"/>
              <w:bottom w:val="single" w:color="auto" w:sz="4" w:space="0"/>
              <w:right w:val="single" w:color="auto" w:sz="4" w:space="0"/>
            </w:tcBorders>
            <w:noWrap/>
            <w:vAlign w:val="center"/>
          </w:tcPr>
          <w:p w14:paraId="3F0362EA">
            <w:pPr>
              <w:widowControl/>
              <w:jc w:val="center"/>
              <w:rPr>
                <w:rFonts w:ascii="宋体" w:hAnsi="宋体" w:cs="宋体"/>
                <w:kern w:val="0"/>
                <w:szCs w:val="21"/>
              </w:rPr>
            </w:pPr>
            <w:r>
              <w:rPr>
                <w:rFonts w:hint="eastAsia" w:ascii="宋体" w:hAnsi="宋体" w:cs="宋体"/>
                <w:kern w:val="0"/>
                <w:szCs w:val="21"/>
              </w:rPr>
              <w:t>张</w:t>
            </w:r>
          </w:p>
        </w:tc>
        <w:tc>
          <w:tcPr>
            <w:tcW w:w="595" w:type="pct"/>
            <w:tcBorders>
              <w:top w:val="nil"/>
              <w:left w:val="nil"/>
              <w:bottom w:val="single" w:color="auto" w:sz="4" w:space="0"/>
              <w:right w:val="single" w:color="auto" w:sz="4" w:space="0"/>
            </w:tcBorders>
            <w:noWrap/>
            <w:vAlign w:val="center"/>
          </w:tcPr>
          <w:p w14:paraId="6E41F1D4">
            <w:pPr>
              <w:widowControl/>
              <w:jc w:val="center"/>
              <w:rPr>
                <w:rFonts w:ascii="宋体" w:hAnsi="宋体" w:cs="宋体"/>
                <w:kern w:val="0"/>
                <w:szCs w:val="21"/>
              </w:rPr>
            </w:pPr>
            <w:r>
              <w:rPr>
                <w:rFonts w:hint="eastAsia" w:ascii="宋体" w:hAnsi="宋体" w:cs="宋体"/>
                <w:kern w:val="0"/>
                <w:szCs w:val="21"/>
              </w:rPr>
              <w:t>8K正反印刷</w:t>
            </w:r>
          </w:p>
        </w:tc>
        <w:tc>
          <w:tcPr>
            <w:tcW w:w="496" w:type="pct"/>
            <w:tcBorders>
              <w:top w:val="nil"/>
              <w:left w:val="nil"/>
              <w:bottom w:val="single" w:color="auto" w:sz="4" w:space="0"/>
              <w:right w:val="single" w:color="auto" w:sz="4" w:space="0"/>
            </w:tcBorders>
            <w:noWrap/>
            <w:vAlign w:val="center"/>
          </w:tcPr>
          <w:p w14:paraId="4C56C349">
            <w:pPr>
              <w:widowControl/>
              <w:jc w:val="center"/>
              <w:rPr>
                <w:rFonts w:ascii="宋体" w:hAnsi="宋体" w:cs="宋体"/>
                <w:kern w:val="0"/>
                <w:szCs w:val="21"/>
              </w:rPr>
            </w:pPr>
            <w:r>
              <w:rPr>
                <w:rFonts w:hint="eastAsia" w:ascii="宋体" w:hAnsi="宋体" w:cs="宋体"/>
                <w:kern w:val="0"/>
                <w:szCs w:val="21"/>
              </w:rPr>
              <w:t>　</w:t>
            </w:r>
          </w:p>
        </w:tc>
        <w:tc>
          <w:tcPr>
            <w:tcW w:w="555" w:type="pct"/>
            <w:tcBorders>
              <w:top w:val="nil"/>
              <w:left w:val="nil"/>
              <w:bottom w:val="single" w:color="auto" w:sz="4" w:space="0"/>
              <w:right w:val="single" w:color="auto" w:sz="4" w:space="0"/>
            </w:tcBorders>
            <w:noWrap/>
            <w:vAlign w:val="center"/>
          </w:tcPr>
          <w:p w14:paraId="44652A34">
            <w:pPr>
              <w:widowControl/>
              <w:jc w:val="center"/>
              <w:rPr>
                <w:rFonts w:ascii="宋体" w:hAnsi="宋体" w:cs="宋体"/>
                <w:color w:val="000000"/>
                <w:kern w:val="0"/>
                <w:szCs w:val="21"/>
              </w:rPr>
            </w:pPr>
            <w:r>
              <w:rPr>
                <w:rFonts w:ascii="宋体" w:hAnsi="宋体" w:cs="宋体"/>
                <w:color w:val="000000"/>
                <w:kern w:val="0"/>
                <w:szCs w:val="21"/>
              </w:rPr>
              <w:t>70g双胶纸</w:t>
            </w:r>
          </w:p>
        </w:tc>
        <w:tc>
          <w:tcPr>
            <w:tcW w:w="793" w:type="pct"/>
            <w:tcBorders>
              <w:top w:val="nil"/>
              <w:left w:val="nil"/>
              <w:bottom w:val="single" w:color="auto" w:sz="4" w:space="0"/>
              <w:right w:val="single" w:color="auto" w:sz="4" w:space="0"/>
            </w:tcBorders>
            <w:noWrap/>
            <w:vAlign w:val="center"/>
          </w:tcPr>
          <w:p w14:paraId="2E779139">
            <w:pPr>
              <w:widowControl/>
              <w:jc w:val="center"/>
              <w:rPr>
                <w:rFonts w:ascii="宋体" w:hAnsi="宋体" w:cs="宋体"/>
                <w:kern w:val="0"/>
                <w:szCs w:val="21"/>
              </w:rPr>
            </w:pPr>
            <w:r>
              <w:rPr>
                <w:rFonts w:hint="eastAsia" w:ascii="宋体" w:hAnsi="宋体" w:cs="宋体"/>
                <w:kern w:val="0"/>
                <w:szCs w:val="21"/>
              </w:rPr>
              <w:t>500（含）-3000</w:t>
            </w:r>
          </w:p>
        </w:tc>
        <w:tc>
          <w:tcPr>
            <w:tcW w:w="377" w:type="pct"/>
            <w:tcBorders>
              <w:top w:val="nil"/>
              <w:left w:val="nil"/>
              <w:bottom w:val="single" w:color="auto" w:sz="4" w:space="0"/>
              <w:right w:val="single" w:color="auto" w:sz="4" w:space="0"/>
            </w:tcBorders>
            <w:noWrap/>
            <w:vAlign w:val="center"/>
          </w:tcPr>
          <w:p w14:paraId="26744B76">
            <w:pPr>
              <w:widowControl/>
              <w:jc w:val="center"/>
              <w:rPr>
                <w:rFonts w:ascii="宋体" w:hAnsi="宋体" w:cs="宋体"/>
                <w:kern w:val="0"/>
                <w:szCs w:val="21"/>
              </w:rPr>
            </w:pPr>
            <w:r>
              <w:rPr>
                <w:rFonts w:hint="eastAsia" w:ascii="宋体" w:hAnsi="宋体" w:cs="宋体"/>
                <w:kern w:val="0"/>
                <w:szCs w:val="21"/>
              </w:rPr>
              <w:t>　</w:t>
            </w:r>
          </w:p>
        </w:tc>
        <w:tc>
          <w:tcPr>
            <w:tcW w:w="440" w:type="pct"/>
            <w:tcBorders>
              <w:top w:val="nil"/>
              <w:left w:val="nil"/>
              <w:bottom w:val="single" w:color="auto" w:sz="4" w:space="0"/>
              <w:right w:val="single" w:color="auto" w:sz="4" w:space="0"/>
            </w:tcBorders>
            <w:noWrap/>
            <w:vAlign w:val="center"/>
          </w:tcPr>
          <w:p w14:paraId="7BF1A253">
            <w:pPr>
              <w:widowControl/>
              <w:jc w:val="center"/>
              <w:rPr>
                <w:rFonts w:ascii="宋体" w:hAnsi="宋体" w:cs="宋体"/>
                <w:kern w:val="0"/>
                <w:szCs w:val="21"/>
              </w:rPr>
            </w:pPr>
            <w:r>
              <w:rPr>
                <w:rFonts w:hint="eastAsia" w:ascii="宋体" w:hAnsi="宋体" w:cs="宋体"/>
                <w:kern w:val="0"/>
                <w:szCs w:val="21"/>
              </w:rPr>
              <w:t xml:space="preserve">0.140 </w:t>
            </w:r>
          </w:p>
        </w:tc>
        <w:tc>
          <w:tcPr>
            <w:tcW w:w="302" w:type="pct"/>
            <w:tcBorders>
              <w:top w:val="nil"/>
              <w:left w:val="nil"/>
              <w:bottom w:val="single" w:color="auto" w:sz="4" w:space="0"/>
              <w:right w:val="single" w:color="auto" w:sz="4" w:space="0"/>
            </w:tcBorders>
            <w:noWrap/>
            <w:vAlign w:val="center"/>
          </w:tcPr>
          <w:p w14:paraId="1D85EC20">
            <w:pPr>
              <w:widowControl/>
              <w:jc w:val="center"/>
              <w:rPr>
                <w:rFonts w:ascii="宋体" w:hAnsi="宋体" w:cs="宋体"/>
                <w:kern w:val="0"/>
                <w:szCs w:val="21"/>
              </w:rPr>
            </w:pPr>
            <w:r>
              <w:rPr>
                <w:rFonts w:hint="eastAsia" w:ascii="宋体" w:hAnsi="宋体" w:cs="宋体"/>
                <w:kern w:val="0"/>
                <w:szCs w:val="21"/>
              </w:rPr>
              <w:t>　</w:t>
            </w:r>
          </w:p>
        </w:tc>
      </w:tr>
      <w:tr w14:paraId="387F537F">
        <w:tblPrEx>
          <w:tblCellMar>
            <w:top w:w="0" w:type="dxa"/>
            <w:left w:w="108" w:type="dxa"/>
            <w:bottom w:w="0" w:type="dxa"/>
            <w:right w:w="108" w:type="dxa"/>
          </w:tblCellMar>
        </w:tblPrEx>
        <w:trPr>
          <w:trHeight w:val="251" w:hRule="atLeast"/>
        </w:trPr>
        <w:tc>
          <w:tcPr>
            <w:tcW w:w="615" w:type="pct"/>
            <w:vMerge w:val="continue"/>
            <w:tcBorders>
              <w:top w:val="nil"/>
              <w:left w:val="single" w:color="auto" w:sz="4" w:space="0"/>
              <w:bottom w:val="single" w:color="000000" w:sz="4" w:space="0"/>
              <w:right w:val="single" w:color="auto" w:sz="4" w:space="0"/>
            </w:tcBorders>
            <w:noWrap/>
            <w:vAlign w:val="center"/>
          </w:tcPr>
          <w:p w14:paraId="0AB9B3EB">
            <w:pPr>
              <w:widowControl/>
              <w:jc w:val="left"/>
              <w:rPr>
                <w:rFonts w:ascii="宋体" w:hAnsi="宋体" w:cs="宋体"/>
                <w:kern w:val="0"/>
                <w:szCs w:val="21"/>
              </w:rPr>
            </w:pPr>
          </w:p>
        </w:tc>
        <w:tc>
          <w:tcPr>
            <w:tcW w:w="533" w:type="pct"/>
            <w:tcBorders>
              <w:top w:val="nil"/>
              <w:left w:val="nil"/>
              <w:bottom w:val="single" w:color="auto" w:sz="4" w:space="0"/>
              <w:right w:val="single" w:color="auto" w:sz="4" w:space="0"/>
            </w:tcBorders>
            <w:noWrap/>
            <w:vAlign w:val="center"/>
          </w:tcPr>
          <w:p w14:paraId="1DBBACC3">
            <w:pPr>
              <w:widowControl/>
              <w:jc w:val="center"/>
              <w:rPr>
                <w:rFonts w:ascii="宋体" w:hAnsi="宋体" w:cs="宋体"/>
                <w:kern w:val="0"/>
                <w:szCs w:val="21"/>
              </w:rPr>
            </w:pPr>
            <w:r>
              <w:rPr>
                <w:rFonts w:hint="eastAsia" w:ascii="宋体" w:hAnsi="宋体" w:cs="宋体"/>
                <w:kern w:val="0"/>
                <w:szCs w:val="21"/>
              </w:rPr>
              <w:t>活页讲义</w:t>
            </w:r>
          </w:p>
        </w:tc>
        <w:tc>
          <w:tcPr>
            <w:tcW w:w="289" w:type="pct"/>
            <w:tcBorders>
              <w:top w:val="nil"/>
              <w:left w:val="nil"/>
              <w:bottom w:val="single" w:color="auto" w:sz="4" w:space="0"/>
              <w:right w:val="single" w:color="auto" w:sz="4" w:space="0"/>
            </w:tcBorders>
            <w:noWrap/>
            <w:vAlign w:val="center"/>
          </w:tcPr>
          <w:p w14:paraId="092AE171">
            <w:pPr>
              <w:widowControl/>
              <w:jc w:val="center"/>
              <w:rPr>
                <w:rFonts w:ascii="宋体" w:hAnsi="宋体" w:cs="宋体"/>
                <w:kern w:val="0"/>
                <w:szCs w:val="21"/>
              </w:rPr>
            </w:pPr>
            <w:r>
              <w:rPr>
                <w:rFonts w:hint="eastAsia" w:ascii="宋体" w:hAnsi="宋体" w:cs="宋体"/>
                <w:kern w:val="0"/>
                <w:szCs w:val="21"/>
              </w:rPr>
              <w:t>张</w:t>
            </w:r>
          </w:p>
        </w:tc>
        <w:tc>
          <w:tcPr>
            <w:tcW w:w="595" w:type="pct"/>
            <w:tcBorders>
              <w:top w:val="nil"/>
              <w:left w:val="nil"/>
              <w:bottom w:val="single" w:color="auto" w:sz="4" w:space="0"/>
              <w:right w:val="single" w:color="auto" w:sz="4" w:space="0"/>
            </w:tcBorders>
            <w:noWrap/>
            <w:vAlign w:val="center"/>
          </w:tcPr>
          <w:p w14:paraId="61710506">
            <w:pPr>
              <w:widowControl/>
              <w:jc w:val="center"/>
              <w:rPr>
                <w:rFonts w:ascii="宋体" w:hAnsi="宋体" w:cs="宋体"/>
                <w:kern w:val="0"/>
                <w:szCs w:val="21"/>
              </w:rPr>
            </w:pPr>
            <w:r>
              <w:rPr>
                <w:rFonts w:hint="eastAsia" w:ascii="宋体" w:hAnsi="宋体" w:cs="宋体"/>
                <w:kern w:val="0"/>
                <w:szCs w:val="21"/>
              </w:rPr>
              <w:t>8K正反印刷</w:t>
            </w:r>
          </w:p>
        </w:tc>
        <w:tc>
          <w:tcPr>
            <w:tcW w:w="496" w:type="pct"/>
            <w:tcBorders>
              <w:top w:val="nil"/>
              <w:left w:val="nil"/>
              <w:bottom w:val="single" w:color="auto" w:sz="4" w:space="0"/>
              <w:right w:val="single" w:color="auto" w:sz="4" w:space="0"/>
            </w:tcBorders>
            <w:noWrap/>
            <w:vAlign w:val="center"/>
          </w:tcPr>
          <w:p w14:paraId="015773F4">
            <w:pPr>
              <w:widowControl/>
              <w:jc w:val="center"/>
              <w:rPr>
                <w:rFonts w:ascii="宋体" w:hAnsi="宋体" w:cs="宋体"/>
                <w:kern w:val="0"/>
                <w:szCs w:val="21"/>
              </w:rPr>
            </w:pPr>
            <w:r>
              <w:rPr>
                <w:rFonts w:hint="eastAsia" w:ascii="宋体" w:hAnsi="宋体" w:cs="宋体"/>
                <w:kern w:val="0"/>
                <w:szCs w:val="21"/>
              </w:rPr>
              <w:t>　</w:t>
            </w:r>
          </w:p>
        </w:tc>
        <w:tc>
          <w:tcPr>
            <w:tcW w:w="555" w:type="pct"/>
            <w:tcBorders>
              <w:top w:val="nil"/>
              <w:left w:val="nil"/>
              <w:bottom w:val="single" w:color="auto" w:sz="4" w:space="0"/>
              <w:right w:val="single" w:color="auto" w:sz="4" w:space="0"/>
            </w:tcBorders>
            <w:noWrap/>
            <w:vAlign w:val="center"/>
          </w:tcPr>
          <w:p w14:paraId="5266D1F4">
            <w:pPr>
              <w:widowControl/>
              <w:jc w:val="center"/>
              <w:rPr>
                <w:rFonts w:ascii="宋体" w:hAnsi="宋体" w:cs="宋体"/>
                <w:color w:val="000000"/>
                <w:kern w:val="0"/>
                <w:szCs w:val="21"/>
              </w:rPr>
            </w:pPr>
            <w:r>
              <w:rPr>
                <w:rFonts w:ascii="宋体" w:hAnsi="宋体" w:cs="宋体"/>
                <w:color w:val="000000"/>
                <w:kern w:val="0"/>
                <w:szCs w:val="21"/>
              </w:rPr>
              <w:t>70g双胶纸</w:t>
            </w:r>
          </w:p>
        </w:tc>
        <w:tc>
          <w:tcPr>
            <w:tcW w:w="793" w:type="pct"/>
            <w:tcBorders>
              <w:top w:val="nil"/>
              <w:left w:val="nil"/>
              <w:bottom w:val="single" w:color="auto" w:sz="4" w:space="0"/>
              <w:right w:val="single" w:color="auto" w:sz="4" w:space="0"/>
            </w:tcBorders>
            <w:noWrap/>
            <w:vAlign w:val="center"/>
          </w:tcPr>
          <w:p w14:paraId="4E397F64">
            <w:pPr>
              <w:widowControl/>
              <w:jc w:val="center"/>
              <w:rPr>
                <w:rFonts w:ascii="宋体" w:hAnsi="宋体" w:cs="宋体"/>
                <w:kern w:val="0"/>
                <w:szCs w:val="21"/>
              </w:rPr>
            </w:pPr>
            <w:r>
              <w:rPr>
                <w:rFonts w:hint="eastAsia" w:ascii="宋体" w:hAnsi="宋体" w:cs="宋体"/>
                <w:kern w:val="0"/>
                <w:szCs w:val="21"/>
              </w:rPr>
              <w:t>500以下</w:t>
            </w:r>
          </w:p>
        </w:tc>
        <w:tc>
          <w:tcPr>
            <w:tcW w:w="377" w:type="pct"/>
            <w:tcBorders>
              <w:top w:val="nil"/>
              <w:left w:val="nil"/>
              <w:bottom w:val="single" w:color="auto" w:sz="4" w:space="0"/>
              <w:right w:val="single" w:color="auto" w:sz="4" w:space="0"/>
            </w:tcBorders>
            <w:noWrap/>
            <w:vAlign w:val="center"/>
          </w:tcPr>
          <w:p w14:paraId="29DCA324">
            <w:pPr>
              <w:widowControl/>
              <w:jc w:val="center"/>
              <w:rPr>
                <w:rFonts w:ascii="宋体" w:hAnsi="宋体" w:cs="宋体"/>
                <w:kern w:val="0"/>
                <w:szCs w:val="21"/>
              </w:rPr>
            </w:pPr>
            <w:r>
              <w:rPr>
                <w:rFonts w:hint="eastAsia" w:ascii="宋体" w:hAnsi="宋体" w:cs="宋体"/>
                <w:kern w:val="0"/>
                <w:szCs w:val="21"/>
              </w:rPr>
              <w:t>　</w:t>
            </w:r>
          </w:p>
        </w:tc>
        <w:tc>
          <w:tcPr>
            <w:tcW w:w="440" w:type="pct"/>
            <w:tcBorders>
              <w:top w:val="nil"/>
              <w:left w:val="nil"/>
              <w:bottom w:val="single" w:color="auto" w:sz="4" w:space="0"/>
              <w:right w:val="single" w:color="auto" w:sz="4" w:space="0"/>
            </w:tcBorders>
            <w:noWrap/>
            <w:vAlign w:val="center"/>
          </w:tcPr>
          <w:p w14:paraId="1433C745">
            <w:pPr>
              <w:widowControl/>
              <w:jc w:val="center"/>
              <w:rPr>
                <w:rFonts w:ascii="宋体" w:hAnsi="宋体" w:cs="宋体"/>
                <w:kern w:val="0"/>
                <w:szCs w:val="21"/>
              </w:rPr>
            </w:pPr>
            <w:r>
              <w:rPr>
                <w:rFonts w:hint="eastAsia" w:ascii="宋体" w:hAnsi="宋体" w:cs="宋体"/>
                <w:kern w:val="0"/>
                <w:szCs w:val="21"/>
              </w:rPr>
              <w:t xml:space="preserve">0.150 </w:t>
            </w:r>
          </w:p>
        </w:tc>
        <w:tc>
          <w:tcPr>
            <w:tcW w:w="302" w:type="pct"/>
            <w:tcBorders>
              <w:top w:val="nil"/>
              <w:left w:val="nil"/>
              <w:bottom w:val="single" w:color="auto" w:sz="4" w:space="0"/>
              <w:right w:val="single" w:color="auto" w:sz="4" w:space="0"/>
            </w:tcBorders>
            <w:noWrap/>
            <w:vAlign w:val="center"/>
          </w:tcPr>
          <w:p w14:paraId="79A34AD5">
            <w:pPr>
              <w:widowControl/>
              <w:jc w:val="center"/>
              <w:rPr>
                <w:rFonts w:ascii="宋体" w:hAnsi="宋体" w:cs="宋体"/>
                <w:kern w:val="0"/>
                <w:szCs w:val="21"/>
              </w:rPr>
            </w:pPr>
            <w:r>
              <w:rPr>
                <w:rFonts w:hint="eastAsia" w:ascii="宋体" w:hAnsi="宋体" w:cs="宋体"/>
                <w:kern w:val="0"/>
                <w:szCs w:val="21"/>
              </w:rPr>
              <w:t>　</w:t>
            </w:r>
          </w:p>
        </w:tc>
      </w:tr>
      <w:tr w14:paraId="3008FE92">
        <w:tblPrEx>
          <w:tblCellMar>
            <w:top w:w="0" w:type="dxa"/>
            <w:left w:w="108" w:type="dxa"/>
            <w:bottom w:w="0" w:type="dxa"/>
            <w:right w:w="108" w:type="dxa"/>
          </w:tblCellMar>
        </w:tblPrEx>
        <w:trPr>
          <w:trHeight w:val="240" w:hRule="atLeast"/>
        </w:trPr>
        <w:tc>
          <w:tcPr>
            <w:tcW w:w="615" w:type="pct"/>
            <w:vMerge w:val="continue"/>
            <w:tcBorders>
              <w:top w:val="nil"/>
              <w:left w:val="single" w:color="auto" w:sz="4" w:space="0"/>
              <w:bottom w:val="single" w:color="000000" w:sz="4" w:space="0"/>
              <w:right w:val="single" w:color="auto" w:sz="4" w:space="0"/>
            </w:tcBorders>
            <w:noWrap/>
            <w:vAlign w:val="center"/>
          </w:tcPr>
          <w:p w14:paraId="3A03F3C2">
            <w:pPr>
              <w:widowControl/>
              <w:jc w:val="left"/>
              <w:rPr>
                <w:rFonts w:ascii="宋体" w:hAnsi="宋体" w:cs="宋体"/>
                <w:kern w:val="0"/>
                <w:szCs w:val="21"/>
              </w:rPr>
            </w:pPr>
          </w:p>
        </w:tc>
        <w:tc>
          <w:tcPr>
            <w:tcW w:w="533" w:type="pct"/>
            <w:tcBorders>
              <w:top w:val="nil"/>
              <w:left w:val="nil"/>
              <w:bottom w:val="single" w:color="auto" w:sz="4" w:space="0"/>
              <w:right w:val="single" w:color="auto" w:sz="4" w:space="0"/>
            </w:tcBorders>
            <w:noWrap/>
            <w:vAlign w:val="center"/>
          </w:tcPr>
          <w:p w14:paraId="21ACE1B1">
            <w:pPr>
              <w:widowControl/>
              <w:jc w:val="center"/>
              <w:rPr>
                <w:rFonts w:ascii="宋体" w:hAnsi="宋体" w:cs="宋体"/>
                <w:kern w:val="0"/>
                <w:szCs w:val="21"/>
              </w:rPr>
            </w:pPr>
            <w:r>
              <w:rPr>
                <w:rFonts w:hint="eastAsia" w:ascii="宋体" w:hAnsi="宋体" w:cs="宋体"/>
                <w:kern w:val="0"/>
                <w:szCs w:val="21"/>
              </w:rPr>
              <w:t>合订本</w:t>
            </w:r>
          </w:p>
        </w:tc>
        <w:tc>
          <w:tcPr>
            <w:tcW w:w="289" w:type="pct"/>
            <w:tcBorders>
              <w:top w:val="nil"/>
              <w:left w:val="nil"/>
              <w:bottom w:val="single" w:color="auto" w:sz="4" w:space="0"/>
              <w:right w:val="single" w:color="auto" w:sz="4" w:space="0"/>
            </w:tcBorders>
            <w:noWrap/>
            <w:vAlign w:val="center"/>
          </w:tcPr>
          <w:p w14:paraId="11CF8EAE">
            <w:pPr>
              <w:widowControl/>
              <w:jc w:val="center"/>
              <w:rPr>
                <w:rFonts w:ascii="宋体" w:hAnsi="宋体" w:cs="宋体"/>
                <w:kern w:val="0"/>
                <w:szCs w:val="21"/>
              </w:rPr>
            </w:pPr>
            <w:r>
              <w:rPr>
                <w:rFonts w:hint="eastAsia" w:ascii="宋体" w:hAnsi="宋体" w:cs="宋体"/>
                <w:kern w:val="0"/>
                <w:szCs w:val="21"/>
              </w:rPr>
              <w:t>本</w:t>
            </w:r>
          </w:p>
        </w:tc>
        <w:tc>
          <w:tcPr>
            <w:tcW w:w="595" w:type="pct"/>
            <w:tcBorders>
              <w:top w:val="nil"/>
              <w:left w:val="nil"/>
              <w:bottom w:val="single" w:color="auto" w:sz="4" w:space="0"/>
              <w:right w:val="single" w:color="auto" w:sz="4" w:space="0"/>
            </w:tcBorders>
            <w:noWrap/>
            <w:vAlign w:val="center"/>
          </w:tcPr>
          <w:p w14:paraId="5BD07877">
            <w:pPr>
              <w:widowControl/>
              <w:jc w:val="center"/>
              <w:rPr>
                <w:rFonts w:ascii="宋体" w:hAnsi="宋体" w:cs="宋体"/>
                <w:kern w:val="0"/>
                <w:szCs w:val="21"/>
              </w:rPr>
            </w:pPr>
            <w:r>
              <w:rPr>
                <w:rFonts w:hint="eastAsia" w:ascii="宋体" w:hAnsi="宋体" w:cs="宋体"/>
                <w:kern w:val="0"/>
                <w:szCs w:val="21"/>
              </w:rPr>
              <w:t>16K正反印刷</w:t>
            </w:r>
          </w:p>
        </w:tc>
        <w:tc>
          <w:tcPr>
            <w:tcW w:w="496" w:type="pct"/>
            <w:tcBorders>
              <w:top w:val="nil"/>
              <w:left w:val="nil"/>
              <w:bottom w:val="single" w:color="auto" w:sz="4" w:space="0"/>
              <w:right w:val="single" w:color="auto" w:sz="4" w:space="0"/>
            </w:tcBorders>
            <w:noWrap/>
            <w:vAlign w:val="center"/>
          </w:tcPr>
          <w:p w14:paraId="726E03E7">
            <w:pPr>
              <w:widowControl/>
              <w:jc w:val="center"/>
              <w:rPr>
                <w:rFonts w:ascii="宋体" w:hAnsi="宋体" w:cs="宋体"/>
                <w:kern w:val="0"/>
                <w:szCs w:val="21"/>
              </w:rPr>
            </w:pPr>
            <w:r>
              <w:rPr>
                <w:rFonts w:hint="eastAsia" w:ascii="宋体" w:hAnsi="宋体" w:cs="宋体"/>
                <w:kern w:val="0"/>
                <w:szCs w:val="21"/>
              </w:rPr>
              <w:t>80g双胶纸</w:t>
            </w:r>
          </w:p>
        </w:tc>
        <w:tc>
          <w:tcPr>
            <w:tcW w:w="555" w:type="pct"/>
            <w:tcBorders>
              <w:top w:val="nil"/>
              <w:left w:val="nil"/>
              <w:bottom w:val="single" w:color="auto" w:sz="4" w:space="0"/>
              <w:right w:val="single" w:color="auto" w:sz="4" w:space="0"/>
            </w:tcBorders>
            <w:noWrap/>
            <w:vAlign w:val="center"/>
          </w:tcPr>
          <w:p w14:paraId="75C36A99">
            <w:pPr>
              <w:widowControl/>
              <w:jc w:val="center"/>
              <w:rPr>
                <w:rFonts w:ascii="宋体" w:hAnsi="宋体" w:cs="宋体"/>
                <w:color w:val="000000"/>
                <w:kern w:val="0"/>
                <w:szCs w:val="21"/>
              </w:rPr>
            </w:pPr>
            <w:r>
              <w:rPr>
                <w:rFonts w:ascii="宋体" w:hAnsi="宋体" w:cs="宋体"/>
                <w:color w:val="000000"/>
                <w:kern w:val="0"/>
                <w:szCs w:val="21"/>
              </w:rPr>
              <w:t>70g双胶纸</w:t>
            </w:r>
          </w:p>
        </w:tc>
        <w:tc>
          <w:tcPr>
            <w:tcW w:w="793" w:type="pct"/>
            <w:tcBorders>
              <w:top w:val="nil"/>
              <w:left w:val="nil"/>
              <w:bottom w:val="single" w:color="auto" w:sz="4" w:space="0"/>
              <w:right w:val="single" w:color="auto" w:sz="4" w:space="0"/>
            </w:tcBorders>
            <w:noWrap/>
            <w:vAlign w:val="center"/>
          </w:tcPr>
          <w:p w14:paraId="5FB6B36C">
            <w:pPr>
              <w:widowControl/>
              <w:jc w:val="center"/>
              <w:rPr>
                <w:rFonts w:ascii="宋体" w:hAnsi="宋体" w:cs="宋体"/>
                <w:kern w:val="0"/>
                <w:szCs w:val="21"/>
              </w:rPr>
            </w:pPr>
            <w:r>
              <w:rPr>
                <w:rFonts w:hint="eastAsia" w:ascii="宋体" w:hAnsi="宋体" w:cs="宋体"/>
                <w:kern w:val="0"/>
                <w:szCs w:val="21"/>
              </w:rPr>
              <w:t>3000-5000</w:t>
            </w:r>
          </w:p>
        </w:tc>
        <w:tc>
          <w:tcPr>
            <w:tcW w:w="377" w:type="pct"/>
            <w:tcBorders>
              <w:top w:val="nil"/>
              <w:left w:val="nil"/>
              <w:bottom w:val="single" w:color="auto" w:sz="4" w:space="0"/>
              <w:right w:val="single" w:color="auto" w:sz="4" w:space="0"/>
            </w:tcBorders>
            <w:noWrap/>
            <w:vAlign w:val="center"/>
          </w:tcPr>
          <w:p w14:paraId="249106B9">
            <w:pPr>
              <w:widowControl/>
              <w:jc w:val="center"/>
              <w:rPr>
                <w:rFonts w:ascii="宋体" w:hAnsi="宋体" w:cs="宋体"/>
                <w:kern w:val="0"/>
                <w:szCs w:val="21"/>
              </w:rPr>
            </w:pPr>
            <w:r>
              <w:rPr>
                <w:rFonts w:hint="eastAsia" w:ascii="宋体" w:hAnsi="宋体" w:cs="宋体"/>
                <w:kern w:val="0"/>
                <w:szCs w:val="21"/>
              </w:rPr>
              <w:t>0.18</w:t>
            </w:r>
          </w:p>
        </w:tc>
        <w:tc>
          <w:tcPr>
            <w:tcW w:w="440" w:type="pct"/>
            <w:tcBorders>
              <w:top w:val="nil"/>
              <w:left w:val="nil"/>
              <w:bottom w:val="single" w:color="auto" w:sz="4" w:space="0"/>
              <w:right w:val="single" w:color="auto" w:sz="4" w:space="0"/>
            </w:tcBorders>
            <w:noWrap/>
            <w:vAlign w:val="center"/>
          </w:tcPr>
          <w:p w14:paraId="1224152D">
            <w:pPr>
              <w:widowControl/>
              <w:jc w:val="center"/>
              <w:rPr>
                <w:rFonts w:ascii="宋体" w:hAnsi="宋体" w:cs="宋体"/>
                <w:kern w:val="0"/>
                <w:szCs w:val="21"/>
              </w:rPr>
            </w:pPr>
            <w:r>
              <w:rPr>
                <w:rFonts w:hint="eastAsia" w:ascii="宋体" w:hAnsi="宋体" w:cs="宋体"/>
                <w:kern w:val="0"/>
                <w:szCs w:val="21"/>
              </w:rPr>
              <w:t xml:space="preserve">0.063 </w:t>
            </w:r>
          </w:p>
        </w:tc>
        <w:tc>
          <w:tcPr>
            <w:tcW w:w="302" w:type="pct"/>
            <w:tcBorders>
              <w:top w:val="nil"/>
              <w:left w:val="nil"/>
              <w:bottom w:val="single" w:color="auto" w:sz="4" w:space="0"/>
              <w:right w:val="single" w:color="auto" w:sz="4" w:space="0"/>
            </w:tcBorders>
            <w:noWrap/>
            <w:vAlign w:val="center"/>
          </w:tcPr>
          <w:p w14:paraId="53FDF9E9">
            <w:pPr>
              <w:widowControl/>
              <w:jc w:val="center"/>
              <w:rPr>
                <w:rFonts w:ascii="宋体" w:hAnsi="宋体" w:cs="宋体"/>
                <w:kern w:val="0"/>
                <w:szCs w:val="21"/>
              </w:rPr>
            </w:pPr>
            <w:r>
              <w:rPr>
                <w:rFonts w:hint="eastAsia" w:ascii="宋体" w:hAnsi="宋体" w:cs="宋体"/>
                <w:kern w:val="0"/>
                <w:szCs w:val="21"/>
              </w:rPr>
              <w:t>　</w:t>
            </w:r>
          </w:p>
        </w:tc>
      </w:tr>
      <w:tr w14:paraId="30103C1A">
        <w:tblPrEx>
          <w:tblCellMar>
            <w:top w:w="0" w:type="dxa"/>
            <w:left w:w="108" w:type="dxa"/>
            <w:bottom w:w="0" w:type="dxa"/>
            <w:right w:w="108" w:type="dxa"/>
          </w:tblCellMar>
        </w:tblPrEx>
        <w:trPr>
          <w:trHeight w:val="231" w:hRule="atLeast"/>
        </w:trPr>
        <w:tc>
          <w:tcPr>
            <w:tcW w:w="615" w:type="pct"/>
            <w:vMerge w:val="continue"/>
            <w:tcBorders>
              <w:top w:val="nil"/>
              <w:left w:val="single" w:color="auto" w:sz="4" w:space="0"/>
              <w:bottom w:val="single" w:color="000000" w:sz="4" w:space="0"/>
              <w:right w:val="single" w:color="auto" w:sz="4" w:space="0"/>
            </w:tcBorders>
            <w:noWrap/>
            <w:vAlign w:val="center"/>
          </w:tcPr>
          <w:p w14:paraId="0D344519">
            <w:pPr>
              <w:widowControl/>
              <w:jc w:val="left"/>
              <w:rPr>
                <w:rFonts w:ascii="宋体" w:hAnsi="宋体" w:cs="宋体"/>
                <w:kern w:val="0"/>
                <w:szCs w:val="21"/>
              </w:rPr>
            </w:pPr>
          </w:p>
        </w:tc>
        <w:tc>
          <w:tcPr>
            <w:tcW w:w="533" w:type="pct"/>
            <w:tcBorders>
              <w:top w:val="nil"/>
              <w:left w:val="nil"/>
              <w:bottom w:val="single" w:color="auto" w:sz="4" w:space="0"/>
              <w:right w:val="single" w:color="auto" w:sz="4" w:space="0"/>
            </w:tcBorders>
            <w:noWrap/>
            <w:vAlign w:val="center"/>
          </w:tcPr>
          <w:p w14:paraId="460B6DFE">
            <w:pPr>
              <w:widowControl/>
              <w:jc w:val="center"/>
              <w:rPr>
                <w:rFonts w:ascii="宋体" w:hAnsi="宋体" w:cs="宋体"/>
                <w:kern w:val="0"/>
                <w:szCs w:val="21"/>
              </w:rPr>
            </w:pPr>
            <w:r>
              <w:rPr>
                <w:rFonts w:hint="eastAsia" w:ascii="宋体" w:hAnsi="宋体" w:cs="宋体"/>
                <w:kern w:val="0"/>
                <w:szCs w:val="21"/>
              </w:rPr>
              <w:t>合订彩印本</w:t>
            </w:r>
          </w:p>
        </w:tc>
        <w:tc>
          <w:tcPr>
            <w:tcW w:w="289" w:type="pct"/>
            <w:tcBorders>
              <w:top w:val="nil"/>
              <w:left w:val="nil"/>
              <w:bottom w:val="single" w:color="auto" w:sz="4" w:space="0"/>
              <w:right w:val="single" w:color="auto" w:sz="4" w:space="0"/>
            </w:tcBorders>
            <w:noWrap/>
            <w:vAlign w:val="center"/>
          </w:tcPr>
          <w:p w14:paraId="3B7A7B13">
            <w:pPr>
              <w:widowControl/>
              <w:jc w:val="center"/>
              <w:rPr>
                <w:rFonts w:ascii="宋体" w:hAnsi="宋体" w:cs="宋体"/>
                <w:kern w:val="0"/>
                <w:szCs w:val="21"/>
              </w:rPr>
            </w:pPr>
            <w:r>
              <w:rPr>
                <w:rFonts w:hint="eastAsia" w:ascii="宋体" w:hAnsi="宋体" w:cs="宋体"/>
                <w:kern w:val="0"/>
                <w:szCs w:val="21"/>
              </w:rPr>
              <w:t>本</w:t>
            </w:r>
          </w:p>
        </w:tc>
        <w:tc>
          <w:tcPr>
            <w:tcW w:w="595" w:type="pct"/>
            <w:tcBorders>
              <w:top w:val="nil"/>
              <w:left w:val="nil"/>
              <w:bottom w:val="single" w:color="auto" w:sz="4" w:space="0"/>
              <w:right w:val="single" w:color="auto" w:sz="4" w:space="0"/>
            </w:tcBorders>
            <w:noWrap/>
            <w:vAlign w:val="center"/>
          </w:tcPr>
          <w:p w14:paraId="3EF795E8">
            <w:pPr>
              <w:widowControl/>
              <w:jc w:val="center"/>
              <w:rPr>
                <w:rFonts w:ascii="宋体" w:hAnsi="宋体" w:cs="宋体"/>
                <w:kern w:val="0"/>
                <w:szCs w:val="21"/>
              </w:rPr>
            </w:pPr>
            <w:r>
              <w:rPr>
                <w:rFonts w:hint="eastAsia" w:ascii="宋体" w:hAnsi="宋体" w:cs="宋体"/>
                <w:kern w:val="0"/>
                <w:szCs w:val="21"/>
              </w:rPr>
              <w:t>32K正反印刷</w:t>
            </w:r>
          </w:p>
        </w:tc>
        <w:tc>
          <w:tcPr>
            <w:tcW w:w="496" w:type="pct"/>
            <w:tcBorders>
              <w:top w:val="nil"/>
              <w:left w:val="nil"/>
              <w:bottom w:val="single" w:color="auto" w:sz="4" w:space="0"/>
              <w:right w:val="single" w:color="auto" w:sz="4" w:space="0"/>
            </w:tcBorders>
            <w:noWrap/>
            <w:vAlign w:val="center"/>
          </w:tcPr>
          <w:p w14:paraId="5BD3767D">
            <w:pPr>
              <w:widowControl/>
              <w:jc w:val="center"/>
              <w:rPr>
                <w:rFonts w:ascii="宋体" w:hAnsi="宋体" w:cs="宋体"/>
                <w:kern w:val="0"/>
                <w:szCs w:val="21"/>
              </w:rPr>
            </w:pPr>
            <w:r>
              <w:rPr>
                <w:rFonts w:hint="eastAsia" w:ascii="宋体" w:hAnsi="宋体" w:cs="宋体"/>
                <w:kern w:val="0"/>
                <w:szCs w:val="21"/>
              </w:rPr>
              <w:t>157g铜版纸</w:t>
            </w:r>
          </w:p>
        </w:tc>
        <w:tc>
          <w:tcPr>
            <w:tcW w:w="555" w:type="pct"/>
            <w:tcBorders>
              <w:top w:val="nil"/>
              <w:left w:val="nil"/>
              <w:bottom w:val="single" w:color="auto" w:sz="4" w:space="0"/>
              <w:right w:val="single" w:color="auto" w:sz="4" w:space="0"/>
            </w:tcBorders>
            <w:noWrap/>
            <w:vAlign w:val="center"/>
          </w:tcPr>
          <w:p w14:paraId="3967A3CA">
            <w:pPr>
              <w:widowControl/>
              <w:jc w:val="center"/>
              <w:rPr>
                <w:rFonts w:ascii="宋体" w:hAnsi="宋体" w:cs="宋体"/>
                <w:color w:val="000000"/>
                <w:kern w:val="0"/>
                <w:szCs w:val="21"/>
              </w:rPr>
            </w:pPr>
            <w:r>
              <w:rPr>
                <w:rFonts w:ascii="宋体" w:hAnsi="宋体" w:cs="宋体"/>
                <w:color w:val="000000"/>
                <w:kern w:val="0"/>
                <w:szCs w:val="21"/>
              </w:rPr>
              <w:t>70g双胶纸</w:t>
            </w:r>
          </w:p>
        </w:tc>
        <w:tc>
          <w:tcPr>
            <w:tcW w:w="793" w:type="pct"/>
            <w:tcBorders>
              <w:top w:val="nil"/>
              <w:left w:val="nil"/>
              <w:bottom w:val="single" w:color="auto" w:sz="4" w:space="0"/>
              <w:right w:val="single" w:color="auto" w:sz="4" w:space="0"/>
            </w:tcBorders>
            <w:noWrap/>
            <w:vAlign w:val="center"/>
          </w:tcPr>
          <w:p w14:paraId="67A65DC9">
            <w:pPr>
              <w:widowControl/>
              <w:jc w:val="center"/>
              <w:rPr>
                <w:rFonts w:ascii="宋体" w:hAnsi="宋体" w:cs="宋体"/>
                <w:kern w:val="0"/>
                <w:szCs w:val="21"/>
              </w:rPr>
            </w:pPr>
            <w:r>
              <w:rPr>
                <w:rFonts w:hint="eastAsia" w:ascii="宋体" w:hAnsi="宋体" w:cs="宋体"/>
                <w:kern w:val="0"/>
                <w:szCs w:val="21"/>
              </w:rPr>
              <w:t>3000-5000</w:t>
            </w:r>
          </w:p>
        </w:tc>
        <w:tc>
          <w:tcPr>
            <w:tcW w:w="377" w:type="pct"/>
            <w:tcBorders>
              <w:top w:val="nil"/>
              <w:left w:val="nil"/>
              <w:bottom w:val="single" w:color="auto" w:sz="4" w:space="0"/>
              <w:right w:val="single" w:color="auto" w:sz="4" w:space="0"/>
            </w:tcBorders>
            <w:noWrap/>
            <w:vAlign w:val="center"/>
          </w:tcPr>
          <w:p w14:paraId="2270060A">
            <w:pPr>
              <w:widowControl/>
              <w:jc w:val="center"/>
              <w:rPr>
                <w:rFonts w:ascii="宋体" w:hAnsi="宋体" w:cs="宋体"/>
                <w:kern w:val="0"/>
                <w:szCs w:val="21"/>
              </w:rPr>
            </w:pPr>
            <w:r>
              <w:rPr>
                <w:rFonts w:hint="eastAsia" w:ascii="宋体" w:hAnsi="宋体" w:cs="宋体"/>
                <w:kern w:val="0"/>
                <w:szCs w:val="21"/>
              </w:rPr>
              <w:t>0.36</w:t>
            </w:r>
          </w:p>
        </w:tc>
        <w:tc>
          <w:tcPr>
            <w:tcW w:w="440" w:type="pct"/>
            <w:tcBorders>
              <w:top w:val="nil"/>
              <w:left w:val="nil"/>
              <w:bottom w:val="single" w:color="auto" w:sz="4" w:space="0"/>
              <w:right w:val="single" w:color="auto" w:sz="4" w:space="0"/>
            </w:tcBorders>
            <w:noWrap/>
            <w:vAlign w:val="center"/>
          </w:tcPr>
          <w:p w14:paraId="247042B3">
            <w:pPr>
              <w:widowControl/>
              <w:jc w:val="center"/>
              <w:rPr>
                <w:rFonts w:ascii="宋体" w:hAnsi="宋体" w:cs="宋体"/>
                <w:kern w:val="0"/>
                <w:szCs w:val="21"/>
              </w:rPr>
            </w:pPr>
            <w:r>
              <w:rPr>
                <w:rFonts w:hint="eastAsia" w:ascii="宋体" w:hAnsi="宋体" w:cs="宋体"/>
                <w:kern w:val="0"/>
                <w:szCs w:val="21"/>
              </w:rPr>
              <w:t xml:space="preserve">0.031 </w:t>
            </w:r>
          </w:p>
        </w:tc>
        <w:tc>
          <w:tcPr>
            <w:tcW w:w="302" w:type="pct"/>
            <w:tcBorders>
              <w:top w:val="nil"/>
              <w:left w:val="nil"/>
              <w:bottom w:val="single" w:color="auto" w:sz="4" w:space="0"/>
              <w:right w:val="single" w:color="auto" w:sz="4" w:space="0"/>
            </w:tcBorders>
            <w:noWrap/>
            <w:vAlign w:val="center"/>
          </w:tcPr>
          <w:p w14:paraId="7892BA12">
            <w:pPr>
              <w:widowControl/>
              <w:jc w:val="center"/>
              <w:rPr>
                <w:rFonts w:ascii="宋体" w:hAnsi="宋体" w:cs="宋体"/>
                <w:kern w:val="0"/>
                <w:szCs w:val="21"/>
              </w:rPr>
            </w:pPr>
            <w:r>
              <w:rPr>
                <w:rFonts w:hint="eastAsia" w:ascii="宋体" w:hAnsi="宋体" w:cs="宋体"/>
                <w:kern w:val="0"/>
                <w:szCs w:val="21"/>
              </w:rPr>
              <w:t>　</w:t>
            </w:r>
          </w:p>
        </w:tc>
      </w:tr>
      <w:tr w14:paraId="1CB95711">
        <w:tblPrEx>
          <w:tblCellMar>
            <w:top w:w="0" w:type="dxa"/>
            <w:left w:w="108" w:type="dxa"/>
            <w:bottom w:w="0" w:type="dxa"/>
            <w:right w:w="108" w:type="dxa"/>
          </w:tblCellMar>
        </w:tblPrEx>
        <w:trPr>
          <w:trHeight w:val="285" w:hRule="atLeast"/>
        </w:trPr>
        <w:tc>
          <w:tcPr>
            <w:tcW w:w="615" w:type="pct"/>
            <w:vMerge w:val="restart"/>
            <w:tcBorders>
              <w:top w:val="nil"/>
              <w:left w:val="single" w:color="auto" w:sz="4" w:space="0"/>
              <w:bottom w:val="single" w:color="000000" w:sz="4" w:space="0"/>
              <w:right w:val="single" w:color="auto" w:sz="4" w:space="0"/>
            </w:tcBorders>
            <w:noWrap/>
            <w:vAlign w:val="center"/>
          </w:tcPr>
          <w:p w14:paraId="3F1F8D84">
            <w:pPr>
              <w:widowControl/>
              <w:jc w:val="center"/>
              <w:rPr>
                <w:rFonts w:ascii="宋体" w:hAnsi="宋体" w:cs="宋体"/>
                <w:kern w:val="0"/>
                <w:szCs w:val="21"/>
              </w:rPr>
            </w:pPr>
            <w:r>
              <w:rPr>
                <w:rFonts w:hint="eastAsia" w:ascii="宋体" w:hAnsi="宋体" w:cs="宋体"/>
                <w:kern w:val="0"/>
                <w:szCs w:val="21"/>
              </w:rPr>
              <w:t>初、小学生用</w:t>
            </w:r>
          </w:p>
        </w:tc>
        <w:tc>
          <w:tcPr>
            <w:tcW w:w="533" w:type="pct"/>
            <w:tcBorders>
              <w:top w:val="nil"/>
              <w:left w:val="nil"/>
              <w:bottom w:val="single" w:color="auto" w:sz="4" w:space="0"/>
              <w:right w:val="single" w:color="auto" w:sz="4" w:space="0"/>
            </w:tcBorders>
            <w:noWrap/>
            <w:vAlign w:val="center"/>
          </w:tcPr>
          <w:p w14:paraId="664B135D">
            <w:pPr>
              <w:widowControl/>
              <w:jc w:val="center"/>
              <w:rPr>
                <w:rFonts w:ascii="宋体" w:hAnsi="宋体" w:cs="宋体"/>
                <w:kern w:val="0"/>
                <w:szCs w:val="21"/>
              </w:rPr>
            </w:pPr>
            <w:r>
              <w:rPr>
                <w:rFonts w:hint="eastAsia" w:ascii="宋体" w:hAnsi="宋体" w:cs="宋体"/>
                <w:kern w:val="0"/>
                <w:szCs w:val="21"/>
              </w:rPr>
              <w:t>活页讲义</w:t>
            </w:r>
          </w:p>
        </w:tc>
        <w:tc>
          <w:tcPr>
            <w:tcW w:w="289" w:type="pct"/>
            <w:tcBorders>
              <w:top w:val="nil"/>
              <w:left w:val="nil"/>
              <w:bottom w:val="single" w:color="auto" w:sz="4" w:space="0"/>
              <w:right w:val="single" w:color="auto" w:sz="4" w:space="0"/>
            </w:tcBorders>
            <w:noWrap/>
            <w:vAlign w:val="center"/>
          </w:tcPr>
          <w:p w14:paraId="162F6817">
            <w:pPr>
              <w:widowControl/>
              <w:jc w:val="center"/>
              <w:rPr>
                <w:rFonts w:ascii="宋体" w:hAnsi="宋体" w:cs="宋体"/>
                <w:kern w:val="0"/>
                <w:szCs w:val="21"/>
              </w:rPr>
            </w:pPr>
            <w:r>
              <w:rPr>
                <w:rFonts w:hint="eastAsia" w:ascii="宋体" w:hAnsi="宋体" w:cs="宋体"/>
                <w:kern w:val="0"/>
                <w:szCs w:val="21"/>
              </w:rPr>
              <w:t>张</w:t>
            </w:r>
          </w:p>
        </w:tc>
        <w:tc>
          <w:tcPr>
            <w:tcW w:w="595" w:type="pct"/>
            <w:tcBorders>
              <w:top w:val="nil"/>
              <w:left w:val="nil"/>
              <w:bottom w:val="single" w:color="auto" w:sz="4" w:space="0"/>
              <w:right w:val="single" w:color="auto" w:sz="4" w:space="0"/>
            </w:tcBorders>
            <w:noWrap/>
            <w:vAlign w:val="center"/>
          </w:tcPr>
          <w:p w14:paraId="2C8C3393">
            <w:pPr>
              <w:widowControl/>
              <w:jc w:val="center"/>
              <w:rPr>
                <w:rFonts w:ascii="宋体" w:hAnsi="宋体" w:cs="宋体"/>
                <w:kern w:val="0"/>
                <w:szCs w:val="21"/>
              </w:rPr>
            </w:pPr>
            <w:r>
              <w:rPr>
                <w:rFonts w:hint="eastAsia" w:ascii="宋体" w:hAnsi="宋体" w:cs="宋体"/>
                <w:kern w:val="0"/>
                <w:szCs w:val="21"/>
              </w:rPr>
              <w:t>8K正反印刷</w:t>
            </w:r>
          </w:p>
        </w:tc>
        <w:tc>
          <w:tcPr>
            <w:tcW w:w="496" w:type="pct"/>
            <w:tcBorders>
              <w:top w:val="nil"/>
              <w:left w:val="nil"/>
              <w:bottom w:val="single" w:color="auto" w:sz="4" w:space="0"/>
              <w:right w:val="single" w:color="auto" w:sz="4" w:space="0"/>
            </w:tcBorders>
            <w:noWrap/>
            <w:vAlign w:val="center"/>
          </w:tcPr>
          <w:p w14:paraId="4F43C587">
            <w:pPr>
              <w:widowControl/>
              <w:jc w:val="center"/>
              <w:rPr>
                <w:rFonts w:ascii="宋体" w:hAnsi="宋体" w:cs="宋体"/>
                <w:kern w:val="0"/>
                <w:szCs w:val="21"/>
              </w:rPr>
            </w:pPr>
            <w:r>
              <w:rPr>
                <w:rFonts w:hint="eastAsia" w:ascii="宋体" w:hAnsi="宋体" w:cs="宋体"/>
                <w:kern w:val="0"/>
                <w:szCs w:val="21"/>
              </w:rPr>
              <w:t>　</w:t>
            </w:r>
          </w:p>
        </w:tc>
        <w:tc>
          <w:tcPr>
            <w:tcW w:w="555" w:type="pct"/>
            <w:tcBorders>
              <w:top w:val="nil"/>
              <w:left w:val="nil"/>
              <w:bottom w:val="single" w:color="auto" w:sz="4" w:space="0"/>
              <w:right w:val="single" w:color="auto" w:sz="4" w:space="0"/>
            </w:tcBorders>
            <w:noWrap/>
            <w:vAlign w:val="center"/>
          </w:tcPr>
          <w:p w14:paraId="2C4D43D2">
            <w:pPr>
              <w:widowControl/>
              <w:jc w:val="center"/>
              <w:rPr>
                <w:rFonts w:ascii="宋体" w:hAnsi="宋体" w:cs="宋体"/>
                <w:color w:val="000000"/>
                <w:kern w:val="0"/>
                <w:szCs w:val="21"/>
              </w:rPr>
            </w:pPr>
            <w:r>
              <w:rPr>
                <w:rFonts w:ascii="宋体" w:hAnsi="宋体" w:cs="宋体"/>
                <w:color w:val="000000"/>
                <w:kern w:val="0"/>
                <w:szCs w:val="21"/>
              </w:rPr>
              <w:t>70g双胶纸</w:t>
            </w:r>
          </w:p>
        </w:tc>
        <w:tc>
          <w:tcPr>
            <w:tcW w:w="793" w:type="pct"/>
            <w:tcBorders>
              <w:top w:val="nil"/>
              <w:left w:val="nil"/>
              <w:bottom w:val="single" w:color="auto" w:sz="4" w:space="0"/>
              <w:right w:val="single" w:color="auto" w:sz="4" w:space="0"/>
            </w:tcBorders>
            <w:noWrap/>
            <w:vAlign w:val="center"/>
          </w:tcPr>
          <w:p w14:paraId="7A7BC073">
            <w:pPr>
              <w:widowControl/>
              <w:jc w:val="center"/>
              <w:rPr>
                <w:rFonts w:ascii="宋体" w:hAnsi="宋体" w:cs="宋体"/>
                <w:kern w:val="0"/>
                <w:szCs w:val="21"/>
              </w:rPr>
            </w:pPr>
            <w:r>
              <w:rPr>
                <w:rFonts w:hint="eastAsia" w:ascii="宋体" w:hAnsi="宋体" w:cs="宋体"/>
                <w:kern w:val="0"/>
                <w:szCs w:val="21"/>
              </w:rPr>
              <w:t>8000-10000</w:t>
            </w:r>
          </w:p>
        </w:tc>
        <w:tc>
          <w:tcPr>
            <w:tcW w:w="377" w:type="pct"/>
            <w:tcBorders>
              <w:top w:val="nil"/>
              <w:left w:val="nil"/>
              <w:bottom w:val="single" w:color="auto" w:sz="4" w:space="0"/>
              <w:right w:val="single" w:color="auto" w:sz="4" w:space="0"/>
            </w:tcBorders>
            <w:noWrap/>
            <w:vAlign w:val="center"/>
          </w:tcPr>
          <w:p w14:paraId="7CB6053B">
            <w:pPr>
              <w:widowControl/>
              <w:jc w:val="center"/>
              <w:rPr>
                <w:rFonts w:ascii="宋体" w:hAnsi="宋体" w:cs="宋体"/>
                <w:kern w:val="0"/>
                <w:szCs w:val="21"/>
              </w:rPr>
            </w:pPr>
            <w:r>
              <w:rPr>
                <w:rFonts w:hint="eastAsia" w:ascii="宋体" w:hAnsi="宋体" w:cs="宋体"/>
                <w:kern w:val="0"/>
                <w:szCs w:val="21"/>
              </w:rPr>
              <w:t>　</w:t>
            </w:r>
          </w:p>
        </w:tc>
        <w:tc>
          <w:tcPr>
            <w:tcW w:w="440" w:type="pct"/>
            <w:tcBorders>
              <w:top w:val="nil"/>
              <w:left w:val="nil"/>
              <w:bottom w:val="single" w:color="auto" w:sz="4" w:space="0"/>
              <w:right w:val="single" w:color="auto" w:sz="4" w:space="0"/>
            </w:tcBorders>
            <w:noWrap/>
            <w:vAlign w:val="center"/>
          </w:tcPr>
          <w:p w14:paraId="441736E7">
            <w:pPr>
              <w:widowControl/>
              <w:jc w:val="center"/>
              <w:rPr>
                <w:rFonts w:ascii="宋体" w:hAnsi="宋体" w:cs="宋体"/>
                <w:kern w:val="0"/>
                <w:szCs w:val="21"/>
              </w:rPr>
            </w:pPr>
            <w:r>
              <w:rPr>
                <w:rFonts w:hint="eastAsia" w:ascii="宋体" w:hAnsi="宋体" w:cs="宋体"/>
                <w:kern w:val="0"/>
                <w:szCs w:val="21"/>
              </w:rPr>
              <w:t xml:space="preserve">0.110 </w:t>
            </w:r>
          </w:p>
        </w:tc>
        <w:tc>
          <w:tcPr>
            <w:tcW w:w="302" w:type="pct"/>
            <w:tcBorders>
              <w:top w:val="nil"/>
              <w:left w:val="nil"/>
              <w:bottom w:val="single" w:color="auto" w:sz="4" w:space="0"/>
              <w:right w:val="single" w:color="auto" w:sz="4" w:space="0"/>
            </w:tcBorders>
            <w:noWrap/>
            <w:vAlign w:val="center"/>
          </w:tcPr>
          <w:p w14:paraId="5917808D">
            <w:pPr>
              <w:widowControl/>
              <w:jc w:val="center"/>
              <w:rPr>
                <w:rFonts w:ascii="宋体" w:hAnsi="宋体" w:cs="宋体"/>
                <w:kern w:val="0"/>
                <w:szCs w:val="21"/>
              </w:rPr>
            </w:pPr>
            <w:r>
              <w:rPr>
                <w:rFonts w:hint="eastAsia" w:ascii="宋体" w:hAnsi="宋体" w:cs="宋体"/>
                <w:kern w:val="0"/>
                <w:szCs w:val="21"/>
              </w:rPr>
              <w:t>　</w:t>
            </w:r>
          </w:p>
        </w:tc>
      </w:tr>
      <w:tr w14:paraId="6CBA3D3B">
        <w:tblPrEx>
          <w:tblCellMar>
            <w:top w:w="0" w:type="dxa"/>
            <w:left w:w="108" w:type="dxa"/>
            <w:bottom w:w="0" w:type="dxa"/>
            <w:right w:w="108" w:type="dxa"/>
          </w:tblCellMar>
        </w:tblPrEx>
        <w:trPr>
          <w:trHeight w:val="282" w:hRule="atLeast"/>
        </w:trPr>
        <w:tc>
          <w:tcPr>
            <w:tcW w:w="615" w:type="pct"/>
            <w:vMerge w:val="continue"/>
            <w:tcBorders>
              <w:top w:val="nil"/>
              <w:left w:val="single" w:color="auto" w:sz="4" w:space="0"/>
              <w:bottom w:val="single" w:color="000000" w:sz="4" w:space="0"/>
              <w:right w:val="single" w:color="auto" w:sz="4" w:space="0"/>
            </w:tcBorders>
            <w:noWrap/>
            <w:vAlign w:val="center"/>
          </w:tcPr>
          <w:p w14:paraId="1E6E7CED">
            <w:pPr>
              <w:widowControl/>
              <w:jc w:val="left"/>
              <w:rPr>
                <w:rFonts w:ascii="宋体" w:hAnsi="宋体" w:cs="宋体"/>
                <w:kern w:val="0"/>
                <w:szCs w:val="21"/>
              </w:rPr>
            </w:pPr>
          </w:p>
        </w:tc>
        <w:tc>
          <w:tcPr>
            <w:tcW w:w="533" w:type="pct"/>
            <w:tcBorders>
              <w:top w:val="nil"/>
              <w:left w:val="nil"/>
              <w:bottom w:val="single" w:color="auto" w:sz="4" w:space="0"/>
              <w:right w:val="single" w:color="auto" w:sz="4" w:space="0"/>
            </w:tcBorders>
            <w:noWrap/>
            <w:vAlign w:val="center"/>
          </w:tcPr>
          <w:p w14:paraId="602FAF33">
            <w:pPr>
              <w:widowControl/>
              <w:jc w:val="center"/>
              <w:rPr>
                <w:rFonts w:ascii="宋体" w:hAnsi="宋体" w:cs="宋体"/>
                <w:kern w:val="0"/>
                <w:szCs w:val="21"/>
              </w:rPr>
            </w:pPr>
            <w:r>
              <w:rPr>
                <w:rFonts w:hint="eastAsia" w:ascii="宋体" w:hAnsi="宋体" w:cs="宋体"/>
                <w:kern w:val="0"/>
                <w:szCs w:val="21"/>
              </w:rPr>
              <w:t>合订本</w:t>
            </w:r>
          </w:p>
        </w:tc>
        <w:tc>
          <w:tcPr>
            <w:tcW w:w="289" w:type="pct"/>
            <w:tcBorders>
              <w:top w:val="nil"/>
              <w:left w:val="nil"/>
              <w:bottom w:val="single" w:color="auto" w:sz="4" w:space="0"/>
              <w:right w:val="single" w:color="auto" w:sz="4" w:space="0"/>
            </w:tcBorders>
            <w:noWrap/>
            <w:vAlign w:val="center"/>
          </w:tcPr>
          <w:p w14:paraId="3AA7FFD0">
            <w:pPr>
              <w:widowControl/>
              <w:jc w:val="center"/>
              <w:rPr>
                <w:rFonts w:ascii="宋体" w:hAnsi="宋体" w:cs="宋体"/>
                <w:kern w:val="0"/>
                <w:szCs w:val="21"/>
              </w:rPr>
            </w:pPr>
            <w:r>
              <w:rPr>
                <w:rFonts w:hint="eastAsia" w:ascii="宋体" w:hAnsi="宋体" w:cs="宋体"/>
                <w:kern w:val="0"/>
                <w:szCs w:val="21"/>
              </w:rPr>
              <w:t>本</w:t>
            </w:r>
          </w:p>
        </w:tc>
        <w:tc>
          <w:tcPr>
            <w:tcW w:w="595" w:type="pct"/>
            <w:tcBorders>
              <w:top w:val="nil"/>
              <w:left w:val="nil"/>
              <w:bottom w:val="single" w:color="auto" w:sz="4" w:space="0"/>
              <w:right w:val="single" w:color="auto" w:sz="4" w:space="0"/>
            </w:tcBorders>
            <w:noWrap/>
            <w:vAlign w:val="center"/>
          </w:tcPr>
          <w:p w14:paraId="1F6F36E7">
            <w:pPr>
              <w:widowControl/>
              <w:jc w:val="center"/>
              <w:rPr>
                <w:rFonts w:ascii="宋体" w:hAnsi="宋体" w:cs="宋体"/>
                <w:kern w:val="0"/>
                <w:szCs w:val="21"/>
              </w:rPr>
            </w:pPr>
            <w:r>
              <w:rPr>
                <w:rFonts w:hint="eastAsia" w:ascii="宋体" w:hAnsi="宋体" w:cs="宋体"/>
                <w:kern w:val="0"/>
                <w:szCs w:val="21"/>
              </w:rPr>
              <w:t>16K正反印刷</w:t>
            </w:r>
          </w:p>
        </w:tc>
        <w:tc>
          <w:tcPr>
            <w:tcW w:w="496" w:type="pct"/>
            <w:tcBorders>
              <w:top w:val="nil"/>
              <w:left w:val="nil"/>
              <w:bottom w:val="single" w:color="auto" w:sz="4" w:space="0"/>
              <w:right w:val="single" w:color="auto" w:sz="4" w:space="0"/>
            </w:tcBorders>
            <w:noWrap/>
            <w:vAlign w:val="center"/>
          </w:tcPr>
          <w:p w14:paraId="4CF2D054">
            <w:pPr>
              <w:widowControl/>
              <w:jc w:val="center"/>
              <w:rPr>
                <w:rFonts w:ascii="宋体" w:hAnsi="宋体" w:cs="宋体"/>
                <w:kern w:val="0"/>
                <w:szCs w:val="21"/>
              </w:rPr>
            </w:pPr>
            <w:r>
              <w:rPr>
                <w:rFonts w:hint="eastAsia" w:ascii="宋体" w:hAnsi="宋体" w:cs="宋体"/>
                <w:kern w:val="0"/>
                <w:szCs w:val="21"/>
              </w:rPr>
              <w:t>80g双胶纸</w:t>
            </w:r>
          </w:p>
        </w:tc>
        <w:tc>
          <w:tcPr>
            <w:tcW w:w="555" w:type="pct"/>
            <w:tcBorders>
              <w:top w:val="nil"/>
              <w:left w:val="nil"/>
              <w:bottom w:val="single" w:color="auto" w:sz="4" w:space="0"/>
              <w:right w:val="single" w:color="auto" w:sz="4" w:space="0"/>
            </w:tcBorders>
            <w:noWrap/>
            <w:vAlign w:val="center"/>
          </w:tcPr>
          <w:p w14:paraId="2485D381">
            <w:pPr>
              <w:widowControl/>
              <w:jc w:val="center"/>
              <w:rPr>
                <w:rFonts w:ascii="宋体" w:hAnsi="宋体" w:cs="宋体"/>
                <w:color w:val="000000"/>
                <w:kern w:val="0"/>
                <w:szCs w:val="21"/>
              </w:rPr>
            </w:pPr>
            <w:r>
              <w:rPr>
                <w:rFonts w:ascii="宋体" w:hAnsi="宋体" w:cs="宋体"/>
                <w:color w:val="000000"/>
                <w:kern w:val="0"/>
                <w:szCs w:val="21"/>
              </w:rPr>
              <w:t>70g双胶纸</w:t>
            </w:r>
          </w:p>
        </w:tc>
        <w:tc>
          <w:tcPr>
            <w:tcW w:w="793" w:type="pct"/>
            <w:tcBorders>
              <w:top w:val="nil"/>
              <w:left w:val="nil"/>
              <w:bottom w:val="single" w:color="auto" w:sz="4" w:space="0"/>
              <w:right w:val="single" w:color="auto" w:sz="4" w:space="0"/>
            </w:tcBorders>
            <w:noWrap/>
            <w:vAlign w:val="center"/>
          </w:tcPr>
          <w:p w14:paraId="45C9C704">
            <w:pPr>
              <w:widowControl/>
              <w:jc w:val="center"/>
              <w:rPr>
                <w:rFonts w:ascii="宋体" w:hAnsi="宋体" w:cs="宋体"/>
                <w:kern w:val="0"/>
                <w:szCs w:val="21"/>
              </w:rPr>
            </w:pPr>
            <w:r>
              <w:rPr>
                <w:rFonts w:hint="eastAsia" w:ascii="宋体" w:hAnsi="宋体" w:cs="宋体"/>
                <w:kern w:val="0"/>
                <w:szCs w:val="21"/>
              </w:rPr>
              <w:t>8000-10000</w:t>
            </w:r>
          </w:p>
        </w:tc>
        <w:tc>
          <w:tcPr>
            <w:tcW w:w="377" w:type="pct"/>
            <w:tcBorders>
              <w:top w:val="nil"/>
              <w:left w:val="nil"/>
              <w:bottom w:val="single" w:color="auto" w:sz="4" w:space="0"/>
              <w:right w:val="single" w:color="auto" w:sz="4" w:space="0"/>
            </w:tcBorders>
            <w:noWrap/>
            <w:vAlign w:val="center"/>
          </w:tcPr>
          <w:p w14:paraId="2B800193">
            <w:pPr>
              <w:widowControl/>
              <w:jc w:val="center"/>
              <w:rPr>
                <w:rFonts w:ascii="宋体" w:hAnsi="宋体" w:cs="宋体"/>
                <w:kern w:val="0"/>
                <w:szCs w:val="21"/>
              </w:rPr>
            </w:pPr>
            <w:r>
              <w:rPr>
                <w:rFonts w:hint="eastAsia" w:ascii="宋体" w:hAnsi="宋体" w:cs="宋体"/>
                <w:kern w:val="0"/>
                <w:szCs w:val="21"/>
              </w:rPr>
              <w:t>0.18</w:t>
            </w:r>
          </w:p>
        </w:tc>
        <w:tc>
          <w:tcPr>
            <w:tcW w:w="440" w:type="pct"/>
            <w:tcBorders>
              <w:top w:val="nil"/>
              <w:left w:val="nil"/>
              <w:bottom w:val="single" w:color="auto" w:sz="4" w:space="0"/>
              <w:right w:val="single" w:color="auto" w:sz="4" w:space="0"/>
            </w:tcBorders>
            <w:noWrap/>
            <w:vAlign w:val="center"/>
          </w:tcPr>
          <w:p w14:paraId="68A20C84">
            <w:pPr>
              <w:widowControl/>
              <w:jc w:val="center"/>
              <w:rPr>
                <w:rFonts w:ascii="宋体" w:hAnsi="宋体" w:cs="宋体"/>
                <w:kern w:val="0"/>
                <w:szCs w:val="21"/>
              </w:rPr>
            </w:pPr>
            <w:r>
              <w:rPr>
                <w:rFonts w:hint="eastAsia" w:ascii="宋体" w:hAnsi="宋体" w:cs="宋体"/>
                <w:kern w:val="0"/>
                <w:szCs w:val="21"/>
              </w:rPr>
              <w:t xml:space="preserve">0.060 </w:t>
            </w:r>
          </w:p>
        </w:tc>
        <w:tc>
          <w:tcPr>
            <w:tcW w:w="302" w:type="pct"/>
            <w:tcBorders>
              <w:top w:val="nil"/>
              <w:left w:val="nil"/>
              <w:bottom w:val="single" w:color="auto" w:sz="4" w:space="0"/>
              <w:right w:val="single" w:color="auto" w:sz="4" w:space="0"/>
            </w:tcBorders>
            <w:noWrap/>
            <w:vAlign w:val="center"/>
          </w:tcPr>
          <w:p w14:paraId="0630684A">
            <w:pPr>
              <w:widowControl/>
              <w:jc w:val="center"/>
              <w:rPr>
                <w:rFonts w:ascii="宋体" w:hAnsi="宋体" w:cs="宋体"/>
                <w:kern w:val="0"/>
                <w:szCs w:val="21"/>
              </w:rPr>
            </w:pPr>
            <w:r>
              <w:rPr>
                <w:rFonts w:hint="eastAsia" w:ascii="宋体" w:hAnsi="宋体" w:cs="宋体"/>
                <w:kern w:val="0"/>
                <w:szCs w:val="21"/>
              </w:rPr>
              <w:t>　</w:t>
            </w:r>
          </w:p>
        </w:tc>
      </w:tr>
      <w:tr w14:paraId="18019986">
        <w:tblPrEx>
          <w:tblCellMar>
            <w:top w:w="0" w:type="dxa"/>
            <w:left w:w="108" w:type="dxa"/>
            <w:bottom w:w="0" w:type="dxa"/>
            <w:right w:w="108" w:type="dxa"/>
          </w:tblCellMar>
        </w:tblPrEx>
        <w:trPr>
          <w:trHeight w:val="273" w:hRule="atLeast"/>
        </w:trPr>
        <w:tc>
          <w:tcPr>
            <w:tcW w:w="615" w:type="pct"/>
            <w:vMerge w:val="continue"/>
            <w:tcBorders>
              <w:top w:val="nil"/>
              <w:left w:val="single" w:color="auto" w:sz="4" w:space="0"/>
              <w:bottom w:val="single" w:color="000000" w:sz="4" w:space="0"/>
              <w:right w:val="single" w:color="auto" w:sz="4" w:space="0"/>
            </w:tcBorders>
            <w:noWrap/>
            <w:vAlign w:val="center"/>
          </w:tcPr>
          <w:p w14:paraId="6F8CF3B9">
            <w:pPr>
              <w:widowControl/>
              <w:jc w:val="left"/>
              <w:rPr>
                <w:rFonts w:ascii="宋体" w:hAnsi="宋体" w:cs="宋体"/>
                <w:kern w:val="0"/>
                <w:szCs w:val="21"/>
              </w:rPr>
            </w:pPr>
          </w:p>
        </w:tc>
        <w:tc>
          <w:tcPr>
            <w:tcW w:w="533" w:type="pct"/>
            <w:tcBorders>
              <w:top w:val="nil"/>
              <w:left w:val="nil"/>
              <w:bottom w:val="single" w:color="auto" w:sz="4" w:space="0"/>
              <w:right w:val="single" w:color="auto" w:sz="4" w:space="0"/>
            </w:tcBorders>
            <w:noWrap/>
            <w:vAlign w:val="center"/>
          </w:tcPr>
          <w:p w14:paraId="0B5993E0">
            <w:pPr>
              <w:widowControl/>
              <w:jc w:val="center"/>
              <w:rPr>
                <w:rFonts w:ascii="宋体" w:hAnsi="宋体" w:cs="宋体"/>
                <w:kern w:val="0"/>
                <w:szCs w:val="21"/>
              </w:rPr>
            </w:pPr>
            <w:r>
              <w:rPr>
                <w:rFonts w:hint="eastAsia" w:ascii="宋体" w:hAnsi="宋体" w:cs="宋体"/>
                <w:kern w:val="0"/>
                <w:szCs w:val="21"/>
              </w:rPr>
              <w:t>合订彩印本</w:t>
            </w:r>
          </w:p>
        </w:tc>
        <w:tc>
          <w:tcPr>
            <w:tcW w:w="289" w:type="pct"/>
            <w:tcBorders>
              <w:top w:val="nil"/>
              <w:left w:val="nil"/>
              <w:bottom w:val="single" w:color="auto" w:sz="4" w:space="0"/>
              <w:right w:val="single" w:color="auto" w:sz="4" w:space="0"/>
            </w:tcBorders>
            <w:noWrap/>
            <w:vAlign w:val="center"/>
          </w:tcPr>
          <w:p w14:paraId="7D60D73F">
            <w:pPr>
              <w:widowControl/>
              <w:jc w:val="center"/>
              <w:rPr>
                <w:rFonts w:ascii="宋体" w:hAnsi="宋体" w:cs="宋体"/>
                <w:kern w:val="0"/>
                <w:szCs w:val="21"/>
              </w:rPr>
            </w:pPr>
            <w:r>
              <w:rPr>
                <w:rFonts w:hint="eastAsia" w:ascii="宋体" w:hAnsi="宋体" w:cs="宋体"/>
                <w:kern w:val="0"/>
                <w:szCs w:val="21"/>
              </w:rPr>
              <w:t>本</w:t>
            </w:r>
          </w:p>
        </w:tc>
        <w:tc>
          <w:tcPr>
            <w:tcW w:w="595" w:type="pct"/>
            <w:tcBorders>
              <w:top w:val="nil"/>
              <w:left w:val="nil"/>
              <w:bottom w:val="single" w:color="auto" w:sz="4" w:space="0"/>
              <w:right w:val="single" w:color="auto" w:sz="4" w:space="0"/>
            </w:tcBorders>
            <w:noWrap/>
            <w:vAlign w:val="center"/>
          </w:tcPr>
          <w:p w14:paraId="4CA17D4D">
            <w:pPr>
              <w:widowControl/>
              <w:jc w:val="center"/>
              <w:rPr>
                <w:rFonts w:ascii="宋体" w:hAnsi="宋体" w:cs="宋体"/>
                <w:kern w:val="0"/>
                <w:szCs w:val="21"/>
              </w:rPr>
            </w:pPr>
            <w:r>
              <w:rPr>
                <w:rFonts w:hint="eastAsia" w:ascii="宋体" w:hAnsi="宋体" w:cs="宋体"/>
                <w:kern w:val="0"/>
                <w:szCs w:val="21"/>
              </w:rPr>
              <w:t>32K正反印刷</w:t>
            </w:r>
          </w:p>
        </w:tc>
        <w:tc>
          <w:tcPr>
            <w:tcW w:w="496" w:type="pct"/>
            <w:tcBorders>
              <w:top w:val="nil"/>
              <w:left w:val="nil"/>
              <w:bottom w:val="single" w:color="auto" w:sz="4" w:space="0"/>
              <w:right w:val="single" w:color="auto" w:sz="4" w:space="0"/>
            </w:tcBorders>
            <w:noWrap/>
            <w:vAlign w:val="center"/>
          </w:tcPr>
          <w:p w14:paraId="0C3C3736">
            <w:pPr>
              <w:widowControl/>
              <w:jc w:val="center"/>
              <w:rPr>
                <w:rFonts w:ascii="宋体" w:hAnsi="宋体" w:cs="宋体"/>
                <w:kern w:val="0"/>
                <w:szCs w:val="21"/>
              </w:rPr>
            </w:pPr>
            <w:r>
              <w:rPr>
                <w:rFonts w:hint="eastAsia" w:ascii="宋体" w:hAnsi="宋体" w:cs="宋体"/>
                <w:kern w:val="0"/>
                <w:szCs w:val="21"/>
              </w:rPr>
              <w:t>157g铜版纸</w:t>
            </w:r>
          </w:p>
        </w:tc>
        <w:tc>
          <w:tcPr>
            <w:tcW w:w="555" w:type="pct"/>
            <w:tcBorders>
              <w:top w:val="nil"/>
              <w:left w:val="nil"/>
              <w:bottom w:val="single" w:color="auto" w:sz="4" w:space="0"/>
              <w:right w:val="single" w:color="auto" w:sz="4" w:space="0"/>
            </w:tcBorders>
            <w:noWrap/>
            <w:vAlign w:val="center"/>
          </w:tcPr>
          <w:p w14:paraId="526771E4">
            <w:pPr>
              <w:widowControl/>
              <w:jc w:val="center"/>
              <w:rPr>
                <w:rFonts w:ascii="宋体" w:hAnsi="宋体" w:cs="宋体"/>
                <w:color w:val="000000"/>
                <w:kern w:val="0"/>
                <w:szCs w:val="21"/>
              </w:rPr>
            </w:pPr>
            <w:r>
              <w:rPr>
                <w:rFonts w:ascii="宋体" w:hAnsi="宋体" w:cs="宋体"/>
                <w:color w:val="000000"/>
                <w:kern w:val="0"/>
                <w:szCs w:val="21"/>
              </w:rPr>
              <w:t>70g双胶纸</w:t>
            </w:r>
          </w:p>
        </w:tc>
        <w:tc>
          <w:tcPr>
            <w:tcW w:w="793" w:type="pct"/>
            <w:tcBorders>
              <w:top w:val="nil"/>
              <w:left w:val="nil"/>
              <w:bottom w:val="single" w:color="auto" w:sz="4" w:space="0"/>
              <w:right w:val="single" w:color="auto" w:sz="4" w:space="0"/>
            </w:tcBorders>
            <w:noWrap/>
            <w:vAlign w:val="center"/>
          </w:tcPr>
          <w:p w14:paraId="087B8FF3">
            <w:pPr>
              <w:widowControl/>
              <w:jc w:val="center"/>
              <w:rPr>
                <w:rFonts w:ascii="宋体" w:hAnsi="宋体" w:cs="宋体"/>
                <w:kern w:val="0"/>
                <w:szCs w:val="21"/>
              </w:rPr>
            </w:pPr>
            <w:r>
              <w:rPr>
                <w:rFonts w:hint="eastAsia" w:ascii="宋体" w:hAnsi="宋体" w:cs="宋体"/>
                <w:kern w:val="0"/>
                <w:szCs w:val="21"/>
              </w:rPr>
              <w:t>8000-10000</w:t>
            </w:r>
          </w:p>
        </w:tc>
        <w:tc>
          <w:tcPr>
            <w:tcW w:w="377" w:type="pct"/>
            <w:tcBorders>
              <w:top w:val="nil"/>
              <w:left w:val="nil"/>
              <w:bottom w:val="single" w:color="auto" w:sz="4" w:space="0"/>
              <w:right w:val="single" w:color="auto" w:sz="4" w:space="0"/>
            </w:tcBorders>
            <w:noWrap/>
            <w:vAlign w:val="center"/>
          </w:tcPr>
          <w:p w14:paraId="541A37F0">
            <w:pPr>
              <w:widowControl/>
              <w:jc w:val="center"/>
              <w:rPr>
                <w:rFonts w:ascii="宋体" w:hAnsi="宋体" w:cs="宋体"/>
                <w:kern w:val="0"/>
                <w:szCs w:val="21"/>
              </w:rPr>
            </w:pPr>
            <w:r>
              <w:rPr>
                <w:rFonts w:hint="eastAsia" w:ascii="宋体" w:hAnsi="宋体" w:cs="宋体"/>
                <w:kern w:val="0"/>
                <w:szCs w:val="21"/>
              </w:rPr>
              <w:t>0.36</w:t>
            </w:r>
          </w:p>
        </w:tc>
        <w:tc>
          <w:tcPr>
            <w:tcW w:w="440" w:type="pct"/>
            <w:tcBorders>
              <w:top w:val="nil"/>
              <w:left w:val="nil"/>
              <w:bottom w:val="single" w:color="auto" w:sz="4" w:space="0"/>
              <w:right w:val="single" w:color="auto" w:sz="4" w:space="0"/>
            </w:tcBorders>
            <w:noWrap/>
            <w:vAlign w:val="center"/>
          </w:tcPr>
          <w:p w14:paraId="315F5DC5">
            <w:pPr>
              <w:widowControl/>
              <w:jc w:val="center"/>
              <w:rPr>
                <w:rFonts w:ascii="宋体" w:hAnsi="宋体" w:cs="宋体"/>
                <w:kern w:val="0"/>
                <w:szCs w:val="21"/>
              </w:rPr>
            </w:pPr>
            <w:r>
              <w:rPr>
                <w:rFonts w:hint="eastAsia" w:ascii="宋体" w:hAnsi="宋体" w:cs="宋体"/>
                <w:kern w:val="0"/>
                <w:szCs w:val="21"/>
              </w:rPr>
              <w:t xml:space="preserve">0.030 </w:t>
            </w:r>
          </w:p>
        </w:tc>
        <w:tc>
          <w:tcPr>
            <w:tcW w:w="302" w:type="pct"/>
            <w:tcBorders>
              <w:top w:val="nil"/>
              <w:left w:val="nil"/>
              <w:bottom w:val="single" w:color="auto" w:sz="4" w:space="0"/>
              <w:right w:val="single" w:color="auto" w:sz="4" w:space="0"/>
            </w:tcBorders>
            <w:noWrap/>
            <w:vAlign w:val="center"/>
          </w:tcPr>
          <w:p w14:paraId="507424C6">
            <w:pPr>
              <w:widowControl/>
              <w:jc w:val="center"/>
              <w:rPr>
                <w:rFonts w:ascii="宋体" w:hAnsi="宋体" w:cs="宋体"/>
                <w:kern w:val="0"/>
                <w:szCs w:val="21"/>
              </w:rPr>
            </w:pPr>
            <w:r>
              <w:rPr>
                <w:rFonts w:hint="eastAsia" w:ascii="宋体" w:hAnsi="宋体" w:cs="宋体"/>
                <w:kern w:val="0"/>
                <w:szCs w:val="21"/>
              </w:rPr>
              <w:t>　</w:t>
            </w:r>
          </w:p>
        </w:tc>
      </w:tr>
      <w:tr w14:paraId="2A47CF3A">
        <w:tblPrEx>
          <w:tblCellMar>
            <w:top w:w="0" w:type="dxa"/>
            <w:left w:w="108" w:type="dxa"/>
            <w:bottom w:w="0" w:type="dxa"/>
            <w:right w:w="108" w:type="dxa"/>
          </w:tblCellMar>
        </w:tblPrEx>
        <w:trPr>
          <w:trHeight w:val="262" w:hRule="atLeast"/>
        </w:trPr>
        <w:tc>
          <w:tcPr>
            <w:tcW w:w="615" w:type="pct"/>
            <w:vMerge w:val="restart"/>
            <w:tcBorders>
              <w:top w:val="nil"/>
              <w:left w:val="single" w:color="auto" w:sz="4" w:space="0"/>
              <w:right w:val="single" w:color="auto" w:sz="4" w:space="0"/>
            </w:tcBorders>
            <w:noWrap/>
            <w:vAlign w:val="center"/>
          </w:tcPr>
          <w:p w14:paraId="65ADC538">
            <w:pPr>
              <w:widowControl/>
              <w:jc w:val="center"/>
              <w:rPr>
                <w:rFonts w:ascii="宋体" w:hAnsi="宋体" w:cs="宋体"/>
                <w:kern w:val="0"/>
                <w:szCs w:val="21"/>
              </w:rPr>
            </w:pPr>
            <w:r>
              <w:rPr>
                <w:rFonts w:hint="eastAsia" w:ascii="宋体" w:hAnsi="宋体" w:cs="宋体"/>
                <w:kern w:val="0"/>
                <w:szCs w:val="21"/>
              </w:rPr>
              <w:t>学生用</w:t>
            </w:r>
          </w:p>
        </w:tc>
        <w:tc>
          <w:tcPr>
            <w:tcW w:w="533" w:type="pct"/>
            <w:tcBorders>
              <w:top w:val="nil"/>
              <w:left w:val="nil"/>
              <w:bottom w:val="single" w:color="auto" w:sz="4" w:space="0"/>
              <w:right w:val="single" w:color="auto" w:sz="4" w:space="0"/>
            </w:tcBorders>
            <w:noWrap/>
            <w:vAlign w:val="center"/>
          </w:tcPr>
          <w:p w14:paraId="27B7F9EE">
            <w:pPr>
              <w:widowControl/>
              <w:jc w:val="center"/>
              <w:rPr>
                <w:rFonts w:ascii="宋体" w:hAnsi="宋体" w:cs="宋体"/>
                <w:kern w:val="0"/>
                <w:szCs w:val="21"/>
              </w:rPr>
            </w:pPr>
            <w:r>
              <w:rPr>
                <w:rFonts w:hint="eastAsia" w:ascii="宋体" w:hAnsi="宋体" w:cs="宋体"/>
                <w:kern w:val="0"/>
                <w:szCs w:val="21"/>
              </w:rPr>
              <w:t>考试试卷</w:t>
            </w:r>
          </w:p>
        </w:tc>
        <w:tc>
          <w:tcPr>
            <w:tcW w:w="289" w:type="pct"/>
            <w:tcBorders>
              <w:top w:val="nil"/>
              <w:left w:val="nil"/>
              <w:bottom w:val="single" w:color="auto" w:sz="4" w:space="0"/>
              <w:right w:val="single" w:color="auto" w:sz="4" w:space="0"/>
            </w:tcBorders>
            <w:noWrap/>
            <w:vAlign w:val="center"/>
          </w:tcPr>
          <w:p w14:paraId="5E21F458">
            <w:pPr>
              <w:widowControl/>
              <w:jc w:val="center"/>
              <w:rPr>
                <w:rFonts w:ascii="宋体" w:hAnsi="宋体" w:cs="宋体"/>
                <w:kern w:val="0"/>
                <w:szCs w:val="21"/>
              </w:rPr>
            </w:pPr>
            <w:r>
              <w:rPr>
                <w:rFonts w:hint="eastAsia" w:ascii="宋体" w:hAnsi="宋体" w:cs="宋体"/>
                <w:kern w:val="0"/>
                <w:szCs w:val="21"/>
              </w:rPr>
              <w:t>张</w:t>
            </w:r>
          </w:p>
        </w:tc>
        <w:tc>
          <w:tcPr>
            <w:tcW w:w="595" w:type="pct"/>
            <w:tcBorders>
              <w:top w:val="nil"/>
              <w:left w:val="nil"/>
              <w:bottom w:val="single" w:color="auto" w:sz="4" w:space="0"/>
              <w:right w:val="single" w:color="auto" w:sz="4" w:space="0"/>
            </w:tcBorders>
            <w:noWrap/>
            <w:vAlign w:val="center"/>
          </w:tcPr>
          <w:p w14:paraId="0A48EADB">
            <w:pPr>
              <w:widowControl/>
              <w:jc w:val="center"/>
              <w:rPr>
                <w:rFonts w:ascii="宋体" w:hAnsi="宋体" w:cs="宋体"/>
                <w:kern w:val="0"/>
                <w:szCs w:val="21"/>
              </w:rPr>
            </w:pPr>
            <w:r>
              <w:rPr>
                <w:rFonts w:hint="eastAsia" w:ascii="宋体" w:hAnsi="宋体" w:cs="宋体"/>
                <w:kern w:val="0"/>
                <w:szCs w:val="21"/>
              </w:rPr>
              <w:t>8K正反印刷</w:t>
            </w:r>
          </w:p>
        </w:tc>
        <w:tc>
          <w:tcPr>
            <w:tcW w:w="496" w:type="pct"/>
            <w:tcBorders>
              <w:top w:val="nil"/>
              <w:left w:val="nil"/>
              <w:bottom w:val="single" w:color="auto" w:sz="4" w:space="0"/>
              <w:right w:val="single" w:color="auto" w:sz="4" w:space="0"/>
            </w:tcBorders>
            <w:noWrap/>
            <w:vAlign w:val="center"/>
          </w:tcPr>
          <w:p w14:paraId="4DB7A6F1">
            <w:pPr>
              <w:widowControl/>
              <w:jc w:val="center"/>
              <w:rPr>
                <w:rFonts w:ascii="宋体" w:hAnsi="宋体" w:cs="宋体"/>
                <w:kern w:val="0"/>
                <w:szCs w:val="21"/>
              </w:rPr>
            </w:pPr>
            <w:r>
              <w:rPr>
                <w:rFonts w:hint="eastAsia" w:ascii="宋体" w:hAnsi="宋体" w:cs="宋体"/>
                <w:kern w:val="0"/>
                <w:szCs w:val="21"/>
              </w:rPr>
              <w:t>　</w:t>
            </w:r>
          </w:p>
        </w:tc>
        <w:tc>
          <w:tcPr>
            <w:tcW w:w="555" w:type="pct"/>
            <w:tcBorders>
              <w:top w:val="nil"/>
              <w:left w:val="nil"/>
              <w:bottom w:val="single" w:color="auto" w:sz="4" w:space="0"/>
              <w:right w:val="single" w:color="auto" w:sz="4" w:space="0"/>
            </w:tcBorders>
            <w:noWrap/>
            <w:vAlign w:val="center"/>
          </w:tcPr>
          <w:p w14:paraId="3C68A3D2">
            <w:pPr>
              <w:widowControl/>
              <w:jc w:val="center"/>
              <w:rPr>
                <w:rFonts w:ascii="宋体" w:hAnsi="宋体" w:cs="宋体"/>
                <w:color w:val="000000"/>
                <w:kern w:val="0"/>
                <w:szCs w:val="21"/>
              </w:rPr>
            </w:pPr>
            <w:r>
              <w:rPr>
                <w:rFonts w:ascii="宋体" w:hAnsi="宋体" w:cs="宋体"/>
                <w:color w:val="000000"/>
                <w:kern w:val="0"/>
                <w:szCs w:val="21"/>
              </w:rPr>
              <w:t>70g双胶纸</w:t>
            </w:r>
          </w:p>
        </w:tc>
        <w:tc>
          <w:tcPr>
            <w:tcW w:w="793" w:type="pct"/>
            <w:tcBorders>
              <w:top w:val="nil"/>
              <w:left w:val="nil"/>
              <w:bottom w:val="single" w:color="auto" w:sz="4" w:space="0"/>
              <w:right w:val="single" w:color="auto" w:sz="4" w:space="0"/>
            </w:tcBorders>
            <w:noWrap/>
            <w:vAlign w:val="center"/>
          </w:tcPr>
          <w:p w14:paraId="383B727C">
            <w:pPr>
              <w:widowControl/>
              <w:jc w:val="center"/>
              <w:rPr>
                <w:rFonts w:ascii="宋体" w:hAnsi="宋体" w:cs="宋体"/>
                <w:kern w:val="0"/>
                <w:szCs w:val="21"/>
              </w:rPr>
            </w:pPr>
            <w:r>
              <w:rPr>
                <w:rFonts w:hint="eastAsia" w:ascii="宋体" w:hAnsi="宋体" w:cs="宋体"/>
                <w:kern w:val="0"/>
                <w:szCs w:val="21"/>
              </w:rPr>
              <w:t>8000-10000</w:t>
            </w:r>
          </w:p>
        </w:tc>
        <w:tc>
          <w:tcPr>
            <w:tcW w:w="377" w:type="pct"/>
            <w:tcBorders>
              <w:top w:val="nil"/>
              <w:left w:val="nil"/>
              <w:bottom w:val="single" w:color="auto" w:sz="4" w:space="0"/>
              <w:right w:val="single" w:color="auto" w:sz="4" w:space="0"/>
            </w:tcBorders>
            <w:noWrap/>
            <w:vAlign w:val="center"/>
          </w:tcPr>
          <w:p w14:paraId="0BC2F5AE">
            <w:pPr>
              <w:widowControl/>
              <w:jc w:val="center"/>
              <w:rPr>
                <w:rFonts w:ascii="宋体" w:hAnsi="宋体" w:cs="宋体"/>
                <w:kern w:val="0"/>
                <w:szCs w:val="21"/>
              </w:rPr>
            </w:pPr>
            <w:r>
              <w:rPr>
                <w:rFonts w:hint="eastAsia" w:ascii="宋体" w:hAnsi="宋体" w:cs="宋体"/>
                <w:kern w:val="0"/>
                <w:szCs w:val="21"/>
              </w:rPr>
              <w:t>　</w:t>
            </w:r>
          </w:p>
        </w:tc>
        <w:tc>
          <w:tcPr>
            <w:tcW w:w="440" w:type="pct"/>
            <w:tcBorders>
              <w:top w:val="nil"/>
              <w:left w:val="nil"/>
              <w:bottom w:val="single" w:color="auto" w:sz="4" w:space="0"/>
              <w:right w:val="single" w:color="auto" w:sz="4" w:space="0"/>
            </w:tcBorders>
            <w:noWrap/>
            <w:vAlign w:val="center"/>
          </w:tcPr>
          <w:p w14:paraId="644ABA58">
            <w:pPr>
              <w:widowControl/>
              <w:jc w:val="center"/>
              <w:rPr>
                <w:rFonts w:ascii="宋体" w:hAnsi="宋体" w:cs="宋体"/>
                <w:kern w:val="0"/>
                <w:szCs w:val="21"/>
              </w:rPr>
            </w:pPr>
            <w:r>
              <w:rPr>
                <w:rFonts w:hint="eastAsia" w:ascii="宋体" w:hAnsi="宋体" w:cs="宋体"/>
                <w:kern w:val="0"/>
                <w:szCs w:val="21"/>
              </w:rPr>
              <w:t xml:space="preserve">0.110 </w:t>
            </w:r>
          </w:p>
        </w:tc>
        <w:tc>
          <w:tcPr>
            <w:tcW w:w="302" w:type="pct"/>
            <w:tcBorders>
              <w:top w:val="nil"/>
              <w:left w:val="nil"/>
              <w:bottom w:val="single" w:color="auto" w:sz="4" w:space="0"/>
              <w:right w:val="single" w:color="auto" w:sz="4" w:space="0"/>
            </w:tcBorders>
            <w:noWrap/>
            <w:vAlign w:val="center"/>
          </w:tcPr>
          <w:p w14:paraId="146647FB">
            <w:pPr>
              <w:widowControl/>
              <w:jc w:val="center"/>
              <w:rPr>
                <w:rFonts w:ascii="宋体" w:hAnsi="宋体" w:cs="宋体"/>
                <w:kern w:val="0"/>
                <w:szCs w:val="21"/>
              </w:rPr>
            </w:pPr>
            <w:r>
              <w:rPr>
                <w:rFonts w:hint="eastAsia" w:ascii="宋体" w:hAnsi="宋体" w:cs="宋体"/>
                <w:kern w:val="0"/>
                <w:szCs w:val="21"/>
              </w:rPr>
              <w:t>　</w:t>
            </w:r>
          </w:p>
        </w:tc>
      </w:tr>
      <w:tr w14:paraId="0F357E5F">
        <w:tblPrEx>
          <w:tblCellMar>
            <w:top w:w="0" w:type="dxa"/>
            <w:left w:w="108" w:type="dxa"/>
            <w:bottom w:w="0" w:type="dxa"/>
            <w:right w:w="108" w:type="dxa"/>
          </w:tblCellMar>
        </w:tblPrEx>
        <w:trPr>
          <w:trHeight w:val="239" w:hRule="atLeast"/>
        </w:trPr>
        <w:tc>
          <w:tcPr>
            <w:tcW w:w="615" w:type="pct"/>
            <w:vMerge w:val="continue"/>
            <w:tcBorders>
              <w:left w:val="single" w:color="auto" w:sz="4" w:space="0"/>
              <w:right w:val="single" w:color="auto" w:sz="4" w:space="0"/>
            </w:tcBorders>
            <w:noWrap/>
            <w:vAlign w:val="center"/>
          </w:tcPr>
          <w:p w14:paraId="3007DC8D">
            <w:pPr>
              <w:widowControl/>
              <w:jc w:val="left"/>
              <w:rPr>
                <w:rFonts w:ascii="宋体" w:hAnsi="宋体" w:cs="宋体"/>
                <w:kern w:val="0"/>
                <w:szCs w:val="21"/>
              </w:rPr>
            </w:pPr>
          </w:p>
        </w:tc>
        <w:tc>
          <w:tcPr>
            <w:tcW w:w="533" w:type="pct"/>
            <w:tcBorders>
              <w:top w:val="nil"/>
              <w:left w:val="nil"/>
              <w:bottom w:val="single" w:color="auto" w:sz="4" w:space="0"/>
              <w:right w:val="single" w:color="auto" w:sz="4" w:space="0"/>
            </w:tcBorders>
            <w:noWrap/>
            <w:vAlign w:val="center"/>
          </w:tcPr>
          <w:p w14:paraId="179DEC3F">
            <w:pPr>
              <w:widowControl/>
              <w:jc w:val="center"/>
              <w:rPr>
                <w:rFonts w:ascii="宋体" w:hAnsi="宋体" w:cs="宋体"/>
                <w:kern w:val="0"/>
                <w:szCs w:val="21"/>
              </w:rPr>
            </w:pPr>
            <w:r>
              <w:rPr>
                <w:rFonts w:hint="eastAsia" w:ascii="宋体" w:hAnsi="宋体" w:cs="宋体"/>
                <w:kern w:val="0"/>
                <w:szCs w:val="21"/>
              </w:rPr>
              <w:t>考试试卷</w:t>
            </w:r>
          </w:p>
        </w:tc>
        <w:tc>
          <w:tcPr>
            <w:tcW w:w="289" w:type="pct"/>
            <w:tcBorders>
              <w:top w:val="nil"/>
              <w:left w:val="nil"/>
              <w:bottom w:val="single" w:color="auto" w:sz="4" w:space="0"/>
              <w:right w:val="single" w:color="auto" w:sz="4" w:space="0"/>
            </w:tcBorders>
            <w:noWrap/>
            <w:vAlign w:val="center"/>
          </w:tcPr>
          <w:p w14:paraId="235EE401">
            <w:pPr>
              <w:widowControl/>
              <w:jc w:val="center"/>
              <w:rPr>
                <w:rFonts w:ascii="宋体" w:hAnsi="宋体" w:cs="宋体"/>
                <w:kern w:val="0"/>
                <w:szCs w:val="21"/>
              </w:rPr>
            </w:pPr>
            <w:r>
              <w:rPr>
                <w:rFonts w:hint="eastAsia" w:ascii="宋体" w:hAnsi="宋体" w:cs="宋体"/>
                <w:kern w:val="0"/>
                <w:szCs w:val="21"/>
              </w:rPr>
              <w:t>张</w:t>
            </w:r>
          </w:p>
        </w:tc>
        <w:tc>
          <w:tcPr>
            <w:tcW w:w="595" w:type="pct"/>
            <w:tcBorders>
              <w:top w:val="nil"/>
              <w:left w:val="nil"/>
              <w:bottom w:val="single" w:color="auto" w:sz="4" w:space="0"/>
              <w:right w:val="single" w:color="auto" w:sz="4" w:space="0"/>
            </w:tcBorders>
            <w:noWrap/>
            <w:vAlign w:val="center"/>
          </w:tcPr>
          <w:p w14:paraId="472E5186">
            <w:pPr>
              <w:widowControl/>
              <w:jc w:val="center"/>
              <w:rPr>
                <w:rFonts w:ascii="宋体" w:hAnsi="宋体" w:cs="宋体"/>
                <w:kern w:val="0"/>
                <w:szCs w:val="21"/>
              </w:rPr>
            </w:pPr>
            <w:r>
              <w:rPr>
                <w:rFonts w:hint="eastAsia" w:ascii="宋体" w:hAnsi="宋体" w:cs="宋体"/>
                <w:kern w:val="0"/>
                <w:szCs w:val="21"/>
              </w:rPr>
              <w:t>8K正反印刷</w:t>
            </w:r>
          </w:p>
        </w:tc>
        <w:tc>
          <w:tcPr>
            <w:tcW w:w="496" w:type="pct"/>
            <w:tcBorders>
              <w:top w:val="nil"/>
              <w:left w:val="nil"/>
              <w:bottom w:val="single" w:color="auto" w:sz="4" w:space="0"/>
              <w:right w:val="single" w:color="auto" w:sz="4" w:space="0"/>
            </w:tcBorders>
            <w:noWrap/>
            <w:vAlign w:val="center"/>
          </w:tcPr>
          <w:p w14:paraId="5451E123">
            <w:pPr>
              <w:widowControl/>
              <w:jc w:val="center"/>
              <w:rPr>
                <w:rFonts w:ascii="宋体" w:hAnsi="宋体" w:cs="宋体"/>
                <w:kern w:val="0"/>
                <w:szCs w:val="21"/>
              </w:rPr>
            </w:pPr>
            <w:r>
              <w:rPr>
                <w:rFonts w:hint="eastAsia" w:ascii="宋体" w:hAnsi="宋体" w:cs="宋体"/>
                <w:kern w:val="0"/>
                <w:szCs w:val="21"/>
              </w:rPr>
              <w:t>　</w:t>
            </w:r>
          </w:p>
        </w:tc>
        <w:tc>
          <w:tcPr>
            <w:tcW w:w="555" w:type="pct"/>
            <w:tcBorders>
              <w:top w:val="nil"/>
              <w:left w:val="nil"/>
              <w:bottom w:val="single" w:color="auto" w:sz="4" w:space="0"/>
              <w:right w:val="single" w:color="auto" w:sz="4" w:space="0"/>
            </w:tcBorders>
            <w:noWrap/>
            <w:vAlign w:val="center"/>
          </w:tcPr>
          <w:p w14:paraId="51C8E815">
            <w:pPr>
              <w:widowControl/>
              <w:jc w:val="center"/>
              <w:rPr>
                <w:rFonts w:ascii="宋体" w:hAnsi="宋体" w:cs="宋体"/>
                <w:color w:val="000000"/>
                <w:kern w:val="0"/>
                <w:szCs w:val="21"/>
              </w:rPr>
            </w:pPr>
            <w:r>
              <w:rPr>
                <w:rFonts w:ascii="宋体" w:hAnsi="宋体" w:cs="宋体"/>
                <w:color w:val="000000"/>
                <w:kern w:val="0"/>
                <w:szCs w:val="21"/>
              </w:rPr>
              <w:t>70g双胶纸</w:t>
            </w:r>
          </w:p>
        </w:tc>
        <w:tc>
          <w:tcPr>
            <w:tcW w:w="793" w:type="pct"/>
            <w:tcBorders>
              <w:top w:val="nil"/>
              <w:left w:val="nil"/>
              <w:bottom w:val="single" w:color="auto" w:sz="4" w:space="0"/>
              <w:right w:val="single" w:color="auto" w:sz="4" w:space="0"/>
            </w:tcBorders>
            <w:noWrap/>
            <w:vAlign w:val="center"/>
          </w:tcPr>
          <w:p w14:paraId="265A7286">
            <w:pPr>
              <w:widowControl/>
              <w:jc w:val="center"/>
              <w:rPr>
                <w:rFonts w:ascii="宋体" w:hAnsi="宋体" w:cs="宋体"/>
                <w:kern w:val="0"/>
                <w:szCs w:val="21"/>
              </w:rPr>
            </w:pPr>
            <w:r>
              <w:rPr>
                <w:rFonts w:hint="eastAsia" w:ascii="宋体" w:hAnsi="宋体" w:cs="宋体"/>
                <w:kern w:val="0"/>
                <w:szCs w:val="21"/>
              </w:rPr>
              <w:t>3000（含）-8000</w:t>
            </w:r>
          </w:p>
        </w:tc>
        <w:tc>
          <w:tcPr>
            <w:tcW w:w="377" w:type="pct"/>
            <w:tcBorders>
              <w:top w:val="nil"/>
              <w:left w:val="nil"/>
              <w:bottom w:val="single" w:color="auto" w:sz="4" w:space="0"/>
              <w:right w:val="single" w:color="auto" w:sz="4" w:space="0"/>
            </w:tcBorders>
            <w:noWrap/>
            <w:vAlign w:val="center"/>
          </w:tcPr>
          <w:p w14:paraId="2C3943A3">
            <w:pPr>
              <w:widowControl/>
              <w:jc w:val="center"/>
              <w:rPr>
                <w:rFonts w:ascii="宋体" w:hAnsi="宋体" w:cs="宋体"/>
                <w:kern w:val="0"/>
                <w:szCs w:val="21"/>
              </w:rPr>
            </w:pPr>
            <w:r>
              <w:rPr>
                <w:rFonts w:hint="eastAsia" w:ascii="宋体" w:hAnsi="宋体" w:cs="宋体"/>
                <w:kern w:val="0"/>
                <w:szCs w:val="21"/>
              </w:rPr>
              <w:t>　</w:t>
            </w:r>
          </w:p>
        </w:tc>
        <w:tc>
          <w:tcPr>
            <w:tcW w:w="440" w:type="pct"/>
            <w:tcBorders>
              <w:top w:val="nil"/>
              <w:left w:val="nil"/>
              <w:bottom w:val="single" w:color="auto" w:sz="4" w:space="0"/>
              <w:right w:val="single" w:color="auto" w:sz="4" w:space="0"/>
            </w:tcBorders>
            <w:noWrap/>
            <w:vAlign w:val="center"/>
          </w:tcPr>
          <w:p w14:paraId="3222E852">
            <w:pPr>
              <w:widowControl/>
              <w:jc w:val="center"/>
              <w:rPr>
                <w:rFonts w:ascii="宋体" w:hAnsi="宋体" w:cs="宋体"/>
                <w:kern w:val="0"/>
                <w:szCs w:val="21"/>
              </w:rPr>
            </w:pPr>
            <w:r>
              <w:rPr>
                <w:rFonts w:hint="eastAsia" w:ascii="宋体" w:hAnsi="宋体" w:cs="宋体"/>
                <w:kern w:val="0"/>
                <w:szCs w:val="21"/>
              </w:rPr>
              <w:t xml:space="preserve">0.120 </w:t>
            </w:r>
          </w:p>
        </w:tc>
        <w:tc>
          <w:tcPr>
            <w:tcW w:w="302" w:type="pct"/>
            <w:tcBorders>
              <w:top w:val="nil"/>
              <w:left w:val="nil"/>
              <w:bottom w:val="single" w:color="auto" w:sz="4" w:space="0"/>
              <w:right w:val="single" w:color="auto" w:sz="4" w:space="0"/>
            </w:tcBorders>
            <w:noWrap/>
            <w:vAlign w:val="center"/>
          </w:tcPr>
          <w:p w14:paraId="7F8D6F19">
            <w:pPr>
              <w:widowControl/>
              <w:jc w:val="center"/>
              <w:rPr>
                <w:rFonts w:ascii="宋体" w:hAnsi="宋体" w:cs="宋体"/>
                <w:kern w:val="0"/>
                <w:szCs w:val="21"/>
              </w:rPr>
            </w:pPr>
            <w:r>
              <w:rPr>
                <w:rFonts w:hint="eastAsia" w:ascii="宋体" w:hAnsi="宋体" w:cs="宋体"/>
                <w:kern w:val="0"/>
                <w:szCs w:val="21"/>
              </w:rPr>
              <w:t>　</w:t>
            </w:r>
          </w:p>
        </w:tc>
      </w:tr>
      <w:tr w14:paraId="2FFE0193">
        <w:tblPrEx>
          <w:tblCellMar>
            <w:top w:w="0" w:type="dxa"/>
            <w:left w:w="108" w:type="dxa"/>
            <w:bottom w:w="0" w:type="dxa"/>
            <w:right w:w="108" w:type="dxa"/>
          </w:tblCellMar>
        </w:tblPrEx>
        <w:trPr>
          <w:trHeight w:val="233" w:hRule="atLeast"/>
        </w:trPr>
        <w:tc>
          <w:tcPr>
            <w:tcW w:w="615" w:type="pct"/>
            <w:vMerge w:val="continue"/>
            <w:tcBorders>
              <w:left w:val="single" w:color="auto" w:sz="4" w:space="0"/>
              <w:right w:val="single" w:color="auto" w:sz="4" w:space="0"/>
            </w:tcBorders>
            <w:noWrap/>
            <w:vAlign w:val="center"/>
          </w:tcPr>
          <w:p w14:paraId="5C7B1431">
            <w:pPr>
              <w:widowControl/>
              <w:jc w:val="left"/>
              <w:rPr>
                <w:rFonts w:ascii="宋体" w:hAnsi="宋体" w:cs="宋体"/>
                <w:kern w:val="0"/>
                <w:szCs w:val="21"/>
              </w:rPr>
            </w:pPr>
          </w:p>
        </w:tc>
        <w:tc>
          <w:tcPr>
            <w:tcW w:w="533" w:type="pct"/>
            <w:tcBorders>
              <w:top w:val="nil"/>
              <w:left w:val="nil"/>
              <w:bottom w:val="single" w:color="auto" w:sz="4" w:space="0"/>
              <w:right w:val="single" w:color="auto" w:sz="4" w:space="0"/>
            </w:tcBorders>
            <w:noWrap/>
            <w:vAlign w:val="center"/>
          </w:tcPr>
          <w:p w14:paraId="5641C101">
            <w:pPr>
              <w:widowControl/>
              <w:jc w:val="center"/>
              <w:rPr>
                <w:rFonts w:ascii="宋体" w:hAnsi="宋体" w:cs="宋体"/>
                <w:kern w:val="0"/>
                <w:szCs w:val="21"/>
              </w:rPr>
            </w:pPr>
            <w:r>
              <w:rPr>
                <w:rFonts w:hint="eastAsia" w:ascii="宋体" w:hAnsi="宋体" w:cs="宋体"/>
                <w:kern w:val="0"/>
                <w:szCs w:val="21"/>
              </w:rPr>
              <w:t>考试试卷</w:t>
            </w:r>
          </w:p>
        </w:tc>
        <w:tc>
          <w:tcPr>
            <w:tcW w:w="289" w:type="pct"/>
            <w:tcBorders>
              <w:top w:val="nil"/>
              <w:left w:val="nil"/>
              <w:bottom w:val="single" w:color="auto" w:sz="4" w:space="0"/>
              <w:right w:val="single" w:color="auto" w:sz="4" w:space="0"/>
            </w:tcBorders>
            <w:noWrap/>
            <w:vAlign w:val="center"/>
          </w:tcPr>
          <w:p w14:paraId="5F408359">
            <w:pPr>
              <w:widowControl/>
              <w:jc w:val="center"/>
              <w:rPr>
                <w:rFonts w:ascii="宋体" w:hAnsi="宋体" w:cs="宋体"/>
                <w:kern w:val="0"/>
                <w:szCs w:val="21"/>
              </w:rPr>
            </w:pPr>
            <w:r>
              <w:rPr>
                <w:rFonts w:hint="eastAsia" w:ascii="宋体" w:hAnsi="宋体" w:cs="宋体"/>
                <w:kern w:val="0"/>
                <w:szCs w:val="21"/>
              </w:rPr>
              <w:t>张</w:t>
            </w:r>
          </w:p>
        </w:tc>
        <w:tc>
          <w:tcPr>
            <w:tcW w:w="595" w:type="pct"/>
            <w:tcBorders>
              <w:top w:val="nil"/>
              <w:left w:val="nil"/>
              <w:bottom w:val="single" w:color="auto" w:sz="4" w:space="0"/>
              <w:right w:val="single" w:color="auto" w:sz="4" w:space="0"/>
            </w:tcBorders>
            <w:noWrap/>
            <w:vAlign w:val="center"/>
          </w:tcPr>
          <w:p w14:paraId="2E8C5F57">
            <w:pPr>
              <w:widowControl/>
              <w:jc w:val="center"/>
              <w:rPr>
                <w:rFonts w:ascii="宋体" w:hAnsi="宋体" w:cs="宋体"/>
                <w:kern w:val="0"/>
                <w:szCs w:val="21"/>
              </w:rPr>
            </w:pPr>
            <w:r>
              <w:rPr>
                <w:rFonts w:hint="eastAsia" w:ascii="宋体" w:hAnsi="宋体" w:cs="宋体"/>
                <w:kern w:val="0"/>
                <w:szCs w:val="21"/>
              </w:rPr>
              <w:t>8K正反印刷</w:t>
            </w:r>
          </w:p>
        </w:tc>
        <w:tc>
          <w:tcPr>
            <w:tcW w:w="496" w:type="pct"/>
            <w:tcBorders>
              <w:top w:val="nil"/>
              <w:left w:val="nil"/>
              <w:bottom w:val="single" w:color="auto" w:sz="4" w:space="0"/>
              <w:right w:val="single" w:color="auto" w:sz="4" w:space="0"/>
            </w:tcBorders>
            <w:noWrap/>
            <w:vAlign w:val="center"/>
          </w:tcPr>
          <w:p w14:paraId="157D953D">
            <w:pPr>
              <w:widowControl/>
              <w:jc w:val="center"/>
              <w:rPr>
                <w:rFonts w:ascii="宋体" w:hAnsi="宋体" w:cs="宋体"/>
                <w:kern w:val="0"/>
                <w:szCs w:val="21"/>
              </w:rPr>
            </w:pPr>
            <w:r>
              <w:rPr>
                <w:rFonts w:hint="eastAsia" w:ascii="宋体" w:hAnsi="宋体" w:cs="宋体"/>
                <w:kern w:val="0"/>
                <w:szCs w:val="21"/>
              </w:rPr>
              <w:t>　</w:t>
            </w:r>
          </w:p>
        </w:tc>
        <w:tc>
          <w:tcPr>
            <w:tcW w:w="555" w:type="pct"/>
            <w:tcBorders>
              <w:top w:val="nil"/>
              <w:left w:val="nil"/>
              <w:bottom w:val="single" w:color="auto" w:sz="4" w:space="0"/>
              <w:right w:val="single" w:color="auto" w:sz="4" w:space="0"/>
            </w:tcBorders>
            <w:noWrap/>
            <w:vAlign w:val="center"/>
          </w:tcPr>
          <w:p w14:paraId="658CBF4F">
            <w:pPr>
              <w:widowControl/>
              <w:jc w:val="center"/>
              <w:rPr>
                <w:rFonts w:ascii="宋体" w:hAnsi="宋体" w:cs="宋体"/>
                <w:color w:val="000000"/>
                <w:kern w:val="0"/>
                <w:szCs w:val="21"/>
              </w:rPr>
            </w:pPr>
            <w:r>
              <w:rPr>
                <w:rFonts w:ascii="宋体" w:hAnsi="宋体" w:cs="宋体"/>
                <w:color w:val="000000"/>
                <w:kern w:val="0"/>
                <w:szCs w:val="21"/>
              </w:rPr>
              <w:t>70g双胶纸</w:t>
            </w:r>
          </w:p>
        </w:tc>
        <w:tc>
          <w:tcPr>
            <w:tcW w:w="793" w:type="pct"/>
            <w:tcBorders>
              <w:top w:val="nil"/>
              <w:left w:val="nil"/>
              <w:bottom w:val="single" w:color="auto" w:sz="4" w:space="0"/>
              <w:right w:val="single" w:color="auto" w:sz="4" w:space="0"/>
            </w:tcBorders>
            <w:noWrap/>
            <w:vAlign w:val="center"/>
          </w:tcPr>
          <w:p w14:paraId="180E6635">
            <w:pPr>
              <w:widowControl/>
              <w:jc w:val="center"/>
              <w:rPr>
                <w:rFonts w:ascii="宋体" w:hAnsi="宋体" w:cs="宋体"/>
                <w:kern w:val="0"/>
                <w:szCs w:val="21"/>
              </w:rPr>
            </w:pPr>
            <w:r>
              <w:rPr>
                <w:rFonts w:hint="eastAsia" w:ascii="宋体" w:hAnsi="宋体" w:cs="宋体"/>
                <w:kern w:val="0"/>
                <w:szCs w:val="21"/>
              </w:rPr>
              <w:t>500（含）-3000</w:t>
            </w:r>
          </w:p>
        </w:tc>
        <w:tc>
          <w:tcPr>
            <w:tcW w:w="377" w:type="pct"/>
            <w:tcBorders>
              <w:top w:val="nil"/>
              <w:left w:val="nil"/>
              <w:bottom w:val="single" w:color="auto" w:sz="4" w:space="0"/>
              <w:right w:val="single" w:color="auto" w:sz="4" w:space="0"/>
            </w:tcBorders>
            <w:noWrap/>
            <w:vAlign w:val="center"/>
          </w:tcPr>
          <w:p w14:paraId="7EBB8BB1">
            <w:pPr>
              <w:widowControl/>
              <w:jc w:val="center"/>
              <w:rPr>
                <w:rFonts w:ascii="宋体" w:hAnsi="宋体" w:cs="宋体"/>
                <w:kern w:val="0"/>
                <w:szCs w:val="21"/>
              </w:rPr>
            </w:pPr>
            <w:r>
              <w:rPr>
                <w:rFonts w:hint="eastAsia" w:ascii="宋体" w:hAnsi="宋体" w:cs="宋体"/>
                <w:kern w:val="0"/>
                <w:szCs w:val="21"/>
              </w:rPr>
              <w:t>　</w:t>
            </w:r>
          </w:p>
        </w:tc>
        <w:tc>
          <w:tcPr>
            <w:tcW w:w="440" w:type="pct"/>
            <w:tcBorders>
              <w:top w:val="nil"/>
              <w:left w:val="nil"/>
              <w:bottom w:val="single" w:color="auto" w:sz="4" w:space="0"/>
              <w:right w:val="single" w:color="auto" w:sz="4" w:space="0"/>
            </w:tcBorders>
            <w:noWrap/>
            <w:vAlign w:val="center"/>
          </w:tcPr>
          <w:p w14:paraId="1A4B2764">
            <w:pPr>
              <w:widowControl/>
              <w:jc w:val="center"/>
              <w:rPr>
                <w:rFonts w:ascii="宋体" w:hAnsi="宋体" w:cs="宋体"/>
                <w:kern w:val="0"/>
                <w:szCs w:val="21"/>
              </w:rPr>
            </w:pPr>
            <w:r>
              <w:rPr>
                <w:rFonts w:hint="eastAsia" w:ascii="宋体" w:hAnsi="宋体" w:cs="宋体"/>
                <w:kern w:val="0"/>
                <w:szCs w:val="21"/>
              </w:rPr>
              <w:t xml:space="preserve">0.140 </w:t>
            </w:r>
          </w:p>
        </w:tc>
        <w:tc>
          <w:tcPr>
            <w:tcW w:w="302" w:type="pct"/>
            <w:tcBorders>
              <w:top w:val="nil"/>
              <w:left w:val="nil"/>
              <w:bottom w:val="single" w:color="auto" w:sz="4" w:space="0"/>
              <w:right w:val="single" w:color="auto" w:sz="4" w:space="0"/>
            </w:tcBorders>
            <w:noWrap/>
            <w:vAlign w:val="center"/>
          </w:tcPr>
          <w:p w14:paraId="0DB78FAD">
            <w:pPr>
              <w:widowControl/>
              <w:jc w:val="center"/>
              <w:rPr>
                <w:rFonts w:ascii="宋体" w:hAnsi="宋体" w:cs="宋体"/>
                <w:kern w:val="0"/>
                <w:szCs w:val="21"/>
              </w:rPr>
            </w:pPr>
            <w:r>
              <w:rPr>
                <w:rFonts w:hint="eastAsia" w:ascii="宋体" w:hAnsi="宋体" w:cs="宋体"/>
                <w:kern w:val="0"/>
                <w:szCs w:val="21"/>
              </w:rPr>
              <w:t>　</w:t>
            </w:r>
          </w:p>
        </w:tc>
      </w:tr>
      <w:tr w14:paraId="7BAE6669">
        <w:tblPrEx>
          <w:tblCellMar>
            <w:top w:w="0" w:type="dxa"/>
            <w:left w:w="108" w:type="dxa"/>
            <w:bottom w:w="0" w:type="dxa"/>
            <w:right w:w="108" w:type="dxa"/>
          </w:tblCellMar>
        </w:tblPrEx>
        <w:trPr>
          <w:trHeight w:val="208" w:hRule="atLeast"/>
        </w:trPr>
        <w:tc>
          <w:tcPr>
            <w:tcW w:w="615" w:type="pct"/>
            <w:vMerge w:val="continue"/>
            <w:tcBorders>
              <w:left w:val="single" w:color="auto" w:sz="4" w:space="0"/>
              <w:right w:val="single" w:color="auto" w:sz="4" w:space="0"/>
            </w:tcBorders>
            <w:noWrap/>
            <w:vAlign w:val="center"/>
          </w:tcPr>
          <w:p w14:paraId="55454B15">
            <w:pPr>
              <w:widowControl/>
              <w:jc w:val="left"/>
              <w:rPr>
                <w:rFonts w:ascii="宋体" w:hAnsi="宋体" w:cs="宋体"/>
                <w:kern w:val="0"/>
                <w:szCs w:val="21"/>
              </w:rPr>
            </w:pPr>
          </w:p>
        </w:tc>
        <w:tc>
          <w:tcPr>
            <w:tcW w:w="533" w:type="pct"/>
            <w:tcBorders>
              <w:top w:val="nil"/>
              <w:left w:val="nil"/>
              <w:bottom w:val="single" w:color="auto" w:sz="4" w:space="0"/>
              <w:right w:val="single" w:color="auto" w:sz="4" w:space="0"/>
            </w:tcBorders>
            <w:noWrap/>
            <w:vAlign w:val="center"/>
          </w:tcPr>
          <w:p w14:paraId="2CB71009">
            <w:pPr>
              <w:widowControl/>
              <w:jc w:val="center"/>
              <w:rPr>
                <w:rFonts w:ascii="宋体" w:hAnsi="宋体" w:cs="宋体"/>
                <w:kern w:val="0"/>
                <w:szCs w:val="21"/>
              </w:rPr>
            </w:pPr>
            <w:r>
              <w:rPr>
                <w:rFonts w:hint="eastAsia" w:ascii="宋体" w:hAnsi="宋体" w:cs="宋体"/>
                <w:kern w:val="0"/>
                <w:szCs w:val="21"/>
              </w:rPr>
              <w:t>考试试卷</w:t>
            </w:r>
          </w:p>
        </w:tc>
        <w:tc>
          <w:tcPr>
            <w:tcW w:w="289" w:type="pct"/>
            <w:tcBorders>
              <w:top w:val="nil"/>
              <w:left w:val="nil"/>
              <w:bottom w:val="single" w:color="auto" w:sz="4" w:space="0"/>
              <w:right w:val="single" w:color="auto" w:sz="4" w:space="0"/>
            </w:tcBorders>
            <w:noWrap/>
            <w:vAlign w:val="center"/>
          </w:tcPr>
          <w:p w14:paraId="1090DFB7">
            <w:pPr>
              <w:widowControl/>
              <w:jc w:val="center"/>
              <w:rPr>
                <w:rFonts w:ascii="宋体" w:hAnsi="宋体" w:cs="宋体"/>
                <w:kern w:val="0"/>
                <w:szCs w:val="21"/>
              </w:rPr>
            </w:pPr>
            <w:r>
              <w:rPr>
                <w:rFonts w:hint="eastAsia" w:ascii="宋体" w:hAnsi="宋体" w:cs="宋体"/>
                <w:kern w:val="0"/>
                <w:szCs w:val="21"/>
              </w:rPr>
              <w:t>张</w:t>
            </w:r>
          </w:p>
        </w:tc>
        <w:tc>
          <w:tcPr>
            <w:tcW w:w="595" w:type="pct"/>
            <w:tcBorders>
              <w:top w:val="nil"/>
              <w:left w:val="nil"/>
              <w:bottom w:val="single" w:color="auto" w:sz="4" w:space="0"/>
              <w:right w:val="single" w:color="auto" w:sz="4" w:space="0"/>
            </w:tcBorders>
            <w:noWrap/>
            <w:vAlign w:val="center"/>
          </w:tcPr>
          <w:p w14:paraId="1B153F30">
            <w:pPr>
              <w:widowControl/>
              <w:jc w:val="center"/>
              <w:rPr>
                <w:rFonts w:ascii="宋体" w:hAnsi="宋体" w:cs="宋体"/>
                <w:kern w:val="0"/>
                <w:szCs w:val="21"/>
              </w:rPr>
            </w:pPr>
            <w:r>
              <w:rPr>
                <w:rFonts w:hint="eastAsia" w:ascii="宋体" w:hAnsi="宋体" w:cs="宋体"/>
                <w:kern w:val="0"/>
                <w:szCs w:val="21"/>
              </w:rPr>
              <w:t>8K正反印刷</w:t>
            </w:r>
          </w:p>
        </w:tc>
        <w:tc>
          <w:tcPr>
            <w:tcW w:w="496" w:type="pct"/>
            <w:tcBorders>
              <w:top w:val="nil"/>
              <w:left w:val="nil"/>
              <w:bottom w:val="single" w:color="auto" w:sz="4" w:space="0"/>
              <w:right w:val="single" w:color="auto" w:sz="4" w:space="0"/>
            </w:tcBorders>
            <w:noWrap/>
            <w:vAlign w:val="center"/>
          </w:tcPr>
          <w:p w14:paraId="49A584E2">
            <w:pPr>
              <w:widowControl/>
              <w:jc w:val="center"/>
              <w:rPr>
                <w:rFonts w:ascii="宋体" w:hAnsi="宋体" w:cs="宋体"/>
                <w:kern w:val="0"/>
                <w:szCs w:val="21"/>
              </w:rPr>
            </w:pPr>
            <w:r>
              <w:rPr>
                <w:rFonts w:hint="eastAsia" w:ascii="宋体" w:hAnsi="宋体" w:cs="宋体"/>
                <w:kern w:val="0"/>
                <w:szCs w:val="21"/>
              </w:rPr>
              <w:t>　</w:t>
            </w:r>
          </w:p>
        </w:tc>
        <w:tc>
          <w:tcPr>
            <w:tcW w:w="555" w:type="pct"/>
            <w:tcBorders>
              <w:top w:val="nil"/>
              <w:left w:val="nil"/>
              <w:bottom w:val="single" w:color="auto" w:sz="4" w:space="0"/>
              <w:right w:val="single" w:color="auto" w:sz="4" w:space="0"/>
            </w:tcBorders>
            <w:noWrap/>
            <w:vAlign w:val="center"/>
          </w:tcPr>
          <w:p w14:paraId="46EF5FD8">
            <w:pPr>
              <w:widowControl/>
              <w:jc w:val="center"/>
              <w:rPr>
                <w:rFonts w:ascii="宋体" w:hAnsi="宋体" w:cs="宋体"/>
                <w:color w:val="000000"/>
                <w:kern w:val="0"/>
                <w:szCs w:val="21"/>
              </w:rPr>
            </w:pPr>
            <w:r>
              <w:rPr>
                <w:rFonts w:ascii="宋体" w:hAnsi="宋体" w:cs="宋体"/>
                <w:color w:val="000000"/>
                <w:kern w:val="0"/>
                <w:szCs w:val="21"/>
              </w:rPr>
              <w:t>70g双胶纸</w:t>
            </w:r>
          </w:p>
        </w:tc>
        <w:tc>
          <w:tcPr>
            <w:tcW w:w="793" w:type="pct"/>
            <w:tcBorders>
              <w:top w:val="nil"/>
              <w:left w:val="nil"/>
              <w:bottom w:val="single" w:color="auto" w:sz="4" w:space="0"/>
              <w:right w:val="single" w:color="auto" w:sz="4" w:space="0"/>
            </w:tcBorders>
            <w:noWrap/>
            <w:vAlign w:val="center"/>
          </w:tcPr>
          <w:p w14:paraId="546289B7">
            <w:pPr>
              <w:widowControl/>
              <w:jc w:val="center"/>
              <w:rPr>
                <w:rFonts w:ascii="宋体" w:hAnsi="宋体" w:cs="宋体"/>
                <w:kern w:val="0"/>
                <w:szCs w:val="21"/>
              </w:rPr>
            </w:pPr>
            <w:r>
              <w:rPr>
                <w:rFonts w:hint="eastAsia" w:ascii="宋体" w:hAnsi="宋体" w:cs="宋体"/>
                <w:kern w:val="0"/>
                <w:szCs w:val="21"/>
              </w:rPr>
              <w:t>500以下</w:t>
            </w:r>
          </w:p>
        </w:tc>
        <w:tc>
          <w:tcPr>
            <w:tcW w:w="377" w:type="pct"/>
            <w:tcBorders>
              <w:top w:val="nil"/>
              <w:left w:val="nil"/>
              <w:bottom w:val="single" w:color="auto" w:sz="4" w:space="0"/>
              <w:right w:val="single" w:color="auto" w:sz="4" w:space="0"/>
            </w:tcBorders>
            <w:noWrap/>
            <w:vAlign w:val="center"/>
          </w:tcPr>
          <w:p w14:paraId="161CD557">
            <w:pPr>
              <w:widowControl/>
              <w:jc w:val="center"/>
              <w:rPr>
                <w:rFonts w:ascii="宋体" w:hAnsi="宋体" w:cs="宋体"/>
                <w:kern w:val="0"/>
                <w:szCs w:val="21"/>
              </w:rPr>
            </w:pPr>
            <w:r>
              <w:rPr>
                <w:rFonts w:hint="eastAsia" w:ascii="宋体" w:hAnsi="宋体" w:cs="宋体"/>
                <w:kern w:val="0"/>
                <w:szCs w:val="21"/>
              </w:rPr>
              <w:t>　</w:t>
            </w:r>
          </w:p>
        </w:tc>
        <w:tc>
          <w:tcPr>
            <w:tcW w:w="440" w:type="pct"/>
            <w:tcBorders>
              <w:top w:val="nil"/>
              <w:left w:val="nil"/>
              <w:bottom w:val="single" w:color="auto" w:sz="4" w:space="0"/>
              <w:right w:val="single" w:color="auto" w:sz="4" w:space="0"/>
            </w:tcBorders>
            <w:noWrap/>
            <w:vAlign w:val="center"/>
          </w:tcPr>
          <w:p w14:paraId="01D2CE1E">
            <w:pPr>
              <w:widowControl/>
              <w:jc w:val="center"/>
              <w:rPr>
                <w:rFonts w:ascii="宋体" w:hAnsi="宋体" w:cs="宋体"/>
                <w:kern w:val="0"/>
                <w:szCs w:val="21"/>
              </w:rPr>
            </w:pPr>
            <w:r>
              <w:rPr>
                <w:rFonts w:hint="eastAsia" w:ascii="宋体" w:hAnsi="宋体" w:cs="宋体"/>
                <w:kern w:val="0"/>
                <w:szCs w:val="21"/>
              </w:rPr>
              <w:t xml:space="preserve">0.150 </w:t>
            </w:r>
          </w:p>
        </w:tc>
        <w:tc>
          <w:tcPr>
            <w:tcW w:w="302" w:type="pct"/>
            <w:tcBorders>
              <w:top w:val="nil"/>
              <w:left w:val="nil"/>
              <w:bottom w:val="single" w:color="auto" w:sz="4" w:space="0"/>
              <w:right w:val="single" w:color="auto" w:sz="4" w:space="0"/>
            </w:tcBorders>
            <w:noWrap/>
            <w:vAlign w:val="center"/>
          </w:tcPr>
          <w:p w14:paraId="6A7D9346">
            <w:pPr>
              <w:widowControl/>
              <w:jc w:val="center"/>
              <w:rPr>
                <w:rFonts w:ascii="宋体" w:hAnsi="宋体" w:cs="宋体"/>
                <w:kern w:val="0"/>
                <w:szCs w:val="21"/>
              </w:rPr>
            </w:pPr>
            <w:r>
              <w:rPr>
                <w:rFonts w:hint="eastAsia" w:ascii="宋体" w:hAnsi="宋体" w:cs="宋体"/>
                <w:kern w:val="0"/>
                <w:szCs w:val="21"/>
              </w:rPr>
              <w:t>　</w:t>
            </w:r>
          </w:p>
        </w:tc>
      </w:tr>
    </w:tbl>
    <w:p w14:paraId="78DDBAD8">
      <w:pPr>
        <w:widowControl/>
        <w:jc w:val="left"/>
        <w:rPr>
          <w:rFonts w:ascii="宋体" w:hAnsi="宋体" w:cs="宋体"/>
          <w:kern w:val="0"/>
          <w:szCs w:val="21"/>
        </w:rPr>
        <w:sectPr>
          <w:headerReference r:id="rId4" w:type="first"/>
          <w:headerReference r:id="rId3" w:type="default"/>
          <w:footerReference r:id="rId5" w:type="default"/>
          <w:pgSz w:w="11906" w:h="16838"/>
          <w:pgMar w:top="1440" w:right="1800" w:bottom="1440" w:left="1800" w:header="851" w:footer="851" w:gutter="0"/>
          <w:pgNumType w:fmt="decimal"/>
          <w:cols w:space="720" w:num="1"/>
          <w:docGrid w:linePitch="312" w:charSpace="0"/>
        </w:sectPr>
      </w:pPr>
    </w:p>
    <w:tbl>
      <w:tblPr>
        <w:tblStyle w:val="8"/>
        <w:tblW w:w="5000" w:type="pct"/>
        <w:tblInd w:w="0" w:type="dxa"/>
        <w:tblLayout w:type="fixed"/>
        <w:tblCellMar>
          <w:top w:w="0" w:type="dxa"/>
          <w:left w:w="108" w:type="dxa"/>
          <w:bottom w:w="0" w:type="dxa"/>
          <w:right w:w="108" w:type="dxa"/>
        </w:tblCellMar>
      </w:tblPr>
      <w:tblGrid>
        <w:gridCol w:w="1049"/>
        <w:gridCol w:w="909"/>
        <w:gridCol w:w="494"/>
        <w:gridCol w:w="1015"/>
        <w:gridCol w:w="846"/>
        <w:gridCol w:w="947"/>
        <w:gridCol w:w="1352"/>
        <w:gridCol w:w="644"/>
        <w:gridCol w:w="750"/>
        <w:gridCol w:w="516"/>
      </w:tblGrid>
      <w:tr w14:paraId="2B53F4A9">
        <w:tblPrEx>
          <w:tblCellMar>
            <w:top w:w="0" w:type="dxa"/>
            <w:left w:w="108" w:type="dxa"/>
            <w:bottom w:w="0" w:type="dxa"/>
            <w:right w:w="108" w:type="dxa"/>
          </w:tblCellMar>
        </w:tblPrEx>
        <w:trPr>
          <w:trHeight w:val="208" w:hRule="atLeast"/>
        </w:trPr>
        <w:tc>
          <w:tcPr>
            <w:tcW w:w="615" w:type="pct"/>
            <w:vMerge w:val="restart"/>
            <w:tcBorders>
              <w:left w:val="single" w:color="auto" w:sz="4" w:space="0"/>
              <w:right w:val="single" w:color="auto" w:sz="4" w:space="0"/>
            </w:tcBorders>
            <w:noWrap/>
            <w:vAlign w:val="center"/>
          </w:tcPr>
          <w:p w14:paraId="1F2A4C06">
            <w:pPr>
              <w:pStyle w:val="2"/>
            </w:pPr>
          </w:p>
        </w:tc>
        <w:tc>
          <w:tcPr>
            <w:tcW w:w="533" w:type="pct"/>
            <w:tcBorders>
              <w:top w:val="nil"/>
              <w:left w:val="nil"/>
              <w:bottom w:val="single" w:color="auto" w:sz="4" w:space="0"/>
              <w:right w:val="single" w:color="auto" w:sz="4" w:space="0"/>
            </w:tcBorders>
            <w:noWrap/>
            <w:vAlign w:val="center"/>
          </w:tcPr>
          <w:p w14:paraId="4FA4298A">
            <w:pPr>
              <w:widowControl/>
              <w:jc w:val="center"/>
              <w:rPr>
                <w:rFonts w:ascii="宋体" w:hAnsi="宋体" w:cs="宋体"/>
                <w:kern w:val="0"/>
                <w:szCs w:val="21"/>
              </w:rPr>
            </w:pPr>
            <w:r>
              <w:rPr>
                <w:rFonts w:hint="eastAsia" w:ascii="宋体" w:hAnsi="宋体" w:cs="宋体"/>
                <w:kern w:val="0"/>
                <w:szCs w:val="21"/>
              </w:rPr>
              <w:t>答题卡</w:t>
            </w:r>
          </w:p>
        </w:tc>
        <w:tc>
          <w:tcPr>
            <w:tcW w:w="289" w:type="pct"/>
            <w:tcBorders>
              <w:top w:val="nil"/>
              <w:left w:val="nil"/>
              <w:bottom w:val="single" w:color="auto" w:sz="4" w:space="0"/>
              <w:right w:val="single" w:color="auto" w:sz="4" w:space="0"/>
            </w:tcBorders>
            <w:noWrap/>
            <w:vAlign w:val="center"/>
          </w:tcPr>
          <w:p w14:paraId="34BEF53E">
            <w:pPr>
              <w:widowControl/>
              <w:jc w:val="center"/>
              <w:rPr>
                <w:rFonts w:ascii="宋体" w:hAnsi="宋体" w:cs="宋体"/>
                <w:kern w:val="0"/>
                <w:szCs w:val="21"/>
              </w:rPr>
            </w:pPr>
            <w:r>
              <w:rPr>
                <w:rFonts w:hint="eastAsia" w:ascii="宋体" w:hAnsi="宋体" w:cs="宋体"/>
                <w:kern w:val="0"/>
                <w:szCs w:val="21"/>
              </w:rPr>
              <w:t>张</w:t>
            </w:r>
          </w:p>
        </w:tc>
        <w:tc>
          <w:tcPr>
            <w:tcW w:w="595" w:type="pct"/>
            <w:tcBorders>
              <w:top w:val="nil"/>
              <w:left w:val="nil"/>
              <w:bottom w:val="single" w:color="auto" w:sz="4" w:space="0"/>
              <w:right w:val="single" w:color="auto" w:sz="4" w:space="0"/>
            </w:tcBorders>
            <w:noWrap/>
            <w:vAlign w:val="center"/>
          </w:tcPr>
          <w:p w14:paraId="70859CB5">
            <w:pPr>
              <w:widowControl/>
              <w:jc w:val="center"/>
              <w:rPr>
                <w:rFonts w:ascii="宋体" w:hAnsi="宋体" w:cs="宋体"/>
                <w:kern w:val="0"/>
                <w:szCs w:val="21"/>
              </w:rPr>
            </w:pPr>
            <w:r>
              <w:rPr>
                <w:rFonts w:hint="eastAsia" w:ascii="宋体" w:hAnsi="宋体" w:cs="宋体"/>
                <w:kern w:val="0"/>
                <w:szCs w:val="21"/>
              </w:rPr>
              <w:t>A3彩色</w:t>
            </w:r>
          </w:p>
        </w:tc>
        <w:tc>
          <w:tcPr>
            <w:tcW w:w="496" w:type="pct"/>
            <w:tcBorders>
              <w:top w:val="nil"/>
              <w:left w:val="nil"/>
              <w:bottom w:val="single" w:color="auto" w:sz="4" w:space="0"/>
              <w:right w:val="single" w:color="auto" w:sz="4" w:space="0"/>
            </w:tcBorders>
            <w:noWrap/>
            <w:vAlign w:val="center"/>
          </w:tcPr>
          <w:p w14:paraId="3990EBBD">
            <w:pPr>
              <w:widowControl/>
              <w:jc w:val="center"/>
              <w:rPr>
                <w:rFonts w:ascii="宋体" w:hAnsi="宋体" w:cs="宋体"/>
                <w:kern w:val="0"/>
                <w:szCs w:val="21"/>
              </w:rPr>
            </w:pPr>
          </w:p>
        </w:tc>
        <w:tc>
          <w:tcPr>
            <w:tcW w:w="555" w:type="pct"/>
            <w:tcBorders>
              <w:top w:val="nil"/>
              <w:left w:val="nil"/>
              <w:bottom w:val="single" w:color="auto" w:sz="4" w:space="0"/>
              <w:right w:val="single" w:color="auto" w:sz="4" w:space="0"/>
            </w:tcBorders>
            <w:noWrap/>
            <w:vAlign w:val="center"/>
          </w:tcPr>
          <w:p w14:paraId="00B0BBBF">
            <w:pPr>
              <w:widowControl/>
              <w:jc w:val="center"/>
              <w:rPr>
                <w:rFonts w:ascii="宋体" w:hAnsi="宋体" w:cs="宋体"/>
                <w:kern w:val="0"/>
                <w:szCs w:val="21"/>
              </w:rPr>
            </w:pPr>
            <w:r>
              <w:rPr>
                <w:rFonts w:hint="eastAsia" w:ascii="宋体" w:hAnsi="宋体" w:cs="宋体"/>
                <w:kern w:val="0"/>
                <w:szCs w:val="21"/>
                <w:lang w:val="en-US" w:eastAsia="zh-CN"/>
              </w:rPr>
              <w:t>120</w:t>
            </w:r>
            <w:r>
              <w:rPr>
                <w:rFonts w:hint="eastAsia" w:ascii="宋体" w:hAnsi="宋体" w:cs="宋体"/>
                <w:kern w:val="0"/>
                <w:szCs w:val="21"/>
              </w:rPr>
              <w:t>g</w:t>
            </w:r>
            <w:r>
              <w:rPr>
                <w:rFonts w:hint="eastAsia" w:ascii="宋体" w:hAnsi="宋体" w:cs="宋体"/>
                <w:kern w:val="0"/>
                <w:szCs w:val="21"/>
                <w:lang w:val="en-US" w:eastAsia="zh-CN"/>
              </w:rPr>
              <w:t>双胶纸</w:t>
            </w:r>
          </w:p>
        </w:tc>
        <w:tc>
          <w:tcPr>
            <w:tcW w:w="793" w:type="pct"/>
            <w:tcBorders>
              <w:top w:val="nil"/>
              <w:left w:val="nil"/>
              <w:bottom w:val="single" w:color="auto" w:sz="4" w:space="0"/>
              <w:right w:val="single" w:color="auto" w:sz="4" w:space="0"/>
            </w:tcBorders>
            <w:noWrap/>
            <w:vAlign w:val="center"/>
          </w:tcPr>
          <w:p w14:paraId="77876F40">
            <w:pPr>
              <w:widowControl/>
              <w:jc w:val="center"/>
              <w:rPr>
                <w:rFonts w:ascii="宋体" w:hAnsi="宋体" w:cs="宋体"/>
                <w:kern w:val="0"/>
                <w:szCs w:val="21"/>
              </w:rPr>
            </w:pPr>
            <w:r>
              <w:rPr>
                <w:rFonts w:hint="eastAsia" w:ascii="宋体" w:hAnsi="宋体" w:cs="宋体"/>
                <w:kern w:val="0"/>
                <w:szCs w:val="21"/>
              </w:rPr>
              <w:t>3000（含）-10000</w:t>
            </w:r>
          </w:p>
        </w:tc>
        <w:tc>
          <w:tcPr>
            <w:tcW w:w="377" w:type="pct"/>
            <w:tcBorders>
              <w:top w:val="nil"/>
              <w:left w:val="nil"/>
              <w:bottom w:val="single" w:color="auto" w:sz="4" w:space="0"/>
              <w:right w:val="single" w:color="auto" w:sz="4" w:space="0"/>
            </w:tcBorders>
            <w:noWrap/>
            <w:vAlign w:val="center"/>
          </w:tcPr>
          <w:p w14:paraId="57BB89F9">
            <w:pPr>
              <w:widowControl/>
              <w:jc w:val="center"/>
              <w:rPr>
                <w:rFonts w:ascii="宋体" w:hAnsi="宋体" w:cs="宋体"/>
                <w:kern w:val="0"/>
                <w:szCs w:val="21"/>
              </w:rPr>
            </w:pPr>
          </w:p>
        </w:tc>
        <w:tc>
          <w:tcPr>
            <w:tcW w:w="440" w:type="pct"/>
            <w:tcBorders>
              <w:top w:val="nil"/>
              <w:left w:val="nil"/>
              <w:bottom w:val="single" w:color="auto" w:sz="4" w:space="0"/>
              <w:right w:val="single" w:color="auto" w:sz="4" w:space="0"/>
            </w:tcBorders>
            <w:noWrap/>
            <w:vAlign w:val="center"/>
          </w:tcPr>
          <w:p w14:paraId="2768533E">
            <w:pPr>
              <w:widowControl/>
              <w:jc w:val="center"/>
              <w:rPr>
                <w:rFonts w:ascii="宋体" w:hAnsi="宋体" w:cs="宋体"/>
                <w:kern w:val="0"/>
                <w:szCs w:val="21"/>
              </w:rPr>
            </w:pPr>
            <w:r>
              <w:rPr>
                <w:rFonts w:hint="eastAsia" w:ascii="宋体" w:hAnsi="宋体" w:cs="宋体"/>
                <w:kern w:val="0"/>
                <w:szCs w:val="21"/>
              </w:rPr>
              <w:t>0.400</w:t>
            </w:r>
          </w:p>
        </w:tc>
        <w:tc>
          <w:tcPr>
            <w:tcW w:w="302" w:type="pct"/>
            <w:tcBorders>
              <w:top w:val="nil"/>
              <w:left w:val="nil"/>
              <w:bottom w:val="single" w:color="auto" w:sz="4" w:space="0"/>
              <w:right w:val="single" w:color="auto" w:sz="4" w:space="0"/>
            </w:tcBorders>
            <w:noWrap/>
            <w:vAlign w:val="center"/>
          </w:tcPr>
          <w:p w14:paraId="148F81B3">
            <w:pPr>
              <w:widowControl/>
              <w:jc w:val="center"/>
              <w:rPr>
                <w:rFonts w:ascii="宋体" w:hAnsi="宋体" w:cs="宋体"/>
                <w:kern w:val="0"/>
                <w:szCs w:val="21"/>
              </w:rPr>
            </w:pPr>
          </w:p>
        </w:tc>
      </w:tr>
      <w:tr w14:paraId="007D8458">
        <w:tblPrEx>
          <w:tblCellMar>
            <w:top w:w="0" w:type="dxa"/>
            <w:left w:w="108" w:type="dxa"/>
            <w:bottom w:w="0" w:type="dxa"/>
            <w:right w:w="108" w:type="dxa"/>
          </w:tblCellMar>
        </w:tblPrEx>
        <w:trPr>
          <w:trHeight w:val="208" w:hRule="atLeast"/>
        </w:trPr>
        <w:tc>
          <w:tcPr>
            <w:tcW w:w="615" w:type="pct"/>
            <w:vMerge w:val="continue"/>
            <w:tcBorders>
              <w:left w:val="single" w:color="auto" w:sz="4" w:space="0"/>
              <w:right w:val="single" w:color="auto" w:sz="4" w:space="0"/>
            </w:tcBorders>
            <w:noWrap/>
            <w:vAlign w:val="center"/>
          </w:tcPr>
          <w:p w14:paraId="718E5BAD">
            <w:pPr>
              <w:widowControl/>
              <w:jc w:val="left"/>
              <w:rPr>
                <w:rFonts w:ascii="宋体" w:hAnsi="宋体" w:cs="宋体"/>
                <w:kern w:val="0"/>
                <w:szCs w:val="21"/>
              </w:rPr>
            </w:pPr>
          </w:p>
        </w:tc>
        <w:tc>
          <w:tcPr>
            <w:tcW w:w="533" w:type="pct"/>
            <w:tcBorders>
              <w:top w:val="nil"/>
              <w:left w:val="nil"/>
              <w:bottom w:val="single" w:color="auto" w:sz="4" w:space="0"/>
              <w:right w:val="single" w:color="auto" w:sz="4" w:space="0"/>
            </w:tcBorders>
            <w:noWrap/>
            <w:vAlign w:val="center"/>
          </w:tcPr>
          <w:p w14:paraId="570C7664">
            <w:pPr>
              <w:widowControl/>
              <w:jc w:val="center"/>
              <w:rPr>
                <w:rFonts w:ascii="宋体" w:hAnsi="宋体" w:cs="宋体"/>
                <w:kern w:val="0"/>
                <w:szCs w:val="21"/>
              </w:rPr>
            </w:pPr>
            <w:r>
              <w:rPr>
                <w:rFonts w:hint="eastAsia" w:ascii="宋体" w:hAnsi="宋体" w:cs="宋体"/>
                <w:kern w:val="0"/>
                <w:szCs w:val="21"/>
              </w:rPr>
              <w:t>答题卡</w:t>
            </w:r>
          </w:p>
        </w:tc>
        <w:tc>
          <w:tcPr>
            <w:tcW w:w="289" w:type="pct"/>
            <w:tcBorders>
              <w:top w:val="nil"/>
              <w:left w:val="nil"/>
              <w:bottom w:val="single" w:color="auto" w:sz="4" w:space="0"/>
              <w:right w:val="single" w:color="auto" w:sz="4" w:space="0"/>
            </w:tcBorders>
            <w:noWrap/>
            <w:vAlign w:val="center"/>
          </w:tcPr>
          <w:p w14:paraId="1B985E10">
            <w:pPr>
              <w:widowControl/>
              <w:jc w:val="center"/>
              <w:rPr>
                <w:rFonts w:ascii="宋体" w:hAnsi="宋体" w:cs="宋体"/>
                <w:kern w:val="0"/>
                <w:szCs w:val="21"/>
              </w:rPr>
            </w:pPr>
            <w:r>
              <w:rPr>
                <w:rFonts w:hint="eastAsia" w:ascii="宋体" w:hAnsi="宋体" w:cs="宋体"/>
                <w:kern w:val="0"/>
                <w:szCs w:val="21"/>
              </w:rPr>
              <w:t>张</w:t>
            </w:r>
          </w:p>
        </w:tc>
        <w:tc>
          <w:tcPr>
            <w:tcW w:w="595" w:type="pct"/>
            <w:tcBorders>
              <w:top w:val="nil"/>
              <w:left w:val="nil"/>
              <w:bottom w:val="single" w:color="auto" w:sz="4" w:space="0"/>
              <w:right w:val="single" w:color="auto" w:sz="4" w:space="0"/>
            </w:tcBorders>
            <w:noWrap/>
            <w:vAlign w:val="center"/>
          </w:tcPr>
          <w:p w14:paraId="282334D7">
            <w:pPr>
              <w:widowControl/>
              <w:jc w:val="center"/>
              <w:rPr>
                <w:rFonts w:ascii="宋体" w:hAnsi="宋体" w:cs="宋体"/>
                <w:kern w:val="0"/>
                <w:szCs w:val="21"/>
              </w:rPr>
            </w:pPr>
            <w:r>
              <w:rPr>
                <w:rFonts w:hint="eastAsia" w:ascii="宋体" w:hAnsi="宋体" w:cs="宋体"/>
                <w:kern w:val="0"/>
                <w:szCs w:val="21"/>
              </w:rPr>
              <w:t>A3黑白</w:t>
            </w:r>
          </w:p>
        </w:tc>
        <w:tc>
          <w:tcPr>
            <w:tcW w:w="496" w:type="pct"/>
            <w:tcBorders>
              <w:top w:val="nil"/>
              <w:left w:val="nil"/>
              <w:bottom w:val="single" w:color="auto" w:sz="4" w:space="0"/>
              <w:right w:val="single" w:color="auto" w:sz="4" w:space="0"/>
            </w:tcBorders>
            <w:noWrap/>
            <w:vAlign w:val="center"/>
          </w:tcPr>
          <w:p w14:paraId="7FB969A5">
            <w:pPr>
              <w:widowControl/>
              <w:jc w:val="center"/>
              <w:rPr>
                <w:rFonts w:ascii="宋体" w:hAnsi="宋体" w:cs="宋体"/>
                <w:kern w:val="0"/>
                <w:szCs w:val="21"/>
              </w:rPr>
            </w:pPr>
          </w:p>
        </w:tc>
        <w:tc>
          <w:tcPr>
            <w:tcW w:w="555" w:type="pct"/>
            <w:tcBorders>
              <w:top w:val="nil"/>
              <w:left w:val="nil"/>
              <w:bottom w:val="single" w:color="auto" w:sz="4" w:space="0"/>
              <w:right w:val="single" w:color="auto" w:sz="4" w:space="0"/>
            </w:tcBorders>
            <w:noWrap/>
            <w:vAlign w:val="center"/>
          </w:tcPr>
          <w:p w14:paraId="776D41CB">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120</w:t>
            </w:r>
            <w:r>
              <w:rPr>
                <w:rFonts w:hint="eastAsia" w:ascii="宋体" w:hAnsi="宋体" w:cs="宋体"/>
                <w:kern w:val="0"/>
                <w:szCs w:val="21"/>
              </w:rPr>
              <w:t>g</w:t>
            </w:r>
            <w:r>
              <w:rPr>
                <w:rFonts w:hint="eastAsia" w:ascii="宋体" w:hAnsi="宋体" w:cs="宋体"/>
                <w:kern w:val="0"/>
                <w:szCs w:val="21"/>
                <w:lang w:val="en-US" w:eastAsia="zh-CN"/>
              </w:rPr>
              <w:t>双胶纸</w:t>
            </w:r>
          </w:p>
        </w:tc>
        <w:tc>
          <w:tcPr>
            <w:tcW w:w="793" w:type="pct"/>
            <w:tcBorders>
              <w:top w:val="nil"/>
              <w:left w:val="nil"/>
              <w:bottom w:val="single" w:color="auto" w:sz="4" w:space="0"/>
              <w:right w:val="single" w:color="auto" w:sz="4" w:space="0"/>
            </w:tcBorders>
            <w:noWrap/>
            <w:vAlign w:val="center"/>
          </w:tcPr>
          <w:p w14:paraId="76786F0F">
            <w:pPr>
              <w:widowControl/>
              <w:jc w:val="center"/>
              <w:rPr>
                <w:rFonts w:ascii="宋体" w:hAnsi="宋体" w:cs="宋体"/>
                <w:kern w:val="0"/>
                <w:szCs w:val="21"/>
              </w:rPr>
            </w:pPr>
            <w:r>
              <w:rPr>
                <w:rFonts w:hint="eastAsia" w:ascii="宋体" w:hAnsi="宋体" w:cs="宋体"/>
                <w:kern w:val="0"/>
                <w:szCs w:val="21"/>
              </w:rPr>
              <w:t>3000（含）-10000</w:t>
            </w:r>
          </w:p>
        </w:tc>
        <w:tc>
          <w:tcPr>
            <w:tcW w:w="377" w:type="pct"/>
            <w:tcBorders>
              <w:top w:val="nil"/>
              <w:left w:val="nil"/>
              <w:bottom w:val="single" w:color="auto" w:sz="4" w:space="0"/>
              <w:right w:val="single" w:color="auto" w:sz="4" w:space="0"/>
            </w:tcBorders>
            <w:noWrap/>
            <w:vAlign w:val="center"/>
          </w:tcPr>
          <w:p w14:paraId="75D7BC49">
            <w:pPr>
              <w:widowControl/>
              <w:jc w:val="center"/>
              <w:rPr>
                <w:rFonts w:ascii="宋体" w:hAnsi="宋体" w:cs="宋体"/>
                <w:kern w:val="0"/>
                <w:szCs w:val="21"/>
              </w:rPr>
            </w:pPr>
          </w:p>
        </w:tc>
        <w:tc>
          <w:tcPr>
            <w:tcW w:w="440" w:type="pct"/>
            <w:tcBorders>
              <w:top w:val="nil"/>
              <w:left w:val="nil"/>
              <w:bottom w:val="single" w:color="auto" w:sz="4" w:space="0"/>
              <w:right w:val="single" w:color="auto" w:sz="4" w:space="0"/>
            </w:tcBorders>
            <w:noWrap/>
            <w:vAlign w:val="center"/>
          </w:tcPr>
          <w:p w14:paraId="2622B35B">
            <w:pPr>
              <w:widowControl/>
              <w:jc w:val="center"/>
              <w:rPr>
                <w:rFonts w:ascii="宋体" w:hAnsi="宋体" w:cs="宋体"/>
                <w:kern w:val="0"/>
                <w:szCs w:val="21"/>
              </w:rPr>
            </w:pPr>
            <w:r>
              <w:rPr>
                <w:rFonts w:hint="eastAsia" w:ascii="宋体" w:hAnsi="宋体" w:cs="宋体"/>
                <w:kern w:val="0"/>
                <w:szCs w:val="21"/>
              </w:rPr>
              <w:t>0.200</w:t>
            </w:r>
          </w:p>
        </w:tc>
        <w:tc>
          <w:tcPr>
            <w:tcW w:w="302" w:type="pct"/>
            <w:tcBorders>
              <w:top w:val="nil"/>
              <w:left w:val="nil"/>
              <w:bottom w:val="single" w:color="auto" w:sz="4" w:space="0"/>
              <w:right w:val="single" w:color="auto" w:sz="4" w:space="0"/>
            </w:tcBorders>
            <w:noWrap/>
            <w:vAlign w:val="center"/>
          </w:tcPr>
          <w:p w14:paraId="7396D1B1">
            <w:pPr>
              <w:widowControl/>
              <w:jc w:val="center"/>
              <w:rPr>
                <w:rFonts w:ascii="宋体" w:hAnsi="宋体" w:cs="宋体"/>
                <w:kern w:val="0"/>
                <w:szCs w:val="21"/>
              </w:rPr>
            </w:pPr>
          </w:p>
        </w:tc>
      </w:tr>
      <w:tr w14:paraId="11C4AD7E">
        <w:tblPrEx>
          <w:tblCellMar>
            <w:top w:w="0" w:type="dxa"/>
            <w:left w:w="108" w:type="dxa"/>
            <w:bottom w:w="0" w:type="dxa"/>
            <w:right w:w="108" w:type="dxa"/>
          </w:tblCellMar>
        </w:tblPrEx>
        <w:trPr>
          <w:trHeight w:val="208" w:hRule="atLeast"/>
        </w:trPr>
        <w:tc>
          <w:tcPr>
            <w:tcW w:w="615" w:type="pct"/>
            <w:vMerge w:val="continue"/>
            <w:tcBorders>
              <w:left w:val="single" w:color="auto" w:sz="4" w:space="0"/>
              <w:right w:val="single" w:color="auto" w:sz="4" w:space="0"/>
            </w:tcBorders>
            <w:noWrap/>
            <w:vAlign w:val="center"/>
          </w:tcPr>
          <w:p w14:paraId="266F3F36">
            <w:pPr>
              <w:widowControl/>
              <w:jc w:val="left"/>
              <w:rPr>
                <w:rFonts w:ascii="宋体" w:hAnsi="宋体" w:cs="宋体"/>
                <w:kern w:val="0"/>
                <w:szCs w:val="21"/>
              </w:rPr>
            </w:pPr>
          </w:p>
        </w:tc>
        <w:tc>
          <w:tcPr>
            <w:tcW w:w="533" w:type="pct"/>
            <w:tcBorders>
              <w:top w:val="nil"/>
              <w:left w:val="nil"/>
              <w:bottom w:val="single" w:color="auto" w:sz="4" w:space="0"/>
              <w:right w:val="single" w:color="auto" w:sz="4" w:space="0"/>
            </w:tcBorders>
            <w:noWrap/>
            <w:vAlign w:val="center"/>
          </w:tcPr>
          <w:p w14:paraId="5A92CD6A">
            <w:pPr>
              <w:widowControl/>
              <w:jc w:val="center"/>
              <w:rPr>
                <w:rFonts w:ascii="宋体" w:hAnsi="宋体" w:cs="宋体"/>
                <w:kern w:val="0"/>
                <w:szCs w:val="21"/>
              </w:rPr>
            </w:pPr>
            <w:r>
              <w:rPr>
                <w:rFonts w:hint="eastAsia" w:ascii="宋体" w:hAnsi="宋体" w:cs="宋体"/>
                <w:kern w:val="0"/>
                <w:szCs w:val="21"/>
              </w:rPr>
              <w:t>答题卡</w:t>
            </w:r>
          </w:p>
        </w:tc>
        <w:tc>
          <w:tcPr>
            <w:tcW w:w="289" w:type="pct"/>
            <w:tcBorders>
              <w:top w:val="nil"/>
              <w:left w:val="nil"/>
              <w:bottom w:val="single" w:color="auto" w:sz="4" w:space="0"/>
              <w:right w:val="single" w:color="auto" w:sz="4" w:space="0"/>
            </w:tcBorders>
            <w:noWrap/>
            <w:vAlign w:val="center"/>
          </w:tcPr>
          <w:p w14:paraId="6417AA65">
            <w:pPr>
              <w:widowControl/>
              <w:jc w:val="center"/>
              <w:rPr>
                <w:rFonts w:ascii="宋体" w:hAnsi="宋体" w:cs="宋体"/>
                <w:kern w:val="0"/>
                <w:szCs w:val="21"/>
              </w:rPr>
            </w:pPr>
            <w:r>
              <w:rPr>
                <w:rFonts w:hint="eastAsia" w:ascii="宋体" w:hAnsi="宋体" w:cs="宋体"/>
                <w:kern w:val="0"/>
                <w:szCs w:val="21"/>
              </w:rPr>
              <w:t>张</w:t>
            </w:r>
          </w:p>
        </w:tc>
        <w:tc>
          <w:tcPr>
            <w:tcW w:w="595" w:type="pct"/>
            <w:tcBorders>
              <w:top w:val="nil"/>
              <w:left w:val="nil"/>
              <w:bottom w:val="single" w:color="auto" w:sz="4" w:space="0"/>
              <w:right w:val="single" w:color="auto" w:sz="4" w:space="0"/>
            </w:tcBorders>
            <w:noWrap/>
            <w:vAlign w:val="center"/>
          </w:tcPr>
          <w:p w14:paraId="478E1C59">
            <w:pPr>
              <w:widowControl/>
              <w:jc w:val="center"/>
              <w:rPr>
                <w:rFonts w:ascii="宋体" w:hAnsi="宋体" w:cs="宋体"/>
                <w:kern w:val="0"/>
                <w:szCs w:val="21"/>
              </w:rPr>
            </w:pPr>
            <w:r>
              <w:rPr>
                <w:rFonts w:hint="eastAsia" w:ascii="宋体" w:hAnsi="宋体" w:cs="宋体"/>
                <w:kern w:val="0"/>
                <w:szCs w:val="21"/>
              </w:rPr>
              <w:t>A3彩色</w:t>
            </w:r>
          </w:p>
        </w:tc>
        <w:tc>
          <w:tcPr>
            <w:tcW w:w="496" w:type="pct"/>
            <w:tcBorders>
              <w:top w:val="nil"/>
              <w:left w:val="nil"/>
              <w:bottom w:val="single" w:color="auto" w:sz="4" w:space="0"/>
              <w:right w:val="single" w:color="auto" w:sz="4" w:space="0"/>
            </w:tcBorders>
            <w:noWrap/>
            <w:vAlign w:val="center"/>
          </w:tcPr>
          <w:p w14:paraId="60318A08">
            <w:pPr>
              <w:widowControl/>
              <w:jc w:val="center"/>
              <w:rPr>
                <w:rFonts w:ascii="宋体" w:hAnsi="宋体" w:cs="宋体"/>
                <w:kern w:val="0"/>
                <w:szCs w:val="21"/>
              </w:rPr>
            </w:pPr>
          </w:p>
        </w:tc>
        <w:tc>
          <w:tcPr>
            <w:tcW w:w="555" w:type="pct"/>
            <w:tcBorders>
              <w:top w:val="nil"/>
              <w:left w:val="nil"/>
              <w:bottom w:val="single" w:color="auto" w:sz="4" w:space="0"/>
              <w:right w:val="single" w:color="auto" w:sz="4" w:space="0"/>
            </w:tcBorders>
            <w:noWrap/>
            <w:vAlign w:val="center"/>
          </w:tcPr>
          <w:p w14:paraId="3C65FCE4">
            <w:pPr>
              <w:widowControl/>
              <w:jc w:val="center"/>
              <w:rPr>
                <w:rFonts w:ascii="宋体" w:hAnsi="宋体" w:cs="宋体"/>
                <w:kern w:val="0"/>
                <w:szCs w:val="21"/>
              </w:rPr>
            </w:pPr>
            <w:r>
              <w:rPr>
                <w:rFonts w:hint="eastAsia" w:ascii="宋体" w:hAnsi="宋体" w:cs="宋体"/>
                <w:kern w:val="0"/>
                <w:szCs w:val="21"/>
                <w:lang w:val="en-US" w:eastAsia="zh-CN"/>
              </w:rPr>
              <w:t>120</w:t>
            </w:r>
            <w:r>
              <w:rPr>
                <w:rFonts w:hint="eastAsia" w:ascii="宋体" w:hAnsi="宋体" w:cs="宋体"/>
                <w:kern w:val="0"/>
                <w:szCs w:val="21"/>
              </w:rPr>
              <w:t>g</w:t>
            </w:r>
            <w:r>
              <w:rPr>
                <w:rFonts w:hint="eastAsia" w:ascii="宋体" w:hAnsi="宋体" w:cs="宋体"/>
                <w:kern w:val="0"/>
                <w:szCs w:val="21"/>
                <w:lang w:val="en-US" w:eastAsia="zh-CN"/>
              </w:rPr>
              <w:t>双胶纸</w:t>
            </w:r>
          </w:p>
        </w:tc>
        <w:tc>
          <w:tcPr>
            <w:tcW w:w="793" w:type="pct"/>
            <w:tcBorders>
              <w:top w:val="nil"/>
              <w:left w:val="nil"/>
              <w:bottom w:val="single" w:color="auto" w:sz="4" w:space="0"/>
              <w:right w:val="single" w:color="auto" w:sz="4" w:space="0"/>
            </w:tcBorders>
            <w:noWrap/>
            <w:vAlign w:val="center"/>
          </w:tcPr>
          <w:p w14:paraId="6B847EA4">
            <w:pPr>
              <w:widowControl/>
              <w:jc w:val="center"/>
              <w:rPr>
                <w:rFonts w:ascii="宋体" w:hAnsi="宋体" w:cs="宋体"/>
                <w:kern w:val="0"/>
                <w:szCs w:val="21"/>
              </w:rPr>
            </w:pPr>
            <w:r>
              <w:rPr>
                <w:rFonts w:hint="eastAsia" w:ascii="宋体" w:hAnsi="宋体" w:cs="宋体"/>
                <w:kern w:val="0"/>
                <w:szCs w:val="21"/>
              </w:rPr>
              <w:t>500（含）-3000</w:t>
            </w:r>
          </w:p>
        </w:tc>
        <w:tc>
          <w:tcPr>
            <w:tcW w:w="377" w:type="pct"/>
            <w:tcBorders>
              <w:top w:val="nil"/>
              <w:left w:val="nil"/>
              <w:bottom w:val="single" w:color="auto" w:sz="4" w:space="0"/>
              <w:right w:val="single" w:color="auto" w:sz="4" w:space="0"/>
            </w:tcBorders>
            <w:noWrap/>
            <w:vAlign w:val="center"/>
          </w:tcPr>
          <w:p w14:paraId="3CF06635">
            <w:pPr>
              <w:widowControl/>
              <w:jc w:val="center"/>
              <w:rPr>
                <w:rFonts w:ascii="宋体" w:hAnsi="宋体" w:cs="宋体"/>
                <w:kern w:val="0"/>
                <w:szCs w:val="21"/>
              </w:rPr>
            </w:pPr>
          </w:p>
        </w:tc>
        <w:tc>
          <w:tcPr>
            <w:tcW w:w="440" w:type="pct"/>
            <w:tcBorders>
              <w:top w:val="nil"/>
              <w:left w:val="nil"/>
              <w:bottom w:val="single" w:color="auto" w:sz="4" w:space="0"/>
              <w:right w:val="single" w:color="auto" w:sz="4" w:space="0"/>
            </w:tcBorders>
            <w:noWrap/>
            <w:vAlign w:val="center"/>
          </w:tcPr>
          <w:p w14:paraId="4108983C">
            <w:pPr>
              <w:widowControl/>
              <w:jc w:val="center"/>
              <w:rPr>
                <w:rFonts w:ascii="宋体" w:hAnsi="宋体" w:cs="宋体"/>
                <w:kern w:val="0"/>
                <w:szCs w:val="21"/>
              </w:rPr>
            </w:pPr>
            <w:r>
              <w:rPr>
                <w:rFonts w:hint="eastAsia" w:ascii="宋体" w:hAnsi="宋体" w:cs="宋体"/>
                <w:kern w:val="0"/>
                <w:szCs w:val="21"/>
              </w:rPr>
              <w:t>0.420</w:t>
            </w:r>
          </w:p>
        </w:tc>
        <w:tc>
          <w:tcPr>
            <w:tcW w:w="302" w:type="pct"/>
            <w:tcBorders>
              <w:top w:val="nil"/>
              <w:left w:val="nil"/>
              <w:bottom w:val="single" w:color="auto" w:sz="4" w:space="0"/>
              <w:right w:val="single" w:color="auto" w:sz="4" w:space="0"/>
            </w:tcBorders>
            <w:noWrap/>
            <w:vAlign w:val="center"/>
          </w:tcPr>
          <w:p w14:paraId="4D219CB8">
            <w:pPr>
              <w:widowControl/>
              <w:jc w:val="center"/>
              <w:rPr>
                <w:rFonts w:ascii="宋体" w:hAnsi="宋体" w:cs="宋体"/>
                <w:kern w:val="0"/>
                <w:szCs w:val="21"/>
              </w:rPr>
            </w:pPr>
          </w:p>
        </w:tc>
      </w:tr>
      <w:tr w14:paraId="324F53AE">
        <w:tblPrEx>
          <w:tblCellMar>
            <w:top w:w="0" w:type="dxa"/>
            <w:left w:w="108" w:type="dxa"/>
            <w:bottom w:w="0" w:type="dxa"/>
            <w:right w:w="108" w:type="dxa"/>
          </w:tblCellMar>
        </w:tblPrEx>
        <w:trPr>
          <w:trHeight w:val="208" w:hRule="atLeast"/>
        </w:trPr>
        <w:tc>
          <w:tcPr>
            <w:tcW w:w="615" w:type="pct"/>
            <w:vMerge w:val="continue"/>
            <w:tcBorders>
              <w:left w:val="single" w:color="auto" w:sz="4" w:space="0"/>
              <w:right w:val="single" w:color="auto" w:sz="4" w:space="0"/>
            </w:tcBorders>
            <w:noWrap/>
            <w:vAlign w:val="center"/>
          </w:tcPr>
          <w:p w14:paraId="4DB8CB87">
            <w:pPr>
              <w:widowControl/>
              <w:jc w:val="left"/>
              <w:rPr>
                <w:rFonts w:ascii="宋体" w:hAnsi="宋体" w:cs="宋体"/>
                <w:kern w:val="0"/>
                <w:szCs w:val="21"/>
              </w:rPr>
            </w:pPr>
          </w:p>
        </w:tc>
        <w:tc>
          <w:tcPr>
            <w:tcW w:w="533" w:type="pct"/>
            <w:tcBorders>
              <w:top w:val="nil"/>
              <w:left w:val="nil"/>
              <w:bottom w:val="single" w:color="auto" w:sz="4" w:space="0"/>
              <w:right w:val="single" w:color="auto" w:sz="4" w:space="0"/>
            </w:tcBorders>
            <w:noWrap/>
            <w:vAlign w:val="center"/>
          </w:tcPr>
          <w:p w14:paraId="4879B170">
            <w:pPr>
              <w:widowControl/>
              <w:jc w:val="center"/>
              <w:rPr>
                <w:rFonts w:ascii="宋体" w:hAnsi="宋体" w:cs="宋体"/>
                <w:kern w:val="0"/>
                <w:szCs w:val="21"/>
              </w:rPr>
            </w:pPr>
            <w:r>
              <w:rPr>
                <w:rFonts w:hint="eastAsia" w:ascii="宋体" w:hAnsi="宋体" w:cs="宋体"/>
                <w:kern w:val="0"/>
                <w:szCs w:val="21"/>
              </w:rPr>
              <w:t>答题卡</w:t>
            </w:r>
          </w:p>
        </w:tc>
        <w:tc>
          <w:tcPr>
            <w:tcW w:w="289" w:type="pct"/>
            <w:tcBorders>
              <w:top w:val="nil"/>
              <w:left w:val="nil"/>
              <w:bottom w:val="single" w:color="auto" w:sz="4" w:space="0"/>
              <w:right w:val="single" w:color="auto" w:sz="4" w:space="0"/>
            </w:tcBorders>
            <w:noWrap/>
            <w:vAlign w:val="center"/>
          </w:tcPr>
          <w:p w14:paraId="3E29DB5A">
            <w:pPr>
              <w:widowControl/>
              <w:jc w:val="center"/>
              <w:rPr>
                <w:rFonts w:ascii="宋体" w:hAnsi="宋体" w:cs="宋体"/>
                <w:kern w:val="0"/>
                <w:szCs w:val="21"/>
              </w:rPr>
            </w:pPr>
            <w:r>
              <w:rPr>
                <w:rFonts w:hint="eastAsia" w:ascii="宋体" w:hAnsi="宋体" w:cs="宋体"/>
                <w:kern w:val="0"/>
                <w:szCs w:val="21"/>
              </w:rPr>
              <w:t>张</w:t>
            </w:r>
          </w:p>
        </w:tc>
        <w:tc>
          <w:tcPr>
            <w:tcW w:w="595" w:type="pct"/>
            <w:tcBorders>
              <w:top w:val="nil"/>
              <w:left w:val="nil"/>
              <w:bottom w:val="single" w:color="auto" w:sz="4" w:space="0"/>
              <w:right w:val="single" w:color="auto" w:sz="4" w:space="0"/>
            </w:tcBorders>
            <w:noWrap/>
            <w:vAlign w:val="center"/>
          </w:tcPr>
          <w:p w14:paraId="0A49CF12">
            <w:pPr>
              <w:widowControl/>
              <w:jc w:val="center"/>
              <w:rPr>
                <w:rFonts w:ascii="宋体" w:hAnsi="宋体" w:cs="宋体"/>
                <w:kern w:val="0"/>
                <w:szCs w:val="21"/>
              </w:rPr>
            </w:pPr>
            <w:r>
              <w:rPr>
                <w:rFonts w:hint="eastAsia" w:ascii="宋体" w:hAnsi="宋体" w:cs="宋体"/>
                <w:kern w:val="0"/>
                <w:szCs w:val="21"/>
              </w:rPr>
              <w:t>A3黑白</w:t>
            </w:r>
          </w:p>
        </w:tc>
        <w:tc>
          <w:tcPr>
            <w:tcW w:w="496" w:type="pct"/>
            <w:tcBorders>
              <w:top w:val="nil"/>
              <w:left w:val="nil"/>
              <w:bottom w:val="single" w:color="auto" w:sz="4" w:space="0"/>
              <w:right w:val="single" w:color="auto" w:sz="4" w:space="0"/>
            </w:tcBorders>
            <w:noWrap/>
            <w:vAlign w:val="center"/>
          </w:tcPr>
          <w:p w14:paraId="54DDBB9D">
            <w:pPr>
              <w:widowControl/>
              <w:jc w:val="center"/>
              <w:rPr>
                <w:rFonts w:ascii="宋体" w:hAnsi="宋体" w:cs="宋体"/>
                <w:kern w:val="0"/>
                <w:szCs w:val="21"/>
              </w:rPr>
            </w:pPr>
          </w:p>
        </w:tc>
        <w:tc>
          <w:tcPr>
            <w:tcW w:w="555" w:type="pct"/>
            <w:tcBorders>
              <w:top w:val="nil"/>
              <w:left w:val="nil"/>
              <w:bottom w:val="single" w:color="auto" w:sz="4" w:space="0"/>
              <w:right w:val="single" w:color="auto" w:sz="4" w:space="0"/>
            </w:tcBorders>
            <w:noWrap/>
            <w:vAlign w:val="center"/>
          </w:tcPr>
          <w:p w14:paraId="22671C1E">
            <w:pPr>
              <w:widowControl/>
              <w:jc w:val="center"/>
              <w:rPr>
                <w:rFonts w:ascii="宋体" w:hAnsi="宋体" w:cs="宋体"/>
                <w:kern w:val="0"/>
                <w:szCs w:val="21"/>
              </w:rPr>
            </w:pPr>
            <w:r>
              <w:rPr>
                <w:rFonts w:hint="eastAsia" w:ascii="宋体" w:hAnsi="宋体" w:cs="宋体"/>
                <w:kern w:val="0"/>
                <w:szCs w:val="21"/>
                <w:lang w:val="en-US" w:eastAsia="zh-CN"/>
              </w:rPr>
              <w:t>120</w:t>
            </w:r>
            <w:r>
              <w:rPr>
                <w:rFonts w:hint="eastAsia" w:ascii="宋体" w:hAnsi="宋体" w:cs="宋体"/>
                <w:kern w:val="0"/>
                <w:szCs w:val="21"/>
              </w:rPr>
              <w:t>g</w:t>
            </w:r>
            <w:r>
              <w:rPr>
                <w:rFonts w:hint="eastAsia" w:ascii="宋体" w:hAnsi="宋体" w:cs="宋体"/>
                <w:kern w:val="0"/>
                <w:szCs w:val="21"/>
                <w:lang w:val="en-US" w:eastAsia="zh-CN"/>
              </w:rPr>
              <w:t>双胶纸</w:t>
            </w:r>
          </w:p>
        </w:tc>
        <w:tc>
          <w:tcPr>
            <w:tcW w:w="793" w:type="pct"/>
            <w:tcBorders>
              <w:top w:val="nil"/>
              <w:left w:val="nil"/>
              <w:bottom w:val="single" w:color="auto" w:sz="4" w:space="0"/>
              <w:right w:val="single" w:color="auto" w:sz="4" w:space="0"/>
            </w:tcBorders>
            <w:noWrap/>
            <w:vAlign w:val="center"/>
          </w:tcPr>
          <w:p w14:paraId="42243427">
            <w:pPr>
              <w:widowControl/>
              <w:jc w:val="center"/>
              <w:rPr>
                <w:rFonts w:ascii="宋体" w:hAnsi="宋体" w:cs="宋体"/>
                <w:kern w:val="0"/>
                <w:szCs w:val="21"/>
              </w:rPr>
            </w:pPr>
            <w:r>
              <w:rPr>
                <w:rFonts w:hint="eastAsia" w:ascii="宋体" w:hAnsi="宋体" w:cs="宋体"/>
                <w:kern w:val="0"/>
                <w:szCs w:val="21"/>
              </w:rPr>
              <w:t>500（含）-3000</w:t>
            </w:r>
          </w:p>
        </w:tc>
        <w:tc>
          <w:tcPr>
            <w:tcW w:w="377" w:type="pct"/>
            <w:tcBorders>
              <w:top w:val="nil"/>
              <w:left w:val="nil"/>
              <w:bottom w:val="single" w:color="auto" w:sz="4" w:space="0"/>
              <w:right w:val="single" w:color="auto" w:sz="4" w:space="0"/>
            </w:tcBorders>
            <w:noWrap/>
            <w:vAlign w:val="center"/>
          </w:tcPr>
          <w:p w14:paraId="3419F1C4">
            <w:pPr>
              <w:widowControl/>
              <w:jc w:val="center"/>
              <w:rPr>
                <w:rFonts w:ascii="宋体" w:hAnsi="宋体" w:cs="宋体"/>
                <w:kern w:val="0"/>
                <w:szCs w:val="21"/>
              </w:rPr>
            </w:pPr>
          </w:p>
        </w:tc>
        <w:tc>
          <w:tcPr>
            <w:tcW w:w="440" w:type="pct"/>
            <w:tcBorders>
              <w:top w:val="nil"/>
              <w:left w:val="nil"/>
              <w:bottom w:val="single" w:color="auto" w:sz="4" w:space="0"/>
              <w:right w:val="single" w:color="auto" w:sz="4" w:space="0"/>
            </w:tcBorders>
            <w:noWrap/>
            <w:vAlign w:val="center"/>
          </w:tcPr>
          <w:p w14:paraId="55A305BC">
            <w:pPr>
              <w:widowControl/>
              <w:jc w:val="center"/>
              <w:rPr>
                <w:rFonts w:ascii="宋体" w:hAnsi="宋体" w:cs="宋体"/>
                <w:kern w:val="0"/>
                <w:szCs w:val="21"/>
              </w:rPr>
            </w:pPr>
            <w:r>
              <w:rPr>
                <w:rFonts w:hint="eastAsia" w:ascii="宋体" w:hAnsi="宋体" w:cs="宋体"/>
                <w:kern w:val="0"/>
                <w:szCs w:val="21"/>
              </w:rPr>
              <w:t>0.210</w:t>
            </w:r>
          </w:p>
        </w:tc>
        <w:tc>
          <w:tcPr>
            <w:tcW w:w="302" w:type="pct"/>
            <w:tcBorders>
              <w:top w:val="nil"/>
              <w:left w:val="nil"/>
              <w:bottom w:val="single" w:color="auto" w:sz="4" w:space="0"/>
              <w:right w:val="single" w:color="auto" w:sz="4" w:space="0"/>
            </w:tcBorders>
            <w:noWrap/>
            <w:vAlign w:val="center"/>
          </w:tcPr>
          <w:p w14:paraId="41A5D22B">
            <w:pPr>
              <w:widowControl/>
              <w:jc w:val="center"/>
              <w:rPr>
                <w:rFonts w:ascii="宋体" w:hAnsi="宋体" w:cs="宋体"/>
                <w:kern w:val="0"/>
                <w:szCs w:val="21"/>
              </w:rPr>
            </w:pPr>
          </w:p>
        </w:tc>
      </w:tr>
      <w:tr w14:paraId="50EA9820">
        <w:tblPrEx>
          <w:tblCellMar>
            <w:top w:w="0" w:type="dxa"/>
            <w:left w:w="108" w:type="dxa"/>
            <w:bottom w:w="0" w:type="dxa"/>
            <w:right w:w="108" w:type="dxa"/>
          </w:tblCellMar>
        </w:tblPrEx>
        <w:trPr>
          <w:trHeight w:val="208" w:hRule="atLeast"/>
        </w:trPr>
        <w:tc>
          <w:tcPr>
            <w:tcW w:w="615" w:type="pct"/>
            <w:vMerge w:val="continue"/>
            <w:tcBorders>
              <w:left w:val="single" w:color="auto" w:sz="4" w:space="0"/>
              <w:right w:val="single" w:color="auto" w:sz="4" w:space="0"/>
            </w:tcBorders>
            <w:noWrap/>
            <w:vAlign w:val="center"/>
          </w:tcPr>
          <w:p w14:paraId="72DB4C02">
            <w:pPr>
              <w:widowControl/>
              <w:jc w:val="left"/>
              <w:rPr>
                <w:rFonts w:ascii="宋体" w:hAnsi="宋体" w:cs="宋体"/>
                <w:kern w:val="0"/>
                <w:szCs w:val="21"/>
              </w:rPr>
            </w:pPr>
          </w:p>
        </w:tc>
        <w:tc>
          <w:tcPr>
            <w:tcW w:w="533" w:type="pct"/>
            <w:tcBorders>
              <w:top w:val="nil"/>
              <w:left w:val="nil"/>
              <w:bottom w:val="single" w:color="auto" w:sz="4" w:space="0"/>
              <w:right w:val="single" w:color="auto" w:sz="4" w:space="0"/>
            </w:tcBorders>
            <w:noWrap/>
            <w:vAlign w:val="center"/>
          </w:tcPr>
          <w:p w14:paraId="34E1DE5D">
            <w:pPr>
              <w:widowControl/>
              <w:jc w:val="center"/>
              <w:rPr>
                <w:rFonts w:ascii="宋体" w:hAnsi="宋体" w:cs="宋体"/>
                <w:kern w:val="0"/>
                <w:szCs w:val="21"/>
              </w:rPr>
            </w:pPr>
            <w:r>
              <w:rPr>
                <w:rFonts w:hint="eastAsia" w:ascii="宋体" w:hAnsi="宋体" w:cs="宋体"/>
                <w:kern w:val="0"/>
                <w:szCs w:val="21"/>
              </w:rPr>
              <w:t>答题卡</w:t>
            </w:r>
          </w:p>
        </w:tc>
        <w:tc>
          <w:tcPr>
            <w:tcW w:w="289" w:type="pct"/>
            <w:tcBorders>
              <w:top w:val="nil"/>
              <w:left w:val="nil"/>
              <w:bottom w:val="single" w:color="auto" w:sz="4" w:space="0"/>
              <w:right w:val="single" w:color="auto" w:sz="4" w:space="0"/>
            </w:tcBorders>
            <w:noWrap/>
            <w:vAlign w:val="center"/>
          </w:tcPr>
          <w:p w14:paraId="04A4BD6A">
            <w:pPr>
              <w:widowControl/>
              <w:jc w:val="center"/>
              <w:rPr>
                <w:rFonts w:ascii="宋体" w:hAnsi="宋体" w:cs="宋体"/>
                <w:kern w:val="0"/>
                <w:szCs w:val="21"/>
              </w:rPr>
            </w:pPr>
            <w:r>
              <w:rPr>
                <w:rFonts w:hint="eastAsia" w:ascii="宋体" w:hAnsi="宋体" w:cs="宋体"/>
                <w:kern w:val="0"/>
                <w:szCs w:val="21"/>
              </w:rPr>
              <w:t>张</w:t>
            </w:r>
          </w:p>
        </w:tc>
        <w:tc>
          <w:tcPr>
            <w:tcW w:w="595" w:type="pct"/>
            <w:tcBorders>
              <w:top w:val="nil"/>
              <w:left w:val="nil"/>
              <w:bottom w:val="single" w:color="auto" w:sz="4" w:space="0"/>
              <w:right w:val="single" w:color="auto" w:sz="4" w:space="0"/>
            </w:tcBorders>
            <w:noWrap/>
            <w:vAlign w:val="center"/>
          </w:tcPr>
          <w:p w14:paraId="3171F5E7">
            <w:pPr>
              <w:widowControl/>
              <w:jc w:val="center"/>
              <w:rPr>
                <w:rFonts w:ascii="宋体" w:hAnsi="宋体" w:cs="宋体"/>
                <w:kern w:val="0"/>
                <w:szCs w:val="21"/>
              </w:rPr>
            </w:pPr>
            <w:r>
              <w:rPr>
                <w:rFonts w:hint="eastAsia" w:ascii="宋体" w:hAnsi="宋体" w:cs="宋体"/>
                <w:kern w:val="0"/>
                <w:szCs w:val="21"/>
              </w:rPr>
              <w:t>A3彩色</w:t>
            </w:r>
          </w:p>
        </w:tc>
        <w:tc>
          <w:tcPr>
            <w:tcW w:w="496" w:type="pct"/>
            <w:tcBorders>
              <w:top w:val="nil"/>
              <w:left w:val="nil"/>
              <w:bottom w:val="single" w:color="auto" w:sz="4" w:space="0"/>
              <w:right w:val="single" w:color="auto" w:sz="4" w:space="0"/>
            </w:tcBorders>
            <w:noWrap/>
            <w:vAlign w:val="center"/>
          </w:tcPr>
          <w:p w14:paraId="1169DB83">
            <w:pPr>
              <w:widowControl/>
              <w:jc w:val="center"/>
              <w:rPr>
                <w:rFonts w:ascii="宋体" w:hAnsi="宋体" w:cs="宋体"/>
                <w:kern w:val="0"/>
                <w:szCs w:val="21"/>
              </w:rPr>
            </w:pPr>
          </w:p>
        </w:tc>
        <w:tc>
          <w:tcPr>
            <w:tcW w:w="555" w:type="pct"/>
            <w:tcBorders>
              <w:top w:val="nil"/>
              <w:left w:val="nil"/>
              <w:bottom w:val="single" w:color="auto" w:sz="4" w:space="0"/>
              <w:right w:val="single" w:color="auto" w:sz="4" w:space="0"/>
            </w:tcBorders>
            <w:noWrap/>
            <w:vAlign w:val="center"/>
          </w:tcPr>
          <w:p w14:paraId="62303276">
            <w:pPr>
              <w:widowControl/>
              <w:jc w:val="center"/>
              <w:rPr>
                <w:rFonts w:ascii="宋体" w:hAnsi="宋体" w:cs="宋体"/>
                <w:kern w:val="0"/>
                <w:szCs w:val="21"/>
              </w:rPr>
            </w:pPr>
            <w:r>
              <w:rPr>
                <w:rFonts w:hint="eastAsia" w:ascii="宋体" w:hAnsi="宋体" w:cs="宋体"/>
                <w:kern w:val="0"/>
                <w:szCs w:val="21"/>
                <w:lang w:val="en-US" w:eastAsia="zh-CN"/>
              </w:rPr>
              <w:t>120</w:t>
            </w:r>
            <w:r>
              <w:rPr>
                <w:rFonts w:hint="eastAsia" w:ascii="宋体" w:hAnsi="宋体" w:cs="宋体"/>
                <w:kern w:val="0"/>
                <w:szCs w:val="21"/>
              </w:rPr>
              <w:t>g</w:t>
            </w:r>
            <w:r>
              <w:rPr>
                <w:rFonts w:hint="eastAsia" w:ascii="宋体" w:hAnsi="宋体" w:cs="宋体"/>
                <w:kern w:val="0"/>
                <w:szCs w:val="21"/>
                <w:lang w:val="en-US" w:eastAsia="zh-CN"/>
              </w:rPr>
              <w:t>双胶纸</w:t>
            </w:r>
          </w:p>
        </w:tc>
        <w:tc>
          <w:tcPr>
            <w:tcW w:w="793" w:type="pct"/>
            <w:tcBorders>
              <w:top w:val="nil"/>
              <w:left w:val="nil"/>
              <w:bottom w:val="single" w:color="auto" w:sz="4" w:space="0"/>
              <w:right w:val="single" w:color="auto" w:sz="4" w:space="0"/>
            </w:tcBorders>
            <w:noWrap/>
            <w:vAlign w:val="center"/>
          </w:tcPr>
          <w:p w14:paraId="4E4B78CF">
            <w:pPr>
              <w:widowControl/>
              <w:jc w:val="center"/>
              <w:rPr>
                <w:rFonts w:ascii="宋体" w:hAnsi="宋体" w:cs="宋体"/>
                <w:kern w:val="0"/>
                <w:szCs w:val="21"/>
              </w:rPr>
            </w:pPr>
            <w:r>
              <w:rPr>
                <w:rFonts w:hint="eastAsia" w:ascii="宋体" w:hAnsi="宋体" w:cs="宋体"/>
                <w:kern w:val="0"/>
                <w:szCs w:val="21"/>
              </w:rPr>
              <w:t>500以下</w:t>
            </w:r>
          </w:p>
        </w:tc>
        <w:tc>
          <w:tcPr>
            <w:tcW w:w="377" w:type="pct"/>
            <w:tcBorders>
              <w:top w:val="nil"/>
              <w:left w:val="nil"/>
              <w:bottom w:val="single" w:color="auto" w:sz="4" w:space="0"/>
              <w:right w:val="single" w:color="auto" w:sz="4" w:space="0"/>
            </w:tcBorders>
            <w:noWrap/>
            <w:vAlign w:val="center"/>
          </w:tcPr>
          <w:p w14:paraId="2E3CFC40">
            <w:pPr>
              <w:widowControl/>
              <w:jc w:val="center"/>
              <w:rPr>
                <w:rFonts w:ascii="宋体" w:hAnsi="宋体" w:cs="宋体"/>
                <w:kern w:val="0"/>
                <w:szCs w:val="21"/>
              </w:rPr>
            </w:pPr>
          </w:p>
        </w:tc>
        <w:tc>
          <w:tcPr>
            <w:tcW w:w="440" w:type="pct"/>
            <w:tcBorders>
              <w:top w:val="nil"/>
              <w:left w:val="nil"/>
              <w:bottom w:val="single" w:color="auto" w:sz="4" w:space="0"/>
              <w:right w:val="single" w:color="auto" w:sz="4" w:space="0"/>
            </w:tcBorders>
            <w:noWrap/>
            <w:vAlign w:val="center"/>
          </w:tcPr>
          <w:p w14:paraId="5EB1171A">
            <w:pPr>
              <w:widowControl/>
              <w:jc w:val="center"/>
              <w:rPr>
                <w:rFonts w:ascii="宋体" w:hAnsi="宋体" w:cs="宋体"/>
                <w:kern w:val="0"/>
                <w:szCs w:val="21"/>
              </w:rPr>
            </w:pPr>
            <w:r>
              <w:rPr>
                <w:rFonts w:hint="eastAsia" w:ascii="宋体" w:hAnsi="宋体" w:cs="宋体"/>
                <w:kern w:val="0"/>
                <w:szCs w:val="21"/>
              </w:rPr>
              <w:t>0.440</w:t>
            </w:r>
          </w:p>
        </w:tc>
        <w:tc>
          <w:tcPr>
            <w:tcW w:w="302" w:type="pct"/>
            <w:tcBorders>
              <w:top w:val="nil"/>
              <w:left w:val="nil"/>
              <w:bottom w:val="single" w:color="auto" w:sz="4" w:space="0"/>
              <w:right w:val="single" w:color="auto" w:sz="4" w:space="0"/>
            </w:tcBorders>
            <w:noWrap/>
            <w:vAlign w:val="center"/>
          </w:tcPr>
          <w:p w14:paraId="5764FA15">
            <w:pPr>
              <w:widowControl/>
              <w:jc w:val="center"/>
              <w:rPr>
                <w:rFonts w:ascii="宋体" w:hAnsi="宋体" w:cs="宋体"/>
                <w:kern w:val="0"/>
                <w:szCs w:val="21"/>
              </w:rPr>
            </w:pPr>
          </w:p>
        </w:tc>
      </w:tr>
      <w:tr w14:paraId="00973A54">
        <w:tblPrEx>
          <w:tblCellMar>
            <w:top w:w="0" w:type="dxa"/>
            <w:left w:w="108" w:type="dxa"/>
            <w:bottom w:w="0" w:type="dxa"/>
            <w:right w:w="108" w:type="dxa"/>
          </w:tblCellMar>
        </w:tblPrEx>
        <w:trPr>
          <w:trHeight w:val="208" w:hRule="atLeast"/>
        </w:trPr>
        <w:tc>
          <w:tcPr>
            <w:tcW w:w="615" w:type="pct"/>
            <w:vMerge w:val="continue"/>
            <w:tcBorders>
              <w:left w:val="single" w:color="auto" w:sz="4" w:space="0"/>
              <w:right w:val="single" w:color="auto" w:sz="4" w:space="0"/>
            </w:tcBorders>
            <w:noWrap/>
            <w:vAlign w:val="center"/>
          </w:tcPr>
          <w:p w14:paraId="79520FF7">
            <w:pPr>
              <w:widowControl/>
              <w:jc w:val="left"/>
              <w:rPr>
                <w:rFonts w:ascii="宋体" w:hAnsi="宋体" w:cs="宋体"/>
                <w:kern w:val="0"/>
                <w:szCs w:val="21"/>
              </w:rPr>
            </w:pPr>
          </w:p>
        </w:tc>
        <w:tc>
          <w:tcPr>
            <w:tcW w:w="533" w:type="pct"/>
            <w:tcBorders>
              <w:top w:val="nil"/>
              <w:left w:val="nil"/>
              <w:bottom w:val="single" w:color="auto" w:sz="4" w:space="0"/>
              <w:right w:val="single" w:color="auto" w:sz="4" w:space="0"/>
            </w:tcBorders>
            <w:noWrap/>
            <w:vAlign w:val="center"/>
          </w:tcPr>
          <w:p w14:paraId="6EDB4CB7">
            <w:pPr>
              <w:widowControl/>
              <w:jc w:val="center"/>
              <w:rPr>
                <w:rFonts w:ascii="宋体" w:hAnsi="宋体" w:cs="宋体"/>
                <w:kern w:val="0"/>
                <w:szCs w:val="21"/>
              </w:rPr>
            </w:pPr>
            <w:r>
              <w:rPr>
                <w:rFonts w:hint="eastAsia" w:ascii="宋体" w:hAnsi="宋体" w:cs="宋体"/>
                <w:kern w:val="0"/>
                <w:szCs w:val="21"/>
              </w:rPr>
              <w:t>答题卡</w:t>
            </w:r>
          </w:p>
        </w:tc>
        <w:tc>
          <w:tcPr>
            <w:tcW w:w="289" w:type="pct"/>
            <w:tcBorders>
              <w:top w:val="nil"/>
              <w:left w:val="nil"/>
              <w:bottom w:val="single" w:color="auto" w:sz="4" w:space="0"/>
              <w:right w:val="single" w:color="auto" w:sz="4" w:space="0"/>
            </w:tcBorders>
            <w:noWrap/>
            <w:vAlign w:val="center"/>
          </w:tcPr>
          <w:p w14:paraId="1B9AAF05">
            <w:pPr>
              <w:widowControl/>
              <w:jc w:val="center"/>
              <w:rPr>
                <w:rFonts w:ascii="宋体" w:hAnsi="宋体" w:cs="宋体"/>
                <w:kern w:val="0"/>
                <w:szCs w:val="21"/>
              </w:rPr>
            </w:pPr>
            <w:r>
              <w:rPr>
                <w:rFonts w:hint="eastAsia" w:ascii="宋体" w:hAnsi="宋体" w:cs="宋体"/>
                <w:kern w:val="0"/>
                <w:szCs w:val="21"/>
              </w:rPr>
              <w:t>张</w:t>
            </w:r>
          </w:p>
        </w:tc>
        <w:tc>
          <w:tcPr>
            <w:tcW w:w="595" w:type="pct"/>
            <w:tcBorders>
              <w:top w:val="nil"/>
              <w:left w:val="nil"/>
              <w:bottom w:val="single" w:color="auto" w:sz="4" w:space="0"/>
              <w:right w:val="single" w:color="auto" w:sz="4" w:space="0"/>
            </w:tcBorders>
            <w:noWrap/>
            <w:vAlign w:val="center"/>
          </w:tcPr>
          <w:p w14:paraId="6AF9741A">
            <w:pPr>
              <w:widowControl/>
              <w:jc w:val="center"/>
              <w:rPr>
                <w:rFonts w:ascii="宋体" w:hAnsi="宋体" w:cs="宋体"/>
                <w:kern w:val="0"/>
                <w:szCs w:val="21"/>
              </w:rPr>
            </w:pPr>
            <w:r>
              <w:rPr>
                <w:rFonts w:hint="eastAsia" w:ascii="宋体" w:hAnsi="宋体" w:cs="宋体"/>
                <w:kern w:val="0"/>
                <w:szCs w:val="21"/>
              </w:rPr>
              <w:t>A3黑白</w:t>
            </w:r>
          </w:p>
        </w:tc>
        <w:tc>
          <w:tcPr>
            <w:tcW w:w="496" w:type="pct"/>
            <w:tcBorders>
              <w:top w:val="nil"/>
              <w:left w:val="nil"/>
              <w:bottom w:val="single" w:color="auto" w:sz="4" w:space="0"/>
              <w:right w:val="single" w:color="auto" w:sz="4" w:space="0"/>
            </w:tcBorders>
            <w:noWrap/>
            <w:vAlign w:val="center"/>
          </w:tcPr>
          <w:p w14:paraId="271AEFD3">
            <w:pPr>
              <w:widowControl/>
              <w:jc w:val="center"/>
              <w:rPr>
                <w:rFonts w:ascii="宋体" w:hAnsi="宋体" w:cs="宋体"/>
                <w:kern w:val="0"/>
                <w:szCs w:val="21"/>
              </w:rPr>
            </w:pPr>
          </w:p>
        </w:tc>
        <w:tc>
          <w:tcPr>
            <w:tcW w:w="555" w:type="pct"/>
            <w:tcBorders>
              <w:top w:val="nil"/>
              <w:left w:val="nil"/>
              <w:bottom w:val="single" w:color="auto" w:sz="4" w:space="0"/>
              <w:right w:val="single" w:color="auto" w:sz="4" w:space="0"/>
            </w:tcBorders>
            <w:noWrap/>
            <w:vAlign w:val="center"/>
          </w:tcPr>
          <w:p w14:paraId="3F2668C2">
            <w:pPr>
              <w:widowControl/>
              <w:jc w:val="center"/>
              <w:rPr>
                <w:rFonts w:ascii="宋体" w:hAnsi="宋体" w:cs="宋体"/>
                <w:kern w:val="0"/>
                <w:szCs w:val="21"/>
              </w:rPr>
            </w:pPr>
            <w:r>
              <w:rPr>
                <w:rFonts w:hint="eastAsia" w:ascii="宋体" w:hAnsi="宋体" w:cs="宋体"/>
                <w:kern w:val="0"/>
                <w:szCs w:val="21"/>
                <w:lang w:val="en-US" w:eastAsia="zh-CN"/>
              </w:rPr>
              <w:t>120</w:t>
            </w:r>
            <w:r>
              <w:rPr>
                <w:rFonts w:hint="eastAsia" w:ascii="宋体" w:hAnsi="宋体" w:cs="宋体"/>
                <w:kern w:val="0"/>
                <w:szCs w:val="21"/>
              </w:rPr>
              <w:t>g</w:t>
            </w:r>
            <w:r>
              <w:rPr>
                <w:rFonts w:hint="eastAsia" w:ascii="宋体" w:hAnsi="宋体" w:cs="宋体"/>
                <w:kern w:val="0"/>
                <w:szCs w:val="21"/>
                <w:lang w:val="en-US" w:eastAsia="zh-CN"/>
              </w:rPr>
              <w:t>双胶纸</w:t>
            </w:r>
          </w:p>
        </w:tc>
        <w:tc>
          <w:tcPr>
            <w:tcW w:w="793" w:type="pct"/>
            <w:tcBorders>
              <w:top w:val="nil"/>
              <w:left w:val="nil"/>
              <w:bottom w:val="single" w:color="auto" w:sz="4" w:space="0"/>
              <w:right w:val="single" w:color="auto" w:sz="4" w:space="0"/>
            </w:tcBorders>
            <w:noWrap/>
            <w:vAlign w:val="center"/>
          </w:tcPr>
          <w:p w14:paraId="5254A944">
            <w:pPr>
              <w:widowControl/>
              <w:jc w:val="center"/>
              <w:rPr>
                <w:rFonts w:ascii="宋体" w:hAnsi="宋体" w:cs="宋体"/>
                <w:kern w:val="0"/>
                <w:szCs w:val="21"/>
              </w:rPr>
            </w:pPr>
            <w:r>
              <w:rPr>
                <w:rFonts w:hint="eastAsia" w:ascii="宋体" w:hAnsi="宋体" w:cs="宋体"/>
                <w:kern w:val="0"/>
                <w:szCs w:val="21"/>
              </w:rPr>
              <w:t>500以下</w:t>
            </w:r>
          </w:p>
        </w:tc>
        <w:tc>
          <w:tcPr>
            <w:tcW w:w="377" w:type="pct"/>
            <w:tcBorders>
              <w:top w:val="nil"/>
              <w:left w:val="nil"/>
              <w:bottom w:val="single" w:color="auto" w:sz="4" w:space="0"/>
              <w:right w:val="single" w:color="auto" w:sz="4" w:space="0"/>
            </w:tcBorders>
            <w:noWrap/>
            <w:vAlign w:val="center"/>
          </w:tcPr>
          <w:p w14:paraId="337C603C">
            <w:pPr>
              <w:widowControl/>
              <w:jc w:val="center"/>
              <w:rPr>
                <w:rFonts w:ascii="宋体" w:hAnsi="宋体" w:cs="宋体"/>
                <w:kern w:val="0"/>
                <w:szCs w:val="21"/>
              </w:rPr>
            </w:pPr>
          </w:p>
        </w:tc>
        <w:tc>
          <w:tcPr>
            <w:tcW w:w="440" w:type="pct"/>
            <w:tcBorders>
              <w:top w:val="nil"/>
              <w:left w:val="nil"/>
              <w:bottom w:val="single" w:color="auto" w:sz="4" w:space="0"/>
              <w:right w:val="single" w:color="auto" w:sz="4" w:space="0"/>
            </w:tcBorders>
            <w:noWrap/>
            <w:vAlign w:val="center"/>
          </w:tcPr>
          <w:p w14:paraId="33B6E3DA">
            <w:pPr>
              <w:widowControl/>
              <w:jc w:val="center"/>
              <w:rPr>
                <w:rFonts w:ascii="宋体" w:hAnsi="宋体" w:cs="宋体"/>
                <w:kern w:val="0"/>
                <w:szCs w:val="21"/>
              </w:rPr>
            </w:pPr>
            <w:r>
              <w:rPr>
                <w:rFonts w:hint="eastAsia" w:ascii="宋体" w:hAnsi="宋体" w:cs="宋体"/>
                <w:kern w:val="0"/>
                <w:szCs w:val="21"/>
              </w:rPr>
              <w:t>0.220</w:t>
            </w:r>
          </w:p>
        </w:tc>
        <w:tc>
          <w:tcPr>
            <w:tcW w:w="302" w:type="pct"/>
            <w:tcBorders>
              <w:top w:val="nil"/>
              <w:left w:val="nil"/>
              <w:bottom w:val="single" w:color="auto" w:sz="4" w:space="0"/>
              <w:right w:val="single" w:color="auto" w:sz="4" w:space="0"/>
            </w:tcBorders>
            <w:noWrap/>
            <w:vAlign w:val="center"/>
          </w:tcPr>
          <w:p w14:paraId="1F0DC901">
            <w:pPr>
              <w:widowControl/>
              <w:jc w:val="center"/>
              <w:rPr>
                <w:rFonts w:ascii="宋体" w:hAnsi="宋体" w:cs="宋体"/>
                <w:kern w:val="0"/>
                <w:szCs w:val="21"/>
              </w:rPr>
            </w:pPr>
          </w:p>
        </w:tc>
      </w:tr>
      <w:tr w14:paraId="7BBD1C02">
        <w:trPr>
          <w:trHeight w:val="208" w:hRule="atLeast"/>
        </w:trPr>
        <w:tc>
          <w:tcPr>
            <w:tcW w:w="615" w:type="pct"/>
            <w:vMerge w:val="continue"/>
            <w:tcBorders>
              <w:left w:val="single" w:color="auto" w:sz="4" w:space="0"/>
              <w:right w:val="single" w:color="auto" w:sz="4" w:space="0"/>
            </w:tcBorders>
            <w:noWrap/>
            <w:vAlign w:val="center"/>
          </w:tcPr>
          <w:p w14:paraId="250EFD32">
            <w:pPr>
              <w:widowControl/>
              <w:jc w:val="left"/>
              <w:rPr>
                <w:rFonts w:ascii="宋体" w:hAnsi="宋体" w:cs="宋体"/>
                <w:kern w:val="0"/>
                <w:szCs w:val="21"/>
              </w:rPr>
            </w:pPr>
          </w:p>
        </w:tc>
        <w:tc>
          <w:tcPr>
            <w:tcW w:w="533" w:type="pct"/>
            <w:tcBorders>
              <w:top w:val="nil"/>
              <w:left w:val="nil"/>
              <w:bottom w:val="single" w:color="auto" w:sz="4" w:space="0"/>
              <w:right w:val="single" w:color="auto" w:sz="4" w:space="0"/>
            </w:tcBorders>
            <w:noWrap/>
            <w:vAlign w:val="center"/>
          </w:tcPr>
          <w:p w14:paraId="5E66CD19">
            <w:pPr>
              <w:widowControl/>
              <w:jc w:val="center"/>
              <w:rPr>
                <w:rFonts w:ascii="宋体" w:hAnsi="宋体" w:cs="宋体"/>
                <w:kern w:val="0"/>
                <w:szCs w:val="21"/>
              </w:rPr>
            </w:pPr>
            <w:r>
              <w:rPr>
                <w:rFonts w:hint="eastAsia" w:ascii="宋体" w:hAnsi="宋体" w:cs="宋体"/>
                <w:kern w:val="0"/>
                <w:szCs w:val="21"/>
              </w:rPr>
              <w:t>答题卡</w:t>
            </w:r>
          </w:p>
        </w:tc>
        <w:tc>
          <w:tcPr>
            <w:tcW w:w="289" w:type="pct"/>
            <w:tcBorders>
              <w:top w:val="nil"/>
              <w:left w:val="nil"/>
              <w:bottom w:val="single" w:color="auto" w:sz="4" w:space="0"/>
              <w:right w:val="single" w:color="auto" w:sz="4" w:space="0"/>
            </w:tcBorders>
            <w:noWrap/>
            <w:vAlign w:val="center"/>
          </w:tcPr>
          <w:p w14:paraId="61B27A78">
            <w:pPr>
              <w:widowControl/>
              <w:jc w:val="center"/>
              <w:rPr>
                <w:rFonts w:ascii="宋体" w:hAnsi="宋体" w:cs="宋体"/>
                <w:kern w:val="0"/>
                <w:szCs w:val="21"/>
              </w:rPr>
            </w:pPr>
            <w:r>
              <w:rPr>
                <w:rFonts w:hint="eastAsia" w:ascii="宋体" w:hAnsi="宋体" w:cs="宋体"/>
                <w:kern w:val="0"/>
                <w:szCs w:val="21"/>
              </w:rPr>
              <w:t>张</w:t>
            </w:r>
          </w:p>
        </w:tc>
        <w:tc>
          <w:tcPr>
            <w:tcW w:w="595" w:type="pct"/>
            <w:tcBorders>
              <w:top w:val="nil"/>
              <w:left w:val="nil"/>
              <w:bottom w:val="single" w:color="auto" w:sz="4" w:space="0"/>
              <w:right w:val="single" w:color="auto" w:sz="4" w:space="0"/>
            </w:tcBorders>
            <w:noWrap/>
            <w:vAlign w:val="center"/>
          </w:tcPr>
          <w:p w14:paraId="72F514F5">
            <w:pPr>
              <w:widowControl/>
              <w:jc w:val="center"/>
              <w:rPr>
                <w:rFonts w:ascii="宋体" w:hAnsi="宋体" w:cs="宋体"/>
                <w:kern w:val="0"/>
                <w:szCs w:val="21"/>
              </w:rPr>
            </w:pPr>
            <w:r>
              <w:rPr>
                <w:rFonts w:hint="eastAsia" w:ascii="宋体" w:hAnsi="宋体" w:cs="宋体"/>
                <w:kern w:val="0"/>
                <w:szCs w:val="21"/>
              </w:rPr>
              <w:t>A4彩色</w:t>
            </w:r>
          </w:p>
        </w:tc>
        <w:tc>
          <w:tcPr>
            <w:tcW w:w="496" w:type="pct"/>
            <w:tcBorders>
              <w:top w:val="nil"/>
              <w:left w:val="nil"/>
              <w:bottom w:val="single" w:color="auto" w:sz="4" w:space="0"/>
              <w:right w:val="single" w:color="auto" w:sz="4" w:space="0"/>
            </w:tcBorders>
            <w:noWrap/>
            <w:vAlign w:val="center"/>
          </w:tcPr>
          <w:p w14:paraId="63C7067E">
            <w:pPr>
              <w:widowControl/>
              <w:jc w:val="center"/>
              <w:rPr>
                <w:rFonts w:ascii="宋体" w:hAnsi="宋体" w:cs="宋体"/>
                <w:kern w:val="0"/>
                <w:szCs w:val="21"/>
              </w:rPr>
            </w:pPr>
          </w:p>
        </w:tc>
        <w:tc>
          <w:tcPr>
            <w:tcW w:w="555" w:type="pct"/>
            <w:tcBorders>
              <w:top w:val="nil"/>
              <w:left w:val="nil"/>
              <w:bottom w:val="single" w:color="auto" w:sz="4" w:space="0"/>
              <w:right w:val="single" w:color="auto" w:sz="4" w:space="0"/>
            </w:tcBorders>
            <w:noWrap/>
            <w:vAlign w:val="center"/>
          </w:tcPr>
          <w:p w14:paraId="5A30CFE7">
            <w:pPr>
              <w:widowControl/>
              <w:jc w:val="center"/>
              <w:rPr>
                <w:rFonts w:ascii="宋体" w:hAnsi="宋体" w:cs="宋体"/>
                <w:kern w:val="0"/>
                <w:szCs w:val="21"/>
              </w:rPr>
            </w:pPr>
            <w:r>
              <w:rPr>
                <w:rFonts w:hint="eastAsia" w:ascii="宋体" w:hAnsi="宋体" w:cs="宋体"/>
                <w:kern w:val="0"/>
                <w:szCs w:val="21"/>
                <w:lang w:val="en-US" w:eastAsia="zh-CN"/>
              </w:rPr>
              <w:t>120</w:t>
            </w:r>
            <w:r>
              <w:rPr>
                <w:rFonts w:hint="eastAsia" w:ascii="宋体" w:hAnsi="宋体" w:cs="宋体"/>
                <w:kern w:val="0"/>
                <w:szCs w:val="21"/>
              </w:rPr>
              <w:t>g</w:t>
            </w:r>
            <w:r>
              <w:rPr>
                <w:rFonts w:hint="eastAsia" w:ascii="宋体" w:hAnsi="宋体" w:cs="宋体"/>
                <w:kern w:val="0"/>
                <w:szCs w:val="21"/>
                <w:lang w:val="en-US" w:eastAsia="zh-CN"/>
              </w:rPr>
              <w:t>双胶纸</w:t>
            </w:r>
          </w:p>
        </w:tc>
        <w:tc>
          <w:tcPr>
            <w:tcW w:w="793" w:type="pct"/>
            <w:tcBorders>
              <w:top w:val="nil"/>
              <w:left w:val="nil"/>
              <w:bottom w:val="single" w:color="auto" w:sz="4" w:space="0"/>
              <w:right w:val="single" w:color="auto" w:sz="4" w:space="0"/>
            </w:tcBorders>
            <w:noWrap/>
            <w:vAlign w:val="center"/>
          </w:tcPr>
          <w:p w14:paraId="05727D92">
            <w:pPr>
              <w:widowControl/>
              <w:jc w:val="center"/>
              <w:rPr>
                <w:rFonts w:ascii="宋体" w:hAnsi="宋体" w:cs="宋体"/>
                <w:kern w:val="0"/>
                <w:szCs w:val="21"/>
              </w:rPr>
            </w:pPr>
            <w:r>
              <w:rPr>
                <w:rFonts w:hint="eastAsia" w:ascii="宋体" w:hAnsi="宋体" w:cs="宋体"/>
                <w:kern w:val="0"/>
                <w:szCs w:val="21"/>
              </w:rPr>
              <w:t>3000（含）-10000</w:t>
            </w:r>
          </w:p>
        </w:tc>
        <w:tc>
          <w:tcPr>
            <w:tcW w:w="377" w:type="pct"/>
            <w:tcBorders>
              <w:top w:val="nil"/>
              <w:left w:val="nil"/>
              <w:bottom w:val="single" w:color="auto" w:sz="4" w:space="0"/>
              <w:right w:val="single" w:color="auto" w:sz="4" w:space="0"/>
            </w:tcBorders>
            <w:noWrap/>
            <w:vAlign w:val="center"/>
          </w:tcPr>
          <w:p w14:paraId="2B9D88B9">
            <w:pPr>
              <w:widowControl/>
              <w:jc w:val="center"/>
              <w:rPr>
                <w:rFonts w:ascii="宋体" w:hAnsi="宋体" w:cs="宋体"/>
                <w:kern w:val="0"/>
                <w:szCs w:val="21"/>
              </w:rPr>
            </w:pPr>
          </w:p>
        </w:tc>
        <w:tc>
          <w:tcPr>
            <w:tcW w:w="440" w:type="pct"/>
            <w:tcBorders>
              <w:top w:val="nil"/>
              <w:left w:val="nil"/>
              <w:bottom w:val="single" w:color="auto" w:sz="4" w:space="0"/>
              <w:right w:val="single" w:color="auto" w:sz="4" w:space="0"/>
            </w:tcBorders>
            <w:noWrap/>
            <w:vAlign w:val="center"/>
          </w:tcPr>
          <w:p w14:paraId="0632271F">
            <w:pPr>
              <w:widowControl/>
              <w:jc w:val="center"/>
              <w:rPr>
                <w:rFonts w:ascii="宋体" w:hAnsi="宋体" w:cs="宋体"/>
                <w:kern w:val="0"/>
                <w:szCs w:val="21"/>
              </w:rPr>
            </w:pPr>
            <w:r>
              <w:rPr>
                <w:rFonts w:hint="eastAsia" w:ascii="宋体" w:hAnsi="宋体" w:cs="宋体"/>
                <w:kern w:val="0"/>
                <w:szCs w:val="21"/>
              </w:rPr>
              <w:t>0.200</w:t>
            </w:r>
          </w:p>
        </w:tc>
        <w:tc>
          <w:tcPr>
            <w:tcW w:w="302" w:type="pct"/>
            <w:tcBorders>
              <w:top w:val="nil"/>
              <w:left w:val="nil"/>
              <w:bottom w:val="single" w:color="auto" w:sz="4" w:space="0"/>
              <w:right w:val="single" w:color="auto" w:sz="4" w:space="0"/>
            </w:tcBorders>
            <w:noWrap/>
            <w:vAlign w:val="center"/>
          </w:tcPr>
          <w:p w14:paraId="10C2F71F">
            <w:pPr>
              <w:widowControl/>
              <w:jc w:val="center"/>
              <w:rPr>
                <w:rFonts w:ascii="宋体" w:hAnsi="宋体" w:cs="宋体"/>
                <w:kern w:val="0"/>
                <w:szCs w:val="21"/>
              </w:rPr>
            </w:pPr>
          </w:p>
        </w:tc>
      </w:tr>
      <w:tr w14:paraId="4D2CCEAE">
        <w:tblPrEx>
          <w:tblCellMar>
            <w:top w:w="0" w:type="dxa"/>
            <w:left w:w="108" w:type="dxa"/>
            <w:bottom w:w="0" w:type="dxa"/>
            <w:right w:w="108" w:type="dxa"/>
          </w:tblCellMar>
        </w:tblPrEx>
        <w:trPr>
          <w:trHeight w:val="208" w:hRule="atLeast"/>
        </w:trPr>
        <w:tc>
          <w:tcPr>
            <w:tcW w:w="615" w:type="pct"/>
            <w:vMerge w:val="continue"/>
            <w:tcBorders>
              <w:left w:val="single" w:color="auto" w:sz="4" w:space="0"/>
              <w:right w:val="single" w:color="auto" w:sz="4" w:space="0"/>
            </w:tcBorders>
            <w:noWrap/>
            <w:vAlign w:val="center"/>
          </w:tcPr>
          <w:p w14:paraId="2DC65B50">
            <w:pPr>
              <w:widowControl/>
              <w:jc w:val="left"/>
              <w:rPr>
                <w:rFonts w:ascii="宋体" w:hAnsi="宋体" w:cs="宋体"/>
                <w:kern w:val="0"/>
                <w:szCs w:val="21"/>
              </w:rPr>
            </w:pPr>
          </w:p>
        </w:tc>
        <w:tc>
          <w:tcPr>
            <w:tcW w:w="533" w:type="pct"/>
            <w:tcBorders>
              <w:top w:val="nil"/>
              <w:left w:val="nil"/>
              <w:bottom w:val="single" w:color="auto" w:sz="4" w:space="0"/>
              <w:right w:val="single" w:color="auto" w:sz="4" w:space="0"/>
            </w:tcBorders>
            <w:noWrap/>
            <w:vAlign w:val="center"/>
          </w:tcPr>
          <w:p w14:paraId="108CE505">
            <w:pPr>
              <w:widowControl/>
              <w:jc w:val="center"/>
              <w:rPr>
                <w:rFonts w:ascii="宋体" w:hAnsi="宋体" w:cs="宋体"/>
                <w:kern w:val="0"/>
                <w:szCs w:val="21"/>
              </w:rPr>
            </w:pPr>
            <w:r>
              <w:rPr>
                <w:rFonts w:hint="eastAsia" w:ascii="宋体" w:hAnsi="宋体" w:cs="宋体"/>
                <w:kern w:val="0"/>
                <w:szCs w:val="21"/>
              </w:rPr>
              <w:t>答题卡</w:t>
            </w:r>
          </w:p>
        </w:tc>
        <w:tc>
          <w:tcPr>
            <w:tcW w:w="289" w:type="pct"/>
            <w:tcBorders>
              <w:top w:val="nil"/>
              <w:left w:val="nil"/>
              <w:bottom w:val="single" w:color="auto" w:sz="4" w:space="0"/>
              <w:right w:val="single" w:color="auto" w:sz="4" w:space="0"/>
            </w:tcBorders>
            <w:noWrap/>
            <w:vAlign w:val="center"/>
          </w:tcPr>
          <w:p w14:paraId="7F09B034">
            <w:pPr>
              <w:widowControl/>
              <w:jc w:val="center"/>
              <w:rPr>
                <w:rFonts w:ascii="宋体" w:hAnsi="宋体" w:cs="宋体"/>
                <w:kern w:val="0"/>
                <w:szCs w:val="21"/>
              </w:rPr>
            </w:pPr>
            <w:r>
              <w:rPr>
                <w:rFonts w:hint="eastAsia" w:ascii="宋体" w:hAnsi="宋体" w:cs="宋体"/>
                <w:kern w:val="0"/>
                <w:szCs w:val="21"/>
              </w:rPr>
              <w:t>张</w:t>
            </w:r>
          </w:p>
        </w:tc>
        <w:tc>
          <w:tcPr>
            <w:tcW w:w="595" w:type="pct"/>
            <w:tcBorders>
              <w:top w:val="nil"/>
              <w:left w:val="nil"/>
              <w:bottom w:val="single" w:color="auto" w:sz="4" w:space="0"/>
              <w:right w:val="single" w:color="auto" w:sz="4" w:space="0"/>
            </w:tcBorders>
            <w:noWrap/>
            <w:vAlign w:val="center"/>
          </w:tcPr>
          <w:p w14:paraId="368B72A3">
            <w:pPr>
              <w:widowControl/>
              <w:jc w:val="center"/>
              <w:rPr>
                <w:rFonts w:ascii="宋体" w:hAnsi="宋体" w:cs="宋体"/>
                <w:kern w:val="0"/>
                <w:szCs w:val="21"/>
              </w:rPr>
            </w:pPr>
            <w:r>
              <w:rPr>
                <w:rFonts w:hint="eastAsia" w:ascii="宋体" w:hAnsi="宋体" w:cs="宋体"/>
                <w:kern w:val="0"/>
                <w:szCs w:val="21"/>
              </w:rPr>
              <w:t>A4黑白</w:t>
            </w:r>
          </w:p>
        </w:tc>
        <w:tc>
          <w:tcPr>
            <w:tcW w:w="496" w:type="pct"/>
            <w:tcBorders>
              <w:top w:val="nil"/>
              <w:left w:val="nil"/>
              <w:bottom w:val="single" w:color="auto" w:sz="4" w:space="0"/>
              <w:right w:val="single" w:color="auto" w:sz="4" w:space="0"/>
            </w:tcBorders>
            <w:noWrap/>
            <w:vAlign w:val="center"/>
          </w:tcPr>
          <w:p w14:paraId="491C3C6C">
            <w:pPr>
              <w:widowControl/>
              <w:jc w:val="center"/>
              <w:rPr>
                <w:rFonts w:ascii="宋体" w:hAnsi="宋体" w:cs="宋体"/>
                <w:kern w:val="0"/>
                <w:szCs w:val="21"/>
              </w:rPr>
            </w:pPr>
          </w:p>
        </w:tc>
        <w:tc>
          <w:tcPr>
            <w:tcW w:w="555" w:type="pct"/>
            <w:tcBorders>
              <w:top w:val="nil"/>
              <w:left w:val="nil"/>
              <w:bottom w:val="single" w:color="auto" w:sz="4" w:space="0"/>
              <w:right w:val="single" w:color="auto" w:sz="4" w:space="0"/>
            </w:tcBorders>
            <w:noWrap/>
            <w:vAlign w:val="center"/>
          </w:tcPr>
          <w:p w14:paraId="60C2816C">
            <w:pPr>
              <w:widowControl/>
              <w:jc w:val="center"/>
              <w:rPr>
                <w:rFonts w:ascii="宋体" w:hAnsi="宋体" w:cs="宋体"/>
                <w:kern w:val="0"/>
                <w:szCs w:val="21"/>
              </w:rPr>
            </w:pPr>
            <w:r>
              <w:rPr>
                <w:rFonts w:hint="eastAsia" w:ascii="宋体" w:hAnsi="宋体" w:cs="宋体"/>
                <w:kern w:val="0"/>
                <w:szCs w:val="21"/>
                <w:lang w:val="en-US" w:eastAsia="zh-CN"/>
              </w:rPr>
              <w:t>120</w:t>
            </w:r>
            <w:r>
              <w:rPr>
                <w:rFonts w:hint="eastAsia" w:ascii="宋体" w:hAnsi="宋体" w:cs="宋体"/>
                <w:kern w:val="0"/>
                <w:szCs w:val="21"/>
              </w:rPr>
              <w:t>g</w:t>
            </w:r>
            <w:r>
              <w:rPr>
                <w:rFonts w:hint="eastAsia" w:ascii="宋体" w:hAnsi="宋体" w:cs="宋体"/>
                <w:kern w:val="0"/>
                <w:szCs w:val="21"/>
                <w:lang w:val="en-US" w:eastAsia="zh-CN"/>
              </w:rPr>
              <w:t>双胶纸</w:t>
            </w:r>
          </w:p>
        </w:tc>
        <w:tc>
          <w:tcPr>
            <w:tcW w:w="793" w:type="pct"/>
            <w:tcBorders>
              <w:top w:val="nil"/>
              <w:left w:val="nil"/>
              <w:bottom w:val="single" w:color="auto" w:sz="4" w:space="0"/>
              <w:right w:val="single" w:color="auto" w:sz="4" w:space="0"/>
            </w:tcBorders>
            <w:noWrap/>
            <w:vAlign w:val="center"/>
          </w:tcPr>
          <w:p w14:paraId="510D3237">
            <w:pPr>
              <w:widowControl/>
              <w:jc w:val="center"/>
              <w:rPr>
                <w:rFonts w:ascii="宋体" w:hAnsi="宋体" w:cs="宋体"/>
                <w:kern w:val="0"/>
                <w:szCs w:val="21"/>
              </w:rPr>
            </w:pPr>
            <w:r>
              <w:rPr>
                <w:rFonts w:hint="eastAsia" w:ascii="宋体" w:hAnsi="宋体" w:cs="宋体"/>
                <w:kern w:val="0"/>
                <w:szCs w:val="21"/>
              </w:rPr>
              <w:t>3000（含）-10000</w:t>
            </w:r>
          </w:p>
        </w:tc>
        <w:tc>
          <w:tcPr>
            <w:tcW w:w="377" w:type="pct"/>
            <w:tcBorders>
              <w:top w:val="nil"/>
              <w:left w:val="nil"/>
              <w:bottom w:val="single" w:color="auto" w:sz="4" w:space="0"/>
              <w:right w:val="single" w:color="auto" w:sz="4" w:space="0"/>
            </w:tcBorders>
            <w:noWrap/>
            <w:vAlign w:val="center"/>
          </w:tcPr>
          <w:p w14:paraId="1DB4BAF6">
            <w:pPr>
              <w:widowControl/>
              <w:jc w:val="center"/>
              <w:rPr>
                <w:rFonts w:ascii="宋体" w:hAnsi="宋体" w:cs="宋体"/>
                <w:kern w:val="0"/>
                <w:szCs w:val="21"/>
              </w:rPr>
            </w:pPr>
          </w:p>
        </w:tc>
        <w:tc>
          <w:tcPr>
            <w:tcW w:w="440" w:type="pct"/>
            <w:tcBorders>
              <w:top w:val="nil"/>
              <w:left w:val="nil"/>
              <w:bottom w:val="single" w:color="auto" w:sz="4" w:space="0"/>
              <w:right w:val="single" w:color="auto" w:sz="4" w:space="0"/>
            </w:tcBorders>
            <w:noWrap/>
            <w:vAlign w:val="center"/>
          </w:tcPr>
          <w:p w14:paraId="6DFE8A36">
            <w:pPr>
              <w:widowControl/>
              <w:jc w:val="center"/>
              <w:rPr>
                <w:rFonts w:ascii="宋体" w:hAnsi="宋体" w:cs="宋体"/>
                <w:kern w:val="0"/>
                <w:szCs w:val="21"/>
              </w:rPr>
            </w:pPr>
            <w:r>
              <w:rPr>
                <w:rFonts w:hint="eastAsia" w:ascii="宋体" w:hAnsi="宋体" w:cs="宋体"/>
                <w:kern w:val="0"/>
                <w:szCs w:val="21"/>
              </w:rPr>
              <w:t>0.100</w:t>
            </w:r>
          </w:p>
        </w:tc>
        <w:tc>
          <w:tcPr>
            <w:tcW w:w="302" w:type="pct"/>
            <w:tcBorders>
              <w:top w:val="nil"/>
              <w:left w:val="nil"/>
              <w:bottom w:val="single" w:color="auto" w:sz="4" w:space="0"/>
              <w:right w:val="single" w:color="auto" w:sz="4" w:space="0"/>
            </w:tcBorders>
            <w:noWrap/>
            <w:vAlign w:val="center"/>
          </w:tcPr>
          <w:p w14:paraId="1DB31DE3">
            <w:pPr>
              <w:widowControl/>
              <w:jc w:val="center"/>
              <w:rPr>
                <w:rFonts w:ascii="宋体" w:hAnsi="宋体" w:cs="宋体"/>
                <w:kern w:val="0"/>
                <w:szCs w:val="21"/>
              </w:rPr>
            </w:pPr>
          </w:p>
        </w:tc>
      </w:tr>
      <w:tr w14:paraId="0A92804B">
        <w:tblPrEx>
          <w:tblCellMar>
            <w:top w:w="0" w:type="dxa"/>
            <w:left w:w="108" w:type="dxa"/>
            <w:bottom w:w="0" w:type="dxa"/>
            <w:right w:w="108" w:type="dxa"/>
          </w:tblCellMar>
        </w:tblPrEx>
        <w:trPr>
          <w:trHeight w:val="208" w:hRule="atLeast"/>
        </w:trPr>
        <w:tc>
          <w:tcPr>
            <w:tcW w:w="615" w:type="pct"/>
            <w:vMerge w:val="continue"/>
            <w:tcBorders>
              <w:left w:val="single" w:color="auto" w:sz="4" w:space="0"/>
              <w:right w:val="single" w:color="auto" w:sz="4" w:space="0"/>
            </w:tcBorders>
            <w:noWrap/>
            <w:vAlign w:val="center"/>
          </w:tcPr>
          <w:p w14:paraId="69636254">
            <w:pPr>
              <w:widowControl/>
              <w:jc w:val="left"/>
              <w:rPr>
                <w:rFonts w:ascii="宋体" w:hAnsi="宋体" w:cs="宋体"/>
                <w:kern w:val="0"/>
                <w:szCs w:val="21"/>
              </w:rPr>
            </w:pPr>
          </w:p>
        </w:tc>
        <w:tc>
          <w:tcPr>
            <w:tcW w:w="533" w:type="pct"/>
            <w:tcBorders>
              <w:top w:val="nil"/>
              <w:left w:val="nil"/>
              <w:bottom w:val="single" w:color="auto" w:sz="4" w:space="0"/>
              <w:right w:val="single" w:color="auto" w:sz="4" w:space="0"/>
            </w:tcBorders>
            <w:noWrap/>
            <w:vAlign w:val="center"/>
          </w:tcPr>
          <w:p w14:paraId="17FB8271">
            <w:pPr>
              <w:widowControl/>
              <w:jc w:val="center"/>
              <w:rPr>
                <w:rFonts w:ascii="宋体" w:hAnsi="宋体" w:cs="宋体"/>
                <w:kern w:val="0"/>
                <w:szCs w:val="21"/>
              </w:rPr>
            </w:pPr>
            <w:r>
              <w:rPr>
                <w:rFonts w:hint="eastAsia" w:ascii="宋体" w:hAnsi="宋体" w:cs="宋体"/>
                <w:kern w:val="0"/>
                <w:szCs w:val="21"/>
              </w:rPr>
              <w:t>答题卡</w:t>
            </w:r>
          </w:p>
        </w:tc>
        <w:tc>
          <w:tcPr>
            <w:tcW w:w="289" w:type="pct"/>
            <w:tcBorders>
              <w:top w:val="nil"/>
              <w:left w:val="nil"/>
              <w:bottom w:val="single" w:color="auto" w:sz="4" w:space="0"/>
              <w:right w:val="single" w:color="auto" w:sz="4" w:space="0"/>
            </w:tcBorders>
            <w:noWrap/>
            <w:vAlign w:val="center"/>
          </w:tcPr>
          <w:p w14:paraId="48A6DCD1">
            <w:pPr>
              <w:widowControl/>
              <w:jc w:val="center"/>
              <w:rPr>
                <w:rFonts w:ascii="宋体" w:hAnsi="宋体" w:cs="宋体"/>
                <w:kern w:val="0"/>
                <w:szCs w:val="21"/>
              </w:rPr>
            </w:pPr>
            <w:r>
              <w:rPr>
                <w:rFonts w:hint="eastAsia" w:ascii="宋体" w:hAnsi="宋体" w:cs="宋体"/>
                <w:kern w:val="0"/>
                <w:szCs w:val="21"/>
              </w:rPr>
              <w:t>张</w:t>
            </w:r>
          </w:p>
        </w:tc>
        <w:tc>
          <w:tcPr>
            <w:tcW w:w="595" w:type="pct"/>
            <w:tcBorders>
              <w:top w:val="nil"/>
              <w:left w:val="nil"/>
              <w:bottom w:val="single" w:color="auto" w:sz="4" w:space="0"/>
              <w:right w:val="single" w:color="auto" w:sz="4" w:space="0"/>
            </w:tcBorders>
            <w:noWrap/>
            <w:vAlign w:val="center"/>
          </w:tcPr>
          <w:p w14:paraId="23576398">
            <w:pPr>
              <w:widowControl/>
              <w:jc w:val="center"/>
              <w:rPr>
                <w:rFonts w:ascii="宋体" w:hAnsi="宋体" w:cs="宋体"/>
                <w:kern w:val="0"/>
                <w:szCs w:val="21"/>
              </w:rPr>
            </w:pPr>
            <w:r>
              <w:rPr>
                <w:rFonts w:hint="eastAsia" w:ascii="宋体" w:hAnsi="宋体" w:cs="宋体"/>
                <w:kern w:val="0"/>
                <w:szCs w:val="21"/>
              </w:rPr>
              <w:t>A4彩色</w:t>
            </w:r>
          </w:p>
        </w:tc>
        <w:tc>
          <w:tcPr>
            <w:tcW w:w="496" w:type="pct"/>
            <w:tcBorders>
              <w:top w:val="nil"/>
              <w:left w:val="nil"/>
              <w:bottom w:val="single" w:color="auto" w:sz="4" w:space="0"/>
              <w:right w:val="single" w:color="auto" w:sz="4" w:space="0"/>
            </w:tcBorders>
            <w:noWrap/>
            <w:vAlign w:val="center"/>
          </w:tcPr>
          <w:p w14:paraId="730781EE">
            <w:pPr>
              <w:widowControl/>
              <w:jc w:val="center"/>
              <w:rPr>
                <w:rFonts w:ascii="宋体" w:hAnsi="宋体" w:cs="宋体"/>
                <w:kern w:val="0"/>
                <w:szCs w:val="21"/>
              </w:rPr>
            </w:pPr>
          </w:p>
        </w:tc>
        <w:tc>
          <w:tcPr>
            <w:tcW w:w="555" w:type="pct"/>
            <w:tcBorders>
              <w:top w:val="nil"/>
              <w:left w:val="nil"/>
              <w:bottom w:val="single" w:color="auto" w:sz="4" w:space="0"/>
              <w:right w:val="single" w:color="auto" w:sz="4" w:space="0"/>
            </w:tcBorders>
            <w:noWrap/>
            <w:vAlign w:val="center"/>
          </w:tcPr>
          <w:p w14:paraId="7206514C">
            <w:pPr>
              <w:widowControl/>
              <w:jc w:val="center"/>
              <w:rPr>
                <w:rFonts w:ascii="宋体" w:hAnsi="宋体" w:cs="宋体"/>
                <w:kern w:val="0"/>
                <w:szCs w:val="21"/>
              </w:rPr>
            </w:pPr>
            <w:r>
              <w:rPr>
                <w:rFonts w:hint="eastAsia" w:ascii="宋体" w:hAnsi="宋体" w:cs="宋体"/>
                <w:kern w:val="0"/>
                <w:szCs w:val="21"/>
                <w:lang w:val="en-US" w:eastAsia="zh-CN"/>
              </w:rPr>
              <w:t>120</w:t>
            </w:r>
            <w:r>
              <w:rPr>
                <w:rFonts w:hint="eastAsia" w:ascii="宋体" w:hAnsi="宋体" w:cs="宋体"/>
                <w:kern w:val="0"/>
                <w:szCs w:val="21"/>
              </w:rPr>
              <w:t>g</w:t>
            </w:r>
            <w:r>
              <w:rPr>
                <w:rFonts w:hint="eastAsia" w:ascii="宋体" w:hAnsi="宋体" w:cs="宋体"/>
                <w:kern w:val="0"/>
                <w:szCs w:val="21"/>
                <w:lang w:val="en-US" w:eastAsia="zh-CN"/>
              </w:rPr>
              <w:t>双胶纸</w:t>
            </w:r>
          </w:p>
        </w:tc>
        <w:tc>
          <w:tcPr>
            <w:tcW w:w="793" w:type="pct"/>
            <w:tcBorders>
              <w:top w:val="nil"/>
              <w:left w:val="nil"/>
              <w:bottom w:val="single" w:color="auto" w:sz="4" w:space="0"/>
              <w:right w:val="single" w:color="auto" w:sz="4" w:space="0"/>
            </w:tcBorders>
            <w:noWrap/>
            <w:vAlign w:val="center"/>
          </w:tcPr>
          <w:p w14:paraId="28362252">
            <w:pPr>
              <w:widowControl/>
              <w:jc w:val="center"/>
              <w:rPr>
                <w:rFonts w:ascii="宋体" w:hAnsi="宋体" w:cs="宋体"/>
                <w:kern w:val="0"/>
                <w:szCs w:val="21"/>
              </w:rPr>
            </w:pPr>
            <w:r>
              <w:rPr>
                <w:rFonts w:hint="eastAsia" w:ascii="宋体" w:hAnsi="宋体" w:cs="宋体"/>
                <w:kern w:val="0"/>
                <w:szCs w:val="21"/>
              </w:rPr>
              <w:t>500（含）-3000</w:t>
            </w:r>
          </w:p>
        </w:tc>
        <w:tc>
          <w:tcPr>
            <w:tcW w:w="377" w:type="pct"/>
            <w:tcBorders>
              <w:top w:val="nil"/>
              <w:left w:val="nil"/>
              <w:bottom w:val="single" w:color="auto" w:sz="4" w:space="0"/>
              <w:right w:val="single" w:color="auto" w:sz="4" w:space="0"/>
            </w:tcBorders>
            <w:noWrap/>
            <w:vAlign w:val="center"/>
          </w:tcPr>
          <w:p w14:paraId="11CEF08D">
            <w:pPr>
              <w:widowControl/>
              <w:jc w:val="center"/>
              <w:rPr>
                <w:rFonts w:ascii="宋体" w:hAnsi="宋体" w:cs="宋体"/>
                <w:kern w:val="0"/>
                <w:szCs w:val="21"/>
              </w:rPr>
            </w:pPr>
          </w:p>
        </w:tc>
        <w:tc>
          <w:tcPr>
            <w:tcW w:w="440" w:type="pct"/>
            <w:tcBorders>
              <w:top w:val="nil"/>
              <w:left w:val="nil"/>
              <w:bottom w:val="single" w:color="auto" w:sz="4" w:space="0"/>
              <w:right w:val="single" w:color="auto" w:sz="4" w:space="0"/>
            </w:tcBorders>
            <w:noWrap/>
            <w:vAlign w:val="center"/>
          </w:tcPr>
          <w:p w14:paraId="7849500E">
            <w:pPr>
              <w:widowControl/>
              <w:jc w:val="center"/>
              <w:rPr>
                <w:rFonts w:ascii="宋体" w:hAnsi="宋体" w:cs="宋体"/>
                <w:kern w:val="0"/>
                <w:szCs w:val="21"/>
              </w:rPr>
            </w:pPr>
            <w:r>
              <w:rPr>
                <w:rFonts w:hint="eastAsia" w:ascii="宋体" w:hAnsi="宋体" w:cs="宋体"/>
                <w:kern w:val="0"/>
                <w:szCs w:val="21"/>
              </w:rPr>
              <w:t>0.220</w:t>
            </w:r>
          </w:p>
        </w:tc>
        <w:tc>
          <w:tcPr>
            <w:tcW w:w="302" w:type="pct"/>
            <w:tcBorders>
              <w:top w:val="nil"/>
              <w:left w:val="nil"/>
              <w:bottom w:val="single" w:color="auto" w:sz="4" w:space="0"/>
              <w:right w:val="single" w:color="auto" w:sz="4" w:space="0"/>
            </w:tcBorders>
            <w:noWrap/>
            <w:vAlign w:val="center"/>
          </w:tcPr>
          <w:p w14:paraId="293A38B9">
            <w:pPr>
              <w:widowControl/>
              <w:jc w:val="center"/>
              <w:rPr>
                <w:rFonts w:ascii="宋体" w:hAnsi="宋体" w:cs="宋体"/>
                <w:kern w:val="0"/>
                <w:szCs w:val="21"/>
              </w:rPr>
            </w:pPr>
          </w:p>
        </w:tc>
      </w:tr>
      <w:tr w14:paraId="7ABD17B4">
        <w:tblPrEx>
          <w:tblCellMar>
            <w:top w:w="0" w:type="dxa"/>
            <w:left w:w="108" w:type="dxa"/>
            <w:bottom w:w="0" w:type="dxa"/>
            <w:right w:w="108" w:type="dxa"/>
          </w:tblCellMar>
        </w:tblPrEx>
        <w:trPr>
          <w:trHeight w:val="208" w:hRule="atLeast"/>
        </w:trPr>
        <w:tc>
          <w:tcPr>
            <w:tcW w:w="615" w:type="pct"/>
            <w:vMerge w:val="continue"/>
            <w:tcBorders>
              <w:left w:val="single" w:color="auto" w:sz="4" w:space="0"/>
              <w:right w:val="single" w:color="auto" w:sz="4" w:space="0"/>
            </w:tcBorders>
            <w:noWrap/>
            <w:vAlign w:val="center"/>
          </w:tcPr>
          <w:p w14:paraId="5E90DE17">
            <w:pPr>
              <w:widowControl/>
              <w:jc w:val="left"/>
              <w:rPr>
                <w:rFonts w:ascii="宋体" w:hAnsi="宋体" w:cs="宋体"/>
                <w:kern w:val="0"/>
                <w:szCs w:val="21"/>
              </w:rPr>
            </w:pPr>
          </w:p>
        </w:tc>
        <w:tc>
          <w:tcPr>
            <w:tcW w:w="533" w:type="pct"/>
            <w:tcBorders>
              <w:top w:val="nil"/>
              <w:left w:val="nil"/>
              <w:bottom w:val="single" w:color="auto" w:sz="4" w:space="0"/>
              <w:right w:val="single" w:color="auto" w:sz="4" w:space="0"/>
            </w:tcBorders>
            <w:noWrap/>
            <w:vAlign w:val="center"/>
          </w:tcPr>
          <w:p w14:paraId="1391383D">
            <w:pPr>
              <w:widowControl/>
              <w:jc w:val="center"/>
              <w:rPr>
                <w:rFonts w:ascii="宋体" w:hAnsi="宋体" w:cs="宋体"/>
                <w:kern w:val="0"/>
                <w:szCs w:val="21"/>
              </w:rPr>
            </w:pPr>
            <w:r>
              <w:rPr>
                <w:rFonts w:hint="eastAsia" w:ascii="宋体" w:hAnsi="宋体" w:cs="宋体"/>
                <w:kern w:val="0"/>
                <w:szCs w:val="21"/>
              </w:rPr>
              <w:t>答题卡</w:t>
            </w:r>
          </w:p>
        </w:tc>
        <w:tc>
          <w:tcPr>
            <w:tcW w:w="289" w:type="pct"/>
            <w:tcBorders>
              <w:top w:val="nil"/>
              <w:left w:val="nil"/>
              <w:bottom w:val="single" w:color="auto" w:sz="4" w:space="0"/>
              <w:right w:val="single" w:color="auto" w:sz="4" w:space="0"/>
            </w:tcBorders>
            <w:noWrap/>
            <w:vAlign w:val="center"/>
          </w:tcPr>
          <w:p w14:paraId="3AA12A1D">
            <w:pPr>
              <w:widowControl/>
              <w:jc w:val="center"/>
              <w:rPr>
                <w:rFonts w:ascii="宋体" w:hAnsi="宋体" w:cs="宋体"/>
                <w:kern w:val="0"/>
                <w:szCs w:val="21"/>
              </w:rPr>
            </w:pPr>
            <w:r>
              <w:rPr>
                <w:rFonts w:hint="eastAsia" w:ascii="宋体" w:hAnsi="宋体" w:cs="宋体"/>
                <w:kern w:val="0"/>
                <w:szCs w:val="21"/>
              </w:rPr>
              <w:t>张</w:t>
            </w:r>
          </w:p>
        </w:tc>
        <w:tc>
          <w:tcPr>
            <w:tcW w:w="595" w:type="pct"/>
            <w:tcBorders>
              <w:top w:val="nil"/>
              <w:left w:val="nil"/>
              <w:bottom w:val="single" w:color="auto" w:sz="4" w:space="0"/>
              <w:right w:val="single" w:color="auto" w:sz="4" w:space="0"/>
            </w:tcBorders>
            <w:noWrap/>
            <w:vAlign w:val="center"/>
          </w:tcPr>
          <w:p w14:paraId="1F4AC088">
            <w:pPr>
              <w:widowControl/>
              <w:jc w:val="center"/>
              <w:rPr>
                <w:rFonts w:ascii="宋体" w:hAnsi="宋体" w:cs="宋体"/>
                <w:kern w:val="0"/>
                <w:szCs w:val="21"/>
              </w:rPr>
            </w:pPr>
            <w:r>
              <w:rPr>
                <w:rFonts w:hint="eastAsia" w:ascii="宋体" w:hAnsi="宋体" w:cs="宋体"/>
                <w:kern w:val="0"/>
                <w:szCs w:val="21"/>
              </w:rPr>
              <w:t>A4黑白</w:t>
            </w:r>
          </w:p>
        </w:tc>
        <w:tc>
          <w:tcPr>
            <w:tcW w:w="496" w:type="pct"/>
            <w:tcBorders>
              <w:top w:val="nil"/>
              <w:left w:val="nil"/>
              <w:bottom w:val="single" w:color="auto" w:sz="4" w:space="0"/>
              <w:right w:val="single" w:color="auto" w:sz="4" w:space="0"/>
            </w:tcBorders>
            <w:noWrap/>
            <w:vAlign w:val="center"/>
          </w:tcPr>
          <w:p w14:paraId="4280ADC6">
            <w:pPr>
              <w:widowControl/>
              <w:jc w:val="center"/>
              <w:rPr>
                <w:rFonts w:ascii="宋体" w:hAnsi="宋体" w:cs="宋体"/>
                <w:kern w:val="0"/>
                <w:szCs w:val="21"/>
              </w:rPr>
            </w:pPr>
          </w:p>
        </w:tc>
        <w:tc>
          <w:tcPr>
            <w:tcW w:w="555" w:type="pct"/>
            <w:tcBorders>
              <w:top w:val="nil"/>
              <w:left w:val="nil"/>
              <w:bottom w:val="single" w:color="auto" w:sz="4" w:space="0"/>
              <w:right w:val="single" w:color="auto" w:sz="4" w:space="0"/>
            </w:tcBorders>
            <w:noWrap/>
            <w:vAlign w:val="center"/>
          </w:tcPr>
          <w:p w14:paraId="25540C76">
            <w:pPr>
              <w:widowControl/>
              <w:jc w:val="center"/>
              <w:rPr>
                <w:rFonts w:ascii="宋体" w:hAnsi="宋体" w:cs="宋体"/>
                <w:kern w:val="0"/>
                <w:szCs w:val="21"/>
              </w:rPr>
            </w:pPr>
            <w:r>
              <w:rPr>
                <w:rFonts w:hint="eastAsia" w:ascii="宋体" w:hAnsi="宋体" w:cs="宋体"/>
                <w:kern w:val="0"/>
                <w:szCs w:val="21"/>
                <w:lang w:val="en-US" w:eastAsia="zh-CN"/>
              </w:rPr>
              <w:t>120</w:t>
            </w:r>
            <w:r>
              <w:rPr>
                <w:rFonts w:hint="eastAsia" w:ascii="宋体" w:hAnsi="宋体" w:cs="宋体"/>
                <w:kern w:val="0"/>
                <w:szCs w:val="21"/>
              </w:rPr>
              <w:t>g</w:t>
            </w:r>
            <w:r>
              <w:rPr>
                <w:rFonts w:hint="eastAsia" w:ascii="宋体" w:hAnsi="宋体" w:cs="宋体"/>
                <w:kern w:val="0"/>
                <w:szCs w:val="21"/>
                <w:lang w:val="en-US" w:eastAsia="zh-CN"/>
              </w:rPr>
              <w:t>双胶纸</w:t>
            </w:r>
          </w:p>
        </w:tc>
        <w:tc>
          <w:tcPr>
            <w:tcW w:w="793" w:type="pct"/>
            <w:tcBorders>
              <w:top w:val="nil"/>
              <w:left w:val="nil"/>
              <w:bottom w:val="single" w:color="auto" w:sz="4" w:space="0"/>
              <w:right w:val="single" w:color="auto" w:sz="4" w:space="0"/>
            </w:tcBorders>
            <w:noWrap/>
            <w:vAlign w:val="center"/>
          </w:tcPr>
          <w:p w14:paraId="4FFBE716">
            <w:pPr>
              <w:widowControl/>
              <w:jc w:val="center"/>
              <w:rPr>
                <w:rFonts w:ascii="宋体" w:hAnsi="宋体" w:cs="宋体"/>
                <w:kern w:val="0"/>
                <w:szCs w:val="21"/>
              </w:rPr>
            </w:pPr>
            <w:r>
              <w:rPr>
                <w:rFonts w:hint="eastAsia" w:ascii="宋体" w:hAnsi="宋体" w:cs="宋体"/>
                <w:kern w:val="0"/>
                <w:szCs w:val="21"/>
              </w:rPr>
              <w:t>500（含）-3000</w:t>
            </w:r>
          </w:p>
        </w:tc>
        <w:tc>
          <w:tcPr>
            <w:tcW w:w="377" w:type="pct"/>
            <w:tcBorders>
              <w:top w:val="nil"/>
              <w:left w:val="nil"/>
              <w:bottom w:val="single" w:color="auto" w:sz="4" w:space="0"/>
              <w:right w:val="single" w:color="auto" w:sz="4" w:space="0"/>
            </w:tcBorders>
            <w:noWrap/>
            <w:vAlign w:val="center"/>
          </w:tcPr>
          <w:p w14:paraId="471DD654">
            <w:pPr>
              <w:widowControl/>
              <w:jc w:val="center"/>
              <w:rPr>
                <w:rFonts w:ascii="宋体" w:hAnsi="宋体" w:cs="宋体"/>
                <w:kern w:val="0"/>
                <w:szCs w:val="21"/>
              </w:rPr>
            </w:pPr>
          </w:p>
        </w:tc>
        <w:tc>
          <w:tcPr>
            <w:tcW w:w="440" w:type="pct"/>
            <w:tcBorders>
              <w:top w:val="nil"/>
              <w:left w:val="nil"/>
              <w:bottom w:val="single" w:color="auto" w:sz="4" w:space="0"/>
              <w:right w:val="single" w:color="auto" w:sz="4" w:space="0"/>
            </w:tcBorders>
            <w:noWrap/>
            <w:vAlign w:val="center"/>
          </w:tcPr>
          <w:p w14:paraId="320775D3">
            <w:pPr>
              <w:widowControl/>
              <w:jc w:val="center"/>
              <w:rPr>
                <w:rFonts w:ascii="宋体" w:hAnsi="宋体" w:cs="宋体"/>
                <w:kern w:val="0"/>
                <w:szCs w:val="21"/>
              </w:rPr>
            </w:pPr>
            <w:r>
              <w:rPr>
                <w:rFonts w:hint="eastAsia" w:ascii="宋体" w:hAnsi="宋体" w:cs="宋体"/>
                <w:kern w:val="0"/>
                <w:szCs w:val="21"/>
              </w:rPr>
              <w:t>0.110</w:t>
            </w:r>
          </w:p>
        </w:tc>
        <w:tc>
          <w:tcPr>
            <w:tcW w:w="302" w:type="pct"/>
            <w:tcBorders>
              <w:top w:val="nil"/>
              <w:left w:val="nil"/>
              <w:bottom w:val="single" w:color="auto" w:sz="4" w:space="0"/>
              <w:right w:val="single" w:color="auto" w:sz="4" w:space="0"/>
            </w:tcBorders>
            <w:noWrap/>
            <w:vAlign w:val="center"/>
          </w:tcPr>
          <w:p w14:paraId="62F1957E">
            <w:pPr>
              <w:widowControl/>
              <w:jc w:val="center"/>
              <w:rPr>
                <w:rFonts w:ascii="宋体" w:hAnsi="宋体" w:cs="宋体"/>
                <w:kern w:val="0"/>
                <w:szCs w:val="21"/>
              </w:rPr>
            </w:pPr>
          </w:p>
        </w:tc>
      </w:tr>
      <w:tr w14:paraId="16FF6CBF">
        <w:tblPrEx>
          <w:tblCellMar>
            <w:top w:w="0" w:type="dxa"/>
            <w:left w:w="108" w:type="dxa"/>
            <w:bottom w:w="0" w:type="dxa"/>
            <w:right w:w="108" w:type="dxa"/>
          </w:tblCellMar>
        </w:tblPrEx>
        <w:trPr>
          <w:trHeight w:val="208" w:hRule="atLeast"/>
        </w:trPr>
        <w:tc>
          <w:tcPr>
            <w:tcW w:w="615" w:type="pct"/>
            <w:vMerge w:val="continue"/>
            <w:tcBorders>
              <w:left w:val="single" w:color="auto" w:sz="4" w:space="0"/>
              <w:right w:val="single" w:color="auto" w:sz="4" w:space="0"/>
            </w:tcBorders>
            <w:noWrap/>
            <w:vAlign w:val="center"/>
          </w:tcPr>
          <w:p w14:paraId="14C95392">
            <w:pPr>
              <w:widowControl/>
              <w:jc w:val="left"/>
              <w:rPr>
                <w:rFonts w:ascii="宋体" w:hAnsi="宋体" w:cs="宋体"/>
                <w:kern w:val="0"/>
                <w:szCs w:val="21"/>
              </w:rPr>
            </w:pPr>
          </w:p>
        </w:tc>
        <w:tc>
          <w:tcPr>
            <w:tcW w:w="533" w:type="pct"/>
            <w:tcBorders>
              <w:top w:val="nil"/>
              <w:left w:val="nil"/>
              <w:bottom w:val="single" w:color="auto" w:sz="4" w:space="0"/>
              <w:right w:val="single" w:color="auto" w:sz="4" w:space="0"/>
            </w:tcBorders>
            <w:noWrap/>
            <w:vAlign w:val="center"/>
          </w:tcPr>
          <w:p w14:paraId="310EDC7F">
            <w:pPr>
              <w:widowControl/>
              <w:jc w:val="center"/>
              <w:rPr>
                <w:rFonts w:ascii="宋体" w:hAnsi="宋体" w:cs="宋体"/>
                <w:kern w:val="0"/>
                <w:szCs w:val="21"/>
              </w:rPr>
            </w:pPr>
            <w:r>
              <w:rPr>
                <w:rFonts w:hint="eastAsia" w:ascii="宋体" w:hAnsi="宋体" w:cs="宋体"/>
                <w:kern w:val="0"/>
                <w:szCs w:val="21"/>
              </w:rPr>
              <w:t>答题卡</w:t>
            </w:r>
          </w:p>
        </w:tc>
        <w:tc>
          <w:tcPr>
            <w:tcW w:w="289" w:type="pct"/>
            <w:tcBorders>
              <w:top w:val="nil"/>
              <w:left w:val="nil"/>
              <w:bottom w:val="single" w:color="auto" w:sz="4" w:space="0"/>
              <w:right w:val="single" w:color="auto" w:sz="4" w:space="0"/>
            </w:tcBorders>
            <w:noWrap/>
            <w:vAlign w:val="center"/>
          </w:tcPr>
          <w:p w14:paraId="5ABDF14F">
            <w:pPr>
              <w:widowControl/>
              <w:jc w:val="center"/>
              <w:rPr>
                <w:rFonts w:ascii="宋体" w:hAnsi="宋体" w:cs="宋体"/>
                <w:kern w:val="0"/>
                <w:szCs w:val="21"/>
              </w:rPr>
            </w:pPr>
            <w:r>
              <w:rPr>
                <w:rFonts w:hint="eastAsia" w:ascii="宋体" w:hAnsi="宋体" w:cs="宋体"/>
                <w:kern w:val="0"/>
                <w:szCs w:val="21"/>
              </w:rPr>
              <w:t>张</w:t>
            </w:r>
          </w:p>
        </w:tc>
        <w:tc>
          <w:tcPr>
            <w:tcW w:w="595" w:type="pct"/>
            <w:tcBorders>
              <w:top w:val="nil"/>
              <w:left w:val="nil"/>
              <w:bottom w:val="single" w:color="auto" w:sz="4" w:space="0"/>
              <w:right w:val="single" w:color="auto" w:sz="4" w:space="0"/>
            </w:tcBorders>
            <w:noWrap/>
            <w:vAlign w:val="center"/>
          </w:tcPr>
          <w:p w14:paraId="5D3C4C23">
            <w:pPr>
              <w:widowControl/>
              <w:jc w:val="center"/>
              <w:rPr>
                <w:rFonts w:ascii="宋体" w:hAnsi="宋体" w:cs="宋体"/>
                <w:kern w:val="0"/>
                <w:szCs w:val="21"/>
              </w:rPr>
            </w:pPr>
            <w:r>
              <w:rPr>
                <w:rFonts w:hint="eastAsia" w:ascii="宋体" w:hAnsi="宋体" w:cs="宋体"/>
                <w:kern w:val="0"/>
                <w:szCs w:val="21"/>
              </w:rPr>
              <w:t>A4彩色</w:t>
            </w:r>
          </w:p>
        </w:tc>
        <w:tc>
          <w:tcPr>
            <w:tcW w:w="496" w:type="pct"/>
            <w:tcBorders>
              <w:top w:val="nil"/>
              <w:left w:val="nil"/>
              <w:bottom w:val="single" w:color="auto" w:sz="4" w:space="0"/>
              <w:right w:val="single" w:color="auto" w:sz="4" w:space="0"/>
            </w:tcBorders>
            <w:noWrap/>
            <w:vAlign w:val="center"/>
          </w:tcPr>
          <w:p w14:paraId="7FED1855">
            <w:pPr>
              <w:widowControl/>
              <w:jc w:val="center"/>
              <w:rPr>
                <w:rFonts w:ascii="宋体" w:hAnsi="宋体" w:cs="宋体"/>
                <w:kern w:val="0"/>
                <w:szCs w:val="21"/>
              </w:rPr>
            </w:pPr>
          </w:p>
        </w:tc>
        <w:tc>
          <w:tcPr>
            <w:tcW w:w="555" w:type="pct"/>
            <w:tcBorders>
              <w:top w:val="nil"/>
              <w:left w:val="nil"/>
              <w:bottom w:val="single" w:color="auto" w:sz="4" w:space="0"/>
              <w:right w:val="single" w:color="auto" w:sz="4" w:space="0"/>
            </w:tcBorders>
            <w:noWrap/>
            <w:vAlign w:val="center"/>
          </w:tcPr>
          <w:p w14:paraId="3380EB11">
            <w:pPr>
              <w:widowControl/>
              <w:jc w:val="center"/>
              <w:rPr>
                <w:rFonts w:ascii="宋体" w:hAnsi="宋体" w:cs="宋体"/>
                <w:kern w:val="0"/>
                <w:szCs w:val="21"/>
              </w:rPr>
            </w:pPr>
            <w:r>
              <w:rPr>
                <w:rFonts w:hint="eastAsia" w:ascii="宋体" w:hAnsi="宋体" w:cs="宋体"/>
                <w:kern w:val="0"/>
                <w:szCs w:val="21"/>
                <w:lang w:val="en-US" w:eastAsia="zh-CN"/>
              </w:rPr>
              <w:t>120</w:t>
            </w:r>
            <w:r>
              <w:rPr>
                <w:rFonts w:hint="eastAsia" w:ascii="宋体" w:hAnsi="宋体" w:cs="宋体"/>
                <w:kern w:val="0"/>
                <w:szCs w:val="21"/>
              </w:rPr>
              <w:t>g</w:t>
            </w:r>
            <w:r>
              <w:rPr>
                <w:rFonts w:hint="eastAsia" w:ascii="宋体" w:hAnsi="宋体" w:cs="宋体"/>
                <w:kern w:val="0"/>
                <w:szCs w:val="21"/>
                <w:lang w:val="en-US" w:eastAsia="zh-CN"/>
              </w:rPr>
              <w:t>双胶纸</w:t>
            </w:r>
          </w:p>
        </w:tc>
        <w:tc>
          <w:tcPr>
            <w:tcW w:w="793" w:type="pct"/>
            <w:tcBorders>
              <w:top w:val="nil"/>
              <w:left w:val="nil"/>
              <w:bottom w:val="single" w:color="auto" w:sz="4" w:space="0"/>
              <w:right w:val="single" w:color="auto" w:sz="4" w:space="0"/>
            </w:tcBorders>
            <w:noWrap/>
            <w:vAlign w:val="center"/>
          </w:tcPr>
          <w:p w14:paraId="1A23F2A3">
            <w:pPr>
              <w:widowControl/>
              <w:jc w:val="center"/>
              <w:rPr>
                <w:rFonts w:ascii="宋体" w:hAnsi="宋体" w:cs="宋体"/>
                <w:kern w:val="0"/>
                <w:szCs w:val="21"/>
              </w:rPr>
            </w:pPr>
            <w:r>
              <w:rPr>
                <w:rFonts w:hint="eastAsia" w:ascii="宋体" w:hAnsi="宋体" w:cs="宋体"/>
                <w:kern w:val="0"/>
                <w:szCs w:val="21"/>
              </w:rPr>
              <w:t>500以下</w:t>
            </w:r>
          </w:p>
        </w:tc>
        <w:tc>
          <w:tcPr>
            <w:tcW w:w="377" w:type="pct"/>
            <w:tcBorders>
              <w:top w:val="nil"/>
              <w:left w:val="nil"/>
              <w:bottom w:val="single" w:color="auto" w:sz="4" w:space="0"/>
              <w:right w:val="single" w:color="auto" w:sz="4" w:space="0"/>
            </w:tcBorders>
            <w:noWrap/>
            <w:vAlign w:val="center"/>
          </w:tcPr>
          <w:p w14:paraId="55D29E37">
            <w:pPr>
              <w:widowControl/>
              <w:jc w:val="center"/>
              <w:rPr>
                <w:rFonts w:ascii="宋体" w:hAnsi="宋体" w:cs="宋体"/>
                <w:kern w:val="0"/>
                <w:szCs w:val="21"/>
              </w:rPr>
            </w:pPr>
          </w:p>
        </w:tc>
        <w:tc>
          <w:tcPr>
            <w:tcW w:w="440" w:type="pct"/>
            <w:tcBorders>
              <w:top w:val="nil"/>
              <w:left w:val="nil"/>
              <w:bottom w:val="single" w:color="auto" w:sz="4" w:space="0"/>
              <w:right w:val="single" w:color="auto" w:sz="4" w:space="0"/>
            </w:tcBorders>
            <w:noWrap/>
            <w:vAlign w:val="center"/>
          </w:tcPr>
          <w:p w14:paraId="5DDED311">
            <w:pPr>
              <w:widowControl/>
              <w:jc w:val="center"/>
              <w:rPr>
                <w:rFonts w:ascii="宋体" w:hAnsi="宋体" w:cs="宋体"/>
                <w:kern w:val="0"/>
                <w:szCs w:val="21"/>
              </w:rPr>
            </w:pPr>
            <w:r>
              <w:rPr>
                <w:rFonts w:hint="eastAsia" w:ascii="宋体" w:hAnsi="宋体" w:cs="宋体"/>
                <w:kern w:val="0"/>
                <w:szCs w:val="21"/>
              </w:rPr>
              <w:t>0.240</w:t>
            </w:r>
          </w:p>
        </w:tc>
        <w:tc>
          <w:tcPr>
            <w:tcW w:w="302" w:type="pct"/>
            <w:tcBorders>
              <w:top w:val="nil"/>
              <w:left w:val="nil"/>
              <w:bottom w:val="single" w:color="auto" w:sz="4" w:space="0"/>
              <w:right w:val="single" w:color="auto" w:sz="4" w:space="0"/>
            </w:tcBorders>
            <w:noWrap/>
            <w:vAlign w:val="center"/>
          </w:tcPr>
          <w:p w14:paraId="21B0716F">
            <w:pPr>
              <w:widowControl/>
              <w:jc w:val="center"/>
              <w:rPr>
                <w:rFonts w:ascii="宋体" w:hAnsi="宋体" w:cs="宋体"/>
                <w:kern w:val="0"/>
                <w:szCs w:val="21"/>
              </w:rPr>
            </w:pPr>
          </w:p>
        </w:tc>
      </w:tr>
      <w:tr w14:paraId="4EE7C2CA">
        <w:tblPrEx>
          <w:tblCellMar>
            <w:top w:w="0" w:type="dxa"/>
            <w:left w:w="108" w:type="dxa"/>
            <w:bottom w:w="0" w:type="dxa"/>
            <w:right w:w="108" w:type="dxa"/>
          </w:tblCellMar>
        </w:tblPrEx>
        <w:trPr>
          <w:trHeight w:val="208" w:hRule="atLeast"/>
        </w:trPr>
        <w:tc>
          <w:tcPr>
            <w:tcW w:w="615" w:type="pct"/>
            <w:vMerge w:val="continue"/>
            <w:tcBorders>
              <w:left w:val="single" w:color="auto" w:sz="4" w:space="0"/>
              <w:right w:val="single" w:color="auto" w:sz="4" w:space="0"/>
            </w:tcBorders>
            <w:noWrap/>
            <w:vAlign w:val="center"/>
          </w:tcPr>
          <w:p w14:paraId="0B5755C4">
            <w:pPr>
              <w:widowControl/>
              <w:jc w:val="left"/>
              <w:rPr>
                <w:rFonts w:ascii="宋体" w:hAnsi="宋体" w:cs="宋体"/>
                <w:kern w:val="0"/>
                <w:szCs w:val="21"/>
              </w:rPr>
            </w:pPr>
          </w:p>
        </w:tc>
        <w:tc>
          <w:tcPr>
            <w:tcW w:w="533" w:type="pct"/>
            <w:tcBorders>
              <w:top w:val="nil"/>
              <w:left w:val="nil"/>
              <w:bottom w:val="single" w:color="auto" w:sz="4" w:space="0"/>
              <w:right w:val="single" w:color="auto" w:sz="4" w:space="0"/>
            </w:tcBorders>
            <w:noWrap/>
            <w:vAlign w:val="center"/>
          </w:tcPr>
          <w:p w14:paraId="68DA2E06">
            <w:pPr>
              <w:widowControl/>
              <w:jc w:val="center"/>
              <w:rPr>
                <w:rFonts w:ascii="宋体" w:hAnsi="宋体" w:cs="宋体"/>
                <w:kern w:val="0"/>
                <w:szCs w:val="21"/>
              </w:rPr>
            </w:pPr>
            <w:r>
              <w:rPr>
                <w:rFonts w:hint="eastAsia" w:ascii="宋体" w:hAnsi="宋体" w:cs="宋体"/>
                <w:kern w:val="0"/>
                <w:szCs w:val="21"/>
              </w:rPr>
              <w:t>答题卡</w:t>
            </w:r>
          </w:p>
        </w:tc>
        <w:tc>
          <w:tcPr>
            <w:tcW w:w="289" w:type="pct"/>
            <w:tcBorders>
              <w:top w:val="nil"/>
              <w:left w:val="nil"/>
              <w:bottom w:val="single" w:color="auto" w:sz="4" w:space="0"/>
              <w:right w:val="single" w:color="auto" w:sz="4" w:space="0"/>
            </w:tcBorders>
            <w:noWrap/>
            <w:vAlign w:val="center"/>
          </w:tcPr>
          <w:p w14:paraId="4C45007A">
            <w:pPr>
              <w:widowControl/>
              <w:jc w:val="center"/>
              <w:rPr>
                <w:rFonts w:ascii="宋体" w:hAnsi="宋体" w:cs="宋体"/>
                <w:kern w:val="0"/>
                <w:szCs w:val="21"/>
              </w:rPr>
            </w:pPr>
            <w:r>
              <w:rPr>
                <w:rFonts w:hint="eastAsia" w:ascii="宋体" w:hAnsi="宋体" w:cs="宋体"/>
                <w:kern w:val="0"/>
                <w:szCs w:val="21"/>
              </w:rPr>
              <w:t>张</w:t>
            </w:r>
          </w:p>
        </w:tc>
        <w:tc>
          <w:tcPr>
            <w:tcW w:w="595" w:type="pct"/>
            <w:tcBorders>
              <w:top w:val="nil"/>
              <w:left w:val="nil"/>
              <w:bottom w:val="single" w:color="auto" w:sz="4" w:space="0"/>
              <w:right w:val="single" w:color="auto" w:sz="4" w:space="0"/>
            </w:tcBorders>
            <w:noWrap/>
            <w:vAlign w:val="center"/>
          </w:tcPr>
          <w:p w14:paraId="2EAD1A6B">
            <w:pPr>
              <w:widowControl/>
              <w:jc w:val="center"/>
              <w:rPr>
                <w:rFonts w:ascii="宋体" w:hAnsi="宋体" w:cs="宋体"/>
                <w:kern w:val="0"/>
                <w:szCs w:val="21"/>
              </w:rPr>
            </w:pPr>
            <w:r>
              <w:rPr>
                <w:rFonts w:hint="eastAsia" w:ascii="宋体" w:hAnsi="宋体" w:cs="宋体"/>
                <w:kern w:val="0"/>
                <w:szCs w:val="21"/>
              </w:rPr>
              <w:t>A4黑白</w:t>
            </w:r>
          </w:p>
        </w:tc>
        <w:tc>
          <w:tcPr>
            <w:tcW w:w="496" w:type="pct"/>
            <w:tcBorders>
              <w:top w:val="nil"/>
              <w:left w:val="nil"/>
              <w:bottom w:val="single" w:color="auto" w:sz="4" w:space="0"/>
              <w:right w:val="single" w:color="auto" w:sz="4" w:space="0"/>
            </w:tcBorders>
            <w:noWrap/>
            <w:vAlign w:val="center"/>
          </w:tcPr>
          <w:p w14:paraId="5C7DB7AE">
            <w:pPr>
              <w:widowControl/>
              <w:jc w:val="center"/>
              <w:rPr>
                <w:rFonts w:ascii="宋体" w:hAnsi="宋体" w:cs="宋体"/>
                <w:kern w:val="0"/>
                <w:szCs w:val="21"/>
              </w:rPr>
            </w:pPr>
          </w:p>
        </w:tc>
        <w:tc>
          <w:tcPr>
            <w:tcW w:w="555" w:type="pct"/>
            <w:tcBorders>
              <w:top w:val="nil"/>
              <w:left w:val="nil"/>
              <w:bottom w:val="single" w:color="auto" w:sz="4" w:space="0"/>
              <w:right w:val="single" w:color="auto" w:sz="4" w:space="0"/>
            </w:tcBorders>
            <w:noWrap/>
            <w:vAlign w:val="center"/>
          </w:tcPr>
          <w:p w14:paraId="3B08E64F">
            <w:pPr>
              <w:widowControl/>
              <w:jc w:val="center"/>
              <w:rPr>
                <w:rFonts w:ascii="宋体" w:hAnsi="宋体" w:cs="宋体"/>
                <w:kern w:val="0"/>
                <w:szCs w:val="21"/>
              </w:rPr>
            </w:pPr>
            <w:r>
              <w:rPr>
                <w:rFonts w:hint="eastAsia" w:ascii="宋体" w:hAnsi="宋体" w:cs="宋体"/>
                <w:kern w:val="0"/>
                <w:szCs w:val="21"/>
                <w:lang w:val="en-US" w:eastAsia="zh-CN"/>
              </w:rPr>
              <w:t>120</w:t>
            </w:r>
            <w:r>
              <w:rPr>
                <w:rFonts w:hint="eastAsia" w:ascii="宋体" w:hAnsi="宋体" w:cs="宋体"/>
                <w:kern w:val="0"/>
                <w:szCs w:val="21"/>
              </w:rPr>
              <w:t>g</w:t>
            </w:r>
            <w:r>
              <w:rPr>
                <w:rFonts w:hint="eastAsia" w:ascii="宋体" w:hAnsi="宋体" w:cs="宋体"/>
                <w:kern w:val="0"/>
                <w:szCs w:val="21"/>
                <w:lang w:val="en-US" w:eastAsia="zh-CN"/>
              </w:rPr>
              <w:t>双胶纸</w:t>
            </w:r>
          </w:p>
        </w:tc>
        <w:tc>
          <w:tcPr>
            <w:tcW w:w="793" w:type="pct"/>
            <w:tcBorders>
              <w:top w:val="nil"/>
              <w:left w:val="nil"/>
              <w:bottom w:val="single" w:color="auto" w:sz="4" w:space="0"/>
              <w:right w:val="single" w:color="auto" w:sz="4" w:space="0"/>
            </w:tcBorders>
            <w:noWrap/>
            <w:vAlign w:val="center"/>
          </w:tcPr>
          <w:p w14:paraId="33E0310A">
            <w:pPr>
              <w:widowControl/>
              <w:jc w:val="center"/>
              <w:rPr>
                <w:rFonts w:ascii="宋体" w:hAnsi="宋体" w:cs="宋体"/>
                <w:kern w:val="0"/>
                <w:szCs w:val="21"/>
              </w:rPr>
            </w:pPr>
            <w:r>
              <w:rPr>
                <w:rFonts w:hint="eastAsia" w:ascii="宋体" w:hAnsi="宋体" w:cs="宋体"/>
                <w:kern w:val="0"/>
                <w:szCs w:val="21"/>
              </w:rPr>
              <w:t>500以下</w:t>
            </w:r>
          </w:p>
        </w:tc>
        <w:tc>
          <w:tcPr>
            <w:tcW w:w="377" w:type="pct"/>
            <w:tcBorders>
              <w:top w:val="nil"/>
              <w:left w:val="nil"/>
              <w:bottom w:val="single" w:color="auto" w:sz="4" w:space="0"/>
              <w:right w:val="single" w:color="auto" w:sz="4" w:space="0"/>
            </w:tcBorders>
            <w:noWrap/>
            <w:vAlign w:val="center"/>
          </w:tcPr>
          <w:p w14:paraId="57F49B0F">
            <w:pPr>
              <w:widowControl/>
              <w:jc w:val="center"/>
              <w:rPr>
                <w:rFonts w:ascii="宋体" w:hAnsi="宋体" w:cs="宋体"/>
                <w:kern w:val="0"/>
                <w:szCs w:val="21"/>
              </w:rPr>
            </w:pPr>
          </w:p>
        </w:tc>
        <w:tc>
          <w:tcPr>
            <w:tcW w:w="440" w:type="pct"/>
            <w:tcBorders>
              <w:top w:val="nil"/>
              <w:left w:val="nil"/>
              <w:bottom w:val="single" w:color="auto" w:sz="4" w:space="0"/>
              <w:right w:val="single" w:color="auto" w:sz="4" w:space="0"/>
            </w:tcBorders>
            <w:noWrap/>
            <w:vAlign w:val="center"/>
          </w:tcPr>
          <w:p w14:paraId="48319F63">
            <w:pPr>
              <w:widowControl/>
              <w:jc w:val="center"/>
              <w:rPr>
                <w:rFonts w:ascii="宋体" w:hAnsi="宋体" w:cs="宋体"/>
                <w:kern w:val="0"/>
                <w:szCs w:val="21"/>
              </w:rPr>
            </w:pPr>
            <w:r>
              <w:rPr>
                <w:rFonts w:hint="eastAsia" w:ascii="宋体" w:hAnsi="宋体" w:cs="宋体"/>
                <w:kern w:val="0"/>
                <w:szCs w:val="21"/>
              </w:rPr>
              <w:t>0.120</w:t>
            </w:r>
          </w:p>
        </w:tc>
        <w:tc>
          <w:tcPr>
            <w:tcW w:w="302" w:type="pct"/>
            <w:tcBorders>
              <w:top w:val="nil"/>
              <w:left w:val="nil"/>
              <w:bottom w:val="single" w:color="auto" w:sz="4" w:space="0"/>
              <w:right w:val="single" w:color="auto" w:sz="4" w:space="0"/>
            </w:tcBorders>
            <w:noWrap/>
            <w:vAlign w:val="center"/>
          </w:tcPr>
          <w:p w14:paraId="51312825">
            <w:pPr>
              <w:widowControl/>
              <w:jc w:val="center"/>
              <w:rPr>
                <w:rFonts w:ascii="宋体" w:hAnsi="宋体" w:cs="宋体"/>
                <w:kern w:val="0"/>
                <w:szCs w:val="21"/>
              </w:rPr>
            </w:pPr>
          </w:p>
        </w:tc>
      </w:tr>
      <w:tr w14:paraId="00FAACBE">
        <w:tblPrEx>
          <w:tblCellMar>
            <w:top w:w="0" w:type="dxa"/>
            <w:left w:w="108" w:type="dxa"/>
            <w:bottom w:w="0" w:type="dxa"/>
            <w:right w:w="108" w:type="dxa"/>
          </w:tblCellMar>
        </w:tblPrEx>
        <w:trPr>
          <w:trHeight w:val="208" w:hRule="atLeast"/>
        </w:trPr>
        <w:tc>
          <w:tcPr>
            <w:tcW w:w="615" w:type="pct"/>
            <w:vMerge w:val="continue"/>
            <w:tcBorders>
              <w:left w:val="single" w:color="auto" w:sz="4" w:space="0"/>
              <w:bottom w:val="single" w:color="000000" w:sz="4" w:space="0"/>
              <w:right w:val="single" w:color="auto" w:sz="4" w:space="0"/>
            </w:tcBorders>
            <w:noWrap/>
            <w:vAlign w:val="center"/>
          </w:tcPr>
          <w:p w14:paraId="3FF79FC2">
            <w:pPr>
              <w:widowControl/>
              <w:jc w:val="left"/>
              <w:rPr>
                <w:rFonts w:ascii="宋体" w:hAnsi="宋体" w:cs="宋体"/>
                <w:kern w:val="0"/>
                <w:szCs w:val="21"/>
              </w:rPr>
            </w:pPr>
          </w:p>
        </w:tc>
        <w:tc>
          <w:tcPr>
            <w:tcW w:w="533" w:type="pct"/>
            <w:tcBorders>
              <w:top w:val="nil"/>
              <w:left w:val="nil"/>
              <w:bottom w:val="single" w:color="auto" w:sz="4" w:space="0"/>
              <w:right w:val="single" w:color="auto" w:sz="4" w:space="0"/>
            </w:tcBorders>
            <w:noWrap/>
            <w:vAlign w:val="center"/>
          </w:tcPr>
          <w:p w14:paraId="53021CD8">
            <w:pPr>
              <w:widowControl/>
              <w:jc w:val="center"/>
              <w:rPr>
                <w:rFonts w:ascii="宋体" w:hAnsi="宋体" w:cs="宋体"/>
                <w:kern w:val="0"/>
                <w:szCs w:val="21"/>
              </w:rPr>
            </w:pPr>
            <w:r>
              <w:rPr>
                <w:rFonts w:hint="eastAsia" w:ascii="宋体" w:hAnsi="宋体" w:cs="宋体"/>
                <w:kern w:val="0"/>
                <w:szCs w:val="21"/>
              </w:rPr>
              <w:t>试卷袋</w:t>
            </w:r>
          </w:p>
        </w:tc>
        <w:tc>
          <w:tcPr>
            <w:tcW w:w="289" w:type="pct"/>
            <w:tcBorders>
              <w:top w:val="nil"/>
              <w:left w:val="nil"/>
              <w:bottom w:val="single" w:color="auto" w:sz="4" w:space="0"/>
              <w:right w:val="single" w:color="auto" w:sz="4" w:space="0"/>
            </w:tcBorders>
            <w:noWrap/>
            <w:vAlign w:val="center"/>
          </w:tcPr>
          <w:p w14:paraId="18E48393">
            <w:pPr>
              <w:widowControl/>
              <w:jc w:val="center"/>
              <w:rPr>
                <w:rFonts w:ascii="宋体" w:hAnsi="宋体" w:cs="宋体"/>
                <w:kern w:val="0"/>
                <w:szCs w:val="21"/>
              </w:rPr>
            </w:pPr>
            <w:r>
              <w:rPr>
                <w:rFonts w:hint="eastAsia" w:ascii="宋体" w:hAnsi="宋体" w:cs="宋体"/>
                <w:kern w:val="0"/>
                <w:szCs w:val="21"/>
              </w:rPr>
              <w:t>只</w:t>
            </w:r>
          </w:p>
        </w:tc>
        <w:tc>
          <w:tcPr>
            <w:tcW w:w="595" w:type="pct"/>
            <w:tcBorders>
              <w:top w:val="nil"/>
              <w:left w:val="nil"/>
              <w:bottom w:val="single" w:color="auto" w:sz="4" w:space="0"/>
              <w:right w:val="single" w:color="auto" w:sz="4" w:space="0"/>
            </w:tcBorders>
            <w:noWrap/>
            <w:vAlign w:val="center"/>
          </w:tcPr>
          <w:p w14:paraId="3683E7C0">
            <w:pPr>
              <w:widowControl/>
              <w:jc w:val="center"/>
              <w:rPr>
                <w:rFonts w:ascii="宋体" w:hAnsi="宋体" w:cs="宋体"/>
                <w:kern w:val="0"/>
                <w:szCs w:val="21"/>
              </w:rPr>
            </w:pPr>
          </w:p>
        </w:tc>
        <w:tc>
          <w:tcPr>
            <w:tcW w:w="496" w:type="pct"/>
            <w:tcBorders>
              <w:top w:val="nil"/>
              <w:left w:val="nil"/>
              <w:bottom w:val="single" w:color="auto" w:sz="4" w:space="0"/>
              <w:right w:val="single" w:color="auto" w:sz="4" w:space="0"/>
            </w:tcBorders>
            <w:noWrap/>
            <w:vAlign w:val="center"/>
          </w:tcPr>
          <w:p w14:paraId="65549F33">
            <w:pPr>
              <w:widowControl/>
              <w:jc w:val="center"/>
              <w:rPr>
                <w:rFonts w:ascii="宋体" w:hAnsi="宋体" w:cs="宋体"/>
                <w:kern w:val="0"/>
                <w:szCs w:val="21"/>
              </w:rPr>
            </w:pPr>
            <w:r>
              <w:rPr>
                <w:rFonts w:hint="eastAsia" w:ascii="宋体" w:hAnsi="宋体" w:cs="宋体"/>
                <w:kern w:val="0"/>
                <w:szCs w:val="21"/>
              </w:rPr>
              <w:t>80g牛皮纸</w:t>
            </w:r>
          </w:p>
        </w:tc>
        <w:tc>
          <w:tcPr>
            <w:tcW w:w="555" w:type="pct"/>
            <w:tcBorders>
              <w:top w:val="nil"/>
              <w:left w:val="nil"/>
              <w:bottom w:val="single" w:color="auto" w:sz="4" w:space="0"/>
              <w:right w:val="single" w:color="auto" w:sz="4" w:space="0"/>
            </w:tcBorders>
            <w:noWrap/>
            <w:vAlign w:val="center"/>
          </w:tcPr>
          <w:p w14:paraId="145E20B4">
            <w:pPr>
              <w:widowControl/>
              <w:jc w:val="center"/>
              <w:rPr>
                <w:rFonts w:ascii="宋体" w:hAnsi="宋体" w:cs="宋体"/>
                <w:kern w:val="0"/>
                <w:szCs w:val="21"/>
              </w:rPr>
            </w:pPr>
          </w:p>
        </w:tc>
        <w:tc>
          <w:tcPr>
            <w:tcW w:w="793" w:type="pct"/>
            <w:tcBorders>
              <w:top w:val="nil"/>
              <w:left w:val="nil"/>
              <w:bottom w:val="single" w:color="auto" w:sz="4" w:space="0"/>
              <w:right w:val="single" w:color="auto" w:sz="4" w:space="0"/>
            </w:tcBorders>
            <w:noWrap/>
            <w:vAlign w:val="center"/>
          </w:tcPr>
          <w:p w14:paraId="5D077C8C">
            <w:pPr>
              <w:widowControl/>
              <w:jc w:val="center"/>
              <w:rPr>
                <w:rFonts w:ascii="宋体" w:hAnsi="宋体" w:cs="宋体"/>
                <w:kern w:val="0"/>
                <w:szCs w:val="21"/>
              </w:rPr>
            </w:pPr>
            <w:r>
              <w:rPr>
                <w:rFonts w:hint="eastAsia" w:ascii="宋体" w:hAnsi="宋体" w:cs="宋体"/>
                <w:kern w:val="0"/>
                <w:szCs w:val="21"/>
              </w:rPr>
              <w:t>1000-3000</w:t>
            </w:r>
          </w:p>
        </w:tc>
        <w:tc>
          <w:tcPr>
            <w:tcW w:w="377" w:type="pct"/>
            <w:tcBorders>
              <w:top w:val="nil"/>
              <w:left w:val="nil"/>
              <w:bottom w:val="single" w:color="auto" w:sz="4" w:space="0"/>
              <w:right w:val="single" w:color="auto" w:sz="4" w:space="0"/>
            </w:tcBorders>
            <w:noWrap/>
            <w:vAlign w:val="center"/>
          </w:tcPr>
          <w:p w14:paraId="0E721BA4">
            <w:pPr>
              <w:widowControl/>
              <w:jc w:val="center"/>
              <w:rPr>
                <w:rFonts w:ascii="宋体" w:hAnsi="宋体" w:cs="宋体"/>
                <w:kern w:val="0"/>
                <w:szCs w:val="21"/>
              </w:rPr>
            </w:pPr>
          </w:p>
        </w:tc>
        <w:tc>
          <w:tcPr>
            <w:tcW w:w="440" w:type="pct"/>
            <w:tcBorders>
              <w:top w:val="nil"/>
              <w:left w:val="nil"/>
              <w:bottom w:val="single" w:color="auto" w:sz="4" w:space="0"/>
              <w:right w:val="single" w:color="auto" w:sz="4" w:space="0"/>
            </w:tcBorders>
            <w:noWrap/>
            <w:vAlign w:val="center"/>
          </w:tcPr>
          <w:p w14:paraId="279D9C3E">
            <w:pPr>
              <w:widowControl/>
              <w:jc w:val="center"/>
              <w:rPr>
                <w:rFonts w:ascii="宋体" w:hAnsi="宋体" w:cs="宋体"/>
                <w:kern w:val="0"/>
                <w:szCs w:val="21"/>
              </w:rPr>
            </w:pPr>
            <w:r>
              <w:rPr>
                <w:rFonts w:hint="eastAsia" w:ascii="宋体" w:hAnsi="宋体" w:cs="宋体"/>
                <w:kern w:val="0"/>
                <w:szCs w:val="21"/>
              </w:rPr>
              <w:t>0.300</w:t>
            </w:r>
          </w:p>
        </w:tc>
        <w:tc>
          <w:tcPr>
            <w:tcW w:w="302" w:type="pct"/>
            <w:tcBorders>
              <w:top w:val="nil"/>
              <w:left w:val="nil"/>
              <w:bottom w:val="single" w:color="auto" w:sz="4" w:space="0"/>
              <w:right w:val="single" w:color="auto" w:sz="4" w:space="0"/>
            </w:tcBorders>
            <w:noWrap/>
            <w:vAlign w:val="center"/>
          </w:tcPr>
          <w:p w14:paraId="1775F360">
            <w:pPr>
              <w:widowControl/>
              <w:jc w:val="center"/>
              <w:rPr>
                <w:rFonts w:ascii="宋体" w:hAnsi="宋体" w:cs="宋体"/>
                <w:kern w:val="0"/>
                <w:szCs w:val="21"/>
              </w:rPr>
            </w:pPr>
          </w:p>
        </w:tc>
      </w:tr>
    </w:tbl>
    <w:p w14:paraId="14FFCB87">
      <w:pPr>
        <w:snapToGrid w:val="0"/>
        <w:spacing w:line="360" w:lineRule="auto"/>
        <w:jc w:val="left"/>
        <w:rPr>
          <w:rFonts w:ascii="宋体" w:hAnsi="宋体" w:cs="宋体"/>
          <w:kern w:val="0"/>
          <w:sz w:val="24"/>
        </w:rPr>
      </w:pPr>
    </w:p>
    <w:p w14:paraId="3559B43A">
      <w:pPr>
        <w:snapToGrid w:val="0"/>
        <w:spacing w:line="360" w:lineRule="auto"/>
        <w:jc w:val="left"/>
        <w:rPr>
          <w:rStyle w:val="13"/>
          <w:rFonts w:ascii="宋体" w:hAnsi="宋体" w:cs="宋体"/>
          <w:b w:val="0"/>
          <w:sz w:val="24"/>
        </w:rPr>
      </w:pPr>
      <w:r>
        <w:rPr>
          <w:rFonts w:hint="eastAsia" w:ascii="宋体" w:hAnsi="宋体" w:cs="宋体"/>
          <w:kern w:val="0"/>
          <w:sz w:val="24"/>
        </w:rPr>
        <w:t>说明：1.印刷数量视征订数上下有所浮动。</w:t>
      </w:r>
    </w:p>
    <w:p w14:paraId="72A4A13B">
      <w:pPr>
        <w:snapToGrid w:val="0"/>
        <w:spacing w:line="360" w:lineRule="auto"/>
        <w:ind w:firstLine="720" w:firstLineChars="300"/>
        <w:jc w:val="left"/>
        <w:rPr>
          <w:rStyle w:val="13"/>
          <w:rFonts w:ascii="宋体" w:hAnsi="宋体" w:cs="宋体"/>
          <w:b w:val="0"/>
          <w:sz w:val="24"/>
        </w:rPr>
      </w:pPr>
      <w:r>
        <w:rPr>
          <w:rFonts w:hint="eastAsia" w:ascii="宋体" w:hAnsi="宋体" w:cs="宋体"/>
          <w:kern w:val="0"/>
          <w:sz w:val="24"/>
        </w:rPr>
        <w:t>2.每学期期末考试试卷按25或30份腰带包装（附封条：40-50g纸）。</w:t>
      </w:r>
    </w:p>
    <w:p w14:paraId="34F396E0">
      <w:pPr>
        <w:snapToGrid w:val="0"/>
        <w:spacing w:line="360" w:lineRule="auto"/>
        <w:ind w:firstLine="720" w:firstLineChars="300"/>
        <w:jc w:val="left"/>
        <w:rPr>
          <w:rStyle w:val="13"/>
          <w:rFonts w:ascii="宋体" w:hAnsi="宋体" w:cs="宋体"/>
          <w:b w:val="0"/>
          <w:sz w:val="24"/>
        </w:rPr>
      </w:pPr>
      <w:r>
        <w:rPr>
          <w:rFonts w:hint="eastAsia" w:ascii="宋体" w:hAnsi="宋体" w:cs="宋体"/>
          <w:kern w:val="0"/>
          <w:sz w:val="24"/>
        </w:rPr>
        <w:t>3.封面封底指导价中含装订费。</w:t>
      </w:r>
    </w:p>
    <w:p w14:paraId="2414B0DF">
      <w:pPr>
        <w:snapToGrid w:val="0"/>
        <w:spacing w:line="360" w:lineRule="auto"/>
        <w:ind w:firstLine="723" w:firstLineChars="300"/>
        <w:jc w:val="left"/>
        <w:rPr>
          <w:rStyle w:val="13"/>
          <w:rFonts w:hint="eastAsia" w:ascii="宋体" w:hAnsi="宋体" w:cs="宋体"/>
          <w:bCs w:val="0"/>
          <w:sz w:val="24"/>
        </w:rPr>
      </w:pPr>
      <w:r>
        <w:rPr>
          <w:rStyle w:val="13"/>
          <w:rFonts w:hint="eastAsia" w:ascii="宋体" w:hAnsi="宋体" w:cs="宋体"/>
          <w:bCs w:val="0"/>
          <w:color w:val="FF0000"/>
          <w:sz w:val="24"/>
        </w:rPr>
        <w:t>4.本项目须提供</w:t>
      </w:r>
      <w:r>
        <w:rPr>
          <w:rStyle w:val="13"/>
          <w:rFonts w:ascii="宋体" w:hAnsi="宋体" w:cs="宋体"/>
          <w:bCs w:val="0"/>
          <w:color w:val="FF0000"/>
          <w:sz w:val="24"/>
        </w:rPr>
        <w:t>样品：提供封面（157g铜版纸、80g双胶纸</w:t>
      </w:r>
      <w:r>
        <w:rPr>
          <w:rStyle w:val="13"/>
          <w:rFonts w:hint="eastAsia" w:ascii="宋体" w:hAnsi="宋体" w:cs="宋体"/>
          <w:bCs w:val="0"/>
          <w:color w:val="FF0000"/>
          <w:sz w:val="24"/>
        </w:rPr>
        <w:t>）</w:t>
      </w:r>
      <w:r>
        <w:rPr>
          <w:rStyle w:val="13"/>
          <w:rFonts w:ascii="宋体" w:hAnsi="宋体" w:cs="宋体"/>
          <w:bCs w:val="0"/>
          <w:color w:val="FF0000"/>
          <w:sz w:val="24"/>
        </w:rPr>
        <w:t>、70g双胶纸、80g牛皮纸、1</w:t>
      </w:r>
      <w:r>
        <w:rPr>
          <w:rStyle w:val="13"/>
          <w:rFonts w:hint="eastAsia" w:ascii="宋体" w:hAnsi="宋体" w:cs="宋体"/>
          <w:bCs w:val="0"/>
          <w:color w:val="FF0000"/>
          <w:sz w:val="24"/>
          <w:lang w:val="en-US"/>
        </w:rPr>
        <w:t>2</w:t>
      </w:r>
      <w:r>
        <w:rPr>
          <w:rStyle w:val="13"/>
          <w:rFonts w:ascii="宋体" w:hAnsi="宋体" w:cs="宋体"/>
          <w:bCs w:val="0"/>
          <w:color w:val="FF0000"/>
          <w:sz w:val="24"/>
        </w:rPr>
        <w:t>0g</w:t>
      </w:r>
      <w:r>
        <w:rPr>
          <w:rStyle w:val="13"/>
          <w:rFonts w:hint="eastAsia" w:ascii="宋体" w:hAnsi="宋体" w:cs="宋体"/>
          <w:bCs w:val="0"/>
          <w:color w:val="FF0000"/>
          <w:sz w:val="24"/>
          <w:lang w:val="en-US"/>
        </w:rPr>
        <w:t>双胶</w:t>
      </w:r>
      <w:r>
        <w:rPr>
          <w:rStyle w:val="13"/>
          <w:rFonts w:ascii="宋体" w:hAnsi="宋体" w:cs="宋体"/>
          <w:bCs w:val="0"/>
          <w:color w:val="FF0000"/>
          <w:sz w:val="24"/>
        </w:rPr>
        <w:t>纸的样纸及相关参数（克数、产地、是否原浆纸、坚韧度等）的纸张样纸一式三份</w:t>
      </w:r>
      <w:r>
        <w:rPr>
          <w:rStyle w:val="13"/>
          <w:rFonts w:ascii="宋体" w:hAnsi="宋体" w:cs="宋体"/>
          <w:bCs w:val="0"/>
          <w:sz w:val="24"/>
        </w:rPr>
        <w:t>（16K或8k纸即可，并在纸张样纸上注明规格、型号）</w:t>
      </w:r>
      <w:r>
        <w:rPr>
          <w:rStyle w:val="13"/>
          <w:rFonts w:hint="eastAsia" w:ascii="宋体" w:hAnsi="宋体" w:cs="宋体"/>
          <w:bCs w:val="0"/>
          <w:sz w:val="24"/>
        </w:rPr>
        <w:t>，用非透明纸质档案袋密封，并在密封袋上标明采购编号，采购项目名称，投标人名称，否则拒绝其投标。样纸作为货物制作时检查和验收的参考标准,中标单位的样品由使用单位封存。</w:t>
      </w:r>
    </w:p>
    <w:p w14:paraId="56900F9B">
      <w:pPr>
        <w:snapToGrid w:val="0"/>
        <w:spacing w:line="360" w:lineRule="auto"/>
        <w:ind w:firstLine="723" w:firstLineChars="300"/>
        <w:jc w:val="left"/>
        <w:rPr>
          <w:rStyle w:val="13"/>
          <w:rFonts w:ascii="宋体" w:hAnsi="宋体" w:cs="宋体"/>
          <w:bCs w:val="0"/>
          <w:color w:val="FF0000"/>
          <w:sz w:val="24"/>
        </w:rPr>
        <w:sectPr>
          <w:footerReference r:id="rId6" w:type="default"/>
          <w:pgSz w:w="11906" w:h="16838"/>
          <w:pgMar w:top="1440" w:right="1800" w:bottom="1440" w:left="1800" w:header="851" w:footer="851" w:gutter="0"/>
          <w:pgNumType w:fmt="decimal"/>
          <w:cols w:space="720" w:num="1"/>
          <w:docGrid w:linePitch="312" w:charSpace="0"/>
        </w:sectPr>
      </w:pPr>
      <w:r>
        <w:rPr>
          <w:rStyle w:val="13"/>
          <w:rFonts w:hint="eastAsia" w:ascii="宋体" w:hAnsi="宋体" w:cs="宋体"/>
          <w:bCs w:val="0"/>
          <w:color w:val="FF0000"/>
          <w:sz w:val="24"/>
        </w:rPr>
        <w:t>注：样品在开标前48小时内，有投标人送到东阳市总部中心b幢西区14楼，或者是以邮寄、快递等方式寄达。</w:t>
      </w:r>
    </w:p>
    <w:p w14:paraId="01845C1E">
      <w:pPr>
        <w:pStyle w:val="5"/>
        <w:tabs>
          <w:tab w:val="left" w:pos="180"/>
          <w:tab w:val="left" w:pos="360"/>
          <w:tab w:val="left" w:pos="540"/>
        </w:tabs>
        <w:snapToGrid w:val="0"/>
        <w:spacing w:before="120" w:after="120"/>
        <w:outlineLvl w:val="1"/>
        <w:rPr>
          <w:rFonts w:hint="eastAsia" w:hAnsi="宋体" w:cs="宋体"/>
          <w:b/>
        </w:rPr>
      </w:pPr>
      <w:r>
        <w:rPr>
          <w:rFonts w:hint="eastAsia" w:hAnsi="宋体" w:cs="宋体"/>
          <w:b/>
        </w:rPr>
        <w:t>三、项目内容及技术要求</w:t>
      </w:r>
    </w:p>
    <w:p w14:paraId="36183621">
      <w:pPr>
        <w:spacing w:line="360" w:lineRule="auto"/>
        <w:ind w:firstLine="480" w:firstLineChars="200"/>
        <w:jc w:val="left"/>
        <w:rPr>
          <w:rFonts w:ascii="宋体" w:hAnsi="宋体"/>
          <w:sz w:val="24"/>
        </w:rPr>
      </w:pPr>
      <w:r>
        <w:rPr>
          <w:rFonts w:hint="eastAsia" w:ascii="宋体" w:hAnsi="宋体"/>
          <w:sz w:val="24"/>
        </w:rPr>
        <w:t>1.所采购的内芯用纸应使用以本色纤维浆为主要原料生产的书写用纸。施胶度≥0.75mm。</w:t>
      </w:r>
    </w:p>
    <w:p w14:paraId="4E1DEADC">
      <w:pPr>
        <w:spacing w:line="360" w:lineRule="auto"/>
        <w:ind w:firstLine="480" w:firstLineChars="200"/>
        <w:jc w:val="left"/>
        <w:rPr>
          <w:rFonts w:ascii="宋体" w:hAnsi="宋体"/>
          <w:sz w:val="24"/>
        </w:rPr>
      </w:pPr>
      <w:r>
        <w:rPr>
          <w:rFonts w:hint="eastAsia" w:ascii="宋体" w:hAnsi="宋体"/>
          <w:sz w:val="24"/>
        </w:rPr>
        <w:t>2.纸张：内芯70克本白双胶纸，封面157g铜版纸、80g双胶纸</w:t>
      </w:r>
      <w:r>
        <w:rPr>
          <w:rFonts w:hint="eastAsia" w:ascii="宋体" w:hAnsi="宋体"/>
          <w:sz w:val="24"/>
          <w:lang w:eastAsia="zh-CN"/>
        </w:rPr>
        <w:t>、</w:t>
      </w:r>
      <w:r>
        <w:rPr>
          <w:rFonts w:hint="eastAsia" w:ascii="宋体" w:hAnsi="宋体"/>
          <w:sz w:val="24"/>
          <w:lang w:val="en-US" w:eastAsia="zh-CN"/>
        </w:rPr>
        <w:t>120g双胶纸</w:t>
      </w:r>
      <w:r>
        <w:rPr>
          <w:rFonts w:hint="eastAsia" w:ascii="宋体" w:hAnsi="宋体"/>
          <w:sz w:val="24"/>
        </w:rPr>
        <w:t>，纸质要均匀。</w:t>
      </w:r>
    </w:p>
    <w:p w14:paraId="4B4F4510">
      <w:pPr>
        <w:snapToGrid w:val="0"/>
        <w:spacing w:line="360" w:lineRule="auto"/>
        <w:ind w:firstLine="480" w:firstLineChars="200"/>
        <w:jc w:val="left"/>
        <w:rPr>
          <w:rStyle w:val="13"/>
          <w:rFonts w:cs="宋体"/>
          <w:b w:val="0"/>
          <w:sz w:val="24"/>
        </w:rPr>
      </w:pPr>
      <w:r>
        <w:rPr>
          <w:rFonts w:hint="eastAsia" w:ascii="宋体" w:hAnsi="宋体"/>
          <w:sz w:val="24"/>
        </w:rPr>
        <w:t>3.油墨要求：不含有毒和荧光材料，内芯油墨采用水性油墨。 胶印油墨应符合HJ 2542-2016 的要求。</w:t>
      </w:r>
    </w:p>
    <w:p w14:paraId="01048E3C">
      <w:pPr>
        <w:spacing w:line="360" w:lineRule="auto"/>
        <w:ind w:firstLine="480" w:firstLineChars="200"/>
        <w:jc w:val="left"/>
        <w:rPr>
          <w:rFonts w:ascii="宋体" w:hAnsi="宋体"/>
          <w:sz w:val="24"/>
        </w:rPr>
      </w:pPr>
      <w:r>
        <w:rPr>
          <w:rFonts w:hint="eastAsia" w:ascii="宋体" w:hAnsi="宋体"/>
          <w:sz w:val="24"/>
        </w:rPr>
        <w:t>4.印刷：</w:t>
      </w:r>
    </w:p>
    <w:p w14:paraId="2626D33D">
      <w:pPr>
        <w:spacing w:line="360" w:lineRule="auto"/>
        <w:ind w:firstLine="480" w:firstLineChars="200"/>
        <w:jc w:val="left"/>
        <w:rPr>
          <w:rFonts w:ascii="宋体" w:hAnsi="宋体"/>
          <w:sz w:val="24"/>
        </w:rPr>
      </w:pPr>
      <w:r>
        <w:rPr>
          <w:rFonts w:hint="eastAsia" w:ascii="宋体" w:hAnsi="宋体"/>
          <w:sz w:val="24"/>
        </w:rPr>
        <w:t>(1) 封面/封底印刷内容应符合社会主义核心价值观和中华优秀传统文化要求，且适合学生年龄特点。由东阳市教育局教研室审核决定封面/封底图案、文字内容，印刷厂家不得在页面上擅印除指定内容外的其他任何广告内容。</w:t>
      </w:r>
    </w:p>
    <w:p w14:paraId="3C3E0172">
      <w:pPr>
        <w:spacing w:line="360" w:lineRule="auto"/>
        <w:ind w:firstLine="480" w:firstLineChars="200"/>
        <w:jc w:val="left"/>
        <w:rPr>
          <w:rFonts w:ascii="宋体" w:hAnsi="宋体"/>
          <w:sz w:val="24"/>
        </w:rPr>
      </w:pPr>
      <w:r>
        <w:rPr>
          <w:rFonts w:hint="eastAsia" w:ascii="宋体" w:hAnsi="宋体"/>
          <w:sz w:val="24"/>
        </w:rPr>
        <w:t xml:space="preserve">(2) 讲义的油墨覆盖应简单少量，不应过度印刷。 </w:t>
      </w:r>
    </w:p>
    <w:p w14:paraId="5729A4DD">
      <w:pPr>
        <w:spacing w:line="360" w:lineRule="auto"/>
        <w:ind w:firstLine="480" w:firstLineChars="200"/>
        <w:jc w:val="left"/>
        <w:rPr>
          <w:rFonts w:hint="eastAsia" w:ascii="宋体" w:hAnsi="宋体"/>
          <w:sz w:val="24"/>
        </w:rPr>
      </w:pPr>
      <w:r>
        <w:rPr>
          <w:rFonts w:hint="eastAsia" w:ascii="宋体" w:hAnsi="宋体"/>
          <w:sz w:val="24"/>
        </w:rPr>
        <w:t>(3) 内芯不应有缺页、破页、散页、倒页、折页、白页。</w:t>
      </w:r>
    </w:p>
    <w:p w14:paraId="64A60B68">
      <w:pPr>
        <w:spacing w:line="360" w:lineRule="auto"/>
        <w:ind w:firstLine="480" w:firstLineChars="200"/>
        <w:jc w:val="left"/>
        <w:rPr>
          <w:rFonts w:ascii="宋体" w:hAnsi="宋体"/>
          <w:sz w:val="24"/>
        </w:rPr>
      </w:pPr>
      <w:r>
        <w:rPr>
          <w:rFonts w:hint="eastAsia" w:ascii="宋体" w:hAnsi="宋体"/>
          <w:sz w:val="24"/>
        </w:rPr>
        <w:t xml:space="preserve">(4) 格线印刷墨色应均匀一致，线条清楚，无重影、断线、模糊、漏印，无明显脏迹；格线应平行于纸张的边缘，整齐、统一。 </w:t>
      </w:r>
    </w:p>
    <w:p w14:paraId="64C2B298">
      <w:pPr>
        <w:spacing w:line="360" w:lineRule="auto"/>
        <w:ind w:firstLine="480" w:firstLineChars="200"/>
        <w:jc w:val="left"/>
        <w:rPr>
          <w:rFonts w:ascii="宋体" w:hAnsi="宋体"/>
          <w:sz w:val="24"/>
        </w:rPr>
      </w:pPr>
      <w:r>
        <w:rPr>
          <w:rFonts w:hint="eastAsia" w:ascii="宋体" w:hAnsi="宋体"/>
          <w:sz w:val="24"/>
        </w:rPr>
        <w:t xml:space="preserve">5.装订：成品应装订牢固、平整，裁切偏斜误差≤1.0 mm； 线装本线距应均匀一致，无浮线、断线、散线现象。 </w:t>
      </w:r>
    </w:p>
    <w:p w14:paraId="3159FB5B">
      <w:pPr>
        <w:spacing w:line="360" w:lineRule="auto"/>
        <w:ind w:firstLine="480" w:firstLineChars="200"/>
        <w:jc w:val="left"/>
        <w:rPr>
          <w:rFonts w:ascii="宋体" w:hAnsi="宋体"/>
          <w:sz w:val="24"/>
        </w:rPr>
      </w:pPr>
      <w:r>
        <w:rPr>
          <w:rFonts w:hint="eastAsia" w:ascii="宋体" w:hAnsi="宋体"/>
          <w:sz w:val="24"/>
        </w:rPr>
        <w:t>6.安全卫生：</w:t>
      </w:r>
    </w:p>
    <w:p w14:paraId="6ED82036">
      <w:pPr>
        <w:spacing w:line="360" w:lineRule="auto"/>
        <w:ind w:firstLine="480" w:firstLineChars="200"/>
        <w:jc w:val="left"/>
        <w:rPr>
          <w:rFonts w:ascii="宋体" w:hAnsi="宋体"/>
          <w:sz w:val="24"/>
        </w:rPr>
      </w:pPr>
      <w:r>
        <w:rPr>
          <w:rFonts w:hint="eastAsia" w:ascii="宋体" w:hAnsi="宋体"/>
          <w:sz w:val="24"/>
        </w:rPr>
        <w:t>（1）讲义的切边应整齐，不应出现毛边、锯齿边，避免因纸张锋利而划破手指。</w:t>
      </w:r>
    </w:p>
    <w:p w14:paraId="0EF5EE17">
      <w:pPr>
        <w:spacing w:line="360" w:lineRule="auto"/>
        <w:ind w:firstLine="480" w:firstLineChars="200"/>
        <w:jc w:val="left"/>
        <w:rPr>
          <w:rFonts w:hint="eastAsia" w:ascii="宋体" w:hAnsi="宋体"/>
          <w:sz w:val="24"/>
        </w:rPr>
      </w:pPr>
      <w:r>
        <w:rPr>
          <w:rFonts w:hint="eastAsia" w:ascii="宋体" w:hAnsi="宋体"/>
          <w:sz w:val="24"/>
        </w:rPr>
        <w:t xml:space="preserve">（2）可迁移元素最大限量，封面/封底及内芯印刷部分的可迁移元素最大限量应符合HJ 572—2010中5.2.2的规定。 </w:t>
      </w:r>
    </w:p>
    <w:p w14:paraId="43F5011E">
      <w:pPr>
        <w:spacing w:line="360" w:lineRule="auto"/>
        <w:ind w:firstLine="480" w:firstLineChars="200"/>
        <w:jc w:val="left"/>
        <w:rPr>
          <w:rFonts w:hint="eastAsia" w:ascii="宋体" w:hAnsi="宋体"/>
          <w:sz w:val="24"/>
        </w:rPr>
      </w:pPr>
      <w:r>
        <w:rPr>
          <w:rFonts w:hint="eastAsia" w:ascii="宋体" w:hAnsi="宋体"/>
          <w:sz w:val="24"/>
        </w:rPr>
        <w:t>（3）溶剂残留量，封面/封底及内芯印刷部分的溶剂残留最大限量应符合相关检测标准规定。</w:t>
      </w:r>
    </w:p>
    <w:p w14:paraId="26E01866">
      <w:pPr>
        <w:spacing w:line="360" w:lineRule="auto"/>
        <w:ind w:firstLine="482" w:firstLineChars="200"/>
        <w:jc w:val="left"/>
        <w:rPr>
          <w:rFonts w:hint="eastAsia" w:ascii="宋体" w:hAnsi="宋体"/>
          <w:b/>
          <w:bCs/>
          <w:sz w:val="24"/>
        </w:rPr>
      </w:pPr>
      <w:r>
        <w:rPr>
          <w:rFonts w:hint="eastAsia" w:ascii="宋体" w:hAnsi="宋体"/>
          <w:b/>
          <w:bCs/>
          <w:sz w:val="24"/>
        </w:rPr>
        <w:t>7.质量检测标准：</w:t>
      </w:r>
    </w:p>
    <w:p w14:paraId="0E471FEC">
      <w:pPr>
        <w:spacing w:line="360" w:lineRule="auto"/>
        <w:ind w:firstLine="482" w:firstLineChars="200"/>
        <w:jc w:val="left"/>
        <w:rPr>
          <w:rFonts w:hint="eastAsia" w:ascii="宋体" w:hAnsi="宋体" w:eastAsia="宋体"/>
          <w:b/>
          <w:bCs/>
          <w:sz w:val="24"/>
          <w:lang w:eastAsia="zh-CN"/>
        </w:rPr>
      </w:pPr>
      <w:r>
        <w:rPr>
          <w:rFonts w:hint="eastAsia" w:ascii="宋体" w:hAnsi="宋体"/>
          <w:b/>
          <w:bCs/>
          <w:sz w:val="24"/>
          <w:lang w:eastAsia="zh-CN"/>
        </w:rPr>
        <w:t>（</w:t>
      </w:r>
      <w:r>
        <w:rPr>
          <w:rFonts w:hint="eastAsia" w:ascii="宋体" w:hAnsi="宋体"/>
          <w:b/>
          <w:bCs/>
          <w:sz w:val="24"/>
          <w:lang w:val="en-US" w:eastAsia="zh-CN"/>
        </w:rPr>
        <w:t>1</w:t>
      </w:r>
      <w:r>
        <w:rPr>
          <w:rFonts w:hint="eastAsia" w:ascii="宋体" w:hAnsi="宋体"/>
          <w:b/>
          <w:bCs/>
          <w:sz w:val="24"/>
          <w:lang w:eastAsia="zh-CN"/>
        </w:rPr>
        <w:t>）</w:t>
      </w:r>
      <w:r>
        <w:rPr>
          <w:rFonts w:hint="eastAsia" w:ascii="宋体" w:hAnsi="宋体" w:eastAsia="宋体" w:cs="Times New Roman"/>
          <w:b/>
          <w:bCs/>
          <w:sz w:val="24"/>
        </w:rPr>
        <w:t>QB/T 1437-</w:t>
      </w:r>
      <w:r>
        <w:rPr>
          <w:rFonts w:hint="eastAsia" w:ascii="宋体" w:hAnsi="宋体" w:eastAsia="宋体" w:cs="Times New Roman"/>
          <w:b/>
          <w:bCs/>
          <w:sz w:val="24"/>
          <w:lang w:val="en-US" w:eastAsia="zh-CN"/>
        </w:rPr>
        <w:t>2023</w:t>
      </w:r>
      <w:r>
        <w:rPr>
          <w:rFonts w:hint="eastAsia" w:ascii="宋体" w:hAnsi="宋体" w:eastAsia="宋体" w:cs="Times New Roman"/>
          <w:b/>
          <w:bCs/>
          <w:sz w:val="24"/>
        </w:rPr>
        <w:t>《课业簿册》</w:t>
      </w:r>
      <w:r>
        <w:rPr>
          <w:rFonts w:hint="eastAsia" w:ascii="宋体" w:hAnsi="宋体"/>
          <w:b/>
          <w:bCs/>
          <w:sz w:val="24"/>
          <w:lang w:eastAsia="zh-CN"/>
        </w:rPr>
        <w:t>；</w:t>
      </w:r>
    </w:p>
    <w:p w14:paraId="10DA2460">
      <w:pPr>
        <w:spacing w:line="360" w:lineRule="auto"/>
        <w:ind w:firstLine="482" w:firstLineChars="200"/>
        <w:jc w:val="left"/>
        <w:rPr>
          <w:rFonts w:hint="eastAsia" w:ascii="宋体" w:hAnsi="宋体" w:eastAsia="宋体"/>
          <w:b/>
          <w:bCs/>
          <w:sz w:val="24"/>
          <w:lang w:eastAsia="zh-CN"/>
        </w:rPr>
      </w:pPr>
      <w:r>
        <w:rPr>
          <w:rFonts w:hint="eastAsia" w:ascii="宋体" w:hAnsi="宋体"/>
          <w:b/>
          <w:bCs/>
          <w:sz w:val="24"/>
          <w:lang w:eastAsia="zh-CN"/>
        </w:rPr>
        <w:t>（</w:t>
      </w:r>
      <w:r>
        <w:rPr>
          <w:rFonts w:hint="eastAsia" w:ascii="宋体" w:hAnsi="宋体"/>
          <w:b/>
          <w:bCs/>
          <w:sz w:val="24"/>
          <w:lang w:val="en-US" w:eastAsia="zh-CN"/>
        </w:rPr>
        <w:t>2</w:t>
      </w:r>
      <w:r>
        <w:rPr>
          <w:rFonts w:hint="eastAsia" w:ascii="宋体" w:hAnsi="宋体"/>
          <w:b/>
          <w:bCs/>
          <w:sz w:val="24"/>
          <w:lang w:eastAsia="zh-CN"/>
        </w:rPr>
        <w:t>）</w:t>
      </w:r>
      <w:r>
        <w:rPr>
          <w:rFonts w:hint="eastAsia" w:ascii="宋体" w:hAnsi="宋体"/>
          <w:b/>
          <w:bCs/>
          <w:sz w:val="24"/>
        </w:rPr>
        <w:t>GB 21027-2020《学生用品的安全通用要求》</w:t>
      </w:r>
      <w:r>
        <w:rPr>
          <w:rFonts w:hint="eastAsia" w:ascii="宋体" w:hAnsi="宋体"/>
          <w:b/>
          <w:bCs/>
          <w:sz w:val="24"/>
          <w:lang w:eastAsia="zh-CN"/>
        </w:rPr>
        <w:t>；</w:t>
      </w:r>
    </w:p>
    <w:p w14:paraId="39F635DA">
      <w:pPr>
        <w:spacing w:line="360" w:lineRule="auto"/>
        <w:ind w:firstLine="482" w:firstLineChars="200"/>
        <w:jc w:val="left"/>
        <w:rPr>
          <w:rFonts w:hint="eastAsia" w:ascii="宋体" w:hAnsi="宋体" w:eastAsia="宋体"/>
          <w:b/>
          <w:bCs/>
          <w:sz w:val="24"/>
          <w:lang w:eastAsia="zh-CN"/>
        </w:rPr>
      </w:pPr>
      <w:r>
        <w:rPr>
          <w:rFonts w:hint="eastAsia" w:ascii="宋体" w:hAnsi="宋体"/>
          <w:b/>
          <w:bCs/>
          <w:sz w:val="24"/>
          <w:lang w:eastAsia="zh-CN"/>
        </w:rPr>
        <w:t>（</w:t>
      </w:r>
      <w:r>
        <w:rPr>
          <w:rFonts w:hint="eastAsia" w:ascii="宋体" w:hAnsi="宋体"/>
          <w:b/>
          <w:bCs/>
          <w:sz w:val="24"/>
          <w:lang w:val="en-US" w:eastAsia="zh-CN"/>
        </w:rPr>
        <w:t>3</w:t>
      </w:r>
      <w:r>
        <w:rPr>
          <w:rFonts w:hint="eastAsia" w:ascii="宋体" w:hAnsi="宋体"/>
          <w:b/>
          <w:bCs/>
          <w:sz w:val="24"/>
          <w:lang w:eastAsia="zh-CN"/>
        </w:rPr>
        <w:t>）</w:t>
      </w:r>
      <w:r>
        <w:rPr>
          <w:rFonts w:hint="eastAsia" w:ascii="宋体" w:hAnsi="宋体"/>
          <w:b/>
          <w:bCs/>
          <w:sz w:val="24"/>
        </w:rPr>
        <w:t>HJ2503-2011《环境标志产品技术要求 印刷第一部分：平版印刷》</w:t>
      </w:r>
      <w:r>
        <w:rPr>
          <w:rFonts w:hint="eastAsia" w:ascii="宋体" w:hAnsi="宋体"/>
          <w:b/>
          <w:bCs/>
          <w:sz w:val="24"/>
          <w:lang w:eastAsia="zh-CN"/>
        </w:rPr>
        <w:t>；</w:t>
      </w:r>
    </w:p>
    <w:p w14:paraId="693A057A">
      <w:pPr>
        <w:spacing w:line="360" w:lineRule="auto"/>
        <w:ind w:firstLine="482" w:firstLineChars="200"/>
        <w:jc w:val="left"/>
        <w:rPr>
          <w:rFonts w:hint="eastAsia" w:ascii="宋体" w:hAnsi="宋体" w:eastAsia="宋体"/>
          <w:b/>
          <w:bCs/>
          <w:sz w:val="24"/>
          <w:lang w:eastAsia="zh-CN"/>
        </w:rPr>
      </w:pPr>
      <w:r>
        <w:rPr>
          <w:rFonts w:hint="eastAsia" w:ascii="宋体" w:hAnsi="宋体"/>
          <w:b/>
          <w:bCs/>
          <w:sz w:val="24"/>
          <w:lang w:eastAsia="zh-CN"/>
        </w:rPr>
        <w:t>（</w:t>
      </w:r>
      <w:r>
        <w:rPr>
          <w:rFonts w:hint="eastAsia" w:ascii="宋体" w:hAnsi="宋体"/>
          <w:b/>
          <w:bCs/>
          <w:sz w:val="24"/>
          <w:lang w:val="en-US" w:eastAsia="zh-CN"/>
        </w:rPr>
        <w:t>4</w:t>
      </w:r>
      <w:r>
        <w:rPr>
          <w:rFonts w:hint="eastAsia" w:ascii="宋体" w:hAnsi="宋体"/>
          <w:b/>
          <w:bCs/>
          <w:sz w:val="24"/>
          <w:lang w:eastAsia="zh-CN"/>
        </w:rPr>
        <w:t>）</w:t>
      </w:r>
      <w:r>
        <w:rPr>
          <w:rFonts w:hint="eastAsia" w:ascii="宋体" w:hAnsi="宋体"/>
          <w:b/>
          <w:bCs/>
          <w:sz w:val="24"/>
        </w:rPr>
        <w:t>GB/T 18359-2009《中小学教科书用纸、印制质量要求和检验方法》</w:t>
      </w:r>
      <w:r>
        <w:rPr>
          <w:rFonts w:hint="eastAsia" w:ascii="宋体" w:hAnsi="宋体"/>
          <w:b/>
          <w:bCs/>
          <w:sz w:val="24"/>
          <w:lang w:eastAsia="zh-CN"/>
        </w:rPr>
        <w:t>；</w:t>
      </w:r>
    </w:p>
    <w:p w14:paraId="30F72B1A">
      <w:pPr>
        <w:spacing w:line="360" w:lineRule="auto"/>
        <w:ind w:firstLine="482" w:firstLineChars="200"/>
        <w:jc w:val="left"/>
        <w:rPr>
          <w:rFonts w:hint="eastAsia" w:ascii="宋体" w:hAnsi="宋体" w:eastAsia="宋体"/>
          <w:b/>
          <w:bCs/>
          <w:sz w:val="24"/>
          <w:lang w:eastAsia="zh-CN"/>
        </w:rPr>
      </w:pPr>
      <w:r>
        <w:rPr>
          <w:rFonts w:hint="eastAsia" w:ascii="宋体" w:hAnsi="宋体"/>
          <w:b/>
          <w:bCs/>
          <w:sz w:val="24"/>
          <w:lang w:eastAsia="zh-CN"/>
        </w:rPr>
        <w:t>（</w:t>
      </w:r>
      <w:r>
        <w:rPr>
          <w:rFonts w:hint="eastAsia" w:ascii="宋体" w:hAnsi="宋体"/>
          <w:b/>
          <w:bCs/>
          <w:sz w:val="24"/>
          <w:lang w:val="en-US" w:eastAsia="zh-CN"/>
        </w:rPr>
        <w:t>5</w:t>
      </w:r>
      <w:r>
        <w:rPr>
          <w:rFonts w:hint="eastAsia" w:ascii="宋体" w:hAnsi="宋体"/>
          <w:b/>
          <w:bCs/>
          <w:sz w:val="24"/>
          <w:lang w:eastAsia="zh-CN"/>
        </w:rPr>
        <w:t>）</w:t>
      </w:r>
      <w:r>
        <w:rPr>
          <w:rFonts w:hint="eastAsia" w:ascii="宋体" w:hAnsi="宋体"/>
          <w:b/>
          <w:bCs/>
          <w:sz w:val="24"/>
        </w:rPr>
        <w:t>GB/T 34053.4-2017《纸质印刷产品印制质量检验规范 第4 部分：中小学教科书》</w:t>
      </w:r>
      <w:r>
        <w:rPr>
          <w:rFonts w:hint="eastAsia" w:ascii="宋体" w:hAnsi="宋体"/>
          <w:b/>
          <w:bCs/>
          <w:sz w:val="24"/>
          <w:lang w:eastAsia="zh-CN"/>
        </w:rPr>
        <w:t>。</w:t>
      </w:r>
    </w:p>
    <w:p w14:paraId="1BEB21EA">
      <w:pPr>
        <w:snapToGrid w:val="0"/>
        <w:spacing w:line="360" w:lineRule="auto"/>
        <w:jc w:val="left"/>
        <w:rPr>
          <w:rStyle w:val="13"/>
          <w:rFonts w:cs="宋体"/>
          <w:sz w:val="24"/>
        </w:rPr>
      </w:pPr>
      <w:r>
        <w:rPr>
          <w:rStyle w:val="13"/>
          <w:rFonts w:hint="eastAsia" w:cs="宋体"/>
          <w:sz w:val="24"/>
        </w:rPr>
        <w:t>四、对投标方、产品及服务的要求</w:t>
      </w:r>
    </w:p>
    <w:p w14:paraId="713EBA5B">
      <w:pPr>
        <w:snapToGrid w:val="0"/>
        <w:spacing w:line="360" w:lineRule="auto"/>
        <w:ind w:firstLine="482" w:firstLineChars="200"/>
        <w:jc w:val="left"/>
        <w:rPr>
          <w:rStyle w:val="13"/>
          <w:rFonts w:hint="eastAsia" w:cs="宋体"/>
          <w:sz w:val="24"/>
        </w:rPr>
      </w:pPr>
      <w:r>
        <w:rPr>
          <w:rStyle w:val="13"/>
          <w:rFonts w:hint="eastAsia" w:cs="宋体"/>
          <w:sz w:val="24"/>
        </w:rPr>
        <w:t>1．供应商可在招标</w:t>
      </w:r>
      <w:r>
        <w:rPr>
          <w:rStyle w:val="13"/>
          <w:rFonts w:hint="eastAsia" w:cs="宋体"/>
          <w:sz w:val="24"/>
          <w:lang w:val="en-US"/>
        </w:rPr>
        <w:t>产品</w:t>
      </w:r>
      <w:r>
        <w:rPr>
          <w:rStyle w:val="13"/>
          <w:rFonts w:hint="eastAsia" w:cs="宋体"/>
          <w:sz w:val="24"/>
        </w:rPr>
        <w:t>要求的主要技术参数的基础上，根据自身特点，选择国内相应</w:t>
      </w:r>
    </w:p>
    <w:p w14:paraId="76C8AF02">
      <w:pPr>
        <w:snapToGrid w:val="0"/>
        <w:spacing w:line="360" w:lineRule="auto"/>
        <w:jc w:val="left"/>
        <w:rPr>
          <w:rStyle w:val="13"/>
          <w:rFonts w:cs="宋体"/>
          <w:b w:val="0"/>
          <w:sz w:val="24"/>
        </w:rPr>
      </w:pPr>
      <w:r>
        <w:rPr>
          <w:rStyle w:val="13"/>
          <w:rFonts w:hint="eastAsia" w:cs="宋体"/>
          <w:sz w:val="24"/>
        </w:rPr>
        <w:t>厂商的纸质产品进行投标，采用环保无毒害印材印刷，本次投标不接受投标人用淘汰产品或临近淘汰产品投标。</w:t>
      </w:r>
    </w:p>
    <w:p w14:paraId="32EBC26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Style w:val="13"/>
          <w:rFonts w:hint="eastAsia" w:ascii="黑体" w:hAnsi="黑体" w:eastAsia="黑体" w:cs="黑体"/>
          <w:b w:val="0"/>
          <w:sz w:val="24"/>
          <w:szCs w:val="24"/>
        </w:rPr>
      </w:pPr>
      <w:r>
        <w:rPr>
          <w:rStyle w:val="13"/>
          <w:rFonts w:hint="eastAsia" w:ascii="黑体" w:hAnsi="黑体" w:eastAsia="黑体" w:cs="黑体"/>
          <w:sz w:val="24"/>
          <w:szCs w:val="24"/>
        </w:rPr>
        <w:t>2．针对每一项内容，供应商须明确附件表格中的技术参数及要求。</w:t>
      </w:r>
    </w:p>
    <w:p w14:paraId="67F812FF">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z w:val="24"/>
          <w:szCs w:val="24"/>
        </w:rPr>
      </w:pPr>
      <w:bookmarkStart w:id="1" w:name="_GoBack"/>
      <w:r>
        <w:rPr>
          <w:rFonts w:hint="eastAsia" w:ascii="宋体" w:hAnsi="宋体" w:eastAsia="宋体" w:cs="宋体"/>
          <w:b/>
          <w:bCs/>
          <w:sz w:val="24"/>
          <w:szCs w:val="24"/>
        </w:rPr>
        <w:t>3．教研员样卷及存档要求：每100张讲义附样卷2张，答案2份，样卷及答案印刷所需成本列入讲义的印刷成本之中，每50张讲义单独分成一叠，并用封条纸胶头，以学科、年级为单位附送教研室100份（含答案）教学讲义作为损耗卷。</w:t>
      </w:r>
    </w:p>
    <w:p w14:paraId="59430234">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4．报价中含校对（印刷厂负责电脑打字、制图及PS板，资料校对，最后用硫酸纸送教研室校对，单科三次送校）、印刷、运输、仓储、保密以及其他类似的附随服务所产生的费用和税金。</w:t>
      </w:r>
    </w:p>
    <w:p w14:paraId="6C6C8030">
      <w:pPr>
        <w:keepNext w:val="0"/>
        <w:keepLines w:val="0"/>
        <w:pageBreakBefore w:val="0"/>
        <w:widowControl w:val="0"/>
        <w:kinsoku/>
        <w:wordWrap/>
        <w:overflowPunct/>
        <w:topLinePunct w:val="0"/>
        <w:autoSpaceDE/>
        <w:autoSpaceDN/>
        <w:bidi w:val="0"/>
        <w:adjustRightInd/>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▲5．因本项目标</w:t>
      </w:r>
      <w:r>
        <w:rPr>
          <w:rFonts w:hint="eastAsia" w:ascii="宋体" w:hAnsi="宋体" w:eastAsia="宋体" w:cs="宋体"/>
          <w:b/>
          <w:bCs/>
          <w:sz w:val="24"/>
          <w:szCs w:val="24"/>
          <w:lang w:val="en-US"/>
        </w:rPr>
        <w:t>2试卷派送的</w:t>
      </w:r>
      <w:r>
        <w:rPr>
          <w:rFonts w:hint="eastAsia" w:ascii="宋体" w:hAnsi="宋体" w:eastAsia="宋体" w:cs="宋体"/>
          <w:b/>
          <w:bCs/>
          <w:sz w:val="24"/>
          <w:szCs w:val="24"/>
        </w:rPr>
        <w:t>特殊性，根据浙财采监【</w:t>
      </w:r>
      <w:r>
        <w:rPr>
          <w:rFonts w:hint="eastAsia" w:ascii="宋体" w:hAnsi="宋体" w:eastAsia="宋体" w:cs="宋体"/>
          <w:b/>
          <w:bCs/>
          <w:sz w:val="24"/>
          <w:szCs w:val="24"/>
          <w:lang w:val="en-US"/>
        </w:rPr>
        <w:t>2013</w:t>
      </w:r>
      <w:r>
        <w:rPr>
          <w:rFonts w:hint="eastAsia" w:ascii="宋体" w:hAnsi="宋体" w:eastAsia="宋体" w:cs="宋体"/>
          <w:b/>
          <w:bCs/>
          <w:sz w:val="24"/>
          <w:szCs w:val="24"/>
        </w:rPr>
        <w:t>】</w:t>
      </w:r>
      <w:r>
        <w:rPr>
          <w:rFonts w:hint="eastAsia" w:ascii="宋体" w:hAnsi="宋体" w:eastAsia="宋体" w:cs="宋体"/>
          <w:b/>
          <w:bCs/>
          <w:sz w:val="24"/>
          <w:szCs w:val="24"/>
          <w:lang w:val="en-US"/>
        </w:rPr>
        <w:t>24号文件第“二点”，</w:t>
      </w:r>
      <w:r>
        <w:rPr>
          <w:rFonts w:hint="eastAsia" w:ascii="宋体" w:hAnsi="宋体" w:eastAsia="宋体" w:cs="宋体"/>
          <w:b/>
          <w:bCs/>
          <w:sz w:val="24"/>
          <w:szCs w:val="24"/>
        </w:rPr>
        <w:t>投标单位在投标时必须承诺在中标后15日内在金华市范围内设立服务网点，否则视为放弃中标资格，承诺函格式自拟。</w:t>
      </w:r>
    </w:p>
    <w:bookmarkEnd w:id="1"/>
    <w:p w14:paraId="2079ADBE">
      <w:pPr>
        <w:pStyle w:val="2"/>
        <w:rPr>
          <w:rFonts w:hint="eastAsia"/>
        </w:rPr>
      </w:pPr>
    </w:p>
    <w:p w14:paraId="2DFC05B7">
      <w:pPr>
        <w:spacing w:line="360" w:lineRule="auto"/>
        <w:jc w:val="left"/>
        <w:rPr>
          <w:rFonts w:hint="eastAsia" w:ascii="宋体" w:hAnsi="宋体" w:cs="宋体"/>
          <w:b/>
          <w:bCs/>
          <w:sz w:val="24"/>
        </w:rPr>
      </w:pPr>
      <w:r>
        <w:rPr>
          <w:rFonts w:hint="eastAsia" w:ascii="宋体" w:hAnsi="宋体" w:cs="宋体"/>
          <w:b/>
          <w:bCs/>
          <w:sz w:val="24"/>
        </w:rPr>
        <w:t>五、商务要求</w:t>
      </w:r>
    </w:p>
    <w:p w14:paraId="503DC745">
      <w:pPr>
        <w:spacing w:line="360" w:lineRule="auto"/>
        <w:ind w:firstLine="482" w:firstLineChars="200"/>
        <w:jc w:val="left"/>
        <w:rPr>
          <w:rFonts w:ascii="宋体" w:hAnsi="宋体"/>
          <w:b/>
          <w:sz w:val="24"/>
        </w:rPr>
      </w:pPr>
      <w:r>
        <w:rPr>
          <w:rFonts w:hint="eastAsia" w:ascii="宋体" w:hAnsi="宋体"/>
          <w:b/>
          <w:sz w:val="24"/>
        </w:rPr>
        <w:t>（一）项目投标报价要求</w:t>
      </w:r>
    </w:p>
    <w:p w14:paraId="78C3569A">
      <w:pPr>
        <w:snapToGrid w:val="0"/>
        <w:spacing w:line="360" w:lineRule="auto"/>
        <w:ind w:firstLine="482" w:firstLineChars="200"/>
        <w:jc w:val="left"/>
        <w:rPr>
          <w:rStyle w:val="13"/>
          <w:rFonts w:cs="宋体"/>
          <w:b w:val="0"/>
          <w:sz w:val="24"/>
        </w:rPr>
      </w:pPr>
      <w:r>
        <w:rPr>
          <w:rStyle w:val="13"/>
          <w:rFonts w:hint="eastAsia" w:cs="宋体"/>
          <w:sz w:val="24"/>
        </w:rPr>
        <w:t>1．各投标人根据实际提供的货物进行报价。（其中单元卷和期末测试卷应分项独立报价并合成总价）。</w:t>
      </w:r>
    </w:p>
    <w:p w14:paraId="0EAB13BE">
      <w:pPr>
        <w:snapToGrid w:val="0"/>
        <w:spacing w:line="360" w:lineRule="auto"/>
        <w:ind w:firstLine="482" w:firstLineChars="200"/>
        <w:jc w:val="left"/>
        <w:rPr>
          <w:rFonts w:ascii="Arial" w:hAnsi="Arial" w:cs="宋体"/>
          <w:bCs/>
          <w:kern w:val="0"/>
          <w:sz w:val="24"/>
          <w:szCs w:val="32"/>
        </w:rPr>
      </w:pPr>
      <w:r>
        <w:rPr>
          <w:rStyle w:val="13"/>
          <w:rFonts w:hint="eastAsia" w:cs="宋体"/>
          <w:sz w:val="24"/>
        </w:rPr>
        <w:t>2．</w:t>
      </w:r>
      <w:r>
        <w:rPr>
          <w:rFonts w:hint="eastAsia" w:ascii="宋体" w:hAnsi="宋体"/>
          <w:sz w:val="24"/>
        </w:rPr>
        <w:t>投标报价应以人民币为结算货币。按折扣率进行报价（保留二位小数），</w:t>
      </w:r>
      <w:r>
        <w:rPr>
          <w:rStyle w:val="13"/>
          <w:rFonts w:hint="eastAsia" w:cs="宋体"/>
          <w:sz w:val="24"/>
        </w:rPr>
        <w:t>投标人所投报的投标报价为投标人所能承受的整个项目的一次性最终最低报价，包括校对（单科三次送校）、</w:t>
      </w:r>
      <w:r>
        <w:rPr>
          <w:rFonts w:hint="eastAsia" w:ascii="宋体" w:hAnsi="宋体"/>
          <w:sz w:val="24"/>
        </w:rPr>
        <w:t>设备费、材料费、运输费、仓储费、保险费、排版制版费、</w:t>
      </w:r>
      <w:r>
        <w:rPr>
          <w:rStyle w:val="13"/>
          <w:rFonts w:hint="eastAsia" w:cs="宋体"/>
          <w:sz w:val="24"/>
        </w:rPr>
        <w:t>印刷费、运输费、仓储费、保密、</w:t>
      </w:r>
      <w:r>
        <w:rPr>
          <w:rFonts w:hint="eastAsia" w:ascii="宋体" w:hAnsi="宋体"/>
          <w:sz w:val="24"/>
        </w:rPr>
        <w:t>售后服务、税金、政策性文件规定和合同包含的所有风险责任及各项乙方承担的检测费、验收费直至交付使用所发生的一切费用</w:t>
      </w:r>
      <w:r>
        <w:rPr>
          <w:rStyle w:val="13"/>
          <w:rFonts w:hint="eastAsia" w:cs="宋体"/>
          <w:sz w:val="24"/>
        </w:rPr>
        <w:t>和税金。投标人所投报的投标报价为投标人所能承受的整个项目的一次性最终最低报价，如有漏项，视同已包含在其它项目中，合同总价和单价不作调整。</w:t>
      </w:r>
      <w:r>
        <w:rPr>
          <w:rFonts w:hint="eastAsia" w:ascii="宋体" w:hAnsi="宋体"/>
          <w:sz w:val="24"/>
        </w:rPr>
        <w:t>须由中标单位开具正式发票。</w:t>
      </w:r>
    </w:p>
    <w:p w14:paraId="00BE9A11">
      <w:pPr>
        <w:spacing w:line="360" w:lineRule="auto"/>
        <w:ind w:firstLine="480" w:firstLineChars="200"/>
        <w:jc w:val="left"/>
        <w:rPr>
          <w:rFonts w:ascii="宋体" w:hAnsi="宋体"/>
          <w:sz w:val="24"/>
        </w:rPr>
      </w:pPr>
      <w:r>
        <w:rPr>
          <w:rFonts w:hint="eastAsia" w:ascii="宋体" w:hAnsi="宋体"/>
          <w:sz w:val="24"/>
        </w:rPr>
        <w:t>3．开标一览表只允许有一个报价，有选择的报价将不予接受。</w:t>
      </w:r>
    </w:p>
    <w:p w14:paraId="5F110910">
      <w:pPr>
        <w:spacing w:line="360" w:lineRule="auto"/>
        <w:ind w:firstLine="480" w:firstLineChars="200"/>
        <w:jc w:val="left"/>
        <w:rPr>
          <w:rFonts w:ascii="宋体" w:hAnsi="宋体"/>
          <w:sz w:val="24"/>
        </w:rPr>
      </w:pPr>
      <w:r>
        <w:rPr>
          <w:rFonts w:hint="eastAsia" w:ascii="宋体" w:hAnsi="宋体"/>
          <w:sz w:val="24"/>
        </w:rPr>
        <w:t>4．按国家规定由中标人缴纳的各种税收已包含在投标总价内，由中标人向税务机关缴纳。</w:t>
      </w:r>
    </w:p>
    <w:p w14:paraId="73BFED42">
      <w:pPr>
        <w:snapToGrid w:val="0"/>
        <w:spacing w:line="360" w:lineRule="auto"/>
        <w:ind w:firstLine="241" w:firstLineChars="100"/>
        <w:jc w:val="left"/>
        <w:rPr>
          <w:rStyle w:val="13"/>
          <w:rFonts w:cs="宋体"/>
          <w:b w:val="0"/>
          <w:sz w:val="24"/>
        </w:rPr>
      </w:pPr>
      <w:r>
        <w:rPr>
          <w:rStyle w:val="13"/>
          <w:rFonts w:hint="eastAsia" w:cs="宋体"/>
          <w:sz w:val="24"/>
        </w:rPr>
        <w:t>（二）质保期和售后服务</w:t>
      </w:r>
    </w:p>
    <w:p w14:paraId="20F596B1">
      <w:pPr>
        <w:snapToGrid w:val="0"/>
        <w:spacing w:line="360" w:lineRule="auto"/>
        <w:ind w:firstLine="482" w:firstLineChars="200"/>
        <w:jc w:val="left"/>
        <w:rPr>
          <w:rStyle w:val="13"/>
          <w:rFonts w:cs="宋体"/>
          <w:b w:val="0"/>
          <w:sz w:val="24"/>
        </w:rPr>
      </w:pPr>
      <w:r>
        <w:rPr>
          <w:rStyle w:val="13"/>
          <w:rFonts w:hint="eastAsia" w:cs="宋体"/>
          <w:sz w:val="24"/>
        </w:rPr>
        <w:t>1．质保期</w:t>
      </w:r>
    </w:p>
    <w:p w14:paraId="62B444EA">
      <w:pPr>
        <w:snapToGrid w:val="0"/>
        <w:spacing w:line="360" w:lineRule="auto"/>
        <w:ind w:firstLine="482" w:firstLineChars="200"/>
        <w:jc w:val="left"/>
        <w:rPr>
          <w:rStyle w:val="13"/>
          <w:rFonts w:hint="eastAsia" w:cs="宋体"/>
          <w:sz w:val="24"/>
        </w:rPr>
      </w:pPr>
      <w:r>
        <w:rPr>
          <w:rStyle w:val="13"/>
          <w:rFonts w:hint="eastAsia" w:cs="宋体"/>
          <w:sz w:val="24"/>
        </w:rPr>
        <w:t>质保期从合同签订之日开始计算，除非采购人另有要求，质保期内所有的服务均为免</w:t>
      </w:r>
    </w:p>
    <w:p w14:paraId="6CF446C9">
      <w:pPr>
        <w:snapToGrid w:val="0"/>
        <w:spacing w:line="360" w:lineRule="auto"/>
        <w:jc w:val="left"/>
        <w:rPr>
          <w:rStyle w:val="13"/>
          <w:rFonts w:cs="宋体"/>
          <w:b w:val="0"/>
          <w:sz w:val="24"/>
        </w:rPr>
      </w:pPr>
      <w:r>
        <w:rPr>
          <w:rStyle w:val="13"/>
          <w:rFonts w:hint="eastAsia" w:cs="宋体"/>
          <w:sz w:val="24"/>
        </w:rPr>
        <w:t>费上门服务。</w:t>
      </w:r>
    </w:p>
    <w:p w14:paraId="0898EB8D">
      <w:pPr>
        <w:snapToGrid w:val="0"/>
        <w:spacing w:line="360" w:lineRule="auto"/>
        <w:ind w:firstLine="482" w:firstLineChars="200"/>
        <w:jc w:val="left"/>
        <w:rPr>
          <w:rStyle w:val="13"/>
          <w:rFonts w:cs="宋体"/>
          <w:b w:val="0"/>
          <w:sz w:val="24"/>
        </w:rPr>
      </w:pPr>
      <w:r>
        <w:rPr>
          <w:rStyle w:val="13"/>
          <w:rFonts w:hint="eastAsia" w:cs="宋体"/>
          <w:sz w:val="24"/>
        </w:rPr>
        <w:t>投标方所有产品的质保期均为1年（若产品另有超过1年质保期规定的，按其规定执行）。</w:t>
      </w:r>
    </w:p>
    <w:p w14:paraId="71EBAAFB">
      <w:pPr>
        <w:snapToGrid w:val="0"/>
        <w:spacing w:line="360" w:lineRule="auto"/>
        <w:ind w:firstLine="482" w:firstLineChars="200"/>
        <w:jc w:val="left"/>
        <w:rPr>
          <w:rStyle w:val="13"/>
          <w:rFonts w:cs="宋体"/>
          <w:b w:val="0"/>
          <w:sz w:val="24"/>
        </w:rPr>
      </w:pPr>
      <w:r>
        <w:rPr>
          <w:rStyle w:val="13"/>
          <w:rFonts w:hint="eastAsia" w:cs="宋体"/>
          <w:sz w:val="24"/>
        </w:rPr>
        <w:t>2．售后服务和响应时间</w:t>
      </w:r>
    </w:p>
    <w:p w14:paraId="33CB74B5">
      <w:pPr>
        <w:snapToGrid w:val="0"/>
        <w:spacing w:line="360" w:lineRule="auto"/>
        <w:ind w:firstLine="482" w:firstLineChars="200"/>
        <w:jc w:val="left"/>
        <w:rPr>
          <w:rStyle w:val="13"/>
          <w:rFonts w:cs="宋体"/>
          <w:b w:val="0"/>
          <w:sz w:val="24"/>
        </w:rPr>
      </w:pPr>
      <w:r>
        <w:rPr>
          <w:rStyle w:val="13"/>
          <w:rFonts w:hint="eastAsia" w:cs="宋体"/>
          <w:sz w:val="24"/>
        </w:rPr>
        <w:t xml:space="preserve">在质保期内，使用单位有任何质量问题由实际供货单位负责解决。 </w:t>
      </w:r>
    </w:p>
    <w:p w14:paraId="1D96E8A9">
      <w:pPr>
        <w:snapToGrid w:val="0"/>
        <w:spacing w:line="360" w:lineRule="auto"/>
        <w:ind w:firstLine="482" w:firstLineChars="200"/>
        <w:jc w:val="left"/>
        <w:rPr>
          <w:rStyle w:val="13"/>
          <w:rFonts w:cs="宋体"/>
          <w:b w:val="0"/>
          <w:sz w:val="24"/>
        </w:rPr>
      </w:pPr>
      <w:r>
        <w:rPr>
          <w:rStyle w:val="13"/>
          <w:rFonts w:hint="eastAsia" w:cs="宋体"/>
          <w:sz w:val="24"/>
        </w:rPr>
        <w:t>免费质保期内，与维护相关的所有费用由中标方负责。</w:t>
      </w:r>
    </w:p>
    <w:p w14:paraId="658342FB">
      <w:pPr>
        <w:snapToGrid w:val="0"/>
        <w:spacing w:line="360" w:lineRule="auto"/>
        <w:ind w:firstLine="482" w:firstLineChars="200"/>
        <w:jc w:val="left"/>
        <w:rPr>
          <w:rStyle w:val="13"/>
          <w:rFonts w:cs="宋体"/>
          <w:b w:val="0"/>
          <w:sz w:val="24"/>
        </w:rPr>
      </w:pPr>
      <w:r>
        <w:rPr>
          <w:rStyle w:val="13"/>
          <w:rFonts w:hint="eastAsia" w:cs="宋体"/>
          <w:sz w:val="24"/>
        </w:rPr>
        <w:t>3．投标方可自行履行售后服务义务，也可委托金华市内一家代理商负责其售后服务。若中标方为非金华本地企业，则必须在金华设立维护站，维护站须由供应商、中标方和代理维护方共同签订维护协议书，并在合同签订后15天内提供，否则招标方有权取消其中标资格。</w:t>
      </w:r>
    </w:p>
    <w:p w14:paraId="392C074A">
      <w:pPr>
        <w:snapToGrid w:val="0"/>
        <w:spacing w:line="360" w:lineRule="auto"/>
        <w:ind w:firstLine="482" w:firstLineChars="200"/>
        <w:jc w:val="left"/>
        <w:rPr>
          <w:rStyle w:val="13"/>
          <w:rFonts w:cs="宋体"/>
          <w:b w:val="0"/>
          <w:sz w:val="24"/>
        </w:rPr>
      </w:pPr>
      <w:r>
        <w:rPr>
          <w:rStyle w:val="13"/>
          <w:rFonts w:hint="eastAsia" w:cs="宋体"/>
          <w:sz w:val="24"/>
        </w:rPr>
        <w:t>若维护站因故无法履行售后服务义务时，须由中标方按合同要求履行售后服务义务。</w:t>
      </w:r>
    </w:p>
    <w:p w14:paraId="12FA93A7">
      <w:pPr>
        <w:snapToGrid w:val="0"/>
        <w:spacing w:line="360" w:lineRule="auto"/>
        <w:ind w:firstLine="482" w:firstLineChars="200"/>
        <w:jc w:val="left"/>
        <w:rPr>
          <w:rStyle w:val="13"/>
          <w:rFonts w:cs="宋体"/>
          <w:sz w:val="24"/>
        </w:rPr>
      </w:pPr>
      <w:r>
        <w:rPr>
          <w:rStyle w:val="13"/>
          <w:rFonts w:hint="eastAsia" w:cs="宋体"/>
          <w:sz w:val="24"/>
        </w:rPr>
        <w:t>（三）工期要求</w:t>
      </w:r>
    </w:p>
    <w:p w14:paraId="0835F502">
      <w:pPr>
        <w:snapToGrid w:val="0"/>
        <w:spacing w:line="360" w:lineRule="auto"/>
        <w:ind w:firstLine="482" w:firstLineChars="200"/>
        <w:jc w:val="left"/>
        <w:rPr>
          <w:rStyle w:val="13"/>
          <w:rFonts w:ascii="宋体" w:hAnsi="宋体" w:cs="宋体"/>
          <w:sz w:val="24"/>
        </w:rPr>
      </w:pPr>
      <w:r>
        <w:rPr>
          <w:rStyle w:val="13"/>
          <w:rFonts w:hint="eastAsia" w:cs="宋体"/>
          <w:sz w:val="24"/>
        </w:rPr>
        <w:t>1．交货时间：由甲乙双方协商确定。</w:t>
      </w:r>
      <w:r>
        <w:rPr>
          <w:rStyle w:val="13"/>
          <w:rFonts w:hint="eastAsia" w:ascii="宋体" w:hAnsi="宋体" w:cs="宋体"/>
          <w:sz w:val="24"/>
        </w:rPr>
        <w:t>（讲义</w:t>
      </w:r>
      <w:r>
        <w:rPr>
          <w:rFonts w:hint="eastAsia" w:ascii="宋体" w:hAnsi="宋体" w:cs="宋体"/>
          <w:sz w:val="24"/>
        </w:rPr>
        <w:t>以学校为单位、分学科包装分发，并在每一学期开学前7天内运送至各征订学校；试卷由甲乙双方协商确定送达时间。</w:t>
      </w:r>
      <w:r>
        <w:rPr>
          <w:rStyle w:val="13"/>
          <w:rFonts w:hint="eastAsia" w:ascii="宋体" w:hAnsi="宋体" w:cs="宋体"/>
          <w:sz w:val="24"/>
        </w:rPr>
        <w:t>）</w:t>
      </w:r>
    </w:p>
    <w:p w14:paraId="28E230D3">
      <w:pPr>
        <w:snapToGrid w:val="0"/>
        <w:spacing w:line="360" w:lineRule="auto"/>
        <w:ind w:firstLine="482" w:firstLineChars="200"/>
        <w:jc w:val="left"/>
        <w:rPr>
          <w:rStyle w:val="13"/>
          <w:rFonts w:cs="宋体"/>
          <w:b w:val="0"/>
          <w:sz w:val="24"/>
        </w:rPr>
      </w:pPr>
      <w:r>
        <w:rPr>
          <w:rStyle w:val="13"/>
          <w:rFonts w:hint="eastAsia" w:cs="宋体"/>
          <w:sz w:val="24"/>
        </w:rPr>
        <w:t>2．使用单位须做好配合工作，无正当理由不得拒收产品或拒付货款。</w:t>
      </w:r>
    </w:p>
    <w:p w14:paraId="4A785563">
      <w:pPr>
        <w:snapToGrid w:val="0"/>
        <w:spacing w:line="360" w:lineRule="auto"/>
        <w:ind w:firstLine="482" w:firstLineChars="200"/>
        <w:jc w:val="left"/>
        <w:rPr>
          <w:rStyle w:val="13"/>
          <w:rFonts w:cs="宋体"/>
          <w:b w:val="0"/>
          <w:sz w:val="24"/>
        </w:rPr>
      </w:pPr>
      <w:r>
        <w:rPr>
          <w:rStyle w:val="13"/>
          <w:rFonts w:hint="eastAsia" w:cs="宋体"/>
          <w:sz w:val="24"/>
        </w:rPr>
        <w:t xml:space="preserve">3．对中标方工期违约的处罚条款： </w:t>
      </w:r>
    </w:p>
    <w:p w14:paraId="06FCFCF4">
      <w:pPr>
        <w:snapToGrid w:val="0"/>
        <w:spacing w:line="360" w:lineRule="auto"/>
        <w:ind w:firstLine="482" w:firstLineChars="200"/>
        <w:jc w:val="left"/>
        <w:rPr>
          <w:rStyle w:val="13"/>
          <w:rFonts w:cs="宋体"/>
          <w:b w:val="0"/>
          <w:sz w:val="24"/>
        </w:rPr>
      </w:pPr>
      <w:r>
        <w:rPr>
          <w:rStyle w:val="13"/>
          <w:rFonts w:hint="eastAsia" w:cs="宋体"/>
          <w:sz w:val="24"/>
        </w:rPr>
        <w:t>（1）供货方逾期交货的，以每延期一日，赔偿货款总额千分之五的违约金计算。</w:t>
      </w:r>
    </w:p>
    <w:p w14:paraId="7849E3A9">
      <w:pPr>
        <w:snapToGrid w:val="0"/>
        <w:spacing w:line="360" w:lineRule="auto"/>
        <w:ind w:firstLine="482" w:firstLineChars="200"/>
        <w:jc w:val="left"/>
        <w:rPr>
          <w:rStyle w:val="13"/>
          <w:rFonts w:cs="宋体"/>
          <w:b w:val="0"/>
          <w:sz w:val="24"/>
        </w:rPr>
      </w:pPr>
      <w:r>
        <w:rPr>
          <w:rStyle w:val="13"/>
          <w:rFonts w:hint="eastAsia" w:cs="宋体"/>
          <w:sz w:val="24"/>
        </w:rPr>
        <w:t>（2）供货方在双方商定的日期前不能安装到位的，视为不能履约，中标方须支付货款总额百分之三十的违约金。</w:t>
      </w:r>
    </w:p>
    <w:p w14:paraId="5D409119">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b/>
          <w:bCs/>
          <w:sz w:val="24"/>
          <w:szCs w:val="24"/>
        </w:rPr>
      </w:pPr>
      <w:r>
        <w:rPr>
          <w:rFonts w:hint="eastAsia"/>
          <w:b/>
          <w:bCs/>
          <w:sz w:val="24"/>
          <w:szCs w:val="24"/>
        </w:rPr>
        <w:t>（四）验收办法和检测标准</w:t>
      </w:r>
    </w:p>
    <w:p w14:paraId="306B6F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 xml:space="preserve">1. </w:t>
      </w:r>
      <w:r>
        <w:rPr>
          <w:sz w:val="24"/>
          <w:szCs w:val="24"/>
        </w:rPr>
        <w:t>样品高于投标文件的验收时以样品为准，样品低于投标文件参数要求的，验收以投标文件参数要求为准。</w:t>
      </w:r>
      <w:r>
        <w:rPr>
          <w:rFonts w:hint="eastAsia"/>
          <w:sz w:val="24"/>
          <w:szCs w:val="24"/>
        </w:rPr>
        <w:br w:type="textWrapping"/>
      </w:r>
      <w:r>
        <w:rPr>
          <w:rFonts w:hint="eastAsia"/>
          <w:sz w:val="24"/>
          <w:szCs w:val="24"/>
          <w:lang w:val="en-US" w:eastAsia="zh-CN"/>
        </w:rPr>
        <w:t xml:space="preserve">    2. </w:t>
      </w:r>
      <w:r>
        <w:rPr>
          <w:rFonts w:hint="eastAsia"/>
          <w:sz w:val="24"/>
          <w:szCs w:val="24"/>
        </w:rPr>
        <w:t>中标人将提供</w:t>
      </w:r>
      <w:r>
        <w:rPr>
          <w:rFonts w:hint="eastAsia"/>
          <w:sz w:val="24"/>
          <w:szCs w:val="24"/>
          <w:lang w:val="en-US" w:eastAsia="zh-CN"/>
        </w:rPr>
        <w:t>产品</w:t>
      </w:r>
      <w:r>
        <w:rPr>
          <w:rFonts w:hint="eastAsia"/>
          <w:sz w:val="24"/>
          <w:szCs w:val="24"/>
        </w:rPr>
        <w:t>运至交货地点后，由使用单位的校监会成员及学校后勤人员三人或三人以上单数当场负责初步验收。</w:t>
      </w:r>
      <w:r>
        <w:rPr>
          <w:rFonts w:hint="eastAsia"/>
          <w:sz w:val="24"/>
          <w:szCs w:val="24"/>
        </w:rPr>
        <w:br w:type="textWrapping"/>
      </w:r>
      <w:r>
        <w:rPr>
          <w:rFonts w:hint="eastAsia"/>
          <w:sz w:val="24"/>
          <w:szCs w:val="24"/>
          <w:lang w:val="en-US" w:eastAsia="zh-CN"/>
        </w:rPr>
        <w:t xml:space="preserve">    3. </w:t>
      </w:r>
      <w:r>
        <w:rPr>
          <w:rFonts w:hint="eastAsia"/>
          <w:sz w:val="24"/>
          <w:szCs w:val="24"/>
        </w:rPr>
        <w:t>经学校初步验收合格后，中标人将初验单上交</w:t>
      </w:r>
      <w:r>
        <w:rPr>
          <w:rFonts w:hint="eastAsia"/>
          <w:sz w:val="24"/>
          <w:szCs w:val="24"/>
          <w:lang w:val="en-US" w:eastAsia="zh-CN"/>
        </w:rPr>
        <w:t>教研室</w:t>
      </w:r>
      <w:r>
        <w:rPr>
          <w:rFonts w:hint="eastAsia"/>
          <w:sz w:val="24"/>
          <w:szCs w:val="24"/>
        </w:rPr>
        <w:t>。</w:t>
      </w:r>
      <w:r>
        <w:rPr>
          <w:rFonts w:hint="eastAsia"/>
          <w:sz w:val="24"/>
          <w:szCs w:val="24"/>
        </w:rPr>
        <w:br w:type="textWrapping"/>
      </w:r>
      <w:r>
        <w:rPr>
          <w:rFonts w:hint="eastAsia"/>
          <w:sz w:val="24"/>
          <w:szCs w:val="24"/>
          <w:lang w:val="en-US" w:eastAsia="zh-CN"/>
        </w:rPr>
        <w:t xml:space="preserve">    4. </w:t>
      </w:r>
      <w:r>
        <w:rPr>
          <w:rFonts w:hint="eastAsia"/>
          <w:sz w:val="24"/>
          <w:szCs w:val="24"/>
        </w:rPr>
        <w:t>教</w:t>
      </w:r>
      <w:r>
        <w:rPr>
          <w:rFonts w:hint="eastAsia"/>
          <w:sz w:val="24"/>
          <w:szCs w:val="24"/>
          <w:lang w:val="en-US" w:eastAsia="zh-CN"/>
        </w:rPr>
        <w:t>研室</w:t>
      </w:r>
      <w:r>
        <w:rPr>
          <w:rFonts w:hint="eastAsia"/>
          <w:sz w:val="24"/>
          <w:szCs w:val="24"/>
        </w:rPr>
        <w:t>将在送货前及送货后随机对</w:t>
      </w:r>
      <w:r>
        <w:rPr>
          <w:rFonts w:hint="eastAsia"/>
          <w:sz w:val="24"/>
          <w:szCs w:val="24"/>
          <w:lang w:val="en-US" w:eastAsia="zh-CN"/>
        </w:rPr>
        <w:t>产品</w:t>
      </w:r>
      <w:r>
        <w:rPr>
          <w:rFonts w:hint="eastAsia"/>
          <w:sz w:val="24"/>
          <w:szCs w:val="24"/>
        </w:rPr>
        <w:t>抽样验收及检测，验收中发现货物达不到验收标准或合同规定的性能指标，中标人必须免费更换，并且赔偿由此给用户造成的损失，在中标人整改期间，采购人有权使用全部</w:t>
      </w:r>
      <w:r>
        <w:rPr>
          <w:rFonts w:hint="eastAsia"/>
          <w:sz w:val="24"/>
          <w:szCs w:val="24"/>
          <w:lang w:val="en-US" w:eastAsia="zh-CN"/>
        </w:rPr>
        <w:t>产品</w:t>
      </w:r>
      <w:r>
        <w:rPr>
          <w:rFonts w:hint="eastAsia"/>
          <w:sz w:val="24"/>
          <w:szCs w:val="24"/>
        </w:rPr>
        <w:t>，直到验收合格为止。</w:t>
      </w:r>
    </w:p>
    <w:p w14:paraId="0EF2F5DD">
      <w:pPr>
        <w:spacing w:line="360" w:lineRule="auto"/>
        <w:ind w:firstLine="482" w:firstLineChars="200"/>
        <w:jc w:val="left"/>
        <w:rPr>
          <w:rFonts w:hint="eastAsia"/>
          <w:b/>
          <w:bCs/>
          <w:sz w:val="24"/>
          <w:szCs w:val="24"/>
        </w:rPr>
      </w:pPr>
      <w:r>
        <w:rPr>
          <w:rFonts w:hint="eastAsia"/>
          <w:b/>
          <w:bCs/>
          <w:sz w:val="24"/>
          <w:szCs w:val="24"/>
          <w:lang w:val="en-US" w:eastAsia="zh-CN"/>
        </w:rPr>
        <w:t xml:space="preserve">5. </w:t>
      </w:r>
      <w:r>
        <w:rPr>
          <w:rFonts w:hint="eastAsia"/>
          <w:b/>
          <w:bCs/>
          <w:sz w:val="24"/>
          <w:szCs w:val="24"/>
        </w:rPr>
        <w:t>检测标准：</w:t>
      </w:r>
    </w:p>
    <w:p w14:paraId="71C1D62B">
      <w:pPr>
        <w:spacing w:line="360" w:lineRule="auto"/>
        <w:ind w:firstLine="482" w:firstLineChars="200"/>
        <w:jc w:val="left"/>
        <w:rPr>
          <w:rFonts w:hint="eastAsia" w:ascii="宋体" w:hAnsi="宋体" w:eastAsia="宋体" w:cs="Times New Roman"/>
          <w:b/>
          <w:bCs/>
          <w:sz w:val="24"/>
          <w:lang w:eastAsia="zh-CN"/>
        </w:rPr>
      </w:pPr>
      <w:r>
        <w:rPr>
          <w:rFonts w:hint="eastAsia" w:ascii="宋体" w:hAnsi="宋体"/>
          <w:b/>
          <w:bCs/>
          <w:sz w:val="24"/>
          <w:lang w:eastAsia="zh-CN"/>
        </w:rPr>
        <w:t>（</w:t>
      </w:r>
      <w:r>
        <w:rPr>
          <w:rFonts w:hint="eastAsia" w:ascii="宋体" w:hAnsi="宋体"/>
          <w:b/>
          <w:bCs/>
          <w:sz w:val="24"/>
          <w:lang w:val="en-US" w:eastAsia="zh-CN"/>
        </w:rPr>
        <w:t>1</w:t>
      </w:r>
      <w:r>
        <w:rPr>
          <w:rFonts w:hint="eastAsia" w:ascii="宋体" w:hAnsi="宋体"/>
          <w:b/>
          <w:bCs/>
          <w:sz w:val="24"/>
          <w:lang w:eastAsia="zh-CN"/>
        </w:rPr>
        <w:t>）</w:t>
      </w:r>
      <w:r>
        <w:rPr>
          <w:rFonts w:hint="eastAsia" w:ascii="宋体" w:hAnsi="宋体" w:eastAsia="宋体" w:cs="Times New Roman"/>
          <w:b/>
          <w:bCs/>
          <w:sz w:val="24"/>
        </w:rPr>
        <w:t>QB/T 1437-</w:t>
      </w:r>
      <w:r>
        <w:rPr>
          <w:rFonts w:hint="eastAsia" w:ascii="宋体" w:hAnsi="宋体" w:eastAsia="宋体" w:cs="Times New Roman"/>
          <w:b/>
          <w:bCs/>
          <w:sz w:val="24"/>
          <w:lang w:val="en-US" w:eastAsia="zh-CN"/>
        </w:rPr>
        <w:t>2023</w:t>
      </w:r>
      <w:r>
        <w:rPr>
          <w:rFonts w:hint="eastAsia" w:ascii="宋体" w:hAnsi="宋体" w:eastAsia="宋体" w:cs="Times New Roman"/>
          <w:b/>
          <w:bCs/>
          <w:sz w:val="24"/>
        </w:rPr>
        <w:t>《课业簿册》</w:t>
      </w:r>
      <w:r>
        <w:rPr>
          <w:rFonts w:hint="eastAsia" w:ascii="宋体" w:hAnsi="宋体" w:eastAsia="宋体" w:cs="Times New Roman"/>
          <w:b/>
          <w:bCs/>
          <w:sz w:val="24"/>
          <w:lang w:eastAsia="zh-CN"/>
        </w:rPr>
        <w:t>；</w:t>
      </w:r>
    </w:p>
    <w:p w14:paraId="4C94EFD8">
      <w:pPr>
        <w:spacing w:line="360" w:lineRule="auto"/>
        <w:ind w:firstLine="482" w:firstLineChars="200"/>
        <w:jc w:val="left"/>
        <w:rPr>
          <w:rFonts w:hint="eastAsia" w:ascii="宋体" w:hAnsi="宋体" w:eastAsia="宋体"/>
          <w:b/>
          <w:bCs/>
          <w:sz w:val="24"/>
          <w:lang w:eastAsia="zh-CN"/>
        </w:rPr>
      </w:pPr>
      <w:r>
        <w:rPr>
          <w:rFonts w:hint="eastAsia" w:ascii="宋体" w:hAnsi="宋体"/>
          <w:b/>
          <w:bCs/>
          <w:sz w:val="24"/>
          <w:lang w:eastAsia="zh-CN"/>
        </w:rPr>
        <w:t>（</w:t>
      </w:r>
      <w:r>
        <w:rPr>
          <w:rFonts w:hint="eastAsia" w:ascii="宋体" w:hAnsi="宋体"/>
          <w:b/>
          <w:bCs/>
          <w:sz w:val="24"/>
          <w:lang w:val="en-US" w:eastAsia="zh-CN"/>
        </w:rPr>
        <w:t>2</w:t>
      </w:r>
      <w:r>
        <w:rPr>
          <w:rFonts w:hint="eastAsia" w:ascii="宋体" w:hAnsi="宋体"/>
          <w:b/>
          <w:bCs/>
          <w:sz w:val="24"/>
          <w:lang w:eastAsia="zh-CN"/>
        </w:rPr>
        <w:t>）</w:t>
      </w:r>
      <w:r>
        <w:rPr>
          <w:rFonts w:hint="eastAsia" w:ascii="宋体" w:hAnsi="宋体"/>
          <w:b/>
          <w:bCs/>
          <w:sz w:val="24"/>
        </w:rPr>
        <w:t>GB 21027-2020《学生用品的安全通用要求》</w:t>
      </w:r>
      <w:r>
        <w:rPr>
          <w:rFonts w:hint="eastAsia" w:ascii="宋体" w:hAnsi="宋体"/>
          <w:b/>
          <w:bCs/>
          <w:sz w:val="24"/>
          <w:lang w:eastAsia="zh-CN"/>
        </w:rPr>
        <w:t>；</w:t>
      </w:r>
    </w:p>
    <w:p w14:paraId="3031DBF6">
      <w:pPr>
        <w:spacing w:line="360" w:lineRule="auto"/>
        <w:ind w:firstLine="482" w:firstLineChars="200"/>
        <w:jc w:val="left"/>
        <w:rPr>
          <w:rFonts w:hint="eastAsia" w:ascii="宋体" w:hAnsi="宋体" w:eastAsia="宋体"/>
          <w:b/>
          <w:bCs/>
          <w:sz w:val="24"/>
          <w:lang w:eastAsia="zh-CN"/>
        </w:rPr>
      </w:pPr>
      <w:r>
        <w:rPr>
          <w:rFonts w:hint="eastAsia" w:ascii="宋体" w:hAnsi="宋体"/>
          <w:b/>
          <w:bCs/>
          <w:sz w:val="24"/>
          <w:lang w:eastAsia="zh-CN"/>
        </w:rPr>
        <w:t>（</w:t>
      </w:r>
      <w:r>
        <w:rPr>
          <w:rFonts w:hint="eastAsia" w:ascii="宋体" w:hAnsi="宋体"/>
          <w:b/>
          <w:bCs/>
          <w:sz w:val="24"/>
          <w:lang w:val="en-US" w:eastAsia="zh-CN"/>
        </w:rPr>
        <w:t>3</w:t>
      </w:r>
      <w:r>
        <w:rPr>
          <w:rFonts w:hint="eastAsia" w:ascii="宋体" w:hAnsi="宋体"/>
          <w:b/>
          <w:bCs/>
          <w:sz w:val="24"/>
          <w:lang w:eastAsia="zh-CN"/>
        </w:rPr>
        <w:t>）</w:t>
      </w:r>
      <w:r>
        <w:rPr>
          <w:rFonts w:hint="eastAsia" w:ascii="宋体" w:hAnsi="宋体"/>
          <w:b/>
          <w:bCs/>
          <w:sz w:val="24"/>
        </w:rPr>
        <w:t>HJ2503-2011《环境标志产品技术要求 印刷第一部分：平版印刷》</w:t>
      </w:r>
      <w:r>
        <w:rPr>
          <w:rFonts w:hint="eastAsia" w:ascii="宋体" w:hAnsi="宋体"/>
          <w:b/>
          <w:bCs/>
          <w:sz w:val="24"/>
          <w:lang w:eastAsia="zh-CN"/>
        </w:rPr>
        <w:t>；</w:t>
      </w:r>
    </w:p>
    <w:p w14:paraId="7150AAD1">
      <w:pPr>
        <w:spacing w:line="360" w:lineRule="auto"/>
        <w:ind w:firstLine="482" w:firstLineChars="200"/>
        <w:jc w:val="left"/>
        <w:rPr>
          <w:rFonts w:hint="eastAsia" w:ascii="宋体" w:hAnsi="宋体" w:eastAsia="宋体"/>
          <w:b/>
          <w:bCs/>
          <w:sz w:val="24"/>
          <w:lang w:eastAsia="zh-CN"/>
        </w:rPr>
      </w:pPr>
      <w:r>
        <w:rPr>
          <w:rFonts w:hint="eastAsia" w:ascii="宋体" w:hAnsi="宋体"/>
          <w:b/>
          <w:bCs/>
          <w:sz w:val="24"/>
          <w:lang w:eastAsia="zh-CN"/>
        </w:rPr>
        <w:t>（</w:t>
      </w:r>
      <w:r>
        <w:rPr>
          <w:rFonts w:hint="eastAsia" w:ascii="宋体" w:hAnsi="宋体"/>
          <w:b/>
          <w:bCs/>
          <w:sz w:val="24"/>
          <w:lang w:val="en-US" w:eastAsia="zh-CN"/>
        </w:rPr>
        <w:t>4</w:t>
      </w:r>
      <w:r>
        <w:rPr>
          <w:rFonts w:hint="eastAsia" w:ascii="宋体" w:hAnsi="宋体"/>
          <w:b/>
          <w:bCs/>
          <w:sz w:val="24"/>
          <w:lang w:eastAsia="zh-CN"/>
        </w:rPr>
        <w:t>）</w:t>
      </w:r>
      <w:r>
        <w:rPr>
          <w:rFonts w:hint="eastAsia" w:ascii="宋体" w:hAnsi="宋体"/>
          <w:b/>
          <w:bCs/>
          <w:sz w:val="24"/>
        </w:rPr>
        <w:t>GB/T 18359-2009《中小学教科书用纸、印制质量要求和检验方法》</w:t>
      </w:r>
      <w:r>
        <w:rPr>
          <w:rFonts w:hint="eastAsia" w:ascii="宋体" w:hAnsi="宋体"/>
          <w:b/>
          <w:bCs/>
          <w:sz w:val="24"/>
          <w:lang w:eastAsia="zh-CN"/>
        </w:rPr>
        <w:t>；</w:t>
      </w:r>
    </w:p>
    <w:p w14:paraId="44114C20">
      <w:pPr>
        <w:spacing w:line="360" w:lineRule="auto"/>
        <w:ind w:firstLine="482" w:firstLineChars="200"/>
        <w:jc w:val="left"/>
        <w:rPr>
          <w:rFonts w:hint="eastAsia" w:ascii="宋体" w:hAnsi="宋体"/>
          <w:sz w:val="24"/>
        </w:rPr>
      </w:pPr>
      <w:r>
        <w:rPr>
          <w:rFonts w:hint="eastAsia" w:ascii="宋体" w:hAnsi="宋体"/>
          <w:b/>
          <w:bCs/>
          <w:sz w:val="24"/>
          <w:lang w:eastAsia="zh-CN"/>
        </w:rPr>
        <w:t>（</w:t>
      </w:r>
      <w:r>
        <w:rPr>
          <w:rFonts w:hint="eastAsia" w:ascii="宋体" w:hAnsi="宋体"/>
          <w:b/>
          <w:bCs/>
          <w:sz w:val="24"/>
          <w:lang w:val="en-US" w:eastAsia="zh-CN"/>
        </w:rPr>
        <w:t>5</w:t>
      </w:r>
      <w:r>
        <w:rPr>
          <w:rFonts w:hint="eastAsia" w:ascii="宋体" w:hAnsi="宋体"/>
          <w:b/>
          <w:bCs/>
          <w:sz w:val="24"/>
          <w:lang w:eastAsia="zh-CN"/>
        </w:rPr>
        <w:t>）</w:t>
      </w:r>
      <w:r>
        <w:rPr>
          <w:rFonts w:hint="eastAsia" w:ascii="宋体" w:hAnsi="宋体"/>
          <w:b/>
          <w:bCs/>
          <w:sz w:val="24"/>
        </w:rPr>
        <w:t>GB/T 34053.4-2017《纸质印刷产品印制质量检验规范 第4 部分：中小学教科书》</w:t>
      </w:r>
      <w:r>
        <w:rPr>
          <w:rFonts w:hint="eastAsia" w:ascii="宋体" w:hAnsi="宋体"/>
          <w:b/>
          <w:bCs/>
          <w:sz w:val="24"/>
          <w:lang w:eastAsia="zh-CN"/>
        </w:rPr>
        <w:t>。</w:t>
      </w:r>
    </w:p>
    <w:p w14:paraId="12209453">
      <w:pPr>
        <w:spacing w:line="460" w:lineRule="exact"/>
        <w:ind w:firstLine="482" w:firstLineChars="200"/>
        <w:rPr>
          <w:rStyle w:val="13"/>
          <w:rFonts w:hint="eastAsia" w:cs="宋体"/>
          <w:sz w:val="24"/>
        </w:rPr>
      </w:pPr>
      <w:r>
        <w:rPr>
          <w:rStyle w:val="13"/>
          <w:rFonts w:hint="eastAsia" w:cs="宋体"/>
          <w:sz w:val="24"/>
        </w:rPr>
        <w:t>（五）验收及检测费用</w:t>
      </w:r>
    </w:p>
    <w:p w14:paraId="37BB5E2D">
      <w:pPr>
        <w:spacing w:line="460" w:lineRule="exact"/>
        <w:ind w:firstLine="723" w:firstLineChars="300"/>
        <w:rPr>
          <w:rStyle w:val="13"/>
          <w:rFonts w:hint="eastAsia" w:cs="宋体"/>
          <w:sz w:val="24"/>
        </w:rPr>
      </w:pPr>
      <w:r>
        <w:rPr>
          <w:rStyle w:val="13"/>
          <w:rFonts w:hint="eastAsia" w:cs="宋体"/>
          <w:sz w:val="24"/>
        </w:rPr>
        <w:t>验收及检测所需的费用由中标方承担。</w:t>
      </w:r>
    </w:p>
    <w:p w14:paraId="0E79D9AE">
      <w:pPr>
        <w:pStyle w:val="2"/>
        <w:rPr>
          <w:rStyle w:val="13"/>
          <w:rFonts w:hint="eastAsia" w:cs="宋体"/>
          <w:sz w:val="24"/>
        </w:rPr>
      </w:pPr>
    </w:p>
    <w:p w14:paraId="4C3F962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（六）付款方式</w:t>
      </w:r>
    </w:p>
    <w:p w14:paraId="73C289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合同生效在7个工作日内支付合同金额的40％作为项目的预付款，在支付预付款之前是否要求中标单位提供预付款保函由采购单位自行决定并在合同中予以明确（预付款保函可以在政采云平台线上办理）。</w:t>
      </w:r>
    </w:p>
    <w:p w14:paraId="608B25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sectPr>
          <w:footerReference r:id="rId8" w:type="first"/>
          <w:footerReference r:id="rId7" w:type="default"/>
          <w:pgSz w:w="11906" w:h="16838"/>
          <w:pgMar w:top="1587" w:right="907" w:bottom="907" w:left="1587" w:header="851" w:footer="850" w:gutter="0"/>
          <w:pgNumType w:fmt="decimal"/>
          <w:cols w:space="720" w:num="1"/>
          <w:titlePg/>
          <w:docGrid w:linePitch="312" w:charSpace="0"/>
        </w:sectPr>
      </w:pPr>
      <w:r>
        <w:rPr>
          <w:rFonts w:hint="eastAsia" w:ascii="宋体" w:hAnsi="宋体" w:eastAsia="宋体" w:cs="宋体"/>
          <w:sz w:val="24"/>
          <w:szCs w:val="24"/>
        </w:rPr>
        <w:t>此项目为四学期，第一、二学期支付货款=第一、二学期实际审核结算后的货款—40%的预付款；第三学期支付货款根据第三学期实际审核结算后的货款支付；第四学期支付货款根据第四学期实际审核结算后的货款支付。每学期的货物配送完毕并验收合格后，在收到相应的付款凭证后（凭东阳市政府采购验收单、发票原件），7个工作日内付清</w:t>
      </w:r>
      <w:r>
        <w:rPr>
          <w:rFonts w:hint="eastAsia" w:ascii="宋体" w:hAnsi="宋体" w:eastAsia="宋体" w:cs="宋体"/>
          <w:sz w:val="24"/>
          <w:szCs w:val="24"/>
          <w:lang w:eastAsia="zh-CN"/>
        </w:rPr>
        <w:t>。</w:t>
      </w:r>
    </w:p>
    <w:p w14:paraId="1F7EDAFC"/>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43"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6CC15">
    <w:pPr>
      <w:pStyle w:val="6"/>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87853">
    <w:pPr>
      <w:pStyle w:val="6"/>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971EC">
    <w:pPr>
      <w:pStyle w:val="6"/>
      <w:ind w:right="360" w:firstLine="4410" w:firstLineChars="24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47F57">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B4DF8">
    <w:pPr>
      <w:pStyle w:val="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8381D5">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018381D5">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4DF10">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C4643">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0D41E6"/>
    <w:rsid w:val="414D59F2"/>
    <w:rsid w:val="4C5202EE"/>
    <w:rsid w:val="592E63FB"/>
    <w:rsid w:val="61662C51"/>
    <w:rsid w:val="7A934C32"/>
    <w:rsid w:val="7D276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3"/>
    <w:qFormat/>
    <w:uiPriority w:val="0"/>
    <w:pPr>
      <w:keepNext/>
      <w:keepLines/>
      <w:spacing w:before="20" w:after="20" w:line="360" w:lineRule="auto"/>
      <w:outlineLvl w:val="1"/>
    </w:pPr>
    <w:rPr>
      <w:rFonts w:ascii="Arial" w:hAnsi="Arial"/>
      <w:b/>
      <w:bCs/>
      <w:sz w:val="28"/>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Body Text Indent"/>
    <w:basedOn w:val="1"/>
    <w:next w:val="2"/>
    <w:qFormat/>
    <w:uiPriority w:val="0"/>
    <w:pPr>
      <w:spacing w:line="200" w:lineRule="exact"/>
      <w:ind w:firstLine="301"/>
    </w:pPr>
    <w:rPr>
      <w:rFonts w:ascii="宋体" w:hAnsi="Courier New"/>
      <w:spacing w:val="-4"/>
      <w:sz w:val="18"/>
      <w:szCs w:val="20"/>
    </w:rPr>
  </w:style>
  <w:style w:type="paragraph" w:styleId="5">
    <w:name w:val="Plain Text"/>
    <w:basedOn w:val="1"/>
    <w:next w:val="1"/>
    <w:qFormat/>
    <w:uiPriority w:val="0"/>
    <w:pPr>
      <w:spacing w:before="156" w:beforeLines="50" w:after="156" w:afterLines="50" w:line="400" w:lineRule="exact"/>
    </w:pPr>
    <w:rPr>
      <w:rFonts w:ascii="宋体" w:hAnsi="Courier New"/>
      <w:sz w:val="24"/>
    </w:rPr>
  </w:style>
  <w:style w:type="paragraph" w:styleId="6">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2 Char1"/>
    <w:link w:val="4"/>
    <w:qFormat/>
    <w:uiPriority w:val="0"/>
    <w:rPr>
      <w:rFonts w:ascii="Arial" w:hAnsi="Arial"/>
      <w:b/>
      <w:bCs/>
      <w:sz w:val="28"/>
      <w:szCs w:val="32"/>
    </w:rPr>
  </w:style>
  <w:style w:type="character" w:customStyle="1" w:styleId="13">
    <w:name w:val="标题 2 字符"/>
    <w:link w:val="4"/>
    <w:qFormat/>
    <w:uiPriority w:val="0"/>
    <w:rPr>
      <w:rFonts w:ascii="Arial" w:hAnsi="Arial" w:eastAsia="宋体"/>
      <w:b/>
      <w:bCs/>
      <w:kern w:val="2"/>
      <w:sz w:val="28"/>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3545</Words>
  <Characters>4136</Characters>
  <Lines>0</Lines>
  <Paragraphs>0</Paragraphs>
  <TotalTime>1</TotalTime>
  <ScaleCrop>false</ScaleCrop>
  <LinksUpToDate>false</LinksUpToDate>
  <CharactersWithSpaces>4225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2024-11-29T07:44:00Z</dcterms:created>
  <dc:creator>Administrator</dc:creator>
  <cp:lastModifiedBy>楼艳艳</cp:lastModifiedBy>
  <dcterms:modified xsi:type="dcterms:W3CDTF">2025-02-21T07:09:07Z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1A239DBF813846E8948EA87B94EF339B_12</vt:lpwstr>
  </property>
  <property fmtid="{D5CDD505-2E9C-101B-9397-08002B2CF9AE}" pid="4" name="KSOTemplateDocerSaveRecord">
    <vt:lpwstr>eyJoZGlkIjoiMmQxODkzNjA2Y2I5NTQ4OTMyYWJmNmM3Nzg3NDZkNjciLCJ1c2VySWQiOiI1Nzc0MDI2ODYifQ==</vt:lpwstr>
  </property>
</Properties>
</file>