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CC65">
      <w:pPr>
        <w:jc w:val="center"/>
        <w:rPr>
          <w:rFonts w:hint="eastAsia" w:ascii="黑体" w:eastAsia="黑体"/>
          <w:b/>
          <w:sz w:val="44"/>
          <w:szCs w:val="44"/>
        </w:rPr>
      </w:pPr>
      <w:r>
        <w:rPr>
          <w:rFonts w:hint="eastAsia" w:ascii="黑体" w:eastAsia="黑体"/>
          <w:b/>
          <w:sz w:val="44"/>
          <w:szCs w:val="44"/>
        </w:rPr>
        <w:t>报名登记表</w:t>
      </w:r>
    </w:p>
    <w:p w14:paraId="3E7DAC26">
      <w:pPr>
        <w:rPr>
          <w:rFonts w:hint="eastAsia" w:ascii="黑体" w:eastAsia="黑体"/>
          <w:b/>
          <w:sz w:val="24"/>
        </w:rPr>
      </w:pPr>
      <w:r>
        <w:rPr>
          <w:rFonts w:hint="eastAsia" w:ascii="仿宋_GB2312"/>
          <w:b/>
          <w:sz w:val="24"/>
        </w:rPr>
        <w:t>注:以下内容必须填写完整</w:t>
      </w:r>
    </w:p>
    <w:tbl>
      <w:tblPr>
        <w:tblStyle w:val="10"/>
        <w:tblW w:w="9731" w:type="dxa"/>
        <w:tblInd w:w="-502" w:type="dxa"/>
        <w:tblLayout w:type="fixed"/>
        <w:tblCellMar>
          <w:top w:w="0" w:type="dxa"/>
          <w:left w:w="108" w:type="dxa"/>
          <w:bottom w:w="0" w:type="dxa"/>
          <w:right w:w="108" w:type="dxa"/>
        </w:tblCellMar>
      </w:tblPr>
      <w:tblGrid>
        <w:gridCol w:w="910"/>
        <w:gridCol w:w="1905"/>
        <w:gridCol w:w="6916"/>
      </w:tblGrid>
      <w:tr w14:paraId="658C01C7">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645BC779">
            <w:pPr>
              <w:spacing w:before="100" w:beforeAutospacing="1" w:after="100" w:afterAutospacing="1" w:line="360" w:lineRule="auto"/>
              <w:jc w:val="center"/>
              <w:rPr>
                <w:rFonts w:hint="eastAsia" w:ascii="仿宋_GB2312" w:hAnsi="宋体" w:cs="宋体"/>
                <w:sz w:val="24"/>
              </w:rPr>
            </w:pPr>
            <w:r>
              <w:rPr>
                <w:rFonts w:hint="eastAsia" w:ascii="仿宋_GB2312" w:hAnsi="宋体" w:cs="宋体"/>
                <w:sz w:val="24"/>
              </w:rPr>
              <w:t>报名日期</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7C789AD4">
            <w:pPr>
              <w:spacing w:before="100" w:beforeAutospacing="1" w:after="100" w:afterAutospacing="1" w:line="360" w:lineRule="auto"/>
              <w:ind w:firstLine="480" w:firstLineChars="200"/>
              <w:jc w:val="center"/>
              <w:rPr>
                <w:rFonts w:hint="default" w:ascii="仿宋_GB2312" w:hAnsi="宋体" w:eastAsia="仿宋_GB2312" w:cs="宋体"/>
                <w:sz w:val="24"/>
                <w:lang w:val="en-US" w:eastAsia="zh-CN"/>
              </w:rPr>
            </w:pPr>
            <w:r>
              <w:rPr>
                <w:rFonts w:hint="eastAsia" w:ascii="仿宋_GB2312" w:hAnsi="宋体" w:cs="宋体"/>
                <w:sz w:val="24"/>
                <w:lang w:val="en-US" w:eastAsia="zh-CN"/>
              </w:rPr>
              <w:t>2024年    月    日</w:t>
            </w:r>
          </w:p>
        </w:tc>
      </w:tr>
      <w:tr w14:paraId="09921279">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35ADE6A4">
            <w:pPr>
              <w:spacing w:before="100" w:beforeAutospacing="1" w:after="100" w:afterAutospacing="1" w:line="360" w:lineRule="auto"/>
              <w:jc w:val="center"/>
              <w:rPr>
                <w:rFonts w:hint="eastAsia" w:ascii="仿宋_GB2312" w:hAnsi="宋体" w:cs="宋体"/>
                <w:sz w:val="24"/>
              </w:rPr>
            </w:pPr>
            <w:r>
              <w:rPr>
                <w:rFonts w:hint="eastAsia" w:ascii="仿宋_GB2312" w:hAnsi="宋体" w:cs="宋体"/>
                <w:sz w:val="24"/>
              </w:rPr>
              <w:t>项目名称</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3CCBD26C">
            <w:pPr>
              <w:spacing w:before="100" w:beforeAutospacing="1" w:after="100" w:afterAutospacing="1" w:line="360" w:lineRule="auto"/>
              <w:jc w:val="center"/>
              <w:rPr>
                <w:rFonts w:hint="eastAsia" w:ascii="仿宋_GB2312" w:hAnsi="宋体" w:eastAsia="宋体" w:cs="宋体"/>
                <w:sz w:val="24"/>
                <w:lang w:eastAsia="zh-CN"/>
              </w:rPr>
            </w:pPr>
            <w:r>
              <w:rPr>
                <w:rFonts w:hint="eastAsia" w:ascii="仿宋_GB2312" w:hAnsi="宋体" w:eastAsia="宋体" w:cs="宋体"/>
                <w:sz w:val="24"/>
                <w:lang w:eastAsia="zh-CN"/>
              </w:rPr>
              <w:t>台州市不动产登记数据异地备份项目</w:t>
            </w:r>
          </w:p>
        </w:tc>
      </w:tr>
      <w:tr w14:paraId="753A0E72">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3B0332AA">
            <w:pPr>
              <w:spacing w:before="100" w:beforeAutospacing="1" w:after="100" w:afterAutospacing="1" w:line="360" w:lineRule="auto"/>
              <w:jc w:val="center"/>
              <w:rPr>
                <w:rFonts w:hint="eastAsia" w:ascii="仿宋_GB2312" w:hAnsi="宋体" w:eastAsia="仿宋_GB2312" w:cs="宋体"/>
                <w:sz w:val="24"/>
                <w:lang w:eastAsia="zh-CN"/>
              </w:rPr>
            </w:pPr>
            <w:r>
              <w:rPr>
                <w:rFonts w:hint="eastAsia" w:ascii="仿宋_GB2312" w:hAnsi="宋体" w:cs="宋体"/>
                <w:sz w:val="24"/>
                <w:lang w:eastAsia="zh-CN"/>
              </w:rPr>
              <w:t>项目编号</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4B728540">
            <w:pPr>
              <w:spacing w:before="100" w:beforeAutospacing="1" w:after="100" w:afterAutospacing="1" w:line="360" w:lineRule="auto"/>
              <w:jc w:val="center"/>
              <w:rPr>
                <w:rFonts w:hint="default" w:ascii="仿宋_GB2312" w:hAnsi="宋体" w:cs="宋体"/>
                <w:sz w:val="24"/>
                <w:lang w:val="en-US" w:eastAsia="zh-CN"/>
              </w:rPr>
            </w:pPr>
            <w:r>
              <w:rPr>
                <w:rFonts w:hint="default" w:ascii="仿宋_GB2312" w:hAnsi="宋体" w:cs="宋体"/>
                <w:sz w:val="24"/>
                <w:lang w:val="en-US" w:eastAsia="zh-CN"/>
              </w:rPr>
              <w:t>TZJC-2024-008</w:t>
            </w:r>
          </w:p>
        </w:tc>
      </w:tr>
      <w:tr w14:paraId="0D593411">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2E493E2F">
            <w:pPr>
              <w:spacing w:before="100" w:beforeAutospacing="1" w:after="100" w:afterAutospacing="1" w:line="360" w:lineRule="auto"/>
              <w:jc w:val="center"/>
              <w:rPr>
                <w:rFonts w:hint="eastAsia" w:ascii="仿宋_GB2312" w:hAnsi="宋体" w:eastAsia="宋体" w:cs="宋体"/>
                <w:sz w:val="24"/>
                <w:lang w:val="en-US" w:eastAsia="zh-CN"/>
              </w:rPr>
            </w:pPr>
            <w:r>
              <w:rPr>
                <w:rFonts w:hint="eastAsia" w:ascii="仿宋_GB2312" w:hAnsi="宋体" w:cs="宋体"/>
                <w:sz w:val="24"/>
                <w:lang w:val="en-US" w:eastAsia="zh-CN"/>
              </w:rPr>
              <w:t>单位名称</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4310690C">
            <w:pPr>
              <w:spacing w:before="100" w:beforeAutospacing="1" w:after="100" w:afterAutospacing="1" w:line="360" w:lineRule="auto"/>
              <w:jc w:val="center"/>
              <w:rPr>
                <w:rFonts w:hint="eastAsia" w:ascii="仿宋_GB2312" w:hAnsi="宋体" w:eastAsia="仿宋_GB2312" w:cs="宋体"/>
                <w:sz w:val="24"/>
                <w:lang w:val="en-US" w:eastAsia="zh-CN"/>
              </w:rPr>
            </w:pPr>
          </w:p>
        </w:tc>
      </w:tr>
      <w:tr w14:paraId="2773F210">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3B552D02">
            <w:pPr>
              <w:spacing w:before="100" w:beforeAutospacing="1" w:after="100" w:afterAutospacing="1" w:line="360" w:lineRule="auto"/>
              <w:jc w:val="center"/>
              <w:rPr>
                <w:rFonts w:hint="eastAsia" w:ascii="仿宋_GB2312" w:hAnsi="宋体" w:cs="宋体"/>
                <w:sz w:val="24"/>
                <w:lang w:eastAsia="zh-CN"/>
              </w:rPr>
            </w:pPr>
            <w:r>
              <w:rPr>
                <w:rFonts w:hint="eastAsia" w:ascii="仿宋_GB2312" w:hAnsi="宋体" w:cs="宋体"/>
                <w:sz w:val="24"/>
                <w:lang w:eastAsia="zh-CN"/>
              </w:rPr>
              <w:t>经办人</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64FB7321">
            <w:pPr>
              <w:spacing w:before="100" w:beforeAutospacing="1" w:after="100" w:afterAutospacing="1" w:line="360" w:lineRule="auto"/>
              <w:jc w:val="center"/>
              <w:rPr>
                <w:rFonts w:hint="eastAsia" w:ascii="仿宋_GB2312" w:hAnsi="宋体" w:eastAsia="仿宋_GB2312" w:cs="宋体"/>
                <w:sz w:val="24"/>
                <w:lang w:val="en-US" w:eastAsia="zh-CN"/>
              </w:rPr>
            </w:pPr>
          </w:p>
        </w:tc>
      </w:tr>
      <w:tr w14:paraId="70AF7653">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0FC84FF2">
            <w:pPr>
              <w:spacing w:before="100" w:beforeAutospacing="1" w:after="100" w:afterAutospacing="1" w:line="360" w:lineRule="auto"/>
              <w:jc w:val="center"/>
              <w:rPr>
                <w:rFonts w:hint="eastAsia" w:ascii="仿宋_GB2312" w:hAnsi="宋体" w:eastAsia="仿宋_GB2312" w:cs="宋体"/>
                <w:b/>
                <w:sz w:val="24"/>
                <w:lang w:eastAsia="zh-CN"/>
              </w:rPr>
            </w:pPr>
            <w:r>
              <w:rPr>
                <w:rFonts w:hint="eastAsia" w:ascii="仿宋_GB2312" w:hAnsi="宋体" w:cs="宋体"/>
                <w:sz w:val="24"/>
                <w:lang w:eastAsia="zh-CN"/>
              </w:rPr>
              <w:t>单位地址</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5DEE37FF">
            <w:pPr>
              <w:spacing w:before="100" w:beforeAutospacing="1" w:after="100" w:afterAutospacing="1" w:line="360" w:lineRule="auto"/>
              <w:jc w:val="center"/>
              <w:rPr>
                <w:rFonts w:hint="default" w:ascii="仿宋_GB2312" w:hAnsi="宋体" w:eastAsia="仿宋_GB2312" w:cs="宋体"/>
                <w:b/>
                <w:sz w:val="21"/>
                <w:szCs w:val="21"/>
                <w:lang w:val="en-US" w:eastAsia="zh-CN"/>
              </w:rPr>
            </w:pPr>
          </w:p>
        </w:tc>
      </w:tr>
      <w:tr w14:paraId="2AD3A1FB">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42BBEA79">
            <w:pPr>
              <w:spacing w:before="100" w:beforeAutospacing="1" w:after="100" w:afterAutospacing="1" w:line="360" w:lineRule="auto"/>
              <w:jc w:val="center"/>
              <w:rPr>
                <w:rFonts w:hint="eastAsia" w:ascii="仿宋_GB2312" w:hAnsi="宋体" w:cs="宋体"/>
                <w:sz w:val="24"/>
                <w:lang w:eastAsia="zh-CN"/>
              </w:rPr>
            </w:pPr>
            <w:r>
              <w:rPr>
                <w:rFonts w:hint="eastAsia" w:ascii="仿宋_GB2312" w:hAnsi="宋体" w:cs="宋体"/>
                <w:sz w:val="24"/>
                <w:lang w:eastAsia="zh-CN"/>
              </w:rPr>
              <w:t>联系电话</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2C3C2094">
            <w:pPr>
              <w:spacing w:before="100" w:beforeAutospacing="1" w:after="100" w:afterAutospacing="1" w:line="360" w:lineRule="auto"/>
              <w:jc w:val="center"/>
              <w:rPr>
                <w:rFonts w:hint="default" w:ascii="仿宋_GB2312" w:hAnsi="宋体" w:eastAsia="仿宋_GB2312" w:cs="宋体"/>
                <w:b/>
                <w:sz w:val="24"/>
                <w:lang w:val="en-US" w:eastAsia="zh-CN"/>
              </w:rPr>
            </w:pPr>
          </w:p>
        </w:tc>
      </w:tr>
      <w:tr w14:paraId="6B047250">
        <w:tblPrEx>
          <w:tblCellMar>
            <w:top w:w="0" w:type="dxa"/>
            <w:left w:w="108" w:type="dxa"/>
            <w:bottom w:w="0" w:type="dxa"/>
            <w:right w:w="108" w:type="dxa"/>
          </w:tblCellMar>
        </w:tblPrEx>
        <w:trPr>
          <w:trHeight w:val="628"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center"/>
          </w:tcPr>
          <w:p w14:paraId="023BFBEB">
            <w:pPr>
              <w:spacing w:before="100" w:beforeAutospacing="1" w:after="100" w:afterAutospacing="1" w:line="360" w:lineRule="auto"/>
              <w:jc w:val="center"/>
              <w:rPr>
                <w:rFonts w:hint="eastAsia" w:ascii="仿宋_GB2312" w:hAnsi="宋体" w:cs="宋体"/>
                <w:sz w:val="24"/>
                <w:lang w:eastAsia="zh-CN"/>
              </w:rPr>
            </w:pPr>
            <w:r>
              <w:rPr>
                <w:rFonts w:hint="eastAsia" w:ascii="仿宋_GB2312" w:hAnsi="宋体" w:cs="宋体"/>
                <w:sz w:val="24"/>
                <w:lang w:eastAsia="zh-CN"/>
              </w:rPr>
              <w:t>E-mail（电子邮箱）</w:t>
            </w:r>
          </w:p>
        </w:tc>
        <w:tc>
          <w:tcPr>
            <w:tcW w:w="6916" w:type="dxa"/>
            <w:tcBorders>
              <w:top w:val="single" w:color="auto" w:sz="4" w:space="0"/>
              <w:left w:val="single" w:color="auto" w:sz="4" w:space="0"/>
              <w:bottom w:val="single" w:color="auto" w:sz="4" w:space="0"/>
              <w:right w:val="single" w:color="auto" w:sz="4" w:space="0"/>
            </w:tcBorders>
            <w:noWrap w:val="0"/>
            <w:vAlign w:val="center"/>
          </w:tcPr>
          <w:p w14:paraId="12258C3D">
            <w:pPr>
              <w:spacing w:before="100" w:beforeAutospacing="1" w:after="100" w:afterAutospacing="1" w:line="360" w:lineRule="auto"/>
              <w:jc w:val="both"/>
              <w:rPr>
                <w:rFonts w:hint="default" w:ascii="仿宋_GB2312" w:hAnsi="宋体" w:eastAsia="仿宋_GB2312" w:cs="宋体"/>
                <w:b/>
                <w:sz w:val="24"/>
                <w:lang w:val="en-US" w:eastAsia="zh-CN"/>
              </w:rPr>
            </w:pPr>
          </w:p>
        </w:tc>
      </w:tr>
      <w:tr w14:paraId="599B511C">
        <w:tblPrEx>
          <w:tblCellMar>
            <w:top w:w="0" w:type="dxa"/>
            <w:left w:w="108" w:type="dxa"/>
            <w:bottom w:w="0" w:type="dxa"/>
            <w:right w:w="108" w:type="dxa"/>
          </w:tblCellMar>
        </w:tblPrEx>
        <w:trPr>
          <w:trHeight w:val="722" w:hRule="atLeast"/>
        </w:trPr>
        <w:tc>
          <w:tcPr>
            <w:tcW w:w="9731" w:type="dxa"/>
            <w:gridSpan w:val="3"/>
            <w:tcBorders>
              <w:top w:val="single" w:color="auto" w:sz="4" w:space="0"/>
              <w:left w:val="single" w:color="auto" w:sz="4" w:space="0"/>
              <w:bottom w:val="single" w:color="auto" w:sz="4" w:space="0"/>
              <w:right w:val="single" w:color="auto" w:sz="4" w:space="0"/>
            </w:tcBorders>
            <w:noWrap w:val="0"/>
            <w:vAlign w:val="center"/>
          </w:tcPr>
          <w:p w14:paraId="31F5B9D1">
            <w:pPr>
              <w:spacing w:before="100" w:beforeAutospacing="1" w:after="100" w:afterAutospacing="1" w:line="360" w:lineRule="auto"/>
              <w:jc w:val="center"/>
              <w:rPr>
                <w:rFonts w:hint="eastAsia" w:ascii="仿宋_GB2312" w:hAnsi="宋体" w:cs="宋体"/>
                <w:b/>
                <w:sz w:val="24"/>
              </w:rPr>
            </w:pPr>
            <w:bookmarkStart w:id="0" w:name="_GoBack" w:colFirst="0" w:colLast="1"/>
            <w:r>
              <w:rPr>
                <w:rFonts w:hint="eastAsia" w:ascii="仿宋_GB2312" w:hAnsi="宋体" w:cs="宋体"/>
                <w:b/>
                <w:sz w:val="24"/>
              </w:rPr>
              <w:t>报  名  须  知</w:t>
            </w:r>
          </w:p>
        </w:tc>
      </w:tr>
      <w:tr w14:paraId="15B5B103">
        <w:tblPrEx>
          <w:tblCellMar>
            <w:top w:w="0" w:type="dxa"/>
            <w:left w:w="108" w:type="dxa"/>
            <w:bottom w:w="0" w:type="dxa"/>
            <w:right w:w="108" w:type="dxa"/>
          </w:tblCellMar>
        </w:tblPrEx>
        <w:trPr>
          <w:trHeight w:val="7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3C01ACD3">
            <w:pPr>
              <w:spacing w:before="100" w:beforeAutospacing="1" w:after="100" w:afterAutospacing="1" w:line="360" w:lineRule="auto"/>
              <w:jc w:val="center"/>
              <w:rPr>
                <w:rFonts w:hint="eastAsia" w:ascii="仿宋_GB2312" w:hAnsi="宋体" w:cs="宋体"/>
                <w:sz w:val="24"/>
              </w:rPr>
            </w:pPr>
            <w:r>
              <w:rPr>
                <w:rFonts w:hint="eastAsia" w:ascii="仿宋_GB2312" w:hAnsi="宋体" w:cs="宋体"/>
                <w:sz w:val="24"/>
              </w:rPr>
              <w:t>序号</w:t>
            </w:r>
          </w:p>
        </w:tc>
        <w:tc>
          <w:tcPr>
            <w:tcW w:w="8821" w:type="dxa"/>
            <w:gridSpan w:val="2"/>
            <w:tcBorders>
              <w:top w:val="single" w:color="auto" w:sz="4" w:space="0"/>
              <w:left w:val="single" w:color="auto" w:sz="4" w:space="0"/>
              <w:bottom w:val="single" w:color="auto" w:sz="4" w:space="0"/>
              <w:right w:val="single" w:color="auto" w:sz="4" w:space="0"/>
            </w:tcBorders>
            <w:noWrap w:val="0"/>
            <w:vAlign w:val="center"/>
          </w:tcPr>
          <w:p w14:paraId="0D7E8A92">
            <w:pPr>
              <w:spacing w:before="100" w:beforeAutospacing="1" w:after="100" w:afterAutospacing="1" w:line="360" w:lineRule="auto"/>
              <w:rPr>
                <w:rFonts w:hint="eastAsia" w:ascii="仿宋_GB2312" w:hAnsi="宋体" w:cs="宋体"/>
                <w:sz w:val="24"/>
              </w:rPr>
            </w:pPr>
            <w:r>
              <w:rPr>
                <w:rFonts w:hint="eastAsia" w:ascii="仿宋_GB2312" w:hAnsi="宋体" w:cs="宋体"/>
                <w:sz w:val="24"/>
              </w:rPr>
              <w:t>报名材料:</w:t>
            </w:r>
          </w:p>
        </w:tc>
      </w:tr>
      <w:tr w14:paraId="5439B89D">
        <w:tblPrEx>
          <w:tblCellMar>
            <w:top w:w="0" w:type="dxa"/>
            <w:left w:w="108" w:type="dxa"/>
            <w:bottom w:w="0" w:type="dxa"/>
            <w:right w:w="108" w:type="dxa"/>
          </w:tblCellMar>
        </w:tblPrEx>
        <w:trPr>
          <w:trHeight w:val="7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64945C0C">
            <w:pPr>
              <w:spacing w:before="100" w:beforeAutospacing="1" w:after="100" w:afterAutospacing="1" w:line="360" w:lineRule="auto"/>
              <w:jc w:val="center"/>
              <w:rPr>
                <w:rFonts w:hint="eastAsia" w:ascii="仿宋_GB2312" w:hAnsi="宋体" w:eastAsia="仿宋_GB2312" w:cs="宋体"/>
                <w:sz w:val="24"/>
                <w:lang w:val="en-US" w:eastAsia="zh-CN"/>
              </w:rPr>
            </w:pPr>
            <w:r>
              <w:rPr>
                <w:rFonts w:hint="eastAsia" w:ascii="仿宋_GB2312" w:hAnsi="宋体" w:cs="宋体"/>
                <w:sz w:val="24"/>
                <w:lang w:val="en-US" w:eastAsia="zh-CN"/>
              </w:rPr>
              <w:t>1</w:t>
            </w:r>
          </w:p>
        </w:tc>
        <w:tc>
          <w:tcPr>
            <w:tcW w:w="8821" w:type="dxa"/>
            <w:gridSpan w:val="2"/>
            <w:tcBorders>
              <w:top w:val="single" w:color="auto" w:sz="4" w:space="0"/>
              <w:left w:val="single" w:color="auto" w:sz="4" w:space="0"/>
              <w:bottom w:val="single" w:color="auto" w:sz="4" w:space="0"/>
              <w:right w:val="single" w:color="auto" w:sz="4" w:space="0"/>
            </w:tcBorders>
            <w:noWrap w:val="0"/>
            <w:vAlign w:val="center"/>
          </w:tcPr>
          <w:p w14:paraId="4E2D30A5">
            <w:pPr>
              <w:spacing w:before="100" w:beforeAutospacing="1" w:after="100" w:afterAutospacing="1" w:line="360" w:lineRule="auto"/>
              <w:rPr>
                <w:rFonts w:hint="eastAsia" w:ascii="仿宋_GB2312" w:hAnsi="宋体" w:cs="宋体"/>
                <w:b w:val="0"/>
                <w:bCs/>
                <w:color w:val="000000"/>
                <w:sz w:val="24"/>
                <w:lang w:eastAsia="zh-CN"/>
              </w:rPr>
            </w:pPr>
            <w:r>
              <w:rPr>
                <w:rFonts w:hint="eastAsia" w:ascii="仿宋_GB2312" w:hAnsi="宋体" w:cs="宋体"/>
                <w:b w:val="0"/>
                <w:bCs/>
                <w:color w:val="000000"/>
                <w:sz w:val="24"/>
                <w:lang w:eastAsia="zh-CN"/>
              </w:rPr>
              <w:t>询价通知书</w:t>
            </w:r>
          </w:p>
        </w:tc>
      </w:tr>
      <w:tr w14:paraId="21279010">
        <w:tblPrEx>
          <w:tblCellMar>
            <w:top w:w="0" w:type="dxa"/>
            <w:left w:w="108" w:type="dxa"/>
            <w:bottom w:w="0" w:type="dxa"/>
            <w:right w:w="108" w:type="dxa"/>
          </w:tblCellMar>
        </w:tblPrEx>
        <w:trPr>
          <w:trHeight w:val="7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5F2C027B">
            <w:pPr>
              <w:spacing w:before="100" w:beforeAutospacing="1" w:after="100" w:afterAutospacing="1" w:line="360" w:lineRule="auto"/>
              <w:jc w:val="center"/>
              <w:rPr>
                <w:rFonts w:hint="eastAsia" w:ascii="仿宋_GB2312" w:hAnsi="宋体" w:eastAsia="仿宋_GB2312" w:cs="宋体"/>
                <w:sz w:val="24"/>
                <w:lang w:eastAsia="zh-CN"/>
              </w:rPr>
            </w:pPr>
            <w:r>
              <w:rPr>
                <w:rFonts w:hint="eastAsia" w:ascii="仿宋_GB2312" w:hAnsi="宋体" w:cs="宋体"/>
                <w:sz w:val="24"/>
                <w:lang w:val="en-US" w:eastAsia="zh-CN"/>
              </w:rPr>
              <w:t>2</w:t>
            </w:r>
          </w:p>
        </w:tc>
        <w:tc>
          <w:tcPr>
            <w:tcW w:w="8821" w:type="dxa"/>
            <w:gridSpan w:val="2"/>
            <w:tcBorders>
              <w:top w:val="single" w:color="auto" w:sz="4" w:space="0"/>
              <w:left w:val="single" w:color="auto" w:sz="4" w:space="0"/>
              <w:bottom w:val="single" w:color="auto" w:sz="4" w:space="0"/>
              <w:right w:val="single" w:color="auto" w:sz="4" w:space="0"/>
            </w:tcBorders>
            <w:noWrap w:val="0"/>
            <w:vAlign w:val="center"/>
          </w:tcPr>
          <w:p w14:paraId="244AEFB1">
            <w:pPr>
              <w:spacing w:before="100" w:beforeAutospacing="1" w:after="100" w:afterAutospacing="1" w:line="360" w:lineRule="auto"/>
              <w:rPr>
                <w:rFonts w:hint="eastAsia" w:ascii="仿宋_GB2312" w:hAnsi="宋体" w:eastAsia="仿宋_GB2312" w:cs="宋体"/>
                <w:b/>
                <w:color w:val="FF0000"/>
                <w:sz w:val="24"/>
                <w:lang w:eastAsia="zh-CN"/>
              </w:rPr>
            </w:pPr>
            <w:r>
              <w:rPr>
                <w:rFonts w:hint="eastAsia" w:ascii="仿宋_GB2312" w:hAnsi="宋体" w:cs="宋体"/>
                <w:b w:val="0"/>
                <w:bCs/>
                <w:color w:val="000000"/>
                <w:sz w:val="24"/>
                <w:lang w:eastAsia="zh-CN"/>
              </w:rPr>
              <w:t>供应商报名表</w:t>
            </w:r>
          </w:p>
        </w:tc>
      </w:tr>
      <w:tr w14:paraId="3886DAD0">
        <w:tblPrEx>
          <w:tblCellMar>
            <w:top w:w="0" w:type="dxa"/>
            <w:left w:w="108" w:type="dxa"/>
            <w:bottom w:w="0" w:type="dxa"/>
            <w:right w:w="108" w:type="dxa"/>
          </w:tblCellMar>
        </w:tblPrEx>
        <w:trPr>
          <w:trHeight w:val="7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4BE318CE">
            <w:pPr>
              <w:spacing w:before="100" w:beforeAutospacing="1" w:after="100" w:afterAutospacing="1" w:line="360" w:lineRule="auto"/>
              <w:jc w:val="center"/>
              <w:rPr>
                <w:rFonts w:hint="default" w:ascii="仿宋_GB2312" w:hAnsi="宋体" w:cs="宋体"/>
                <w:sz w:val="24"/>
                <w:lang w:val="en-US" w:eastAsia="zh-CN"/>
              </w:rPr>
            </w:pPr>
            <w:r>
              <w:rPr>
                <w:rFonts w:hint="eastAsia" w:ascii="仿宋_GB2312" w:hAnsi="宋体" w:cs="宋体"/>
                <w:sz w:val="24"/>
                <w:lang w:val="en-US" w:eastAsia="zh-CN"/>
              </w:rPr>
              <w:t>3</w:t>
            </w:r>
          </w:p>
        </w:tc>
        <w:tc>
          <w:tcPr>
            <w:tcW w:w="8821" w:type="dxa"/>
            <w:gridSpan w:val="2"/>
            <w:tcBorders>
              <w:top w:val="single" w:color="auto" w:sz="4" w:space="0"/>
              <w:left w:val="single" w:color="auto" w:sz="4" w:space="0"/>
              <w:bottom w:val="single" w:color="auto" w:sz="4" w:space="0"/>
              <w:right w:val="single" w:color="auto" w:sz="4" w:space="0"/>
            </w:tcBorders>
            <w:noWrap w:val="0"/>
            <w:vAlign w:val="center"/>
          </w:tcPr>
          <w:p w14:paraId="0922F0B8">
            <w:pPr>
              <w:spacing w:before="100" w:beforeAutospacing="1" w:after="100" w:afterAutospacing="1" w:line="360" w:lineRule="auto"/>
              <w:rPr>
                <w:rFonts w:hint="eastAsia" w:ascii="仿宋_GB2312" w:hAnsi="宋体" w:cs="宋体"/>
                <w:b w:val="0"/>
                <w:bCs/>
                <w:color w:val="000000"/>
                <w:sz w:val="24"/>
                <w:lang w:eastAsia="zh-CN"/>
              </w:rPr>
            </w:pPr>
            <w:r>
              <w:rPr>
                <w:rFonts w:hint="eastAsia" w:ascii="仿宋_GB2312" w:hAnsi="宋体" w:cs="宋体"/>
                <w:b w:val="0"/>
                <w:bCs/>
                <w:color w:val="000000"/>
                <w:sz w:val="24"/>
                <w:lang w:eastAsia="zh-CN"/>
              </w:rPr>
              <w:t>经年检有效的营业执照副本复印件</w:t>
            </w:r>
          </w:p>
        </w:tc>
      </w:tr>
      <w:tr w14:paraId="005AC338">
        <w:tblPrEx>
          <w:tblCellMar>
            <w:top w:w="0" w:type="dxa"/>
            <w:left w:w="108" w:type="dxa"/>
            <w:bottom w:w="0" w:type="dxa"/>
            <w:right w:w="108" w:type="dxa"/>
          </w:tblCellMar>
        </w:tblPrEx>
        <w:trPr>
          <w:trHeight w:val="7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1FCFB390">
            <w:pPr>
              <w:spacing w:before="100" w:beforeAutospacing="1" w:after="100" w:afterAutospacing="1" w:line="360" w:lineRule="auto"/>
              <w:jc w:val="center"/>
              <w:rPr>
                <w:rFonts w:hint="default" w:ascii="仿宋_GB2312" w:hAnsi="宋体" w:cs="宋体"/>
                <w:sz w:val="24"/>
                <w:lang w:val="en-US" w:eastAsia="zh-CN"/>
              </w:rPr>
            </w:pPr>
            <w:r>
              <w:rPr>
                <w:rFonts w:hint="eastAsia" w:ascii="仿宋_GB2312" w:hAnsi="宋体" w:cs="宋体"/>
                <w:sz w:val="24"/>
                <w:lang w:val="en-US" w:eastAsia="zh-CN"/>
              </w:rPr>
              <w:t>4</w:t>
            </w:r>
          </w:p>
        </w:tc>
        <w:tc>
          <w:tcPr>
            <w:tcW w:w="8821" w:type="dxa"/>
            <w:gridSpan w:val="2"/>
            <w:tcBorders>
              <w:top w:val="single" w:color="auto" w:sz="4" w:space="0"/>
              <w:left w:val="single" w:color="auto" w:sz="4" w:space="0"/>
              <w:bottom w:val="single" w:color="auto" w:sz="4" w:space="0"/>
              <w:right w:val="single" w:color="auto" w:sz="4" w:space="0"/>
            </w:tcBorders>
            <w:noWrap w:val="0"/>
            <w:vAlign w:val="center"/>
          </w:tcPr>
          <w:p w14:paraId="1A0F3B73">
            <w:pPr>
              <w:spacing w:before="100" w:beforeAutospacing="1" w:after="100" w:afterAutospacing="1" w:line="360" w:lineRule="auto"/>
              <w:rPr>
                <w:rFonts w:hint="eastAsia" w:ascii="仿宋_GB2312" w:hAnsi="宋体" w:cs="宋体"/>
                <w:b w:val="0"/>
                <w:bCs/>
                <w:color w:val="000000"/>
                <w:sz w:val="24"/>
                <w:lang w:eastAsia="zh-CN"/>
              </w:rPr>
            </w:pPr>
            <w:r>
              <w:rPr>
                <w:rFonts w:hint="eastAsia" w:ascii="仿宋_GB2312" w:hAnsi="宋体" w:cs="宋体"/>
                <w:b w:val="0"/>
                <w:bCs/>
                <w:color w:val="000000"/>
                <w:sz w:val="24"/>
                <w:lang w:eastAsia="zh-CN"/>
              </w:rPr>
              <w:t>法定代表人有效身份证复印件或报名经办人有效身份证复印件及法人授权委托书</w:t>
            </w:r>
          </w:p>
        </w:tc>
      </w:tr>
      <w:bookmarkEnd w:id="0"/>
      <w:tr w14:paraId="14C5B882">
        <w:tblPrEx>
          <w:tblCellMar>
            <w:top w:w="0" w:type="dxa"/>
            <w:left w:w="108" w:type="dxa"/>
            <w:bottom w:w="0" w:type="dxa"/>
            <w:right w:w="108" w:type="dxa"/>
          </w:tblCellMar>
        </w:tblPrEx>
        <w:trPr>
          <w:trHeight w:val="384" w:hRule="atLeast"/>
        </w:trPr>
        <w:tc>
          <w:tcPr>
            <w:tcW w:w="9731" w:type="dxa"/>
            <w:gridSpan w:val="3"/>
            <w:tcBorders>
              <w:top w:val="single" w:color="auto" w:sz="4" w:space="0"/>
              <w:left w:val="single" w:color="auto" w:sz="4" w:space="0"/>
              <w:bottom w:val="single" w:color="auto" w:sz="4" w:space="0"/>
              <w:right w:val="single" w:color="auto" w:sz="4" w:space="0"/>
            </w:tcBorders>
            <w:noWrap w:val="0"/>
            <w:vAlign w:val="center"/>
          </w:tcPr>
          <w:p w14:paraId="3D53102F">
            <w:pPr>
              <w:pStyle w:val="5"/>
              <w:ind w:left="0" w:leftChars="0" w:firstLine="0" w:firstLineChars="0"/>
              <w:jc w:val="both"/>
              <w:rPr>
                <w:rFonts w:hint="eastAsia" w:ascii="仿宋_GB2312" w:hAnsi="宋体" w:eastAsia="仿宋_GB2312" w:cs="宋体"/>
                <w:kern w:val="2"/>
                <w:sz w:val="24"/>
                <w:szCs w:val="24"/>
                <w:lang w:val="en-US" w:eastAsia="zh-CN" w:bidi="ar-SA"/>
              </w:rPr>
            </w:pPr>
            <w:r>
              <w:rPr>
                <w:rFonts w:hint="eastAsia" w:ascii="仿宋_GB2312" w:hAnsi="宋体" w:cs="宋体"/>
                <w:sz w:val="24"/>
                <w:lang w:eastAsia="zh-CN"/>
              </w:rPr>
              <w:t>邮</w:t>
            </w:r>
            <w:r>
              <w:rPr>
                <w:rFonts w:hint="eastAsia" w:ascii="仿宋_GB2312" w:hAnsi="宋体" w:eastAsia="仿宋_GB2312" w:cs="宋体"/>
                <w:kern w:val="2"/>
                <w:sz w:val="24"/>
                <w:szCs w:val="24"/>
                <w:lang w:val="en-US" w:eastAsia="zh-CN" w:bidi="ar-SA"/>
              </w:rPr>
              <w:t xml:space="preserve">寄地址：台州市椒江区悦都天华6幢303室  </w:t>
            </w:r>
          </w:p>
          <w:p w14:paraId="7D1140E9">
            <w:pPr>
              <w:pStyle w:val="5"/>
              <w:ind w:left="0" w:leftChars="0" w:firstLine="0" w:firstLineChars="0"/>
              <w:jc w:val="both"/>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联系人：王英</w:t>
            </w:r>
          </w:p>
          <w:p w14:paraId="1D812B83">
            <w:pPr>
              <w:pStyle w:val="5"/>
              <w:ind w:left="0" w:leftChars="0" w:firstLine="0" w:firstLineChars="0"/>
              <w:jc w:val="both"/>
              <w:rPr>
                <w:rFonts w:hint="default" w:ascii="仿宋_GB2312" w:hAnsi="宋体" w:cs="宋体"/>
                <w:sz w:val="24"/>
                <w:lang w:val="en-US"/>
              </w:rPr>
            </w:pPr>
            <w:r>
              <w:rPr>
                <w:rFonts w:hint="eastAsia" w:ascii="仿宋_GB2312" w:hAnsi="宋体" w:eastAsia="仿宋_GB2312" w:cs="宋体"/>
                <w:kern w:val="2"/>
                <w:sz w:val="24"/>
                <w:szCs w:val="24"/>
                <w:lang w:val="en-US" w:eastAsia="zh-CN" w:bidi="ar-SA"/>
              </w:rPr>
              <w:t>联系电话：13957699323</w:t>
            </w:r>
          </w:p>
        </w:tc>
      </w:tr>
    </w:tbl>
    <w:p w14:paraId="2F45F3D1">
      <w:pPr>
        <w:pStyle w:val="3"/>
        <w:rPr>
          <w:rFonts w:hint="eastAsia" w:eastAsia="宋体"/>
          <w:lang w:eastAsia="zh-CN"/>
        </w:rPr>
      </w:pPr>
      <w:r>
        <w:tab/>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7A50">
    <w:pPr>
      <w:pStyle w:val="7"/>
      <w:ind w:right="720" w:firstLine="2700" w:firstLineChars="15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mI2Yzc1MTkyMzEzMDFkOTMxMWYyY2NlMjFmODAifQ=="/>
    <w:docVar w:name="KSO_WPS_MARK_KEY" w:val="0e8f7d85-891c-46b9-9ae4-c5dcb6b5eed7"/>
  </w:docVars>
  <w:rsids>
    <w:rsidRoot w:val="009B71C2"/>
    <w:rsid w:val="00010A22"/>
    <w:rsid w:val="0009282C"/>
    <w:rsid w:val="00092E60"/>
    <w:rsid w:val="000A4270"/>
    <w:rsid w:val="001C5B25"/>
    <w:rsid w:val="00254BED"/>
    <w:rsid w:val="00367CDC"/>
    <w:rsid w:val="004F4F87"/>
    <w:rsid w:val="005762EF"/>
    <w:rsid w:val="00785F4E"/>
    <w:rsid w:val="007A3556"/>
    <w:rsid w:val="009B71C2"/>
    <w:rsid w:val="00AB0F83"/>
    <w:rsid w:val="00C160EA"/>
    <w:rsid w:val="00E93FF7"/>
    <w:rsid w:val="00FD7AFE"/>
    <w:rsid w:val="041677B9"/>
    <w:rsid w:val="081608B4"/>
    <w:rsid w:val="0D215A99"/>
    <w:rsid w:val="0DB42ECB"/>
    <w:rsid w:val="0DCF48BA"/>
    <w:rsid w:val="0F9C1A87"/>
    <w:rsid w:val="1214532B"/>
    <w:rsid w:val="1720665E"/>
    <w:rsid w:val="2462748D"/>
    <w:rsid w:val="27C234D0"/>
    <w:rsid w:val="29060DA2"/>
    <w:rsid w:val="29215DC7"/>
    <w:rsid w:val="2A1E4624"/>
    <w:rsid w:val="2BD27877"/>
    <w:rsid w:val="2CE92479"/>
    <w:rsid w:val="34B933B8"/>
    <w:rsid w:val="350D53AE"/>
    <w:rsid w:val="357826C9"/>
    <w:rsid w:val="363A3183"/>
    <w:rsid w:val="39C01595"/>
    <w:rsid w:val="3B4C0199"/>
    <w:rsid w:val="3CE91CFB"/>
    <w:rsid w:val="3D6E12B9"/>
    <w:rsid w:val="3F3167ED"/>
    <w:rsid w:val="429669F4"/>
    <w:rsid w:val="481F2520"/>
    <w:rsid w:val="4C341C3B"/>
    <w:rsid w:val="548917F8"/>
    <w:rsid w:val="57A13E06"/>
    <w:rsid w:val="57BF1E85"/>
    <w:rsid w:val="590853BE"/>
    <w:rsid w:val="5B8F1F1E"/>
    <w:rsid w:val="5DD46904"/>
    <w:rsid w:val="64DE7F8C"/>
    <w:rsid w:val="6550271B"/>
    <w:rsid w:val="69971286"/>
    <w:rsid w:val="6F2D1844"/>
    <w:rsid w:val="6F6347F5"/>
    <w:rsid w:val="73AD2A14"/>
    <w:rsid w:val="7DDC510B"/>
    <w:rsid w:val="7E1F69CE"/>
    <w:rsid w:val="7E86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spacing w:line="360" w:lineRule="auto"/>
      <w:ind w:firstLine="420"/>
    </w:pPr>
    <w:rPr>
      <w:rFonts w:eastAsia="宋体"/>
      <w:kern w:val="2"/>
      <w:sz w:val="24"/>
      <w:lang w:val="en-US" w:eastAsia="zh-CN"/>
    </w:rPr>
  </w:style>
  <w:style w:type="paragraph" w:styleId="4">
    <w:name w:val="Body Text"/>
    <w:basedOn w:val="1"/>
    <w:next w:val="5"/>
    <w:qFormat/>
    <w:uiPriority w:val="0"/>
    <w:pPr>
      <w:spacing w:after="120" w:afterLines="0"/>
    </w:pPr>
    <w:rPr>
      <w:rFonts w:eastAsia="宋体"/>
      <w:kern w:val="2"/>
      <w:sz w:val="21"/>
      <w:lang w:val="en-US" w:eastAsia="zh-CN" w:bidi="ar-SA"/>
    </w:rPr>
  </w:style>
  <w:style w:type="paragraph" w:styleId="5">
    <w:name w:val="Body Text First Indent"/>
    <w:basedOn w:val="4"/>
    <w:next w:val="1"/>
    <w:qFormat/>
    <w:uiPriority w:val="0"/>
    <w:pPr>
      <w:adjustRightInd w:val="0"/>
      <w:spacing w:line="360" w:lineRule="auto"/>
      <w:ind w:firstLine="420"/>
      <w:textAlignment w:val="baseline"/>
    </w:pPr>
    <w:rPr>
      <w:rFonts w:ascii="Calibri" w:hAnsi="Calibri" w:eastAsia="楷体_GB2312"/>
      <w:sz w:val="24"/>
      <w:lang w:bidi="ar-SA"/>
    </w:rPr>
  </w:style>
  <w:style w:type="paragraph" w:styleId="6">
    <w:name w:val="Body Text Indent"/>
    <w:basedOn w:val="1"/>
    <w:qFormat/>
    <w:uiPriority w:val="0"/>
    <w:pPr>
      <w:spacing w:after="120"/>
      <w:ind w:left="420" w:leftChars="200"/>
    </w:p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6"/>
    <w:qFormat/>
    <w:uiPriority w:val="0"/>
    <w:pPr>
      <w:tabs>
        <w:tab w:val="left" w:pos="720"/>
        <w:tab w:val="left" w:pos="1260"/>
        <w:tab w:val="left" w:pos="2160"/>
        <w:tab w:val="left" w:pos="2880"/>
        <w:tab w:val="left" w:pos="3600"/>
        <w:tab w:val="left" w:pos="4320"/>
        <w:tab w:val="left" w:pos="5040"/>
        <w:tab w:val="left" w:pos="5760"/>
      </w:tabs>
      <w:autoSpaceDE/>
      <w:autoSpaceDN/>
      <w:adjustRightInd/>
      <w:spacing w:after="120" w:line="240" w:lineRule="auto"/>
      <w:ind w:left="420" w:leftChars="200" w:right="0" w:rightChars="0" w:firstLine="420" w:firstLineChars="200"/>
      <w:jc w:val="both"/>
    </w:pPr>
    <w:rPr>
      <w:rFonts w:ascii="仿宋_GB2312" w:hAnsi="Arial" w:eastAsia="仿宋_GB2312"/>
      <w:spacing w:val="-5"/>
      <w:szCs w:val="24"/>
      <w:lang w:val="zh-CN"/>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441</Words>
  <Characters>477</Characters>
  <Lines>2</Lines>
  <Paragraphs>1</Paragraphs>
  <TotalTime>1</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2016-12-16T07:02:00Z</dcterms:created>
  <dc:creator>qsqt</dc:creator>
  <cp:lastModifiedBy>Administrator</cp:lastModifiedBy>
  <cp:lastPrinted>2021-03-11T06:27:00Z</cp:lastPrinted>
  <dcterms:modified xsi:type="dcterms:W3CDTF">2024-11-15T03:09:27Z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5DF8891B77A0459EB744349A3D37E613_13</vt:lpwstr>
  </property>
</Properties>
</file>