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utoSpaceDE w:val="0"/>
        <w:autoSpaceDN w:val="0"/>
        <w:adjustRightInd w:val="0"/>
        <w:spacing w:line="360" w:lineRule="auto"/>
        <w:jc w:val="center"/>
        <w:rPr>
          <w:rFonts w:hint="eastAsia" w:ascii="宋体" w:hAnsi="宋体" w:cs="宋体"/>
          <w:b/>
          <w:color w:val="auto"/>
          <w:szCs w:val="36"/>
        </w:rPr>
      </w:pPr>
      <w:r>
        <w:rPr>
          <w:rFonts w:hint="eastAsia" w:ascii="宋体" w:hAnsi="宋体" w:cs="宋体"/>
          <w:b/>
          <w:color w:val="auto"/>
          <w:szCs w:val="36"/>
          <w:lang w:val="en-US" w:eastAsia="zh-CN"/>
        </w:rPr>
        <w:t xml:space="preserve"> 采购</w:t>
      </w:r>
      <w:r>
        <w:rPr>
          <w:rFonts w:hint="eastAsia" w:ascii="宋体" w:hAnsi="宋体" w:cs="宋体"/>
          <w:b/>
          <w:color w:val="auto"/>
          <w:szCs w:val="36"/>
        </w:rPr>
        <w:t>需求</w:t>
      </w:r>
    </w:p>
    <w:p>
      <w:pPr>
        <w:spacing w:line="360" w:lineRule="auto"/>
        <w:ind w:firstLine="482" w:firstLineChars="20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一、服务内容</w:t>
      </w:r>
    </w:p>
    <w:p>
      <w:pPr>
        <w:pStyle w:val="9"/>
        <w:spacing w:before="0"/>
        <w:ind w:firstLine="482"/>
        <w:rPr>
          <w:rFonts w:hint="eastAsia" w:ascii="宋体" w:hAnsi="宋体" w:cs="宋体"/>
          <w:b/>
        </w:rPr>
      </w:pPr>
      <w:r>
        <w:rPr>
          <w:rFonts w:hint="eastAsia" w:ascii="宋体" w:hAnsi="宋体" w:cs="宋体"/>
          <w:b/>
        </w:rPr>
        <w:t>（一）标项一：</w:t>
      </w:r>
      <w:r>
        <w:rPr>
          <w:rFonts w:hint="eastAsia" w:ascii="宋体" w:hAnsi="宋体" w:cs="宋体"/>
          <w:b/>
          <w:bCs/>
        </w:rPr>
        <w:t>综合物业</w:t>
      </w:r>
    </w:p>
    <w:p>
      <w:pPr>
        <w:spacing w:line="360" w:lineRule="auto"/>
        <w:ind w:firstLine="482" w:firstLineChars="200"/>
        <w:rPr>
          <w:rFonts w:hint="eastAsia" w:ascii="宋体" w:hAnsi="Times New Roman"/>
          <w:kern w:val="0"/>
          <w:sz w:val="24"/>
          <w:szCs w:val="21"/>
        </w:rPr>
      </w:pPr>
      <w:r>
        <w:rPr>
          <w:rFonts w:hint="eastAsia" w:ascii="宋体" w:hAnsi="宋体" w:cs="宋体"/>
          <w:b/>
          <w:sz w:val="24"/>
        </w:rPr>
        <w:t>1.</w:t>
      </w:r>
      <w:r>
        <w:rPr>
          <w:rFonts w:hint="eastAsia" w:ascii="宋体" w:hAnsi="Times New Roman"/>
          <w:b/>
          <w:kern w:val="0"/>
          <w:sz w:val="24"/>
          <w:szCs w:val="21"/>
        </w:rPr>
        <w:t>清卫保洁</w:t>
      </w:r>
      <w:r>
        <w:rPr>
          <w:rFonts w:hint="eastAsia" w:ascii="宋体" w:hAnsi="Times New Roman"/>
          <w:kern w:val="0"/>
          <w:sz w:val="24"/>
          <w:szCs w:val="21"/>
        </w:rPr>
        <w:t>。</w:t>
      </w:r>
    </w:p>
    <w:p>
      <w:pPr>
        <w:spacing w:line="360" w:lineRule="auto"/>
        <w:ind w:firstLine="480" w:firstLineChars="200"/>
        <w:rPr>
          <w:rFonts w:hint="eastAsia" w:ascii="宋体" w:hAnsi="Times New Roman"/>
          <w:kern w:val="0"/>
          <w:sz w:val="24"/>
          <w:szCs w:val="21"/>
        </w:rPr>
      </w:pPr>
      <w:r>
        <w:rPr>
          <w:rFonts w:hint="eastAsia" w:ascii="宋体" w:hAnsi="Times New Roman"/>
          <w:kern w:val="0"/>
          <w:sz w:val="24"/>
          <w:szCs w:val="21"/>
        </w:rPr>
        <w:t>（1）服务内容：</w:t>
      </w:r>
      <w:r>
        <w:rPr>
          <w:rFonts w:hint="eastAsia" w:ascii="宋体" w:hAnsi="宋体" w:cs="仿宋"/>
          <w:sz w:val="24"/>
        </w:rPr>
        <w:t>包括且不限于室内外公共区域的保洁、清洁、消毒、杀虫、灭鼠、垃圾清运、外墙清洗、打蜡、水池化粪池清洗、管道窰井疏通等。负</w:t>
      </w:r>
      <w:r>
        <w:rPr>
          <w:rFonts w:hint="eastAsia" w:ascii="宋体" w:hAnsi="Times New Roman"/>
          <w:kern w:val="0"/>
          <w:sz w:val="24"/>
          <w:szCs w:val="21"/>
        </w:rPr>
        <w:t>责办公楼内楼梯、大厅、走廊、电梯间、卫生间、茶水间、公共活动场所和办公楼室外广场、道路、停车场（库）、“门前三包”等公共区域的清卫保洁，以及垃圾、废弃物清理和消毒灭害等。</w:t>
      </w:r>
    </w:p>
    <w:p>
      <w:pPr>
        <w:spacing w:line="360" w:lineRule="auto"/>
        <w:ind w:firstLine="480" w:firstLineChars="200"/>
        <w:rPr>
          <w:rFonts w:hint="eastAsia" w:ascii="宋体" w:hAnsi="Times New Roman"/>
          <w:kern w:val="0"/>
          <w:sz w:val="24"/>
          <w:szCs w:val="21"/>
        </w:rPr>
      </w:pPr>
      <w:r>
        <w:rPr>
          <w:rFonts w:hint="eastAsia" w:ascii="宋体" w:hAnsi="Times New Roman"/>
          <w:kern w:val="0"/>
          <w:sz w:val="24"/>
          <w:szCs w:val="21"/>
        </w:rPr>
        <w:t>（2）服务质量标准</w:t>
      </w:r>
    </w:p>
    <w:p>
      <w:pPr>
        <w:spacing w:line="360" w:lineRule="auto"/>
        <w:ind w:firstLine="480" w:firstLineChars="200"/>
        <w:rPr>
          <w:rFonts w:ascii="宋体" w:hAnsi="宋体" w:cs="仿宋"/>
          <w:sz w:val="24"/>
        </w:rPr>
      </w:pPr>
      <w:r>
        <w:rPr>
          <w:rFonts w:hint="eastAsia" w:ascii="宋体" w:hAnsi="宋体" w:cs="仿宋"/>
          <w:sz w:val="24"/>
        </w:rPr>
        <w:t>①办公楼内公共区域的地面、墙面、楼梯、扶手、大厅、玻璃、走廊等整洁干净，无垃圾、无积灰、无污渍、无手印。</w:t>
      </w:r>
    </w:p>
    <w:p>
      <w:pPr>
        <w:spacing w:line="360" w:lineRule="auto"/>
        <w:ind w:firstLine="480" w:firstLineChars="200"/>
        <w:rPr>
          <w:rFonts w:ascii="宋体" w:hAnsi="宋体" w:cs="仿宋"/>
          <w:sz w:val="24"/>
        </w:rPr>
      </w:pPr>
      <w:r>
        <w:rPr>
          <w:rFonts w:hint="eastAsia" w:ascii="宋体" w:hAnsi="宋体" w:cs="仿宋"/>
          <w:sz w:val="24"/>
        </w:rPr>
        <w:t>②办公楼内卫生间、茶水间地面清洁，无垃圾、污迹、积水、</w:t>
      </w:r>
      <w:r>
        <w:rPr>
          <w:rFonts w:hint="eastAsia" w:ascii="宋体" w:hAnsi="Times New Roman"/>
          <w:kern w:val="0"/>
          <w:sz w:val="24"/>
          <w:szCs w:val="21"/>
        </w:rPr>
        <w:t>异味、</w:t>
      </w:r>
      <w:r>
        <w:rPr>
          <w:rFonts w:hint="eastAsia" w:ascii="宋体" w:hAnsi="宋体" w:cs="仿宋"/>
          <w:sz w:val="24"/>
        </w:rPr>
        <w:t>堆积杂物，洁具、台面、镜面光洁无水迹，电器设施外观清洁，物品摆放有序。</w:t>
      </w:r>
    </w:p>
    <w:p>
      <w:pPr>
        <w:spacing w:line="360" w:lineRule="auto"/>
        <w:ind w:firstLine="480" w:firstLineChars="200"/>
        <w:rPr>
          <w:rFonts w:ascii="宋体" w:hAnsi="宋体" w:cs="仿宋"/>
          <w:sz w:val="24"/>
        </w:rPr>
      </w:pPr>
      <w:r>
        <w:rPr>
          <w:rFonts w:hint="eastAsia" w:ascii="宋体" w:hAnsi="宋体" w:cs="仿宋"/>
          <w:sz w:val="24"/>
        </w:rPr>
        <w:t>③</w:t>
      </w:r>
      <w:r>
        <w:rPr>
          <w:rFonts w:hint="eastAsia" w:ascii="宋体" w:hAnsi="Times New Roman"/>
          <w:kern w:val="0"/>
          <w:sz w:val="24"/>
          <w:szCs w:val="21"/>
        </w:rPr>
        <w:t>办公楼室外广场、道路、停车场（库）、“门前三包”等公共区域的地面干净，无杂物、积水、淤泥和污垢</w:t>
      </w:r>
      <w:r>
        <w:rPr>
          <w:rFonts w:hint="eastAsia" w:ascii="宋体" w:hAnsi="宋体" w:cs="仿宋"/>
          <w:sz w:val="24"/>
        </w:rPr>
        <w:t>。</w:t>
      </w:r>
    </w:p>
    <w:p>
      <w:pPr>
        <w:spacing w:line="360" w:lineRule="auto"/>
        <w:ind w:firstLine="480" w:firstLineChars="200"/>
        <w:rPr>
          <w:rFonts w:ascii="宋体" w:hAnsi="宋体" w:cs="仿宋"/>
          <w:sz w:val="24"/>
        </w:rPr>
      </w:pPr>
      <w:r>
        <w:rPr>
          <w:rFonts w:hint="eastAsia" w:ascii="宋体" w:hAnsi="宋体" w:cs="仿宋"/>
          <w:sz w:val="24"/>
        </w:rPr>
        <w:t>④</w:t>
      </w:r>
      <w:r>
        <w:rPr>
          <w:rFonts w:hint="eastAsia" w:ascii="宋体" w:hAnsi="Times New Roman"/>
          <w:kern w:val="0"/>
          <w:sz w:val="24"/>
          <w:szCs w:val="21"/>
        </w:rPr>
        <w:t>垃圾、废弃物按分类要求及时收集、日产日清，化粪池及时清掏，</w:t>
      </w:r>
      <w:r>
        <w:rPr>
          <w:rFonts w:hint="eastAsia" w:ascii="宋体" w:hAnsi="宋体" w:cs="仿宋"/>
          <w:sz w:val="24"/>
        </w:rPr>
        <w:t>保持常年清洁；</w:t>
      </w:r>
      <w:r>
        <w:rPr>
          <w:rFonts w:hint="eastAsia" w:ascii="宋体" w:hAnsi="Times New Roman"/>
          <w:kern w:val="0"/>
          <w:sz w:val="24"/>
          <w:szCs w:val="21"/>
        </w:rPr>
        <w:t>垃圾箱（房）外侧表面清洁、内侧无残留物、异味。</w:t>
      </w:r>
    </w:p>
    <w:p>
      <w:pPr>
        <w:spacing w:line="360" w:lineRule="auto"/>
        <w:ind w:firstLine="480" w:firstLineChars="200"/>
        <w:rPr>
          <w:rFonts w:hint="eastAsia" w:ascii="宋体" w:hAnsi="宋体" w:cs="仿宋"/>
          <w:sz w:val="24"/>
        </w:rPr>
      </w:pPr>
      <w:r>
        <w:rPr>
          <w:rFonts w:hint="eastAsia" w:ascii="宋体" w:hAnsi="宋体" w:cs="仿宋"/>
          <w:sz w:val="24"/>
        </w:rPr>
        <w:t>⑤定期开展消毒灭害活动，对窨井、明沟、垃圾房等定期喷洒药水。</w:t>
      </w:r>
    </w:p>
    <w:p>
      <w:pPr>
        <w:spacing w:line="360" w:lineRule="auto"/>
        <w:ind w:firstLine="480" w:firstLineChars="200"/>
        <w:rPr>
          <w:rFonts w:hint="eastAsia" w:ascii="宋体" w:hAnsi="Times New Roman"/>
          <w:kern w:val="0"/>
          <w:sz w:val="24"/>
          <w:szCs w:val="21"/>
        </w:rPr>
      </w:pPr>
      <w:r>
        <w:rPr>
          <w:rFonts w:hint="eastAsia" w:ascii="宋体" w:hAnsi="宋体" w:cs="仿宋"/>
          <w:sz w:val="24"/>
        </w:rPr>
        <w:t>（</w:t>
      </w:r>
      <w:r>
        <w:rPr>
          <w:rFonts w:hint="eastAsia" w:ascii="宋体" w:hAnsi="Times New Roman"/>
          <w:kern w:val="0"/>
          <w:sz w:val="24"/>
          <w:szCs w:val="21"/>
        </w:rPr>
        <w:t>3）人员配备要求</w:t>
      </w:r>
    </w:p>
    <w:p>
      <w:pPr>
        <w:spacing w:line="360" w:lineRule="auto"/>
        <w:ind w:firstLine="480" w:firstLineChars="200"/>
        <w:rPr>
          <w:rFonts w:hint="eastAsia" w:ascii="宋体" w:hAnsi="Times New Roman"/>
          <w:kern w:val="0"/>
          <w:sz w:val="24"/>
          <w:szCs w:val="21"/>
        </w:rPr>
      </w:pPr>
      <w:r>
        <w:rPr>
          <w:rFonts w:hint="eastAsia" w:ascii="宋体" w:hAnsi="宋体" w:cs="仿宋"/>
          <w:sz w:val="24"/>
        </w:rPr>
        <w:t>①</w:t>
      </w:r>
      <w:r>
        <w:rPr>
          <w:rFonts w:hint="eastAsia" w:ascii="宋体" w:hAnsi="Times New Roman"/>
          <w:kern w:val="0"/>
          <w:sz w:val="24"/>
          <w:szCs w:val="21"/>
        </w:rPr>
        <w:t>具备相应的专业技能，身体健康，工作认真负责并定期接受培训。</w:t>
      </w:r>
    </w:p>
    <w:p>
      <w:pPr>
        <w:spacing w:line="360" w:lineRule="auto"/>
        <w:ind w:firstLine="480" w:firstLineChars="200"/>
        <w:rPr>
          <w:rFonts w:hint="eastAsia" w:ascii="宋体" w:hAnsi="Times New Roman"/>
          <w:kern w:val="0"/>
          <w:sz w:val="24"/>
          <w:szCs w:val="21"/>
        </w:rPr>
      </w:pPr>
      <w:r>
        <w:rPr>
          <w:rFonts w:hint="eastAsia" w:ascii="宋体" w:hAnsi="宋体" w:cs="仿宋"/>
          <w:sz w:val="24"/>
        </w:rPr>
        <w:t>②</w:t>
      </w:r>
      <w:r>
        <w:rPr>
          <w:rFonts w:hint="eastAsia" w:ascii="宋体" w:hAnsi="Times New Roman"/>
          <w:kern w:val="0"/>
          <w:sz w:val="24"/>
          <w:szCs w:val="21"/>
        </w:rPr>
        <w:t>上岗时佩戴统一标志，按要求穿戴统一制服，仪容仪表规范整齐。</w:t>
      </w:r>
    </w:p>
    <w:p>
      <w:pPr>
        <w:spacing w:line="360" w:lineRule="auto"/>
        <w:ind w:firstLine="480" w:firstLineChars="200"/>
        <w:rPr>
          <w:rFonts w:hint="eastAsia" w:ascii="宋体" w:hAnsi="宋体" w:cs="仿宋"/>
          <w:sz w:val="24"/>
        </w:rPr>
      </w:pPr>
      <w:r>
        <w:rPr>
          <w:rFonts w:hint="eastAsia" w:ascii="宋体" w:hAnsi="宋体" w:cs="仿宋"/>
          <w:sz w:val="24"/>
        </w:rPr>
        <w:t>③</w:t>
      </w:r>
      <w:r>
        <w:rPr>
          <w:rFonts w:hint="eastAsia" w:ascii="宋体" w:hAnsi="Times New Roman"/>
          <w:kern w:val="0"/>
          <w:sz w:val="24"/>
          <w:szCs w:val="21"/>
        </w:rPr>
        <w:t>文明工作，训练有素，言语规范，认真负责。</w:t>
      </w:r>
    </w:p>
    <w:p>
      <w:pPr>
        <w:spacing w:line="360" w:lineRule="auto"/>
        <w:ind w:firstLine="482" w:firstLineChars="200"/>
        <w:rPr>
          <w:rFonts w:hint="eastAsia" w:ascii="宋体" w:hAnsi="宋体" w:cs="仿宋"/>
          <w:b/>
          <w:sz w:val="24"/>
        </w:rPr>
      </w:pPr>
      <w:r>
        <w:rPr>
          <w:rFonts w:hint="eastAsia" w:ascii="宋体" w:hAnsi="宋体" w:cs="仿宋"/>
          <w:b/>
          <w:sz w:val="24"/>
        </w:rPr>
        <w:t>2.安保消控管理</w:t>
      </w:r>
    </w:p>
    <w:p>
      <w:pPr>
        <w:spacing w:line="360" w:lineRule="auto"/>
        <w:ind w:firstLine="480" w:firstLineChars="200"/>
        <w:rPr>
          <w:rFonts w:hint="eastAsia" w:ascii="宋体" w:hAnsi="Times New Roman"/>
          <w:kern w:val="0"/>
          <w:sz w:val="24"/>
          <w:szCs w:val="21"/>
        </w:rPr>
      </w:pPr>
      <w:r>
        <w:rPr>
          <w:rFonts w:hint="eastAsia" w:ascii="宋体" w:hAnsi="宋体" w:cs="仿宋"/>
          <w:sz w:val="24"/>
        </w:rPr>
        <w:t>（</w:t>
      </w:r>
      <w:r>
        <w:rPr>
          <w:rFonts w:hint="eastAsia" w:ascii="宋体" w:hAnsi="Times New Roman"/>
          <w:kern w:val="0"/>
          <w:sz w:val="24"/>
          <w:szCs w:val="21"/>
        </w:rPr>
        <w:t>1）服务内容：</w:t>
      </w:r>
      <w:r>
        <w:rPr>
          <w:rFonts w:hint="eastAsia" w:ascii="宋体" w:hAnsi="宋体" w:cs="仿宋"/>
          <w:sz w:val="24"/>
        </w:rPr>
        <w:t>包括且不限于接待、门卫、收发、保安管理、管理服务标识设置与维护、车辆行驶、停放管理及其他秩序维护等。</w:t>
      </w:r>
      <w:r>
        <w:rPr>
          <w:rFonts w:hint="eastAsia" w:ascii="宋体" w:hAnsi="Times New Roman"/>
          <w:kern w:val="0"/>
          <w:sz w:val="24"/>
          <w:szCs w:val="21"/>
        </w:rPr>
        <w:t>负责办公楼（区）门卫管理、巡逻检查，处理治安及其他突发事件，维护公共秩序；负责内部机动车和非机动车停放管理；负责消控、监控设施设备运行管理等。</w:t>
      </w:r>
    </w:p>
    <w:p>
      <w:pPr>
        <w:spacing w:line="360" w:lineRule="auto"/>
        <w:ind w:firstLine="480" w:firstLineChars="200"/>
        <w:rPr>
          <w:rFonts w:ascii="宋体" w:hAnsi="宋体" w:cs="仿宋"/>
          <w:sz w:val="24"/>
        </w:rPr>
      </w:pPr>
      <w:r>
        <w:rPr>
          <w:rFonts w:hint="eastAsia" w:ascii="宋体" w:hAnsi="宋体" w:cs="仿宋"/>
          <w:sz w:val="24"/>
        </w:rPr>
        <w:t>（2）服务质量标准：</w:t>
      </w:r>
    </w:p>
    <w:p>
      <w:pPr>
        <w:spacing w:line="360" w:lineRule="auto"/>
        <w:ind w:firstLine="480" w:firstLineChars="200"/>
        <w:rPr>
          <w:rFonts w:ascii="宋体" w:hAnsi="宋体" w:cs="仿宋"/>
          <w:sz w:val="24"/>
        </w:rPr>
      </w:pPr>
      <w:r>
        <w:rPr>
          <w:rFonts w:hint="eastAsia" w:ascii="宋体" w:hAnsi="宋体" w:cs="仿宋"/>
          <w:sz w:val="24"/>
        </w:rPr>
        <w:t>①门卫管理。办公楼（区）出入口应安排24小时值岗，严格出入登记制度，对物品进出实施分类管理，杜绝闲杂人员和危险物品进入办公楼（区）。</w:t>
      </w:r>
    </w:p>
    <w:p>
      <w:pPr>
        <w:spacing w:line="360" w:lineRule="auto"/>
        <w:ind w:firstLine="480" w:firstLineChars="200"/>
        <w:rPr>
          <w:rFonts w:ascii="宋体" w:hAnsi="宋体" w:cs="仿宋"/>
          <w:sz w:val="24"/>
        </w:rPr>
      </w:pPr>
      <w:r>
        <w:rPr>
          <w:rFonts w:hint="eastAsia" w:ascii="宋体" w:hAnsi="宋体" w:cs="仿宋"/>
          <w:sz w:val="24"/>
        </w:rPr>
        <w:t>②巡视检查。明确巡视工作职责，对重要区域、部位、设备机房进行重点巡视并记录巡视情况，及时发现和处理各种安全和事故隐患。</w:t>
      </w:r>
    </w:p>
    <w:p>
      <w:pPr>
        <w:spacing w:line="360" w:lineRule="auto"/>
        <w:ind w:firstLine="480" w:firstLineChars="200"/>
        <w:rPr>
          <w:rFonts w:ascii="宋体" w:hAnsi="宋体" w:cs="仿宋"/>
          <w:sz w:val="24"/>
        </w:rPr>
      </w:pPr>
      <w:r>
        <w:rPr>
          <w:rFonts w:hint="eastAsia" w:ascii="宋体" w:hAnsi="宋体" w:cs="仿宋"/>
          <w:sz w:val="24"/>
        </w:rPr>
        <w:t>③消控、监控管理。消控、监控设施设备应保持24小时开通，并保持完整的监控记录，保证对办公区域各出入口、内部重点区域的安全监控、录像及协助布警。监控室收到异常情况报警信号后，应及时报警，并派专人赶到现场进行前期处理。监控资料应至少保持30天。做好防盗、防火报警监控设备日常使用管理。</w:t>
      </w:r>
    </w:p>
    <w:p>
      <w:pPr>
        <w:spacing w:line="360" w:lineRule="auto"/>
        <w:ind w:firstLine="480" w:firstLineChars="200"/>
        <w:rPr>
          <w:rFonts w:ascii="宋体" w:hAnsi="宋体" w:cs="仿宋"/>
          <w:sz w:val="24"/>
        </w:rPr>
      </w:pPr>
      <w:r>
        <w:rPr>
          <w:rFonts w:hint="eastAsia" w:ascii="宋体" w:hAnsi="宋体" w:cs="仿宋"/>
          <w:sz w:val="24"/>
        </w:rPr>
        <w:t>④车辆管理。对进出管辖区域的各类车辆进行管理，设置行车指示标志，规定车辆行驶路线，指定车辆停放区域，车库内配置道闸和监视系统，非机动车定点有序停放，停车区域无易燃、易爆等物品存放。</w:t>
      </w:r>
    </w:p>
    <w:p>
      <w:pPr>
        <w:spacing w:line="360" w:lineRule="auto"/>
        <w:ind w:firstLine="480" w:firstLineChars="200"/>
        <w:rPr>
          <w:rFonts w:ascii="宋体" w:hAnsi="宋体" w:cs="仿宋"/>
          <w:sz w:val="24"/>
        </w:rPr>
      </w:pPr>
      <w:r>
        <w:rPr>
          <w:rFonts w:hint="eastAsia" w:ascii="宋体" w:hAnsi="宋体" w:cs="仿宋"/>
          <w:sz w:val="24"/>
        </w:rPr>
        <w:t>⑤突发事件处理。按照要求制订物业突发事件应急预案，并在物业办公室、监控室、机房等处张榜悬挂。在各楼层固定位置悬挂疏散示意图及引路标志，每年组织不少于1次的突发事件应急演习。当发生台风、暴雨、雪灾等灾害性天气及其他突发事件时，应对设备机房、停车场、广告牌、电线杆等露天设施进行检查和加固。各岗位人员必须按规定实行岗位警戒，根据不同突发事件的现场情况进行应变处理。对待上访人员做到耐心说服，及时报告有关部门予以妥善处置。</w:t>
      </w:r>
    </w:p>
    <w:p>
      <w:pPr>
        <w:spacing w:line="360" w:lineRule="auto"/>
        <w:ind w:firstLine="480" w:firstLineChars="200"/>
        <w:rPr>
          <w:rFonts w:ascii="宋体" w:hAnsi="宋体" w:cs="仿宋"/>
          <w:sz w:val="24"/>
        </w:rPr>
      </w:pPr>
      <w:r>
        <w:rPr>
          <w:rFonts w:hint="eastAsia" w:ascii="宋体" w:hAnsi="宋体" w:cs="仿宋"/>
          <w:sz w:val="24"/>
        </w:rPr>
        <w:t>（3）人员配备要求</w:t>
      </w:r>
    </w:p>
    <w:p>
      <w:pPr>
        <w:spacing w:line="360" w:lineRule="auto"/>
        <w:ind w:firstLine="480" w:firstLineChars="200"/>
        <w:rPr>
          <w:rFonts w:ascii="宋体" w:hAnsi="宋体" w:cs="仿宋"/>
          <w:sz w:val="24"/>
        </w:rPr>
      </w:pPr>
      <w:r>
        <w:rPr>
          <w:rFonts w:hint="eastAsia" w:ascii="宋体" w:hAnsi="宋体" w:cs="仿宋"/>
          <w:sz w:val="24"/>
        </w:rPr>
        <w:t>①具备相应的专业技能，身体健康，工作认真负责并定期接受培训。</w:t>
      </w:r>
    </w:p>
    <w:p>
      <w:pPr>
        <w:spacing w:line="360" w:lineRule="auto"/>
        <w:ind w:firstLine="480" w:firstLineChars="200"/>
        <w:rPr>
          <w:rFonts w:ascii="宋体" w:hAnsi="宋体" w:cs="仿宋"/>
          <w:sz w:val="24"/>
        </w:rPr>
      </w:pPr>
      <w:r>
        <w:rPr>
          <w:rFonts w:hint="eastAsia" w:ascii="宋体" w:hAnsi="宋体" w:cs="仿宋"/>
          <w:sz w:val="24"/>
        </w:rPr>
        <w:t>②上岗时佩戴统一标志，按要求穿戴统一制服，仪容仪表规范整齐。</w:t>
      </w:r>
    </w:p>
    <w:p>
      <w:pPr>
        <w:spacing w:line="360" w:lineRule="auto"/>
        <w:ind w:firstLine="480" w:firstLineChars="200"/>
        <w:rPr>
          <w:rFonts w:hint="eastAsia" w:ascii="宋体" w:hAnsi="宋体" w:cs="仿宋"/>
          <w:sz w:val="24"/>
        </w:rPr>
      </w:pPr>
      <w:r>
        <w:rPr>
          <w:rFonts w:hint="eastAsia" w:ascii="宋体" w:hAnsi="宋体" w:cs="仿宋"/>
          <w:sz w:val="24"/>
        </w:rPr>
        <w:t>③文明工作，训练有素，言语规范，认真负责。</w:t>
      </w:r>
    </w:p>
    <w:p>
      <w:pPr>
        <w:spacing w:line="360" w:lineRule="auto"/>
        <w:ind w:firstLine="482" w:firstLineChars="200"/>
        <w:rPr>
          <w:rFonts w:ascii="宋体" w:hAnsi="宋体" w:cs="仿宋"/>
          <w:b/>
          <w:sz w:val="24"/>
        </w:rPr>
      </w:pPr>
      <w:r>
        <w:rPr>
          <w:rFonts w:hint="eastAsia" w:ascii="宋体" w:hAnsi="宋体" w:cs="仿宋"/>
          <w:b/>
          <w:sz w:val="24"/>
        </w:rPr>
        <w:t>3.绿化养护</w:t>
      </w:r>
    </w:p>
    <w:p>
      <w:pPr>
        <w:spacing w:line="360" w:lineRule="auto"/>
        <w:ind w:firstLine="480" w:firstLineChars="200"/>
        <w:rPr>
          <w:rFonts w:ascii="宋体" w:hAnsi="宋体" w:cs="仿宋"/>
          <w:sz w:val="24"/>
        </w:rPr>
      </w:pPr>
      <w:r>
        <w:rPr>
          <w:rFonts w:hint="eastAsia" w:ascii="宋体" w:hAnsi="宋体" w:cs="仿宋"/>
          <w:sz w:val="24"/>
        </w:rPr>
        <w:t>（1）服务内容：包括且不限于室内外公共区域绿化养护等。负责办公楼（区）树木、花草、绿地等绿化日常养护和管理，以及办公楼（区）门厅等公共区域花木摆放养护和管理等。</w:t>
      </w:r>
    </w:p>
    <w:p>
      <w:pPr>
        <w:spacing w:line="360" w:lineRule="auto"/>
        <w:ind w:firstLine="480" w:firstLineChars="200"/>
        <w:rPr>
          <w:rFonts w:ascii="宋体" w:hAnsi="宋体" w:cs="仿宋"/>
          <w:sz w:val="24"/>
        </w:rPr>
      </w:pPr>
      <w:r>
        <w:rPr>
          <w:rFonts w:hint="eastAsia" w:ascii="宋体" w:hAnsi="宋体" w:cs="仿宋"/>
          <w:sz w:val="24"/>
        </w:rPr>
        <w:t>（2）服务质量标准：</w:t>
      </w:r>
    </w:p>
    <w:p>
      <w:pPr>
        <w:spacing w:line="360" w:lineRule="auto"/>
        <w:ind w:firstLine="480" w:firstLineChars="200"/>
        <w:rPr>
          <w:rFonts w:hint="eastAsia" w:ascii="宋体" w:hAnsi="宋体" w:eastAsia="宋体" w:cs="仿宋"/>
          <w:sz w:val="24"/>
        </w:rPr>
      </w:pPr>
      <w:r>
        <w:rPr>
          <w:rFonts w:hint="eastAsia" w:ascii="宋体" w:hAnsi="宋体" w:eastAsia="宋体" w:cs="仿宋"/>
          <w:sz w:val="24"/>
          <w:lang w:eastAsia="zh-CN"/>
        </w:rPr>
        <w:t>①</w:t>
      </w:r>
      <w:r>
        <w:rPr>
          <w:rFonts w:hint="eastAsia" w:ascii="宋体" w:hAnsi="宋体" w:eastAsia="宋体" w:cs="仿宋"/>
          <w:sz w:val="24"/>
        </w:rPr>
        <w:t>定期对绿化苗木进行修剪、施肥、杀虫、浇灌、防寒保护、补栽补种等养护。</w:t>
      </w:r>
    </w:p>
    <w:p>
      <w:pPr>
        <w:spacing w:line="360" w:lineRule="auto"/>
        <w:ind w:firstLine="480" w:firstLineChars="200"/>
        <w:rPr>
          <w:rFonts w:hint="eastAsia" w:ascii="宋体" w:hAnsi="宋体" w:eastAsia="宋体" w:cs="仿宋"/>
          <w:sz w:val="24"/>
        </w:rPr>
      </w:pPr>
      <w:r>
        <w:rPr>
          <w:rFonts w:hint="eastAsia" w:ascii="宋体" w:hAnsi="宋体" w:eastAsia="宋体" w:cs="仿宋"/>
          <w:sz w:val="24"/>
          <w:lang w:eastAsia="zh-CN"/>
        </w:rPr>
        <w:t>②</w:t>
      </w:r>
      <w:r>
        <w:rPr>
          <w:rFonts w:hint="eastAsia" w:ascii="宋体" w:hAnsi="宋体" w:eastAsia="宋体" w:cs="仿宋"/>
          <w:sz w:val="24"/>
        </w:rPr>
        <w:t>每日巡视绿化带，及时清除杂草杂物，绿化带下无明显枯黄落叶及杂物，垃圾及时清运。</w:t>
      </w:r>
    </w:p>
    <w:p>
      <w:pPr>
        <w:spacing w:line="360" w:lineRule="auto"/>
        <w:ind w:firstLine="480" w:firstLineChars="200"/>
        <w:rPr>
          <w:rFonts w:hint="eastAsia" w:ascii="宋体" w:hAnsi="宋体" w:eastAsia="宋体" w:cs="仿宋"/>
          <w:sz w:val="24"/>
        </w:rPr>
      </w:pPr>
      <w:r>
        <w:rPr>
          <w:rFonts w:hint="eastAsia" w:ascii="宋体" w:hAnsi="宋体" w:eastAsia="宋体" w:cs="仿宋"/>
          <w:sz w:val="24"/>
          <w:lang w:eastAsia="zh-CN"/>
        </w:rPr>
        <w:t>③</w:t>
      </w:r>
      <w:r>
        <w:rPr>
          <w:rFonts w:hint="eastAsia" w:ascii="宋体" w:hAnsi="宋体" w:eastAsia="宋体" w:cs="仿宋"/>
          <w:sz w:val="24"/>
        </w:rPr>
        <w:t>对老化、死亡、非人为损坏植物及时补种或更换。无明显黄土裸露现象，绿化完好率99％以上。</w:t>
      </w:r>
    </w:p>
    <w:p>
      <w:pPr>
        <w:spacing w:line="360" w:lineRule="auto"/>
        <w:ind w:firstLine="480" w:firstLineChars="200"/>
        <w:rPr>
          <w:rFonts w:hint="eastAsia" w:ascii="宋体" w:hAnsi="宋体" w:eastAsia="宋体" w:cs="仿宋"/>
          <w:sz w:val="24"/>
        </w:rPr>
      </w:pPr>
      <w:r>
        <w:rPr>
          <w:rFonts w:hint="eastAsia" w:ascii="宋体" w:hAnsi="宋体" w:eastAsia="宋体" w:cs="仿宋"/>
          <w:sz w:val="24"/>
          <w:lang w:eastAsia="zh-CN"/>
        </w:rPr>
        <w:t>④</w:t>
      </w:r>
      <w:r>
        <w:rPr>
          <w:rFonts w:hint="eastAsia" w:ascii="宋体" w:hAnsi="宋体" w:eastAsia="宋体" w:cs="仿宋"/>
          <w:sz w:val="24"/>
        </w:rPr>
        <w:t>自然灾害预防(防台风、防寒、防涝防旱)主要花木做好支撑、修剪等防风措施，台风过后及时清理修复；对不耐寒植物做好入冬前的防寒措施，确保植物不被冻死；对不耐水植物做好排水措施，干旱季节做好淋水措施。</w:t>
      </w:r>
    </w:p>
    <w:p>
      <w:pPr>
        <w:spacing w:line="360" w:lineRule="auto"/>
        <w:ind w:firstLine="480" w:firstLineChars="200"/>
        <w:rPr>
          <w:rFonts w:hint="eastAsia" w:ascii="宋体" w:hAnsi="宋体" w:eastAsia="宋体" w:cs="仿宋"/>
          <w:sz w:val="24"/>
        </w:rPr>
      </w:pPr>
      <w:r>
        <w:rPr>
          <w:rFonts w:hint="eastAsia" w:ascii="宋体" w:hAnsi="宋体" w:eastAsia="宋体" w:cs="仿宋"/>
          <w:sz w:val="24"/>
          <w:lang w:eastAsia="zh-CN"/>
        </w:rPr>
        <w:t>⑤</w:t>
      </w:r>
      <w:r>
        <w:rPr>
          <w:rFonts w:hint="eastAsia" w:ascii="宋体" w:hAnsi="宋体" w:eastAsia="宋体" w:cs="仿宋"/>
          <w:sz w:val="24"/>
        </w:rPr>
        <w:t>绿化养护人员必须在每周1.3.5或者2.4.6到岗开展工作。</w:t>
      </w:r>
    </w:p>
    <w:p>
      <w:pPr>
        <w:spacing w:line="360" w:lineRule="auto"/>
        <w:ind w:firstLine="482" w:firstLineChars="200"/>
        <w:rPr>
          <w:rFonts w:ascii="宋体" w:hAnsi="宋体" w:cs="仿宋"/>
          <w:b/>
          <w:sz w:val="24"/>
        </w:rPr>
      </w:pPr>
      <w:r>
        <w:rPr>
          <w:rFonts w:hint="eastAsia" w:ascii="宋体" w:hAnsi="宋体" w:cs="仿宋"/>
          <w:b/>
          <w:sz w:val="24"/>
        </w:rPr>
        <w:t>4.工程设备维护</w:t>
      </w:r>
    </w:p>
    <w:p>
      <w:pPr>
        <w:spacing w:line="360" w:lineRule="auto"/>
        <w:ind w:firstLine="480" w:firstLineChars="200"/>
        <w:rPr>
          <w:rFonts w:ascii="宋体" w:hAnsi="宋体" w:cs="仿宋"/>
          <w:sz w:val="24"/>
        </w:rPr>
      </w:pPr>
      <w:r>
        <w:rPr>
          <w:rFonts w:hint="eastAsia" w:ascii="宋体" w:hAnsi="宋体" w:cs="仿宋"/>
          <w:sz w:val="24"/>
        </w:rPr>
        <w:t>（1）服务内容：负责且不限于办公楼（区）给排水系统、供电系统、空调系统、消防监控系统等设施设备的日常养护维修，做好办公房屋的日常养护维修。</w:t>
      </w:r>
    </w:p>
    <w:p>
      <w:pPr>
        <w:spacing w:line="360" w:lineRule="auto"/>
        <w:ind w:firstLine="480" w:firstLineChars="200"/>
        <w:rPr>
          <w:rFonts w:ascii="宋体" w:hAnsi="宋体" w:cs="仿宋"/>
          <w:sz w:val="24"/>
        </w:rPr>
      </w:pPr>
      <w:r>
        <w:rPr>
          <w:rFonts w:hint="eastAsia" w:ascii="宋体" w:hAnsi="宋体" w:cs="仿宋"/>
          <w:sz w:val="24"/>
        </w:rPr>
        <w:t>（2）服务质量标准：</w:t>
      </w:r>
    </w:p>
    <w:p>
      <w:pPr>
        <w:spacing w:line="360" w:lineRule="auto"/>
        <w:ind w:firstLine="480" w:firstLineChars="200"/>
        <w:rPr>
          <w:rFonts w:ascii="宋体" w:hAnsi="宋体" w:cs="仿宋"/>
          <w:sz w:val="24"/>
        </w:rPr>
      </w:pPr>
      <w:r>
        <w:rPr>
          <w:rFonts w:hint="eastAsia" w:ascii="宋体" w:hAnsi="宋体" w:cs="仿宋"/>
          <w:sz w:val="24"/>
        </w:rPr>
        <w:t>①定期对给排水系统进行维护保养，无跑、冒、滴、漏现象，保证正常运行。</w:t>
      </w:r>
    </w:p>
    <w:p>
      <w:pPr>
        <w:spacing w:line="360" w:lineRule="auto"/>
        <w:ind w:firstLine="480" w:firstLineChars="200"/>
        <w:rPr>
          <w:rFonts w:ascii="宋体" w:hAnsi="宋体" w:cs="仿宋"/>
          <w:sz w:val="24"/>
        </w:rPr>
      </w:pPr>
      <w:r>
        <w:rPr>
          <w:rFonts w:hint="eastAsia" w:ascii="宋体" w:hAnsi="宋体" w:cs="仿宋"/>
          <w:sz w:val="24"/>
        </w:rPr>
        <w:t>②定期对变配电设备设施进行检查、维护、清洁，并做好记录，确保高（低）压变（配）电柜操作运行正常，各类表计显示正常，应急供电系统运行正常。</w:t>
      </w:r>
    </w:p>
    <w:p>
      <w:pPr>
        <w:spacing w:line="360" w:lineRule="auto"/>
        <w:ind w:firstLine="480" w:firstLineChars="200"/>
        <w:rPr>
          <w:rFonts w:ascii="宋体" w:hAnsi="宋体" w:cs="仿宋"/>
          <w:sz w:val="24"/>
        </w:rPr>
      </w:pPr>
      <w:r>
        <w:rPr>
          <w:rFonts w:hint="eastAsia" w:ascii="宋体" w:hAnsi="宋体" w:cs="仿宋"/>
          <w:sz w:val="24"/>
        </w:rPr>
        <w:t>③定期对空调系统进行检查、维护、清洁，测试运行控制和安全控制功能，记录运行参数，分析运行记录，确保空调系统正常运行。</w:t>
      </w:r>
    </w:p>
    <w:p>
      <w:pPr>
        <w:spacing w:line="360" w:lineRule="auto"/>
        <w:ind w:firstLine="480" w:firstLineChars="200"/>
        <w:rPr>
          <w:rFonts w:hint="eastAsia" w:ascii="宋体" w:hAnsi="宋体" w:cs="仿宋"/>
          <w:sz w:val="24"/>
        </w:rPr>
      </w:pPr>
      <w:r>
        <w:rPr>
          <w:rFonts w:hint="eastAsia" w:ascii="宋体" w:hAnsi="宋体" w:cs="仿宋"/>
          <w:sz w:val="24"/>
        </w:rPr>
        <w:t>④定期对消防、监控主机及各消防、监控点的设备进行巡查，确保运行无故障。</w:t>
      </w:r>
    </w:p>
    <w:p>
      <w:pPr>
        <w:spacing w:line="360" w:lineRule="auto"/>
        <w:ind w:firstLine="480" w:firstLineChars="200"/>
        <w:rPr>
          <w:rFonts w:ascii="宋体" w:hAnsi="宋体" w:cs="仿宋"/>
          <w:sz w:val="24"/>
        </w:rPr>
      </w:pPr>
      <w:r>
        <w:rPr>
          <w:rFonts w:hint="eastAsia" w:ascii="宋体" w:hAnsi="宋体" w:cs="仿宋"/>
          <w:sz w:val="24"/>
        </w:rPr>
        <w:t>⑤确保办公楼（区）房屋原有完好等级和正常使用，发现有缺损的应在规定时间内安排修理，急修：立即到位，确保在最短时间内予以修复，除不能克服的特殊情况需征得</w:t>
      </w:r>
      <w:r>
        <w:rPr>
          <w:rFonts w:hint="eastAsia" w:ascii="宋体" w:hAnsi="宋体" w:cs="仿宋"/>
          <w:sz w:val="24"/>
          <w:lang w:eastAsia="zh-CN"/>
        </w:rPr>
        <w:t>采购人</w:t>
      </w:r>
      <w:r>
        <w:rPr>
          <w:rFonts w:hint="eastAsia" w:ascii="宋体" w:hAnsi="宋体" w:cs="仿宋"/>
          <w:sz w:val="24"/>
        </w:rPr>
        <w:t>同意后延迟外，一般在半个工作日内修复；小修：在一个工作日内修复，除非征得</w:t>
      </w:r>
      <w:r>
        <w:rPr>
          <w:rFonts w:hint="eastAsia" w:ascii="宋体" w:hAnsi="宋体" w:cs="仿宋"/>
          <w:sz w:val="24"/>
          <w:lang w:eastAsia="zh-CN"/>
        </w:rPr>
        <w:t>采购人</w:t>
      </w:r>
      <w:r>
        <w:rPr>
          <w:rFonts w:hint="eastAsia" w:ascii="宋体" w:hAnsi="宋体" w:cs="仿宋"/>
          <w:sz w:val="24"/>
        </w:rPr>
        <w:t>同意延迟；及时完成各项零星维修任务，确保零修合格率达到100%。</w:t>
      </w:r>
    </w:p>
    <w:p>
      <w:pPr>
        <w:spacing w:line="360" w:lineRule="auto"/>
        <w:ind w:firstLine="480" w:firstLineChars="200"/>
        <w:rPr>
          <w:rFonts w:ascii="宋体" w:hAnsi="宋体" w:cs="仿宋"/>
          <w:sz w:val="24"/>
        </w:rPr>
      </w:pPr>
      <w:r>
        <w:rPr>
          <w:rFonts w:hint="eastAsia" w:ascii="宋体" w:hAnsi="宋体" w:cs="仿宋"/>
          <w:sz w:val="24"/>
        </w:rPr>
        <w:t>（3）人员配备要求</w:t>
      </w:r>
    </w:p>
    <w:p>
      <w:pPr>
        <w:spacing w:line="360" w:lineRule="auto"/>
        <w:ind w:firstLine="480" w:firstLineChars="200"/>
        <w:rPr>
          <w:rFonts w:ascii="宋体" w:hAnsi="宋体" w:cs="仿宋"/>
          <w:sz w:val="24"/>
        </w:rPr>
      </w:pPr>
      <w:r>
        <w:rPr>
          <w:rFonts w:hint="eastAsia" w:ascii="宋体" w:hAnsi="宋体" w:cs="仿宋"/>
          <w:sz w:val="24"/>
        </w:rPr>
        <w:t>①具备相应的专业技能，身体健康，工作认真负责并定期接受培训。</w:t>
      </w:r>
    </w:p>
    <w:p>
      <w:pPr>
        <w:spacing w:line="360" w:lineRule="auto"/>
        <w:ind w:firstLine="480" w:firstLineChars="200"/>
        <w:rPr>
          <w:rFonts w:ascii="宋体" w:hAnsi="宋体" w:cs="仿宋"/>
          <w:sz w:val="24"/>
        </w:rPr>
      </w:pPr>
      <w:r>
        <w:rPr>
          <w:rFonts w:hint="eastAsia" w:ascii="宋体" w:hAnsi="宋体" w:cs="仿宋"/>
          <w:sz w:val="24"/>
        </w:rPr>
        <w:t>②上岗时佩戴统一标志，按要求穿戴统一制服，仪容仪表规范整齐。</w:t>
      </w:r>
    </w:p>
    <w:p>
      <w:pPr>
        <w:spacing w:line="360" w:lineRule="auto"/>
        <w:ind w:firstLine="480" w:firstLineChars="200"/>
        <w:rPr>
          <w:rFonts w:ascii="宋体" w:hAnsi="宋体" w:cs="仿宋"/>
          <w:sz w:val="24"/>
        </w:rPr>
      </w:pPr>
      <w:r>
        <w:rPr>
          <w:rFonts w:hint="eastAsia" w:ascii="宋体" w:hAnsi="宋体" w:cs="仿宋"/>
          <w:sz w:val="24"/>
        </w:rPr>
        <w:t>③文明工作，训练有素，言语规范，认真负责。</w:t>
      </w:r>
    </w:p>
    <w:p>
      <w:pPr>
        <w:spacing w:line="360" w:lineRule="auto"/>
        <w:ind w:firstLine="482" w:firstLineChars="200"/>
        <w:rPr>
          <w:rFonts w:hint="eastAsia" w:ascii="宋体" w:hAnsi="宋体" w:cs="仿宋"/>
          <w:b/>
          <w:sz w:val="24"/>
        </w:rPr>
      </w:pPr>
      <w:r>
        <w:rPr>
          <w:rFonts w:hint="eastAsia" w:ascii="宋体" w:hAnsi="宋体" w:cs="仿宋"/>
          <w:b/>
          <w:sz w:val="24"/>
        </w:rPr>
        <w:t>5.其他管理</w:t>
      </w:r>
    </w:p>
    <w:p>
      <w:pPr>
        <w:spacing w:line="360" w:lineRule="auto"/>
        <w:ind w:firstLine="480" w:firstLineChars="200"/>
        <w:rPr>
          <w:rFonts w:hint="eastAsia" w:ascii="宋体" w:hAnsi="宋体" w:cs="仿宋"/>
          <w:sz w:val="24"/>
        </w:rPr>
      </w:pPr>
      <w:r>
        <w:rPr>
          <w:rFonts w:hint="eastAsia" w:ascii="宋体" w:hAnsi="宋体" w:cs="仿宋"/>
          <w:sz w:val="24"/>
        </w:rPr>
        <w:t>根据</w:t>
      </w:r>
      <w:r>
        <w:rPr>
          <w:rFonts w:hint="eastAsia" w:ascii="宋体" w:hAnsi="宋体" w:cs="仿宋"/>
          <w:sz w:val="24"/>
          <w:lang w:eastAsia="zh-CN"/>
        </w:rPr>
        <w:t>采购人</w:t>
      </w:r>
      <w:r>
        <w:rPr>
          <w:rFonts w:hint="eastAsia" w:ascii="宋体" w:hAnsi="宋体" w:cs="仿宋"/>
          <w:sz w:val="24"/>
        </w:rPr>
        <w:t>需要提供综合会议、活动服务等各类活动的劳动服务，制定完备的会务服务工作流程、细则及服务工作计划并严格执行以及配合</w:t>
      </w:r>
      <w:r>
        <w:rPr>
          <w:rFonts w:hint="eastAsia" w:ascii="宋体" w:hAnsi="宋体" w:cs="仿宋"/>
          <w:sz w:val="24"/>
          <w:lang w:eastAsia="zh-CN"/>
        </w:rPr>
        <w:t>采购人</w:t>
      </w:r>
      <w:r>
        <w:rPr>
          <w:rFonts w:hint="eastAsia" w:ascii="宋体" w:hAnsi="宋体" w:cs="仿宋"/>
          <w:sz w:val="24"/>
        </w:rPr>
        <w:t>完成设施设备运行及维护、综合维修及巡查等相关工作，并做好记录和处理等。</w:t>
      </w:r>
    </w:p>
    <w:p>
      <w:pPr>
        <w:pStyle w:val="9"/>
        <w:spacing w:before="0"/>
        <w:ind w:firstLine="482"/>
        <w:rPr>
          <w:rFonts w:hint="eastAsia" w:ascii="宋体" w:hAnsi="宋体" w:cs="宋体"/>
          <w:b/>
        </w:rPr>
      </w:pPr>
      <w:r>
        <w:rPr>
          <w:rFonts w:hint="eastAsia" w:ascii="宋体" w:hAnsi="宋体" w:cs="宋体"/>
          <w:b/>
        </w:rPr>
        <w:t>（二）标项二：</w:t>
      </w:r>
      <w:r>
        <w:rPr>
          <w:rFonts w:hint="eastAsia" w:ascii="宋体" w:hAnsi="宋体" w:cs="宋体"/>
          <w:b/>
          <w:bCs/>
        </w:rPr>
        <w:t>清卫保洁</w:t>
      </w:r>
    </w:p>
    <w:p>
      <w:pPr>
        <w:spacing w:line="360" w:lineRule="auto"/>
        <w:ind w:firstLine="480" w:firstLineChars="200"/>
        <w:rPr>
          <w:rFonts w:hint="eastAsia" w:ascii="宋体" w:hAnsi="Times New Roman"/>
          <w:kern w:val="0"/>
          <w:sz w:val="24"/>
          <w:szCs w:val="21"/>
        </w:rPr>
      </w:pPr>
      <w:r>
        <w:rPr>
          <w:rFonts w:hint="eastAsia" w:ascii="宋体" w:hAnsi="Times New Roman"/>
          <w:kern w:val="0"/>
          <w:sz w:val="24"/>
          <w:szCs w:val="21"/>
        </w:rPr>
        <w:t>1.服务内容：</w:t>
      </w:r>
      <w:r>
        <w:rPr>
          <w:rFonts w:hint="eastAsia" w:ascii="宋体" w:hAnsi="宋体" w:cs="仿宋"/>
          <w:sz w:val="24"/>
        </w:rPr>
        <w:t>包括且不限于室内外公共区域的保洁、清洁、消毒、杀虫、灭鼠、垃圾清运、外墙清洗、打蜡、水池化粪池清洗、管道窰井疏通等。</w:t>
      </w:r>
      <w:r>
        <w:rPr>
          <w:rFonts w:hint="eastAsia" w:ascii="宋体" w:hAnsi="Times New Roman"/>
          <w:kern w:val="0"/>
          <w:sz w:val="24"/>
          <w:szCs w:val="21"/>
        </w:rPr>
        <w:t>负责办公楼内楼梯、大厅、走廊、电梯间、卫生间、茶水间、公共活动场所和办公楼室外广场、道路、停车场（库）、“门前三包”等公共区域的清卫保洁，以及垃圾、废弃物清理和消毒灭害等。</w:t>
      </w:r>
    </w:p>
    <w:p>
      <w:pPr>
        <w:spacing w:line="360" w:lineRule="auto"/>
        <w:ind w:firstLine="480" w:firstLineChars="200"/>
        <w:rPr>
          <w:rFonts w:hint="eastAsia" w:ascii="宋体" w:hAnsi="Times New Roman"/>
          <w:kern w:val="0"/>
          <w:sz w:val="24"/>
          <w:szCs w:val="21"/>
        </w:rPr>
      </w:pPr>
      <w:r>
        <w:rPr>
          <w:rFonts w:hint="eastAsia" w:ascii="宋体" w:hAnsi="Times New Roman"/>
          <w:kern w:val="0"/>
          <w:sz w:val="24"/>
          <w:szCs w:val="21"/>
        </w:rPr>
        <w:t>2.服务质量标准</w:t>
      </w:r>
    </w:p>
    <w:p>
      <w:pPr>
        <w:spacing w:line="360" w:lineRule="auto"/>
        <w:ind w:firstLine="480" w:firstLineChars="200"/>
        <w:rPr>
          <w:rFonts w:ascii="宋体" w:hAnsi="宋体" w:cs="仿宋"/>
          <w:sz w:val="24"/>
        </w:rPr>
      </w:pPr>
      <w:r>
        <w:rPr>
          <w:rFonts w:hint="eastAsia" w:ascii="宋体" w:hAnsi="宋体" w:cs="仿宋"/>
          <w:sz w:val="24"/>
        </w:rPr>
        <w:t>①办公楼内公共区域的地面、墙面、楼梯、扶手、大厅、玻璃、走廊等整洁干净，无垃圾、无积灰、无污渍、无手印。</w:t>
      </w:r>
    </w:p>
    <w:p>
      <w:pPr>
        <w:spacing w:line="360" w:lineRule="auto"/>
        <w:ind w:firstLine="480" w:firstLineChars="200"/>
        <w:rPr>
          <w:rFonts w:ascii="宋体" w:hAnsi="宋体" w:cs="仿宋"/>
          <w:sz w:val="24"/>
        </w:rPr>
      </w:pPr>
      <w:r>
        <w:rPr>
          <w:rFonts w:hint="eastAsia" w:ascii="宋体" w:hAnsi="宋体" w:cs="仿宋"/>
          <w:sz w:val="24"/>
        </w:rPr>
        <w:t>②办公楼内卫生间、茶水间地面清洁，无垃圾、污迹、积水、</w:t>
      </w:r>
      <w:r>
        <w:rPr>
          <w:rFonts w:hint="eastAsia" w:ascii="宋体" w:hAnsi="Times New Roman"/>
          <w:kern w:val="0"/>
          <w:sz w:val="24"/>
          <w:szCs w:val="21"/>
        </w:rPr>
        <w:t>异味、</w:t>
      </w:r>
      <w:r>
        <w:rPr>
          <w:rFonts w:hint="eastAsia" w:ascii="宋体" w:hAnsi="宋体" w:cs="仿宋"/>
          <w:sz w:val="24"/>
        </w:rPr>
        <w:t>堆积杂物，洁具、台面、镜面光洁无水迹，电器设施外观清洁，物品摆放有序。</w:t>
      </w:r>
    </w:p>
    <w:p>
      <w:pPr>
        <w:spacing w:line="360" w:lineRule="auto"/>
        <w:ind w:firstLine="480" w:firstLineChars="200"/>
        <w:rPr>
          <w:rFonts w:ascii="宋体" w:hAnsi="宋体" w:cs="仿宋"/>
          <w:sz w:val="24"/>
        </w:rPr>
      </w:pPr>
      <w:r>
        <w:rPr>
          <w:rFonts w:hint="eastAsia" w:ascii="宋体" w:hAnsi="宋体" w:cs="仿宋"/>
          <w:sz w:val="24"/>
        </w:rPr>
        <w:t>③</w:t>
      </w:r>
      <w:r>
        <w:rPr>
          <w:rFonts w:hint="eastAsia" w:ascii="宋体" w:hAnsi="Times New Roman"/>
          <w:kern w:val="0"/>
          <w:sz w:val="24"/>
          <w:szCs w:val="21"/>
        </w:rPr>
        <w:t>办公楼室外广场、道路、停车场（库）、“门前三包”等公共区域的地面干净，无杂物、积水、淤泥和污垢</w:t>
      </w:r>
      <w:r>
        <w:rPr>
          <w:rFonts w:hint="eastAsia" w:ascii="宋体" w:hAnsi="宋体" w:cs="仿宋"/>
          <w:sz w:val="24"/>
        </w:rPr>
        <w:t>。</w:t>
      </w:r>
    </w:p>
    <w:p>
      <w:pPr>
        <w:spacing w:line="360" w:lineRule="auto"/>
        <w:ind w:firstLine="480" w:firstLineChars="200"/>
        <w:rPr>
          <w:rFonts w:ascii="宋体" w:hAnsi="宋体" w:cs="仿宋"/>
          <w:sz w:val="24"/>
        </w:rPr>
      </w:pPr>
      <w:r>
        <w:rPr>
          <w:rFonts w:hint="eastAsia" w:ascii="宋体" w:hAnsi="宋体" w:cs="仿宋"/>
          <w:sz w:val="24"/>
        </w:rPr>
        <w:t>④</w:t>
      </w:r>
      <w:r>
        <w:rPr>
          <w:rFonts w:hint="eastAsia" w:ascii="宋体" w:hAnsi="Times New Roman"/>
          <w:kern w:val="0"/>
          <w:sz w:val="24"/>
          <w:szCs w:val="21"/>
        </w:rPr>
        <w:t>垃圾、废弃物按分类要求及时收集、日产日清，化粪池及时清掏，</w:t>
      </w:r>
      <w:r>
        <w:rPr>
          <w:rFonts w:hint="eastAsia" w:ascii="宋体" w:hAnsi="宋体" w:cs="仿宋"/>
          <w:sz w:val="24"/>
        </w:rPr>
        <w:t>保持常年清洁；</w:t>
      </w:r>
      <w:r>
        <w:rPr>
          <w:rFonts w:hint="eastAsia" w:ascii="宋体" w:hAnsi="Times New Roman"/>
          <w:kern w:val="0"/>
          <w:sz w:val="24"/>
          <w:szCs w:val="21"/>
        </w:rPr>
        <w:t>垃圾箱（房）外侧表面清洁、内侧无残留物、异味。</w:t>
      </w:r>
    </w:p>
    <w:p>
      <w:pPr>
        <w:spacing w:line="360" w:lineRule="auto"/>
        <w:ind w:firstLine="480" w:firstLineChars="200"/>
        <w:rPr>
          <w:rFonts w:hint="eastAsia" w:ascii="宋体" w:hAnsi="宋体" w:cs="仿宋"/>
          <w:sz w:val="24"/>
        </w:rPr>
      </w:pPr>
      <w:r>
        <w:rPr>
          <w:rFonts w:hint="eastAsia" w:ascii="宋体" w:hAnsi="宋体" w:cs="仿宋"/>
          <w:sz w:val="24"/>
        </w:rPr>
        <w:t>⑤定期开展消毒灭害活动，对窨井、明沟、垃圾房等定期喷洒药水。</w:t>
      </w:r>
    </w:p>
    <w:p>
      <w:pPr>
        <w:spacing w:line="360" w:lineRule="auto"/>
        <w:ind w:firstLine="480" w:firstLineChars="200"/>
        <w:rPr>
          <w:rFonts w:hint="eastAsia" w:ascii="宋体" w:hAnsi="Times New Roman"/>
          <w:kern w:val="0"/>
          <w:sz w:val="24"/>
          <w:szCs w:val="21"/>
        </w:rPr>
      </w:pPr>
      <w:r>
        <w:rPr>
          <w:rFonts w:hint="eastAsia" w:ascii="宋体" w:hAnsi="宋体" w:cs="仿宋"/>
          <w:sz w:val="24"/>
        </w:rPr>
        <w:t>3.</w:t>
      </w:r>
      <w:r>
        <w:rPr>
          <w:rFonts w:hint="eastAsia" w:ascii="宋体" w:hAnsi="Times New Roman"/>
          <w:kern w:val="0"/>
          <w:sz w:val="24"/>
          <w:szCs w:val="21"/>
        </w:rPr>
        <w:t>人员配备要求</w:t>
      </w:r>
    </w:p>
    <w:p>
      <w:pPr>
        <w:spacing w:line="360" w:lineRule="auto"/>
        <w:ind w:firstLine="480" w:firstLineChars="200"/>
        <w:rPr>
          <w:rFonts w:hint="eastAsia" w:ascii="宋体" w:hAnsi="Times New Roman"/>
          <w:kern w:val="0"/>
          <w:sz w:val="24"/>
          <w:szCs w:val="21"/>
        </w:rPr>
      </w:pPr>
      <w:r>
        <w:rPr>
          <w:rFonts w:hint="eastAsia" w:ascii="宋体" w:hAnsi="宋体" w:cs="仿宋"/>
          <w:sz w:val="24"/>
        </w:rPr>
        <w:t>①</w:t>
      </w:r>
      <w:r>
        <w:rPr>
          <w:rFonts w:hint="eastAsia" w:ascii="宋体" w:hAnsi="Times New Roman"/>
          <w:kern w:val="0"/>
          <w:sz w:val="24"/>
          <w:szCs w:val="21"/>
        </w:rPr>
        <w:t>具备相应的专业技能，身体健康，工作认真负责并定期接受培训。</w:t>
      </w:r>
    </w:p>
    <w:p>
      <w:pPr>
        <w:spacing w:line="360" w:lineRule="auto"/>
        <w:ind w:firstLine="480" w:firstLineChars="200"/>
        <w:rPr>
          <w:rFonts w:hint="eastAsia" w:ascii="宋体" w:hAnsi="Times New Roman"/>
          <w:kern w:val="0"/>
          <w:sz w:val="24"/>
          <w:szCs w:val="21"/>
        </w:rPr>
      </w:pPr>
      <w:r>
        <w:rPr>
          <w:rFonts w:hint="eastAsia" w:ascii="宋体" w:hAnsi="宋体" w:cs="仿宋"/>
          <w:sz w:val="24"/>
        </w:rPr>
        <w:t>②</w:t>
      </w:r>
      <w:r>
        <w:rPr>
          <w:rFonts w:hint="eastAsia" w:ascii="宋体" w:hAnsi="Times New Roman"/>
          <w:kern w:val="0"/>
          <w:sz w:val="24"/>
          <w:szCs w:val="21"/>
        </w:rPr>
        <w:t>上岗时佩戴统一标志，按要求穿戴统一制服，仪容仪表规范整齐。</w:t>
      </w:r>
    </w:p>
    <w:p>
      <w:pPr>
        <w:spacing w:line="360" w:lineRule="auto"/>
        <w:ind w:firstLine="480" w:firstLineChars="200"/>
        <w:rPr>
          <w:rFonts w:hint="eastAsia" w:ascii="宋体" w:hAnsi="宋体" w:cs="仿宋"/>
          <w:sz w:val="24"/>
        </w:rPr>
      </w:pPr>
      <w:r>
        <w:rPr>
          <w:rFonts w:hint="eastAsia" w:ascii="宋体" w:hAnsi="宋体" w:cs="仿宋"/>
          <w:sz w:val="24"/>
        </w:rPr>
        <w:t>③</w:t>
      </w:r>
      <w:r>
        <w:rPr>
          <w:rFonts w:hint="eastAsia" w:ascii="宋体" w:hAnsi="Times New Roman"/>
          <w:kern w:val="0"/>
          <w:sz w:val="24"/>
          <w:szCs w:val="21"/>
        </w:rPr>
        <w:t>文明工作，训练有素，言语规范，认真负责。</w:t>
      </w:r>
    </w:p>
    <w:p>
      <w:pPr>
        <w:pStyle w:val="9"/>
        <w:spacing w:before="0"/>
        <w:ind w:firstLine="482"/>
        <w:rPr>
          <w:rFonts w:ascii="宋体" w:hAnsi="宋体" w:cs="仿宋"/>
          <w:szCs w:val="24"/>
        </w:rPr>
      </w:pPr>
      <w:r>
        <w:rPr>
          <w:rFonts w:hint="eastAsia" w:ascii="宋体" w:hAnsi="宋体" w:cs="宋体"/>
          <w:b/>
        </w:rPr>
        <w:t>（三）标项三：</w:t>
      </w:r>
      <w:r>
        <w:rPr>
          <w:rFonts w:hint="eastAsia" w:ascii="宋体" w:hAnsi="宋体" w:cs="宋体"/>
          <w:b/>
          <w:bCs/>
        </w:rPr>
        <w:t>绿化养护</w:t>
      </w:r>
    </w:p>
    <w:p>
      <w:pPr>
        <w:spacing w:line="360" w:lineRule="auto"/>
        <w:ind w:firstLine="480" w:firstLineChars="200"/>
        <w:rPr>
          <w:rFonts w:ascii="宋体" w:hAnsi="宋体" w:cs="仿宋"/>
          <w:sz w:val="24"/>
        </w:rPr>
      </w:pPr>
      <w:r>
        <w:rPr>
          <w:rFonts w:hint="eastAsia" w:ascii="宋体" w:hAnsi="宋体" w:cs="仿宋"/>
          <w:color w:val="auto"/>
          <w:sz w:val="24"/>
        </w:rPr>
        <w:t>1.服务内容：</w:t>
      </w:r>
      <w:r>
        <w:rPr>
          <w:rFonts w:hint="eastAsia" w:ascii="宋体" w:hAnsi="宋体" w:cs="仿宋"/>
          <w:sz w:val="24"/>
        </w:rPr>
        <w:t>包括且不限于室内外公共区域绿化养护等。负责办公楼（区）树木、花草、绿地等绿化日常养护和管理，以及办公楼（区）门厅等公共区域花木摆放养护和管理等。</w:t>
      </w:r>
    </w:p>
    <w:p>
      <w:pPr>
        <w:spacing w:line="360" w:lineRule="auto"/>
        <w:ind w:firstLine="480" w:firstLineChars="200"/>
        <w:rPr>
          <w:rFonts w:ascii="宋体" w:hAnsi="宋体" w:cs="仿宋"/>
          <w:color w:val="auto"/>
          <w:sz w:val="24"/>
        </w:rPr>
      </w:pPr>
      <w:r>
        <w:rPr>
          <w:rFonts w:hint="eastAsia" w:ascii="宋体" w:hAnsi="宋体" w:cs="仿宋"/>
          <w:color w:val="auto"/>
          <w:sz w:val="24"/>
        </w:rPr>
        <w:t>2.服务质量标准：</w:t>
      </w:r>
    </w:p>
    <w:p>
      <w:pPr>
        <w:spacing w:line="360" w:lineRule="auto"/>
        <w:ind w:firstLine="480" w:firstLineChars="200"/>
        <w:rPr>
          <w:rFonts w:hint="eastAsia" w:ascii="宋体" w:hAnsi="宋体" w:cs="仿宋"/>
          <w:color w:val="auto"/>
          <w:sz w:val="24"/>
        </w:rPr>
      </w:pPr>
      <w:r>
        <w:rPr>
          <w:rFonts w:hint="eastAsia" w:ascii="宋体" w:hAnsi="宋体" w:cs="仿宋"/>
          <w:color w:val="auto"/>
          <w:sz w:val="24"/>
          <w:lang w:eastAsia="zh-CN"/>
        </w:rPr>
        <w:t>①</w:t>
      </w:r>
      <w:r>
        <w:rPr>
          <w:rFonts w:hint="eastAsia" w:ascii="宋体" w:hAnsi="宋体" w:cs="仿宋"/>
          <w:color w:val="auto"/>
          <w:sz w:val="24"/>
        </w:rPr>
        <w:t>定期对绿化苗木进行修剪、施肥、杀虫、浇灌、防寒保护、补栽补种等养护。</w:t>
      </w:r>
    </w:p>
    <w:p>
      <w:pPr>
        <w:spacing w:line="360" w:lineRule="auto"/>
        <w:ind w:firstLine="480" w:firstLineChars="200"/>
        <w:rPr>
          <w:rFonts w:hint="eastAsia" w:ascii="宋体" w:hAnsi="宋体" w:cs="仿宋"/>
          <w:color w:val="auto"/>
          <w:sz w:val="24"/>
        </w:rPr>
      </w:pPr>
      <w:r>
        <w:rPr>
          <w:rFonts w:hint="eastAsia" w:ascii="宋体" w:hAnsi="宋体" w:cs="仿宋"/>
          <w:color w:val="auto"/>
          <w:sz w:val="24"/>
          <w:lang w:eastAsia="zh-CN"/>
        </w:rPr>
        <w:t>②</w:t>
      </w:r>
      <w:r>
        <w:rPr>
          <w:rFonts w:hint="eastAsia" w:ascii="宋体" w:hAnsi="宋体" w:cs="仿宋"/>
          <w:color w:val="auto"/>
          <w:sz w:val="24"/>
        </w:rPr>
        <w:t>每日巡视绿化带，及时清除杂草杂物，绿化带下无明显枯黄落叶及杂物，垃圾及时清运。</w:t>
      </w:r>
    </w:p>
    <w:p>
      <w:pPr>
        <w:spacing w:line="360" w:lineRule="auto"/>
        <w:ind w:firstLine="480" w:firstLineChars="200"/>
        <w:rPr>
          <w:rFonts w:hint="eastAsia" w:ascii="宋体" w:hAnsi="宋体" w:cs="仿宋"/>
          <w:color w:val="auto"/>
          <w:sz w:val="24"/>
        </w:rPr>
      </w:pPr>
      <w:r>
        <w:rPr>
          <w:rFonts w:hint="eastAsia" w:ascii="宋体" w:hAnsi="宋体" w:cs="仿宋"/>
          <w:color w:val="auto"/>
          <w:sz w:val="24"/>
          <w:lang w:eastAsia="zh-CN"/>
        </w:rPr>
        <w:t>③</w:t>
      </w:r>
      <w:r>
        <w:rPr>
          <w:rFonts w:hint="eastAsia" w:ascii="宋体" w:hAnsi="宋体" w:cs="仿宋"/>
          <w:color w:val="auto"/>
          <w:sz w:val="24"/>
        </w:rPr>
        <w:t>对老化、死亡、非人为损坏植物及时补种或更换。无明显黄土裸露现象，绿化完好率99％以上。</w:t>
      </w:r>
    </w:p>
    <w:p>
      <w:pPr>
        <w:spacing w:line="360" w:lineRule="auto"/>
        <w:ind w:firstLine="480" w:firstLineChars="200"/>
        <w:rPr>
          <w:rFonts w:hint="eastAsia" w:ascii="宋体" w:hAnsi="宋体" w:cs="仿宋"/>
          <w:color w:val="auto"/>
          <w:sz w:val="24"/>
        </w:rPr>
      </w:pPr>
      <w:r>
        <w:rPr>
          <w:rFonts w:hint="eastAsia" w:ascii="宋体" w:hAnsi="宋体" w:cs="仿宋"/>
          <w:color w:val="auto"/>
          <w:sz w:val="24"/>
          <w:lang w:eastAsia="zh-CN"/>
        </w:rPr>
        <w:t>④</w:t>
      </w:r>
      <w:r>
        <w:rPr>
          <w:rFonts w:hint="eastAsia" w:ascii="宋体" w:hAnsi="宋体" w:cs="仿宋"/>
          <w:color w:val="auto"/>
          <w:sz w:val="24"/>
        </w:rPr>
        <w:t>自然灾害预防(防台风、防寒、防涝防旱)主要花木做好支撑、修剪等防风措施，台风过后及时清理修复；对不耐寒植物做好入冬前的防寒措施，确保植物不被冻死；对不耐水植物做好排水措施，干旱季节做好淋水措施。</w:t>
      </w:r>
    </w:p>
    <w:p>
      <w:pPr>
        <w:spacing w:line="360" w:lineRule="auto"/>
        <w:ind w:firstLine="480" w:firstLineChars="200"/>
        <w:rPr>
          <w:rFonts w:hint="eastAsia" w:ascii="宋体" w:hAnsi="宋体" w:cs="仿宋"/>
          <w:color w:val="auto"/>
          <w:sz w:val="24"/>
        </w:rPr>
      </w:pPr>
      <w:r>
        <w:rPr>
          <w:rFonts w:hint="eastAsia" w:ascii="宋体" w:hAnsi="宋体" w:cs="仿宋"/>
          <w:color w:val="auto"/>
          <w:sz w:val="24"/>
          <w:lang w:eastAsia="zh-CN"/>
        </w:rPr>
        <w:t>⑤</w:t>
      </w:r>
      <w:r>
        <w:rPr>
          <w:rFonts w:hint="eastAsia" w:ascii="宋体" w:hAnsi="宋体" w:cs="仿宋"/>
          <w:color w:val="auto"/>
          <w:sz w:val="24"/>
        </w:rPr>
        <w:t>绿化养护人员必须在每周1.3.5或者2.4.6到岗开展工作。</w:t>
      </w:r>
    </w:p>
    <w:p>
      <w:pPr>
        <w:pStyle w:val="9"/>
        <w:spacing w:before="0"/>
        <w:ind w:firstLine="482"/>
        <w:rPr>
          <w:rFonts w:hint="eastAsia" w:ascii="宋体" w:hAnsi="宋体" w:cs="宋体"/>
          <w:b/>
        </w:rPr>
      </w:pPr>
      <w:r>
        <w:rPr>
          <w:rFonts w:hint="eastAsia" w:ascii="宋体" w:hAnsi="宋体" w:cs="宋体"/>
          <w:b/>
        </w:rPr>
        <w:t>（四）标项四：</w:t>
      </w:r>
      <w:r>
        <w:rPr>
          <w:rFonts w:hint="eastAsia" w:ascii="宋体" w:hAnsi="宋体" w:cs="宋体"/>
          <w:b/>
          <w:bCs/>
        </w:rPr>
        <w:t>保安服务</w:t>
      </w:r>
    </w:p>
    <w:p>
      <w:pPr>
        <w:spacing w:line="360" w:lineRule="auto"/>
        <w:ind w:firstLine="480" w:firstLineChars="200"/>
        <w:rPr>
          <w:rFonts w:hint="eastAsia" w:ascii="宋体" w:hAnsi="Times New Roman"/>
          <w:kern w:val="0"/>
          <w:sz w:val="24"/>
          <w:szCs w:val="21"/>
        </w:rPr>
      </w:pPr>
      <w:r>
        <w:rPr>
          <w:rFonts w:hint="eastAsia" w:ascii="宋体" w:hAnsi="Times New Roman"/>
          <w:kern w:val="0"/>
          <w:sz w:val="24"/>
          <w:szCs w:val="21"/>
        </w:rPr>
        <w:t>保安服务公司根据保安服务合同，派出保安员为客户单位提供的门卫、巡逻、守护、押运、随身护卫、安全检查以及安全技术防范、安全风险评估等服务；具有公安机关颁发的保安服务许可证。</w:t>
      </w:r>
    </w:p>
    <w:p>
      <w:pPr>
        <w:spacing w:line="360" w:lineRule="auto"/>
        <w:ind w:firstLine="480" w:firstLineChars="200"/>
        <w:rPr>
          <w:rFonts w:hint="eastAsia" w:ascii="宋体" w:hAnsi="Times New Roman"/>
          <w:kern w:val="0"/>
          <w:sz w:val="24"/>
          <w:szCs w:val="21"/>
        </w:rPr>
      </w:pPr>
      <w:r>
        <w:rPr>
          <w:rFonts w:hint="eastAsia" w:ascii="宋体" w:hAnsi="Times New Roman"/>
          <w:kern w:val="0"/>
          <w:sz w:val="24"/>
          <w:szCs w:val="21"/>
        </w:rPr>
        <w:t>1.服务内容：</w:t>
      </w:r>
      <w:r>
        <w:rPr>
          <w:rFonts w:hint="eastAsia" w:ascii="宋体" w:hAnsi="宋体" w:cs="仿宋"/>
          <w:sz w:val="24"/>
        </w:rPr>
        <w:t>包括</w:t>
      </w:r>
      <w:r>
        <w:rPr>
          <w:rFonts w:hint="eastAsia" w:ascii="宋体" w:hAnsi="Times New Roman"/>
          <w:kern w:val="0"/>
          <w:sz w:val="24"/>
          <w:szCs w:val="21"/>
        </w:rPr>
        <w:t>且不限于接</w:t>
      </w:r>
      <w:r>
        <w:rPr>
          <w:rFonts w:hint="eastAsia" w:ascii="宋体" w:hAnsi="宋体" w:cs="仿宋"/>
          <w:sz w:val="24"/>
        </w:rPr>
        <w:t>待、门卫、收发、保安管理、管理服务标识设置与维护、车辆行驶、停放管理及其他秩序维护等。</w:t>
      </w:r>
      <w:r>
        <w:rPr>
          <w:rFonts w:hint="eastAsia" w:ascii="宋体" w:hAnsi="Times New Roman"/>
          <w:kern w:val="0"/>
          <w:sz w:val="24"/>
          <w:szCs w:val="21"/>
        </w:rPr>
        <w:t>负责办公楼（区）门卫管理、巡逻检查，处理治安及其他突发事件，维护公共秩序；负责内部机动车和非机动车停放管理；负责消控、监控设施设备运行管理等。</w:t>
      </w:r>
    </w:p>
    <w:p>
      <w:pPr>
        <w:spacing w:line="360" w:lineRule="auto"/>
        <w:ind w:firstLine="480" w:firstLineChars="200"/>
        <w:rPr>
          <w:rFonts w:ascii="宋体" w:hAnsi="宋体" w:cs="仿宋"/>
          <w:sz w:val="24"/>
        </w:rPr>
      </w:pPr>
      <w:r>
        <w:rPr>
          <w:rFonts w:hint="eastAsia" w:ascii="宋体" w:hAnsi="宋体" w:cs="仿宋"/>
          <w:sz w:val="24"/>
        </w:rPr>
        <w:t>2.服务质量标准：</w:t>
      </w:r>
    </w:p>
    <w:p>
      <w:pPr>
        <w:spacing w:line="360" w:lineRule="auto"/>
        <w:ind w:firstLine="480" w:firstLineChars="200"/>
        <w:rPr>
          <w:rFonts w:ascii="宋体" w:hAnsi="宋体" w:cs="仿宋"/>
          <w:sz w:val="24"/>
        </w:rPr>
      </w:pPr>
      <w:r>
        <w:rPr>
          <w:rFonts w:hint="eastAsia" w:ascii="宋体" w:hAnsi="宋体" w:cs="仿宋"/>
          <w:sz w:val="24"/>
        </w:rPr>
        <w:t>①门卫管理。办公楼（区）出入口应安排24小时值岗，严格出入登记制度，对物品进出实施分类管理，杜绝闲杂人员和危险物品进入办公楼（区）。</w:t>
      </w:r>
    </w:p>
    <w:p>
      <w:pPr>
        <w:spacing w:line="360" w:lineRule="auto"/>
        <w:ind w:firstLine="480" w:firstLineChars="200"/>
        <w:rPr>
          <w:rFonts w:ascii="宋体" w:hAnsi="宋体" w:cs="仿宋"/>
          <w:sz w:val="24"/>
        </w:rPr>
      </w:pPr>
      <w:r>
        <w:rPr>
          <w:rFonts w:hint="eastAsia" w:ascii="宋体" w:hAnsi="宋体" w:cs="仿宋"/>
          <w:sz w:val="24"/>
        </w:rPr>
        <w:t>②巡视检查。明确巡视工作职责，对重要区域、部位、设备机房进行重点巡视并记录巡视情况，及时发现和处理各种安全和事故隐患。</w:t>
      </w:r>
    </w:p>
    <w:p>
      <w:pPr>
        <w:spacing w:line="360" w:lineRule="auto"/>
        <w:ind w:firstLine="480" w:firstLineChars="200"/>
        <w:rPr>
          <w:rFonts w:ascii="宋体" w:hAnsi="宋体" w:cs="仿宋"/>
          <w:sz w:val="24"/>
        </w:rPr>
      </w:pPr>
      <w:r>
        <w:rPr>
          <w:rFonts w:hint="eastAsia" w:ascii="宋体" w:hAnsi="宋体" w:cs="仿宋"/>
          <w:sz w:val="24"/>
        </w:rPr>
        <w:t>③消控、监控管理。消控、监控设施设备应保持24小时开通，并保持完整的监控记录，保证对办公区域各出入口、内部重点区域的安全监控、录像及协助布警。监控室收到异常情况报警信号后，应及时报警，并派专人赶到现场进行前期处理。监控资料应至少保持30天。做好防盗、防火报警监控设备日常使用管理。</w:t>
      </w:r>
    </w:p>
    <w:p>
      <w:pPr>
        <w:spacing w:line="360" w:lineRule="auto"/>
        <w:ind w:firstLine="480" w:firstLineChars="200"/>
        <w:rPr>
          <w:rFonts w:ascii="宋体" w:hAnsi="宋体" w:cs="仿宋"/>
          <w:sz w:val="24"/>
        </w:rPr>
      </w:pPr>
      <w:r>
        <w:rPr>
          <w:rFonts w:hint="eastAsia" w:ascii="宋体" w:hAnsi="宋体" w:cs="仿宋"/>
          <w:sz w:val="24"/>
        </w:rPr>
        <w:t>④车辆管理。对进出管辖区域的各类车辆进行管理，设置行车指示标志，规定车辆行驶路线，指定车辆停放区域，车库内配置道闸和监视系统，非机动车定点有序停放，停车区域无易燃、易爆等物品存放。</w:t>
      </w:r>
    </w:p>
    <w:p>
      <w:pPr>
        <w:spacing w:line="360" w:lineRule="auto"/>
        <w:ind w:firstLine="480" w:firstLineChars="200"/>
        <w:rPr>
          <w:rFonts w:ascii="宋体" w:hAnsi="宋体" w:cs="仿宋"/>
          <w:sz w:val="24"/>
        </w:rPr>
      </w:pPr>
      <w:r>
        <w:rPr>
          <w:rFonts w:hint="eastAsia" w:ascii="宋体" w:hAnsi="宋体" w:cs="仿宋"/>
          <w:sz w:val="24"/>
        </w:rPr>
        <w:t>⑤突发事件处理。按照要求制订物业突发事件应急预案，并在物业办公室、监控室、机房等处张榜悬挂。在各楼层固定位置悬挂疏散示意图及引路标志，每年组织不少于1次的突发事件应急演习。当发生台风、暴雨、雪灾等灾害性天气及其他突发事件时，应对设备机房、停车场、广告牌、电线杆等露天设施进行检查和加固。各岗位人员必须按规定实行岗位警戒，根据不同突发事件的现场情况进行应变处理。对待上访人员做到耐心说服，及时报告有关部门予以妥善处置。</w:t>
      </w:r>
    </w:p>
    <w:p>
      <w:pPr>
        <w:spacing w:line="360" w:lineRule="auto"/>
        <w:ind w:firstLine="480" w:firstLineChars="200"/>
        <w:rPr>
          <w:rFonts w:ascii="宋体" w:hAnsi="宋体" w:cs="仿宋"/>
          <w:sz w:val="24"/>
        </w:rPr>
      </w:pPr>
      <w:r>
        <w:rPr>
          <w:rFonts w:hint="eastAsia" w:ascii="宋体" w:hAnsi="宋体" w:cs="仿宋"/>
          <w:sz w:val="24"/>
        </w:rPr>
        <w:t>3.人员配备要求</w:t>
      </w:r>
    </w:p>
    <w:p>
      <w:pPr>
        <w:spacing w:line="360" w:lineRule="auto"/>
        <w:ind w:firstLine="480" w:firstLineChars="200"/>
        <w:rPr>
          <w:rFonts w:ascii="宋体" w:hAnsi="宋体" w:cs="仿宋"/>
          <w:sz w:val="24"/>
        </w:rPr>
      </w:pPr>
      <w:r>
        <w:rPr>
          <w:rFonts w:hint="eastAsia" w:ascii="宋体" w:hAnsi="宋体" w:cs="仿宋"/>
          <w:sz w:val="24"/>
        </w:rPr>
        <w:t>①具备相应的专业技能，身体健康，工作认真负责并定期接受培训。</w:t>
      </w:r>
    </w:p>
    <w:p>
      <w:pPr>
        <w:spacing w:line="360" w:lineRule="auto"/>
        <w:ind w:firstLine="480" w:firstLineChars="200"/>
        <w:rPr>
          <w:rFonts w:ascii="宋体" w:hAnsi="宋体" w:cs="仿宋"/>
          <w:sz w:val="24"/>
        </w:rPr>
      </w:pPr>
      <w:r>
        <w:rPr>
          <w:rFonts w:hint="eastAsia" w:ascii="宋体" w:hAnsi="宋体" w:cs="仿宋"/>
          <w:sz w:val="24"/>
        </w:rPr>
        <w:t>②上岗时佩戴统一标志，按要求穿戴统一制服，仪容仪表规范整齐。</w:t>
      </w:r>
    </w:p>
    <w:p>
      <w:pPr>
        <w:spacing w:line="360" w:lineRule="auto"/>
        <w:ind w:firstLine="480" w:firstLineChars="200"/>
        <w:rPr>
          <w:rFonts w:hint="eastAsia" w:ascii="宋体" w:hAnsi="宋体" w:cs="仿宋"/>
          <w:sz w:val="24"/>
        </w:rPr>
      </w:pPr>
      <w:r>
        <w:rPr>
          <w:rFonts w:hint="eastAsia" w:ascii="宋体" w:hAnsi="宋体" w:cs="仿宋"/>
          <w:sz w:val="24"/>
        </w:rPr>
        <w:t>③文明工作，训练有素，言语规范，认真负责。</w:t>
      </w:r>
    </w:p>
    <w:p>
      <w:pPr>
        <w:spacing w:line="360" w:lineRule="auto"/>
        <w:ind w:firstLine="482" w:firstLineChars="200"/>
        <w:rPr>
          <w:rFonts w:hint="eastAsia" w:ascii="宋体" w:hAnsi="宋体" w:eastAsia="宋体" w:cs="仿宋"/>
          <w:b/>
          <w:sz w:val="24"/>
        </w:rPr>
      </w:pPr>
      <w:r>
        <w:rPr>
          <w:rFonts w:hint="eastAsia" w:ascii="宋体" w:hAnsi="宋体" w:cs="仿宋"/>
          <w:b/>
          <w:sz w:val="24"/>
          <w:lang w:val="en-US" w:eastAsia="zh-CN"/>
        </w:rPr>
        <w:t>二</w:t>
      </w:r>
      <w:r>
        <w:rPr>
          <w:rFonts w:hint="eastAsia" w:ascii="宋体" w:hAnsi="宋体" w:eastAsia="宋体" w:cs="仿宋"/>
          <w:b/>
          <w:sz w:val="24"/>
        </w:rPr>
        <w:t>、特殊物业管理服务要求</w:t>
      </w:r>
    </w:p>
    <w:p>
      <w:pPr>
        <w:spacing w:line="360" w:lineRule="auto"/>
        <w:ind w:firstLine="482" w:firstLineChars="200"/>
        <w:rPr>
          <w:rFonts w:hint="eastAsia" w:ascii="宋体" w:hAnsi="宋体" w:cs="仿宋"/>
          <w:b/>
          <w:sz w:val="24"/>
        </w:rPr>
      </w:pPr>
      <w:r>
        <w:rPr>
          <w:rFonts w:hint="eastAsia" w:ascii="宋体" w:hAnsi="宋体" w:cs="仿宋"/>
          <w:b/>
          <w:sz w:val="24"/>
        </w:rPr>
        <w:t>（一）环境卫生</w:t>
      </w:r>
    </w:p>
    <w:p>
      <w:pPr>
        <w:spacing w:line="360" w:lineRule="auto"/>
        <w:ind w:firstLine="480" w:firstLineChars="200"/>
        <w:rPr>
          <w:rFonts w:hint="eastAsia" w:ascii="宋体" w:hAnsi="宋体" w:cs="仿宋"/>
          <w:sz w:val="24"/>
        </w:rPr>
      </w:pPr>
      <w:r>
        <w:rPr>
          <w:rFonts w:hint="eastAsia" w:ascii="宋体" w:hAnsi="宋体" w:cs="仿宋"/>
          <w:sz w:val="24"/>
        </w:rPr>
        <w:t>1.实行垃圾分类制度，配合</w:t>
      </w:r>
      <w:r>
        <w:rPr>
          <w:rFonts w:hint="eastAsia" w:ascii="宋体" w:hAnsi="宋体" w:cs="仿宋"/>
          <w:sz w:val="24"/>
          <w:lang w:eastAsia="zh-CN"/>
        </w:rPr>
        <w:t>采购人</w:t>
      </w:r>
      <w:r>
        <w:rPr>
          <w:rFonts w:hint="eastAsia" w:ascii="宋体" w:hAnsi="宋体" w:cs="仿宋"/>
          <w:sz w:val="24"/>
        </w:rPr>
        <w:t>做好垃圾分类管理工作。</w:t>
      </w:r>
    </w:p>
    <w:p>
      <w:pPr>
        <w:spacing w:line="360" w:lineRule="auto"/>
        <w:ind w:firstLine="480" w:firstLineChars="200"/>
        <w:rPr>
          <w:rFonts w:hint="eastAsia" w:ascii="宋体" w:hAnsi="宋体" w:cs="仿宋"/>
          <w:sz w:val="24"/>
        </w:rPr>
      </w:pPr>
      <w:r>
        <w:rPr>
          <w:rFonts w:hint="eastAsia" w:ascii="宋体" w:hAnsi="宋体" w:cs="仿宋"/>
          <w:sz w:val="24"/>
        </w:rPr>
        <w:t>2.实行“零打扰”、“无滞留”、“不损伤”服务。即第一次保洁须在使用前清洁完毕，并且做到随脏随清不影响使用；出入口和主要通道及场所丢弃废物滞留时间不超过30分钟；保洁用清洗剂及工具不损伤清洁物表面和牢固度。</w:t>
      </w:r>
    </w:p>
    <w:p>
      <w:pPr>
        <w:spacing w:line="360" w:lineRule="auto"/>
        <w:ind w:firstLine="480" w:firstLineChars="200"/>
        <w:rPr>
          <w:rFonts w:hint="eastAsia" w:ascii="宋体" w:hAnsi="宋体" w:cs="仿宋"/>
          <w:sz w:val="24"/>
        </w:rPr>
      </w:pPr>
      <w:r>
        <w:rPr>
          <w:rFonts w:hint="eastAsia" w:ascii="宋体" w:hAnsi="宋体" w:cs="仿宋"/>
          <w:sz w:val="24"/>
        </w:rPr>
        <w:t>3.院外墙无乱贴、涂、划之物。做好符合辖区要求的门前“三包”。</w:t>
      </w:r>
    </w:p>
    <w:p>
      <w:pPr>
        <w:spacing w:line="360" w:lineRule="auto"/>
        <w:ind w:firstLine="482" w:firstLineChars="200"/>
        <w:rPr>
          <w:rFonts w:hint="eastAsia" w:ascii="宋体" w:hAnsi="宋体" w:cs="仿宋"/>
          <w:sz w:val="24"/>
        </w:rPr>
      </w:pPr>
      <w:r>
        <w:rPr>
          <w:rFonts w:hint="eastAsia" w:ascii="宋体" w:hAnsi="宋体" w:cs="仿宋"/>
          <w:b/>
          <w:sz w:val="24"/>
        </w:rPr>
        <w:t>（二）工作时间</w:t>
      </w:r>
    </w:p>
    <w:p>
      <w:pPr>
        <w:spacing w:line="360" w:lineRule="auto"/>
        <w:ind w:firstLine="480" w:firstLineChars="200"/>
        <w:rPr>
          <w:rFonts w:hint="eastAsia" w:ascii="宋体" w:hAnsi="宋体" w:cs="仿宋"/>
          <w:sz w:val="24"/>
        </w:rPr>
      </w:pPr>
      <w:r>
        <w:rPr>
          <w:rFonts w:hint="eastAsia" w:ascii="宋体" w:hAnsi="宋体" w:cs="仿宋"/>
          <w:sz w:val="24"/>
        </w:rPr>
        <w:t>物业人员上班时间由</w:t>
      </w:r>
      <w:r>
        <w:rPr>
          <w:rFonts w:hint="eastAsia" w:ascii="宋体" w:hAnsi="宋体" w:cs="仿宋"/>
          <w:sz w:val="24"/>
          <w:lang w:eastAsia="zh-CN"/>
        </w:rPr>
        <w:t>采购人</w:t>
      </w:r>
      <w:r>
        <w:rPr>
          <w:rFonts w:hint="eastAsia" w:ascii="宋体" w:hAnsi="宋体" w:cs="仿宋"/>
          <w:sz w:val="24"/>
        </w:rPr>
        <w:t>与物业公司协商决定；遇重大活动应增加人员，遇自然灾害、恶劣天气等特殊时期，24小时到场服务，增援力量配备充足。</w:t>
      </w:r>
    </w:p>
    <w:p>
      <w:pPr>
        <w:spacing w:line="360" w:lineRule="auto"/>
        <w:ind w:firstLine="482" w:firstLineChars="200"/>
        <w:rPr>
          <w:rFonts w:hint="eastAsia" w:ascii="宋体" w:hAnsi="宋体" w:cs="仿宋"/>
          <w:b/>
          <w:sz w:val="24"/>
        </w:rPr>
      </w:pPr>
      <w:r>
        <w:rPr>
          <w:rFonts w:hint="eastAsia" w:ascii="宋体" w:hAnsi="宋体" w:cs="仿宋"/>
          <w:b/>
          <w:sz w:val="24"/>
        </w:rPr>
        <w:t>（三）人员变动备案</w:t>
      </w:r>
    </w:p>
    <w:p>
      <w:pPr>
        <w:spacing w:line="360" w:lineRule="auto"/>
        <w:ind w:firstLine="480" w:firstLineChars="200"/>
        <w:rPr>
          <w:rFonts w:hint="eastAsia" w:ascii="宋体" w:hAnsi="宋体" w:cs="仿宋"/>
          <w:sz w:val="24"/>
        </w:rPr>
      </w:pPr>
      <w:r>
        <w:rPr>
          <w:rFonts w:hint="eastAsia" w:ascii="宋体" w:hAnsi="宋体" w:cs="仿宋"/>
          <w:sz w:val="24"/>
        </w:rPr>
        <w:t>物业服务人员要求相对稳定，特殊情况有变化，需提前告知</w:t>
      </w:r>
      <w:r>
        <w:rPr>
          <w:rFonts w:hint="eastAsia" w:ascii="宋体" w:hAnsi="宋体" w:cs="仿宋"/>
          <w:sz w:val="24"/>
          <w:lang w:eastAsia="zh-CN"/>
        </w:rPr>
        <w:t>采购人</w:t>
      </w:r>
      <w:r>
        <w:rPr>
          <w:rFonts w:hint="eastAsia" w:ascii="宋体" w:hAnsi="宋体" w:cs="仿宋"/>
          <w:sz w:val="24"/>
        </w:rPr>
        <w:t>管理部门，并征得</w:t>
      </w:r>
      <w:r>
        <w:rPr>
          <w:rFonts w:hint="eastAsia" w:ascii="宋体" w:hAnsi="宋体" w:cs="仿宋"/>
          <w:sz w:val="24"/>
          <w:lang w:eastAsia="zh-CN"/>
        </w:rPr>
        <w:t>采购人</w:t>
      </w:r>
      <w:r>
        <w:rPr>
          <w:rFonts w:hint="eastAsia" w:ascii="宋体" w:hAnsi="宋体" w:cs="仿宋"/>
          <w:sz w:val="24"/>
        </w:rPr>
        <w:t>同意后方可实施，人员到位相互对接时间不少于一周，新到人员档案信息及时到</w:t>
      </w:r>
      <w:r>
        <w:rPr>
          <w:rFonts w:hint="eastAsia" w:ascii="宋体" w:hAnsi="宋体" w:cs="仿宋"/>
          <w:sz w:val="24"/>
          <w:lang w:eastAsia="zh-CN"/>
        </w:rPr>
        <w:t>采购人</w:t>
      </w:r>
      <w:r>
        <w:rPr>
          <w:rFonts w:hint="eastAsia" w:ascii="宋体" w:hAnsi="宋体" w:cs="仿宋"/>
          <w:sz w:val="24"/>
        </w:rPr>
        <w:t>备案。</w:t>
      </w:r>
    </w:p>
    <w:p>
      <w:pPr>
        <w:spacing w:line="360" w:lineRule="auto"/>
        <w:ind w:firstLine="482" w:firstLineChars="200"/>
        <w:rPr>
          <w:rFonts w:hint="eastAsia" w:ascii="宋体" w:hAnsi="宋体" w:cs="仿宋"/>
          <w:b/>
          <w:sz w:val="24"/>
        </w:rPr>
      </w:pPr>
      <w:r>
        <w:rPr>
          <w:rFonts w:hint="eastAsia" w:ascii="宋体" w:hAnsi="宋体" w:cs="仿宋"/>
          <w:b/>
          <w:sz w:val="24"/>
        </w:rPr>
        <w:t>（四）定期反馈制度</w:t>
      </w:r>
    </w:p>
    <w:p>
      <w:pPr>
        <w:spacing w:line="360" w:lineRule="auto"/>
        <w:ind w:firstLine="480" w:firstLineChars="200"/>
        <w:rPr>
          <w:rFonts w:hint="eastAsia" w:ascii="宋体" w:hAnsi="宋体" w:cs="仿宋"/>
          <w:sz w:val="24"/>
        </w:rPr>
      </w:pPr>
      <w:r>
        <w:rPr>
          <w:rFonts w:hint="eastAsia" w:ascii="宋体" w:hAnsi="宋体" w:cs="仿宋"/>
          <w:sz w:val="24"/>
        </w:rPr>
        <w:t>物业公司须建立阶段性物业服务执行情况反馈制度，每月以书面形式向</w:t>
      </w:r>
      <w:r>
        <w:rPr>
          <w:rFonts w:hint="eastAsia" w:ascii="宋体" w:hAnsi="宋体" w:cs="仿宋"/>
          <w:sz w:val="24"/>
          <w:lang w:eastAsia="zh-CN"/>
        </w:rPr>
        <w:t>采购人</w:t>
      </w:r>
      <w:r>
        <w:rPr>
          <w:rFonts w:hint="eastAsia" w:ascii="宋体" w:hAnsi="宋体" w:cs="仿宋"/>
          <w:sz w:val="24"/>
        </w:rPr>
        <w:t>管理部门报送当月物业服务安排、检查及执行完成情况。</w:t>
      </w:r>
    </w:p>
    <w:p>
      <w:pPr>
        <w:spacing w:line="360" w:lineRule="auto"/>
        <w:ind w:firstLine="482" w:firstLineChars="200"/>
        <w:rPr>
          <w:rFonts w:hint="eastAsia" w:ascii="宋体" w:hAnsi="宋体" w:cs="仿宋"/>
          <w:b/>
          <w:sz w:val="24"/>
        </w:rPr>
      </w:pPr>
      <w:r>
        <w:rPr>
          <w:rFonts w:hint="eastAsia" w:ascii="宋体" w:hAnsi="宋体" w:cs="仿宋"/>
          <w:b/>
          <w:sz w:val="24"/>
        </w:rPr>
        <w:t>（五）管理服务应达到的各项指标</w:t>
      </w:r>
    </w:p>
    <w:p>
      <w:pPr>
        <w:spacing w:line="360" w:lineRule="auto"/>
        <w:ind w:firstLine="480" w:firstLineChars="200"/>
        <w:rPr>
          <w:rFonts w:hint="eastAsia" w:ascii="宋体" w:hAnsi="宋体" w:cs="仿宋"/>
          <w:sz w:val="24"/>
        </w:rPr>
      </w:pPr>
      <w:r>
        <w:rPr>
          <w:rFonts w:hint="eastAsia" w:ascii="宋体" w:hAnsi="宋体" w:cs="仿宋"/>
          <w:sz w:val="24"/>
        </w:rPr>
        <w:t>1.基本杜绝火灾责任事故和刑事案件；</w:t>
      </w:r>
    </w:p>
    <w:p>
      <w:pPr>
        <w:spacing w:line="360" w:lineRule="auto"/>
        <w:ind w:firstLine="480" w:firstLineChars="200"/>
        <w:rPr>
          <w:rFonts w:hint="eastAsia" w:ascii="宋体" w:hAnsi="宋体" w:cs="仿宋"/>
          <w:sz w:val="24"/>
        </w:rPr>
      </w:pPr>
      <w:r>
        <w:rPr>
          <w:rFonts w:hint="eastAsia" w:ascii="宋体" w:hAnsi="宋体" w:cs="仿宋"/>
          <w:sz w:val="24"/>
        </w:rPr>
        <w:t>2.环境卫生、清洁率达99%；</w:t>
      </w:r>
    </w:p>
    <w:p>
      <w:pPr>
        <w:spacing w:line="360" w:lineRule="auto"/>
        <w:ind w:firstLine="480" w:firstLineChars="200"/>
        <w:rPr>
          <w:rFonts w:hint="eastAsia" w:ascii="宋体" w:hAnsi="宋体" w:cs="仿宋"/>
          <w:sz w:val="24"/>
        </w:rPr>
      </w:pPr>
      <w:r>
        <w:rPr>
          <w:rFonts w:hint="eastAsia" w:ascii="宋体" w:hAnsi="宋体" w:cs="仿宋"/>
          <w:sz w:val="24"/>
        </w:rPr>
        <w:t>3.维修、报修及时率100%，返修率小于1%；</w:t>
      </w:r>
    </w:p>
    <w:p>
      <w:pPr>
        <w:spacing w:line="360" w:lineRule="auto"/>
        <w:ind w:firstLine="480" w:firstLineChars="200"/>
        <w:rPr>
          <w:rFonts w:hint="eastAsia" w:ascii="宋体" w:hAnsi="宋体" w:cs="仿宋"/>
          <w:sz w:val="24"/>
        </w:rPr>
      </w:pPr>
      <w:r>
        <w:rPr>
          <w:rFonts w:hint="eastAsia" w:ascii="宋体" w:hAnsi="宋体" w:cs="仿宋"/>
          <w:sz w:val="24"/>
        </w:rPr>
        <w:t>4.服务有效投诉少于1%，处理率100%；</w:t>
      </w:r>
    </w:p>
    <w:p>
      <w:pPr>
        <w:spacing w:line="360" w:lineRule="auto"/>
        <w:ind w:firstLine="480" w:firstLineChars="200"/>
        <w:rPr>
          <w:rFonts w:hint="eastAsia" w:ascii="宋体" w:hAnsi="宋体" w:cs="仿宋"/>
          <w:sz w:val="24"/>
        </w:rPr>
      </w:pPr>
      <w:r>
        <w:rPr>
          <w:rFonts w:hint="eastAsia" w:ascii="宋体" w:hAnsi="宋体" w:cs="仿宋"/>
          <w:sz w:val="24"/>
        </w:rPr>
        <w:t>5.满意率95%以上。</w:t>
      </w:r>
    </w:p>
    <w:p>
      <w:pPr>
        <w:spacing w:line="360" w:lineRule="auto"/>
        <w:ind w:firstLine="482" w:firstLineChars="200"/>
        <w:rPr>
          <w:rFonts w:hint="eastAsia" w:ascii="宋体" w:hAnsi="宋体" w:eastAsia="宋体" w:cs="宋体"/>
          <w:b/>
          <w:sz w:val="24"/>
        </w:rPr>
      </w:pPr>
      <w:r>
        <w:rPr>
          <w:rFonts w:hint="eastAsia" w:ascii="宋体" w:hAnsi="宋体" w:cs="宋体"/>
          <w:b/>
          <w:sz w:val="24"/>
          <w:lang w:val="en-US" w:eastAsia="zh-CN"/>
        </w:rPr>
        <w:t>三</w:t>
      </w:r>
      <w:r>
        <w:rPr>
          <w:rFonts w:hint="eastAsia" w:ascii="宋体" w:hAnsi="宋体" w:eastAsia="宋体" w:cs="宋体"/>
          <w:b/>
          <w:sz w:val="24"/>
        </w:rPr>
        <w:t>、物业管理费开支要求</w:t>
      </w:r>
    </w:p>
    <w:p>
      <w:pPr>
        <w:spacing w:line="360" w:lineRule="auto"/>
        <w:ind w:firstLine="482" w:firstLineChars="200"/>
        <w:rPr>
          <w:rFonts w:hint="eastAsia" w:ascii="黑体" w:hAnsi="宋体" w:eastAsia="黑体" w:cs="仿宋"/>
          <w:sz w:val="24"/>
        </w:rPr>
      </w:pPr>
      <w:r>
        <w:rPr>
          <w:rFonts w:hint="eastAsia" w:ascii="宋体" w:hAnsi="宋体" w:cs="宋体"/>
          <w:b/>
          <w:sz w:val="24"/>
        </w:rPr>
        <w:t>（一）物业管理费开支范围</w:t>
      </w:r>
    </w:p>
    <w:p>
      <w:pPr>
        <w:spacing w:line="360" w:lineRule="auto"/>
        <w:ind w:firstLine="482" w:firstLineChars="200"/>
        <w:rPr>
          <w:rFonts w:ascii="黑体" w:hAnsi="宋体" w:eastAsia="黑体" w:cs="仿宋"/>
          <w:sz w:val="24"/>
        </w:rPr>
      </w:pPr>
      <w:r>
        <w:rPr>
          <w:rFonts w:hint="eastAsia" w:ascii="宋体" w:hAnsi="宋体" w:cs="宋体"/>
          <w:b/>
          <w:bCs/>
          <w:kern w:val="0"/>
          <w:sz w:val="24"/>
        </w:rPr>
        <w:t>1.清卫保洁费。</w:t>
      </w:r>
      <w:r>
        <w:rPr>
          <w:rFonts w:hint="eastAsia" w:ascii="宋体" w:hAnsi="宋体" w:cs="宋体"/>
          <w:color w:val="000000"/>
          <w:kern w:val="0"/>
          <w:sz w:val="24"/>
        </w:rPr>
        <w:t>包括室内外公共区域的保洁、清洁、消毒、杀虫、灭鼠、垃圾清运、外墙清洗、打蜡等费用，水池化粪池清洗、管道窨井疏通等费用，日常工具（扫把、畚箕、拖把、垃圾桶、毛巾、手套、工作服等）和常用消耗品（厕纸、抹手纸、肥皂、洗手液、洗衣粉、消毒液、漂白水、清洁球、洗涤剂、空气清新剂、垃圾袋等）购置费，清洁专用工具（擦地机、打磨机、吸尘器、洗衣机、烘干机等）保养维修折旧费，石材养护费，向相关部门交纳的垃圾清运费、排污费、爱卫会收费、灭鼠灭虫费等费用。</w:t>
      </w:r>
    </w:p>
    <w:p>
      <w:pPr>
        <w:spacing w:line="360" w:lineRule="auto"/>
        <w:ind w:firstLine="482" w:firstLineChars="200"/>
        <w:rPr>
          <w:rFonts w:hint="eastAsia" w:ascii="宋体" w:hAnsi="宋体" w:cs="宋体"/>
          <w:color w:val="000000"/>
          <w:kern w:val="0"/>
          <w:sz w:val="24"/>
        </w:rPr>
      </w:pPr>
      <w:r>
        <w:rPr>
          <w:rFonts w:hint="eastAsia" w:ascii="宋体" w:hAnsi="宋体" w:cs="宋体"/>
          <w:b/>
          <w:bCs/>
          <w:color w:val="000000"/>
          <w:kern w:val="0"/>
          <w:sz w:val="24"/>
        </w:rPr>
        <w:t>2.安防消控管理费。</w:t>
      </w:r>
      <w:r>
        <w:rPr>
          <w:rFonts w:hint="eastAsia" w:ascii="宋体" w:hAnsi="宋体" w:cs="宋体"/>
          <w:color w:val="000000"/>
          <w:kern w:val="0"/>
          <w:sz w:val="24"/>
        </w:rPr>
        <w:t>包括接待、门卫、收发、保安管理费，管理服务标识设置与维护费，车辆行驶、停放管理及其他秩序维护费，相关人员用品（对讲机、服装等）购置费等费用。</w:t>
      </w:r>
    </w:p>
    <w:p>
      <w:pPr>
        <w:spacing w:line="360" w:lineRule="auto"/>
        <w:ind w:firstLine="482" w:firstLineChars="200"/>
        <w:rPr>
          <w:rFonts w:ascii="宋体" w:hAnsi="宋体" w:cs="宋体"/>
          <w:color w:val="000000"/>
          <w:kern w:val="0"/>
          <w:sz w:val="24"/>
        </w:rPr>
      </w:pPr>
      <w:r>
        <w:rPr>
          <w:rFonts w:hint="eastAsia" w:ascii="宋体" w:hAnsi="宋体" w:cs="宋体"/>
          <w:b/>
          <w:bCs/>
          <w:color w:val="000000"/>
          <w:kern w:val="0"/>
          <w:sz w:val="24"/>
        </w:rPr>
        <w:t>3.绿化管理维护费。</w:t>
      </w:r>
      <w:r>
        <w:rPr>
          <w:rFonts w:hint="eastAsia" w:ascii="宋体" w:hAnsi="宋体" w:cs="宋体"/>
          <w:color w:val="000000"/>
          <w:kern w:val="0"/>
          <w:sz w:val="24"/>
        </w:rPr>
        <w:t>包括室内外公共区域绿化养护费等费用。</w:t>
      </w:r>
    </w:p>
    <w:p>
      <w:pPr>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4.工程设备维护费</w:t>
      </w:r>
    </w:p>
    <w:p>
      <w:pPr>
        <w:spacing w:line="360" w:lineRule="auto"/>
        <w:ind w:firstLine="482" w:firstLineChars="200"/>
        <w:rPr>
          <w:rFonts w:ascii="宋体" w:hAnsi="宋体" w:cs="宋体"/>
          <w:color w:val="000000"/>
          <w:kern w:val="0"/>
          <w:sz w:val="24"/>
        </w:rPr>
      </w:pPr>
      <w:r>
        <w:rPr>
          <w:rFonts w:hint="eastAsia" w:ascii="宋体" w:hAnsi="宋体" w:cs="宋体"/>
          <w:b/>
          <w:bCs/>
          <w:color w:val="000000"/>
          <w:kern w:val="0"/>
          <w:sz w:val="24"/>
        </w:rPr>
        <w:t>（1）给排水系统管理维护费。</w:t>
      </w:r>
      <w:r>
        <w:rPr>
          <w:rFonts w:hint="eastAsia" w:ascii="宋体" w:hAnsi="宋体" w:cs="宋体"/>
          <w:color w:val="000000"/>
          <w:kern w:val="0"/>
          <w:sz w:val="24"/>
        </w:rPr>
        <w:t>包括供、排水系统维护保养费及零星维修费，锅炉、水箱、管道、管件、阀门、相关专用工具等维护保养维修等费用。</w:t>
      </w:r>
    </w:p>
    <w:p>
      <w:pPr>
        <w:spacing w:line="360" w:lineRule="auto"/>
        <w:ind w:firstLine="482" w:firstLineChars="200"/>
        <w:rPr>
          <w:rFonts w:ascii="宋体" w:hAnsi="宋体" w:cs="宋体"/>
          <w:color w:val="000000"/>
          <w:kern w:val="0"/>
          <w:sz w:val="24"/>
        </w:rPr>
      </w:pPr>
      <w:r>
        <w:rPr>
          <w:rFonts w:hint="eastAsia" w:ascii="宋体" w:hAnsi="宋体" w:cs="宋体"/>
          <w:b/>
          <w:bCs/>
          <w:color w:val="000000"/>
          <w:kern w:val="0"/>
          <w:sz w:val="24"/>
        </w:rPr>
        <w:t>（2）供电设备、弱电系统管理维护费。</w:t>
      </w:r>
      <w:r>
        <w:rPr>
          <w:rFonts w:hint="eastAsia" w:ascii="宋体" w:hAnsi="宋体" w:cs="宋体"/>
          <w:color w:val="000000"/>
          <w:kern w:val="0"/>
          <w:sz w:val="24"/>
        </w:rPr>
        <w:t>包括供电、照明、信息网络、电话、广播、有线电视等线路维护维修费，仪表开关、灯具更换费，供配电等系统年检费等费用。</w:t>
      </w:r>
    </w:p>
    <w:p>
      <w:pPr>
        <w:spacing w:line="360" w:lineRule="auto"/>
        <w:ind w:firstLine="482" w:firstLineChars="200"/>
        <w:rPr>
          <w:rFonts w:ascii="宋体" w:hAnsi="宋体" w:cs="宋体"/>
          <w:color w:val="000000"/>
          <w:kern w:val="0"/>
          <w:sz w:val="24"/>
        </w:rPr>
      </w:pPr>
      <w:r>
        <w:rPr>
          <w:rFonts w:hint="eastAsia" w:ascii="宋体" w:hAnsi="宋体" w:cs="宋体"/>
          <w:b/>
          <w:bCs/>
          <w:color w:val="000000"/>
          <w:kern w:val="0"/>
          <w:sz w:val="24"/>
        </w:rPr>
        <w:t>（3）空调系统管理维护。</w:t>
      </w:r>
      <w:r>
        <w:rPr>
          <w:rFonts w:hint="eastAsia" w:ascii="宋体" w:hAnsi="宋体" w:cs="宋体"/>
          <w:color w:val="000000"/>
          <w:kern w:val="0"/>
          <w:sz w:val="24"/>
        </w:rPr>
        <w:t>包括空调、新风、除尘等空气调节系统和设备维护保养及零星维修等费用。</w:t>
      </w:r>
    </w:p>
    <w:p>
      <w:pPr>
        <w:spacing w:line="360" w:lineRule="auto"/>
        <w:ind w:firstLine="482" w:firstLineChars="200"/>
        <w:rPr>
          <w:rFonts w:ascii="宋体" w:hAnsi="宋体" w:cs="宋体"/>
          <w:color w:val="000000"/>
          <w:kern w:val="0"/>
          <w:sz w:val="24"/>
        </w:rPr>
      </w:pPr>
      <w:r>
        <w:rPr>
          <w:rFonts w:hint="eastAsia" w:ascii="宋体" w:hAnsi="宋体" w:cs="宋体"/>
          <w:b/>
          <w:bCs/>
          <w:color w:val="000000"/>
          <w:kern w:val="0"/>
          <w:sz w:val="24"/>
        </w:rPr>
        <w:t>（4）消防、监控设施管理维护费。</w:t>
      </w:r>
      <w:r>
        <w:rPr>
          <w:rFonts w:hint="eastAsia" w:ascii="宋体" w:hAnsi="宋体" w:cs="宋体"/>
          <w:color w:val="000000"/>
          <w:kern w:val="0"/>
          <w:sz w:val="24"/>
        </w:rPr>
        <w:t>包括监控、安保系统设备维护保养和零星维修费，消防系统定期检查、定期试验费，灭火剂等消防用品更换费，消防演练费，消防杂志订阅费及消防管理责任金等费用。</w:t>
      </w:r>
    </w:p>
    <w:p>
      <w:pPr>
        <w:spacing w:line="360" w:lineRule="auto"/>
        <w:ind w:firstLine="482" w:firstLineChars="200"/>
        <w:rPr>
          <w:rFonts w:ascii="宋体" w:hAnsi="宋体" w:cs="宋体"/>
          <w:color w:val="000000"/>
          <w:kern w:val="0"/>
          <w:sz w:val="24"/>
        </w:rPr>
      </w:pPr>
      <w:r>
        <w:rPr>
          <w:rFonts w:hint="eastAsia" w:ascii="宋体" w:hAnsi="宋体" w:cs="宋体"/>
          <w:b/>
          <w:bCs/>
          <w:color w:val="000000"/>
          <w:kern w:val="0"/>
          <w:sz w:val="24"/>
        </w:rPr>
        <w:t>（5）房屋日常管理与维护费。</w:t>
      </w:r>
      <w:r>
        <w:rPr>
          <w:rFonts w:hint="eastAsia" w:ascii="宋体" w:hAnsi="宋体" w:cs="宋体"/>
          <w:color w:val="000000"/>
          <w:kern w:val="0"/>
          <w:sz w:val="24"/>
        </w:rPr>
        <w:t>主要是指房屋的日常管理与维护，包括房屋地墙顶面、家具、家电、门窗检查维护与零星维修费，</w:t>
      </w:r>
      <w:r>
        <w:rPr>
          <w:rFonts w:hint="eastAsia" w:ascii="宋体" w:hAnsi="宋体" w:cs="宋体"/>
          <w:color w:val="auto"/>
          <w:kern w:val="0"/>
          <w:sz w:val="24"/>
        </w:rPr>
        <w:t>电梯检测、维护保养、零星维修费，</w:t>
      </w:r>
      <w:r>
        <w:rPr>
          <w:rFonts w:hint="eastAsia" w:ascii="宋体" w:hAnsi="宋体" w:cs="宋体"/>
          <w:color w:val="000000"/>
          <w:kern w:val="0"/>
          <w:sz w:val="24"/>
        </w:rPr>
        <w:t>自动化系统年检及零部件更换费，卫星电视系统年检、维护费，相关维修工具购置费，维修工劳保用品配备费等费用。</w:t>
      </w:r>
    </w:p>
    <w:p>
      <w:pPr>
        <w:spacing w:line="360" w:lineRule="auto"/>
        <w:ind w:firstLine="482" w:firstLineChars="200"/>
        <w:rPr>
          <w:rFonts w:ascii="宋体" w:hAnsi="宋体" w:cs="宋体"/>
          <w:color w:val="000000"/>
          <w:kern w:val="0"/>
          <w:sz w:val="24"/>
        </w:rPr>
      </w:pPr>
      <w:r>
        <w:rPr>
          <w:rFonts w:hint="eastAsia" w:ascii="宋体" w:hAnsi="宋体" w:cs="宋体"/>
          <w:b/>
          <w:bCs/>
          <w:color w:val="000000"/>
          <w:kern w:val="0"/>
          <w:sz w:val="24"/>
        </w:rPr>
        <w:t>5.其他费用。</w:t>
      </w:r>
      <w:r>
        <w:rPr>
          <w:rFonts w:hint="eastAsia" w:ascii="宋体" w:hAnsi="宋体" w:cs="宋体"/>
          <w:color w:val="000000"/>
          <w:kern w:val="0"/>
          <w:sz w:val="24"/>
        </w:rPr>
        <w:t>除以上费用外难以归类的费用，如门前三包费、会议服务费、综合治理费、物业管理资料档案管理费等费用。</w:t>
      </w:r>
    </w:p>
    <w:p>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上述费用应包括人工费、原料材料费、外请服务费、规费、税费及物业公司利润等所有费用。物业管理费中不得列支办公室租赁费、水费、电费、燃气费、电话费、有线电视费、网络租赁费、办公用品购置费、理发费等与物业管理无关的费用。</w:t>
      </w:r>
    </w:p>
    <w:p>
      <w:pPr>
        <w:spacing w:line="360" w:lineRule="auto"/>
        <w:ind w:firstLine="482" w:firstLineChars="200"/>
        <w:rPr>
          <w:rFonts w:hint="default" w:ascii="宋体" w:hAnsi="宋体" w:eastAsia="宋体" w:cs="宋体"/>
          <w:color w:val="FF0000"/>
          <w:kern w:val="0"/>
          <w:sz w:val="24"/>
          <w:lang w:val="en-US" w:eastAsia="zh-CN"/>
        </w:rPr>
      </w:pPr>
      <w:r>
        <w:rPr>
          <w:rFonts w:hint="eastAsia" w:ascii="宋体" w:hAnsi="宋体" w:cs="宋体"/>
          <w:b/>
          <w:sz w:val="24"/>
        </w:rPr>
        <w:t>（二</w:t>
      </w:r>
      <w:r>
        <w:rPr>
          <w:rFonts w:hint="eastAsia" w:ascii="宋体" w:hAnsi="宋体" w:cs="宋体"/>
          <w:b/>
          <w:color w:val="auto"/>
          <w:sz w:val="24"/>
        </w:rPr>
        <w:t>）</w:t>
      </w:r>
      <w:r>
        <w:rPr>
          <w:rFonts w:hint="eastAsia" w:ascii="宋体" w:hAnsi="宋体" w:cs="宋体"/>
          <w:b/>
          <w:color w:val="auto"/>
          <w:sz w:val="24"/>
          <w:lang w:val="en-US" w:eastAsia="zh-CN"/>
        </w:rPr>
        <w:t>物业管理费最高限价</w:t>
      </w:r>
    </w:p>
    <w:p>
      <w:pPr>
        <w:numPr>
          <w:ilvl w:val="0"/>
          <w:numId w:val="1"/>
        </w:num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办公楼</w:t>
      </w:r>
      <w:r>
        <w:rPr>
          <w:rFonts w:hint="eastAsia" w:ascii="宋体" w:hAnsi="宋体" w:cs="宋体"/>
          <w:color w:val="000000"/>
          <w:kern w:val="0"/>
          <w:sz w:val="24"/>
          <w:lang w:val="en-US" w:eastAsia="zh-CN"/>
        </w:rPr>
        <w:t>地上</w:t>
      </w:r>
      <w:r>
        <w:rPr>
          <w:rFonts w:hint="eastAsia" w:ascii="宋体" w:hAnsi="宋体" w:cs="宋体"/>
          <w:color w:val="000000"/>
          <w:kern w:val="0"/>
          <w:sz w:val="24"/>
        </w:rPr>
        <w:t>建筑面积在5000平方米(含)以下的部分，物业费用支出标准为10</w:t>
      </w:r>
      <w:r>
        <w:rPr>
          <w:rFonts w:hint="eastAsia" w:ascii="宋体" w:hAnsi="宋体" w:cs="宋体"/>
          <w:color w:val="000000"/>
          <w:kern w:val="0"/>
          <w:sz w:val="24"/>
          <w:lang w:val="en-US" w:eastAsia="zh-CN"/>
        </w:rPr>
        <w:t>0</w:t>
      </w:r>
      <w:r>
        <w:rPr>
          <w:rFonts w:hint="eastAsia" w:ascii="宋体" w:hAnsi="宋体" w:cs="宋体"/>
          <w:color w:val="000000"/>
          <w:kern w:val="0"/>
          <w:sz w:val="24"/>
        </w:rPr>
        <w:t xml:space="preserve"> 元/平方米•年，其中清卫保洁25 元/平方米•年，安保消控管理34元/平方米•年，绿化养护 4 元/平方米•年，工程设备维护3</w:t>
      </w:r>
      <w:r>
        <w:rPr>
          <w:rFonts w:hint="eastAsia" w:ascii="宋体" w:hAnsi="宋体" w:cs="宋体"/>
          <w:color w:val="000000"/>
          <w:kern w:val="0"/>
          <w:sz w:val="24"/>
          <w:lang w:val="en-US" w:eastAsia="zh-CN"/>
        </w:rPr>
        <w:t>2</w:t>
      </w:r>
      <w:r>
        <w:rPr>
          <w:rFonts w:hint="eastAsia" w:ascii="宋体" w:hAnsi="宋体" w:cs="宋体"/>
          <w:color w:val="000000"/>
          <w:kern w:val="0"/>
          <w:sz w:val="24"/>
        </w:rPr>
        <w:t>元/平方米•年，其他5元/平方米•年。</w:t>
      </w:r>
    </w:p>
    <w:p>
      <w:pPr>
        <w:numPr>
          <w:ilvl w:val="0"/>
          <w:numId w:val="1"/>
        </w:numPr>
        <w:spacing w:line="360" w:lineRule="auto"/>
        <w:ind w:firstLine="480" w:firstLineChars="200"/>
        <w:rPr>
          <w:rFonts w:hint="eastAsia" w:ascii="宋体" w:hAnsi="宋体" w:cs="宋体"/>
          <w:sz w:val="24"/>
        </w:rPr>
      </w:pPr>
      <w:r>
        <w:rPr>
          <w:rFonts w:hint="eastAsia" w:ascii="宋体" w:hAnsi="宋体" w:cs="宋体"/>
          <w:color w:val="000000"/>
          <w:kern w:val="0"/>
          <w:sz w:val="24"/>
        </w:rPr>
        <w:t>办公楼</w:t>
      </w:r>
      <w:r>
        <w:rPr>
          <w:rFonts w:hint="eastAsia" w:ascii="宋体" w:hAnsi="宋体" w:cs="宋体"/>
          <w:color w:val="000000"/>
          <w:kern w:val="0"/>
          <w:sz w:val="24"/>
          <w:lang w:val="en-US" w:eastAsia="zh-CN"/>
        </w:rPr>
        <w:t>地上</w:t>
      </w:r>
      <w:r>
        <w:rPr>
          <w:rFonts w:hint="eastAsia" w:ascii="宋体" w:hAnsi="宋体" w:cs="宋体"/>
          <w:color w:val="000000"/>
          <w:kern w:val="0"/>
          <w:sz w:val="24"/>
        </w:rPr>
        <w:t xml:space="preserve">建筑面积在5000-15000平方米(含)之间的部分，物业费用支出标准为 </w:t>
      </w:r>
      <w:r>
        <w:rPr>
          <w:rFonts w:hint="eastAsia" w:ascii="宋体" w:hAnsi="宋体" w:cs="宋体"/>
          <w:color w:val="000000"/>
          <w:kern w:val="0"/>
          <w:sz w:val="24"/>
          <w:lang w:val="en-US" w:eastAsia="zh-CN"/>
        </w:rPr>
        <w:t>85</w:t>
      </w:r>
      <w:r>
        <w:rPr>
          <w:rFonts w:hint="eastAsia" w:ascii="宋体" w:hAnsi="宋体" w:cs="宋体"/>
          <w:color w:val="000000"/>
          <w:kern w:val="0"/>
          <w:sz w:val="24"/>
        </w:rPr>
        <w:t xml:space="preserve">元/平方米•年，其中清卫保洁 21 元/平方米•年，安保消控管理 29 元/平方米•年，绿化养护4元/平方米•年，工程设备维护 </w:t>
      </w:r>
      <w:r>
        <w:rPr>
          <w:rFonts w:hint="eastAsia" w:ascii="宋体" w:hAnsi="宋体" w:cs="宋体"/>
          <w:color w:val="000000"/>
          <w:kern w:val="0"/>
          <w:sz w:val="24"/>
          <w:lang w:val="en-US" w:eastAsia="zh-CN"/>
        </w:rPr>
        <w:t>26</w:t>
      </w:r>
      <w:r>
        <w:rPr>
          <w:rFonts w:hint="eastAsia" w:ascii="宋体" w:hAnsi="宋体" w:cs="宋体"/>
          <w:color w:val="000000"/>
          <w:kern w:val="0"/>
          <w:sz w:val="24"/>
        </w:rPr>
        <w:t>元/平方米•年，其他5元/平方米•年。</w:t>
      </w:r>
    </w:p>
    <w:p>
      <w:pPr>
        <w:numPr>
          <w:ilvl w:val="0"/>
          <w:numId w:val="1"/>
        </w:num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办公楼</w:t>
      </w:r>
      <w:r>
        <w:rPr>
          <w:rFonts w:hint="eastAsia" w:ascii="宋体" w:hAnsi="宋体" w:cs="宋体"/>
          <w:color w:val="000000"/>
          <w:kern w:val="0"/>
          <w:sz w:val="24"/>
          <w:lang w:val="en-US" w:eastAsia="zh-CN"/>
        </w:rPr>
        <w:t>地上</w:t>
      </w:r>
      <w:r>
        <w:rPr>
          <w:rFonts w:hint="eastAsia" w:ascii="宋体" w:hAnsi="宋体" w:cs="宋体"/>
          <w:color w:val="000000"/>
          <w:kern w:val="0"/>
          <w:sz w:val="24"/>
        </w:rPr>
        <w:t>建筑面积在15000平方米以上的部分，物业费用支出标准为</w:t>
      </w:r>
      <w:r>
        <w:rPr>
          <w:rFonts w:hint="eastAsia" w:ascii="宋体" w:hAnsi="宋体" w:cs="宋体"/>
          <w:color w:val="000000"/>
          <w:kern w:val="0"/>
          <w:sz w:val="24"/>
          <w:lang w:val="en-US" w:eastAsia="zh-CN"/>
        </w:rPr>
        <w:t>75</w:t>
      </w:r>
      <w:r>
        <w:rPr>
          <w:rFonts w:hint="eastAsia" w:ascii="宋体" w:hAnsi="宋体" w:cs="宋体"/>
          <w:color w:val="000000"/>
          <w:kern w:val="0"/>
          <w:sz w:val="24"/>
        </w:rPr>
        <w:t>元/平方米•年，其中清卫保洁18 元/平方米•年，安保消控管理26元/平方米•年，绿化养护4元/平方米•年，工程设备维护</w:t>
      </w:r>
      <w:r>
        <w:rPr>
          <w:rFonts w:hint="eastAsia" w:ascii="宋体" w:hAnsi="宋体" w:cs="宋体"/>
          <w:color w:val="000000"/>
          <w:kern w:val="0"/>
          <w:sz w:val="24"/>
          <w:lang w:val="en-US" w:eastAsia="zh-CN"/>
        </w:rPr>
        <w:t>22</w:t>
      </w:r>
      <w:r>
        <w:rPr>
          <w:rFonts w:hint="eastAsia" w:ascii="宋体" w:hAnsi="宋体" w:cs="宋体"/>
          <w:color w:val="000000"/>
          <w:kern w:val="0"/>
          <w:sz w:val="24"/>
        </w:rPr>
        <w:t>元/平方米•年，其他5元/平方米•年。</w:t>
      </w:r>
    </w:p>
    <w:p>
      <w:pPr>
        <w:spacing w:line="360" w:lineRule="auto"/>
        <w:ind w:firstLine="482" w:firstLineChars="200"/>
        <w:rPr>
          <w:rFonts w:ascii="宋体" w:hAnsi="宋体" w:cs="宋体"/>
          <w:b/>
          <w:sz w:val="24"/>
        </w:rPr>
      </w:pPr>
      <w:r>
        <w:rPr>
          <w:rFonts w:hint="eastAsia" w:ascii="宋体" w:hAnsi="宋体" w:cs="宋体"/>
          <w:b/>
          <w:sz w:val="24"/>
        </w:rPr>
        <w:t>（三）物业管理费管理要求</w:t>
      </w:r>
    </w:p>
    <w:p>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eastAsia="zh-CN"/>
        </w:rPr>
        <w:t>采购人</w:t>
      </w:r>
      <w:r>
        <w:rPr>
          <w:rFonts w:hint="eastAsia" w:ascii="宋体" w:hAnsi="宋体" w:cs="宋体"/>
          <w:sz w:val="24"/>
        </w:rPr>
        <w:t>应加强物业管理费预算管理，严格按标准编制预算，并纳入部门预算。物业管理费应在日常公用经费中安排。</w:t>
      </w:r>
    </w:p>
    <w:p>
      <w:pPr>
        <w:spacing w:line="360" w:lineRule="auto"/>
        <w:ind w:firstLine="480" w:firstLineChars="200"/>
        <w:rPr>
          <w:rFonts w:hint="eastAsia" w:ascii="宋体" w:hAnsi="宋体" w:cs="宋体"/>
          <w:sz w:val="24"/>
        </w:rPr>
      </w:pPr>
      <w:r>
        <w:rPr>
          <w:rFonts w:hint="eastAsia" w:ascii="宋体" w:hAnsi="宋体" w:cs="宋体"/>
          <w:sz w:val="24"/>
        </w:rPr>
        <w:t>2.各</w:t>
      </w:r>
      <w:r>
        <w:rPr>
          <w:rFonts w:hint="eastAsia" w:ascii="宋体" w:hAnsi="宋体" w:cs="宋体"/>
          <w:sz w:val="24"/>
          <w:lang w:eastAsia="zh-CN"/>
        </w:rPr>
        <w:t>采购人</w:t>
      </w:r>
      <w:r>
        <w:rPr>
          <w:rFonts w:hint="eastAsia" w:ascii="宋体" w:hAnsi="宋体" w:cs="宋体"/>
          <w:sz w:val="24"/>
        </w:rPr>
        <w:t>物业应委托物业管理，并按政府购买服务有关规定进行采购。各单位应与入围供应商签订规范的物业管理服务合同，明确单位和物业管理服务提供方的权利和义务。</w:t>
      </w:r>
    </w:p>
    <w:p>
      <w:pPr>
        <w:spacing w:line="360" w:lineRule="auto"/>
        <w:ind w:firstLine="480" w:firstLineChars="200"/>
        <w:rPr>
          <w:rFonts w:hint="eastAsia" w:ascii="宋体" w:hAnsi="宋体" w:cs="仿宋"/>
          <w:sz w:val="24"/>
        </w:rPr>
      </w:pPr>
      <w:r>
        <w:rPr>
          <w:rFonts w:hint="eastAsia" w:ascii="宋体" w:hAnsi="宋体" w:cs="仿宋"/>
          <w:sz w:val="24"/>
        </w:rPr>
        <w:t>3.物业管理服务费用以签订的合同价为准。其中，分项目费用包括</w:t>
      </w:r>
      <w:r>
        <w:rPr>
          <w:rFonts w:hint="eastAsia" w:ascii="宋体" w:hAnsi="宋体" w:cs="仿宋"/>
          <w:sz w:val="24"/>
          <w:lang w:eastAsia="zh-CN"/>
        </w:rPr>
        <w:t>采购人</w:t>
      </w:r>
      <w:r>
        <w:rPr>
          <w:rFonts w:hint="eastAsia" w:ascii="宋体" w:hAnsi="宋体" w:cs="仿宋"/>
          <w:sz w:val="24"/>
        </w:rPr>
        <w:t>本次物业管理服务涉及的单项服务内容。</w:t>
      </w:r>
    </w:p>
    <w:p>
      <w:pPr>
        <w:spacing w:line="360" w:lineRule="auto"/>
        <w:ind w:firstLine="480" w:firstLineChars="200"/>
        <w:rPr>
          <w:rFonts w:hint="eastAsia" w:ascii="宋体" w:hAnsi="宋体" w:cs="仿宋"/>
          <w:sz w:val="24"/>
        </w:rPr>
      </w:pPr>
      <w:r>
        <w:rPr>
          <w:rFonts w:hint="eastAsia" w:ascii="宋体" w:hAnsi="宋体" w:cs="仿宋"/>
          <w:sz w:val="24"/>
        </w:rPr>
        <w:t>4.供应商需承担相关所需物业保洁和维护设备、工具及所有保洁消耗品。供应商必须配置办公设备独立放置于</w:t>
      </w:r>
      <w:r>
        <w:rPr>
          <w:rFonts w:hint="eastAsia" w:ascii="宋体" w:hAnsi="宋体" w:cs="仿宋"/>
          <w:sz w:val="24"/>
          <w:lang w:eastAsia="zh-CN"/>
        </w:rPr>
        <w:t>采购人</w:t>
      </w:r>
      <w:r>
        <w:rPr>
          <w:rFonts w:hint="eastAsia" w:ascii="宋体" w:hAnsi="宋体" w:cs="仿宋"/>
          <w:sz w:val="24"/>
        </w:rPr>
        <w:t>提供的办公区域内，且不能与物管区域外单位、部门或团体共用，其办公用品所需耗材应由供应商自行承担。</w:t>
      </w:r>
    </w:p>
    <w:p>
      <w:pPr>
        <w:spacing w:line="360" w:lineRule="auto"/>
        <w:ind w:firstLine="480" w:firstLineChars="200"/>
        <w:rPr>
          <w:rFonts w:hint="eastAsia" w:ascii="宋体" w:hAnsi="宋体" w:cs="仿宋"/>
          <w:sz w:val="24"/>
        </w:rPr>
      </w:pPr>
      <w:r>
        <w:rPr>
          <w:rFonts w:hint="eastAsia" w:ascii="宋体" w:hAnsi="宋体" w:cs="仿宋"/>
          <w:sz w:val="24"/>
        </w:rPr>
        <w:t>5.物业管理服务人员缺岗的，按其岗位平均每月人员开支的标准扣除服务费。扣除的费用</w:t>
      </w:r>
      <w:r>
        <w:rPr>
          <w:rFonts w:hint="eastAsia" w:ascii="宋体" w:hAnsi="宋体" w:cs="仿宋"/>
          <w:sz w:val="24"/>
          <w:lang w:eastAsia="zh-CN"/>
        </w:rPr>
        <w:t>采购人</w:t>
      </w:r>
      <w:r>
        <w:rPr>
          <w:rFonts w:hint="eastAsia" w:ascii="宋体" w:hAnsi="宋体" w:cs="仿宋"/>
          <w:sz w:val="24"/>
        </w:rPr>
        <w:t>可用于其他顶岗人员的加班或奖励费用。</w:t>
      </w:r>
    </w:p>
    <w:p>
      <w:pPr>
        <w:spacing w:line="360" w:lineRule="auto"/>
        <w:ind w:firstLine="480" w:firstLineChars="200"/>
        <w:rPr>
          <w:rFonts w:hint="eastAsia" w:ascii="宋体" w:hAnsi="宋体" w:cs="仿宋"/>
          <w:sz w:val="24"/>
        </w:rPr>
      </w:pPr>
      <w:r>
        <w:rPr>
          <w:rFonts w:hint="eastAsia" w:ascii="宋体" w:hAnsi="宋体" w:cs="仿宋"/>
          <w:sz w:val="24"/>
        </w:rPr>
        <w:t>6.每月须以书面形式向</w:t>
      </w:r>
      <w:r>
        <w:rPr>
          <w:rFonts w:hint="eastAsia" w:ascii="宋体" w:hAnsi="宋体" w:cs="仿宋"/>
          <w:sz w:val="24"/>
          <w:lang w:eastAsia="zh-CN"/>
        </w:rPr>
        <w:t>采购人</w:t>
      </w:r>
      <w:r>
        <w:rPr>
          <w:rFonts w:hint="eastAsia" w:ascii="宋体" w:hAnsi="宋体" w:cs="仿宋"/>
          <w:sz w:val="24"/>
        </w:rPr>
        <w:t>报告当月物业管理服务各项费用收支情况的财务报表，供</w:t>
      </w:r>
      <w:r>
        <w:rPr>
          <w:rFonts w:hint="eastAsia" w:ascii="宋体" w:hAnsi="宋体" w:cs="仿宋"/>
          <w:sz w:val="24"/>
          <w:lang w:eastAsia="zh-CN"/>
        </w:rPr>
        <w:t>采购人</w:t>
      </w:r>
      <w:r>
        <w:rPr>
          <w:rFonts w:hint="eastAsia" w:ascii="宋体" w:hAnsi="宋体" w:cs="仿宋"/>
          <w:sz w:val="24"/>
        </w:rPr>
        <w:t>审核。</w:t>
      </w:r>
    </w:p>
    <w:p>
      <w:pPr>
        <w:spacing w:line="360" w:lineRule="auto"/>
        <w:ind w:firstLine="480" w:firstLineChars="200"/>
        <w:rPr>
          <w:rFonts w:hint="eastAsia" w:ascii="宋体" w:hAnsi="宋体" w:cs="仿宋"/>
          <w:sz w:val="24"/>
        </w:rPr>
      </w:pPr>
      <w:r>
        <w:rPr>
          <w:rFonts w:hint="eastAsia" w:ascii="宋体" w:hAnsi="宋体" w:cs="仿宋"/>
          <w:sz w:val="24"/>
        </w:rPr>
        <w:t>7.供应商要制定财务预算，年终要进行财务专项决算并进行财务审计，审计结果报</w:t>
      </w:r>
      <w:r>
        <w:rPr>
          <w:rFonts w:hint="eastAsia" w:ascii="宋体" w:hAnsi="宋体" w:cs="仿宋"/>
          <w:sz w:val="24"/>
          <w:lang w:eastAsia="zh-CN"/>
        </w:rPr>
        <w:t>采购人</w:t>
      </w:r>
      <w:r>
        <w:rPr>
          <w:rFonts w:hint="eastAsia" w:ascii="宋体" w:hAnsi="宋体" w:cs="仿宋"/>
          <w:sz w:val="24"/>
        </w:rPr>
        <w:t>。</w:t>
      </w:r>
    </w:p>
    <w:p>
      <w:pPr>
        <w:pStyle w:val="4"/>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仿宋"/>
          <w:b/>
          <w:sz w:val="24"/>
        </w:rPr>
      </w:pPr>
      <w:r>
        <w:rPr>
          <w:rFonts w:hint="eastAsia" w:ascii="宋体" w:hAnsi="宋体" w:cs="仿宋"/>
          <w:b/>
          <w:sz w:val="24"/>
          <w:lang w:val="en-US" w:eastAsia="zh-CN"/>
        </w:rPr>
        <w:t>四</w:t>
      </w:r>
      <w:r>
        <w:rPr>
          <w:rFonts w:hint="eastAsia" w:ascii="宋体" w:hAnsi="宋体" w:cs="仿宋"/>
          <w:b/>
          <w:sz w:val="24"/>
        </w:rPr>
        <w:t>、其他</w:t>
      </w:r>
    </w:p>
    <w:p>
      <w:pPr>
        <w:spacing w:line="360" w:lineRule="auto"/>
        <w:ind w:firstLine="480" w:firstLineChars="200"/>
        <w:rPr>
          <w:rFonts w:hint="eastAsia" w:ascii="宋体" w:hAnsi="宋体" w:cs="仿宋"/>
          <w:sz w:val="24"/>
        </w:rPr>
      </w:pPr>
      <w:r>
        <w:rPr>
          <w:rFonts w:hint="eastAsia" w:ascii="宋体" w:hAnsi="宋体" w:cs="仿宋"/>
          <w:sz w:val="24"/>
        </w:rPr>
        <w:t>1.供应商应制订具体的质量保证措施及质量保证及相关服务的承诺。如因服务质量未达到目标，供应商应因此承担责任和经济赔偿。</w:t>
      </w:r>
    </w:p>
    <w:p>
      <w:pPr>
        <w:spacing w:line="360" w:lineRule="auto"/>
        <w:ind w:firstLine="480" w:firstLineChars="200"/>
        <w:rPr>
          <w:rFonts w:hint="eastAsia" w:ascii="宋体" w:hAnsi="宋体" w:cs="仿宋"/>
          <w:sz w:val="24"/>
        </w:rPr>
      </w:pPr>
      <w:r>
        <w:rPr>
          <w:rFonts w:hint="eastAsia" w:ascii="宋体" w:hAnsi="宋体" w:cs="仿宋"/>
          <w:sz w:val="24"/>
        </w:rPr>
        <w:t>2.供应商须在合同签订前须提供管理主管、工程综合维修人员、保安等重要岗位人员的相关有效证件和信息，如果服务方不能提供，则</w:t>
      </w:r>
      <w:r>
        <w:rPr>
          <w:rFonts w:hint="eastAsia" w:ascii="宋体" w:hAnsi="宋体" w:cs="仿宋"/>
          <w:sz w:val="24"/>
          <w:lang w:eastAsia="zh-CN"/>
        </w:rPr>
        <w:t>采购人</w:t>
      </w:r>
      <w:r>
        <w:rPr>
          <w:rFonts w:hint="eastAsia" w:ascii="宋体" w:hAnsi="宋体" w:cs="仿宋"/>
          <w:sz w:val="24"/>
        </w:rPr>
        <w:t>有权终止合同签订。</w:t>
      </w:r>
    </w:p>
    <w:p>
      <w:pPr>
        <w:spacing w:line="360" w:lineRule="auto"/>
        <w:ind w:firstLine="480" w:firstLineChars="200"/>
        <w:rPr>
          <w:rFonts w:hint="eastAsia" w:ascii="宋体" w:hAnsi="宋体" w:cs="仿宋"/>
          <w:sz w:val="24"/>
        </w:rPr>
      </w:pPr>
      <w:r>
        <w:rPr>
          <w:rFonts w:hint="eastAsia" w:ascii="宋体" w:hAnsi="宋体" w:cs="仿宋"/>
          <w:sz w:val="24"/>
        </w:rPr>
        <w:t>3.供应商应按要求和事项发生量及时配备足够和胜任的相关管理和服务人员，并保持人员的稳定。遇调动或辞职时，管理主管和工程综合维修人员提前20天、保安提前10天、保洁提前7天告知</w:t>
      </w:r>
      <w:r>
        <w:rPr>
          <w:rFonts w:hint="eastAsia" w:ascii="宋体" w:hAnsi="宋体" w:cs="仿宋"/>
          <w:sz w:val="24"/>
          <w:lang w:eastAsia="zh-CN"/>
        </w:rPr>
        <w:t>采购人</w:t>
      </w:r>
      <w:r>
        <w:rPr>
          <w:rFonts w:hint="eastAsia" w:ascii="宋体" w:hAnsi="宋体" w:cs="仿宋"/>
          <w:sz w:val="24"/>
        </w:rPr>
        <w:t>并得到同意后才能更换，按要求及时补充相应人员，提前做好交接班。对</w:t>
      </w:r>
      <w:r>
        <w:rPr>
          <w:rFonts w:hint="eastAsia" w:ascii="宋体" w:hAnsi="宋体" w:cs="仿宋"/>
          <w:sz w:val="24"/>
          <w:lang w:eastAsia="zh-CN"/>
        </w:rPr>
        <w:t>采购人</w:t>
      </w:r>
      <w:r>
        <w:rPr>
          <w:rFonts w:hint="eastAsia" w:ascii="宋体" w:hAnsi="宋体" w:cs="仿宋"/>
          <w:sz w:val="24"/>
        </w:rPr>
        <w:t>认为无能力、工作失职或不合适人员，应立即更换。岗位人数不足时，按相应岗位成本扣除服务费。</w:t>
      </w:r>
    </w:p>
    <w:p>
      <w:pPr>
        <w:spacing w:line="360" w:lineRule="auto"/>
        <w:ind w:firstLine="480" w:firstLineChars="200"/>
        <w:rPr>
          <w:rFonts w:hint="eastAsia" w:ascii="宋体" w:hAnsi="宋体" w:cs="仿宋"/>
          <w:sz w:val="24"/>
        </w:rPr>
      </w:pPr>
      <w:r>
        <w:rPr>
          <w:rFonts w:hint="eastAsia" w:ascii="宋体" w:hAnsi="宋体" w:cs="仿宋"/>
          <w:sz w:val="24"/>
        </w:rPr>
        <w:t>4.按国家和当地政府有关劳动法规、条例，向管理服务人员提供相应工种的劳动工资、加班工资、劳动保护等待遇。为保证服务人员的技能素质、队伍的相对稳定，应保障关键技术岗位如分中心主管、音控人员、设备维护人员的工资待遇，每月在业主区域物业办公场所张榜公布符合法规的管理服务人员劳动待遇开支。</w:t>
      </w:r>
    </w:p>
    <w:p>
      <w:pPr>
        <w:spacing w:line="360" w:lineRule="auto"/>
        <w:ind w:firstLine="480" w:firstLineChars="200"/>
        <w:rPr>
          <w:rFonts w:hint="eastAsia" w:ascii="宋体" w:hAnsi="宋体" w:cs="仿宋"/>
          <w:sz w:val="24"/>
        </w:rPr>
      </w:pPr>
      <w:r>
        <w:rPr>
          <w:rFonts w:hint="eastAsia" w:ascii="宋体" w:hAnsi="宋体" w:cs="仿宋"/>
          <w:sz w:val="24"/>
        </w:rPr>
        <w:t>5.管理服务人员上岗时须统一着装，服装样式体现岗位特色和方便不同岗位操作，并经</w:t>
      </w:r>
      <w:r>
        <w:rPr>
          <w:rFonts w:hint="eastAsia" w:ascii="宋体" w:hAnsi="宋体" w:cs="仿宋"/>
          <w:sz w:val="24"/>
          <w:lang w:eastAsia="zh-CN"/>
        </w:rPr>
        <w:t>采购人</w:t>
      </w:r>
      <w:r>
        <w:rPr>
          <w:rFonts w:hint="eastAsia" w:ascii="宋体" w:hAnsi="宋体" w:cs="仿宋"/>
          <w:sz w:val="24"/>
        </w:rPr>
        <w:t>认可。</w:t>
      </w:r>
    </w:p>
    <w:p>
      <w:pPr>
        <w:spacing w:line="360" w:lineRule="auto"/>
        <w:ind w:firstLine="480" w:firstLineChars="200"/>
        <w:rPr>
          <w:rFonts w:hint="eastAsia" w:ascii="宋体" w:hAnsi="宋体" w:cs="仿宋"/>
          <w:sz w:val="24"/>
        </w:rPr>
      </w:pPr>
      <w:r>
        <w:rPr>
          <w:rFonts w:hint="eastAsia" w:ascii="宋体" w:hAnsi="宋体" w:cs="仿宋"/>
          <w:sz w:val="24"/>
        </w:rPr>
        <w:t>6.为提高物业管理服务水平，供应商对所有管理服务人员在服务期间按岗位要求进行定期短期培训。</w:t>
      </w:r>
    </w:p>
    <w:p>
      <w:pPr>
        <w:spacing w:line="360" w:lineRule="auto"/>
        <w:ind w:firstLine="480" w:firstLineChars="200"/>
        <w:rPr>
          <w:rFonts w:hint="eastAsia" w:ascii="宋体" w:hAnsi="宋体" w:cs="仿宋"/>
          <w:sz w:val="24"/>
        </w:rPr>
      </w:pPr>
      <w:r>
        <w:rPr>
          <w:rFonts w:hint="eastAsia" w:ascii="宋体" w:hAnsi="宋体" w:cs="仿宋"/>
          <w:sz w:val="24"/>
        </w:rPr>
        <w:t>7.供应商应承诺在合同期内，为承包区域内提供物业安保、保洁、会议服务、水电与设备维护及其他相关服务，并承担由此带来的一切风险。</w:t>
      </w:r>
    </w:p>
    <w:p>
      <w:pPr>
        <w:spacing w:line="360" w:lineRule="auto"/>
        <w:ind w:firstLine="480" w:firstLineChars="200"/>
        <w:rPr>
          <w:rFonts w:hint="eastAsia" w:ascii="宋体" w:hAnsi="宋体" w:cs="仿宋"/>
          <w:sz w:val="24"/>
        </w:rPr>
      </w:pPr>
      <w:r>
        <w:rPr>
          <w:rFonts w:hint="eastAsia" w:ascii="宋体" w:hAnsi="宋体" w:cs="仿宋"/>
          <w:sz w:val="24"/>
        </w:rPr>
        <w:t>8.</w:t>
      </w:r>
      <w:r>
        <w:rPr>
          <w:rFonts w:hint="eastAsia" w:ascii="宋体" w:hAnsi="宋体" w:cs="仿宋"/>
          <w:sz w:val="24"/>
          <w:lang w:eastAsia="zh-CN"/>
        </w:rPr>
        <w:t>采购人</w:t>
      </w:r>
      <w:r>
        <w:rPr>
          <w:rFonts w:hint="eastAsia" w:ascii="宋体" w:hAnsi="宋体" w:cs="仿宋"/>
          <w:sz w:val="24"/>
        </w:rPr>
        <w:t>对供应商的满意率测评应达到95％以上，且可随时要求供应商在</w:t>
      </w:r>
      <w:r>
        <w:rPr>
          <w:rFonts w:hint="eastAsia" w:ascii="宋体" w:hAnsi="宋体" w:cs="仿宋"/>
          <w:sz w:val="24"/>
          <w:lang w:eastAsia="zh-CN"/>
        </w:rPr>
        <w:t>采购人</w:t>
      </w:r>
      <w:r>
        <w:rPr>
          <w:rFonts w:hint="eastAsia" w:ascii="宋体" w:hAnsi="宋体" w:cs="仿宋"/>
          <w:sz w:val="24"/>
        </w:rPr>
        <w:t>的监督下进行满意率调查。</w:t>
      </w:r>
    </w:p>
    <w:p>
      <w:pPr>
        <w:spacing w:line="360" w:lineRule="auto"/>
        <w:ind w:firstLine="480" w:firstLineChars="200"/>
        <w:rPr>
          <w:rFonts w:hint="eastAsia" w:ascii="宋体" w:hAnsi="宋体" w:cs="仿宋"/>
          <w:sz w:val="24"/>
        </w:rPr>
      </w:pPr>
      <w:r>
        <w:rPr>
          <w:rFonts w:hint="eastAsia" w:ascii="宋体" w:hAnsi="宋体" w:cs="仿宋"/>
          <w:sz w:val="24"/>
        </w:rPr>
        <w:t>9.供应商应建立工台帐制度以备查与考核：供应商应制订具体的质量保证措施及质量保证和相关服务承诺。供应商所有的工作除应按供应商内部流程实施外，还应接受</w:t>
      </w:r>
      <w:r>
        <w:rPr>
          <w:rFonts w:hint="eastAsia" w:ascii="宋体" w:hAnsi="宋体" w:cs="仿宋"/>
          <w:sz w:val="24"/>
          <w:lang w:eastAsia="zh-CN"/>
        </w:rPr>
        <w:t>采购人</w:t>
      </w:r>
      <w:r>
        <w:rPr>
          <w:rFonts w:hint="eastAsia" w:ascii="宋体" w:hAnsi="宋体" w:cs="仿宋"/>
          <w:sz w:val="24"/>
        </w:rPr>
        <w:t>或第三方的随时检查。供应商达不到</w:t>
      </w:r>
      <w:r>
        <w:rPr>
          <w:rFonts w:hint="eastAsia" w:ascii="宋体" w:hAnsi="宋体" w:cs="仿宋"/>
          <w:sz w:val="24"/>
          <w:lang w:eastAsia="zh-CN"/>
        </w:rPr>
        <w:t>采购人</w:t>
      </w:r>
      <w:r>
        <w:rPr>
          <w:rFonts w:hint="eastAsia" w:ascii="宋体" w:hAnsi="宋体" w:cs="仿宋"/>
          <w:sz w:val="24"/>
        </w:rPr>
        <w:t>要求及各项服务承诺，</w:t>
      </w:r>
      <w:r>
        <w:rPr>
          <w:rFonts w:hint="eastAsia" w:ascii="宋体" w:hAnsi="宋体" w:cs="仿宋"/>
          <w:sz w:val="24"/>
          <w:lang w:eastAsia="zh-CN"/>
        </w:rPr>
        <w:t>采购人</w:t>
      </w:r>
      <w:r>
        <w:rPr>
          <w:rFonts w:hint="eastAsia" w:ascii="宋体" w:hAnsi="宋体" w:cs="仿宋"/>
          <w:sz w:val="24"/>
        </w:rPr>
        <w:t>有权要求其整改，同时供应商应承担责任和经济赔偿（扣款或终止合同）。</w:t>
      </w:r>
    </w:p>
    <w:p>
      <w:pPr>
        <w:spacing w:line="360" w:lineRule="auto"/>
        <w:ind w:firstLine="480" w:firstLineChars="200"/>
        <w:rPr>
          <w:rFonts w:hint="eastAsia" w:ascii="宋体" w:hAnsi="宋体" w:cs="仿宋"/>
          <w:sz w:val="24"/>
        </w:rPr>
      </w:pPr>
      <w:r>
        <w:rPr>
          <w:rFonts w:hint="eastAsia" w:ascii="宋体" w:hAnsi="宋体" w:cs="仿宋"/>
          <w:sz w:val="24"/>
        </w:rPr>
        <w:t>10.如今后物业服务范围增加，</w:t>
      </w:r>
      <w:r>
        <w:rPr>
          <w:rFonts w:hint="eastAsia" w:ascii="宋体" w:hAnsi="宋体" w:cs="仿宋"/>
          <w:sz w:val="24"/>
          <w:lang w:eastAsia="zh-CN"/>
        </w:rPr>
        <w:t>采购人</w:t>
      </w:r>
      <w:r>
        <w:rPr>
          <w:rFonts w:hint="eastAsia" w:ascii="宋体" w:hAnsi="宋体" w:cs="仿宋"/>
          <w:sz w:val="24"/>
        </w:rPr>
        <w:t>将按成交单价根据有关规定另行签订补充协议。</w:t>
      </w:r>
    </w:p>
    <w:p>
      <w:pPr>
        <w:spacing w:line="360" w:lineRule="auto"/>
        <w:ind w:firstLine="480" w:firstLineChars="200"/>
        <w:rPr>
          <w:rFonts w:hint="eastAsia" w:ascii="宋体" w:hAnsi="宋体" w:cs="仿宋"/>
          <w:sz w:val="24"/>
        </w:rPr>
      </w:pPr>
      <w:r>
        <w:rPr>
          <w:rFonts w:hint="eastAsia" w:ascii="宋体" w:hAnsi="宋体" w:cs="仿宋"/>
          <w:sz w:val="24"/>
        </w:rPr>
        <w:t>11.入围供应商须按国家有关标准和规范完成</w:t>
      </w:r>
      <w:r>
        <w:rPr>
          <w:rFonts w:hint="eastAsia" w:ascii="宋体" w:hAnsi="宋体" w:cs="仿宋"/>
          <w:sz w:val="24"/>
          <w:lang w:val="en-US" w:eastAsia="zh-CN"/>
        </w:rPr>
        <w:t>采购人</w:t>
      </w:r>
      <w:r>
        <w:rPr>
          <w:rFonts w:hint="eastAsia" w:ascii="宋体" w:hAnsi="宋体" w:cs="仿宋"/>
          <w:sz w:val="24"/>
        </w:rPr>
        <w:t>要求的物业</w:t>
      </w:r>
      <w:r>
        <w:rPr>
          <w:rFonts w:hint="eastAsia" w:ascii="宋体" w:hAnsi="宋体" w:cs="仿宋"/>
          <w:sz w:val="24"/>
          <w:lang w:val="en-US" w:eastAsia="zh-CN"/>
        </w:rPr>
        <w:t>服务</w:t>
      </w:r>
      <w:r>
        <w:rPr>
          <w:rFonts w:hint="eastAsia" w:ascii="宋体" w:hAnsi="宋体" w:cs="仿宋"/>
          <w:sz w:val="24"/>
        </w:rPr>
        <w:t>工作。</w:t>
      </w:r>
    </w:p>
    <w:p>
      <w:pPr>
        <w:spacing w:line="360" w:lineRule="auto"/>
        <w:ind w:firstLine="480" w:firstLineChars="200"/>
      </w:pPr>
      <w:r>
        <w:rPr>
          <w:rFonts w:hint="eastAsia" w:ascii="宋体" w:hAnsi="宋体" w:cs="仿宋"/>
          <w:sz w:val="24"/>
        </w:rPr>
        <w:t>12.相关场地提供：</w:t>
      </w:r>
      <w:r>
        <w:rPr>
          <w:rFonts w:hint="eastAsia" w:ascii="宋体" w:hAnsi="宋体" w:cs="仿宋"/>
          <w:sz w:val="24"/>
          <w:lang w:eastAsia="zh-CN"/>
        </w:rPr>
        <w:t>采购人</w:t>
      </w:r>
      <w:r>
        <w:rPr>
          <w:rFonts w:hint="eastAsia" w:ascii="宋体" w:hAnsi="宋体" w:cs="仿宋"/>
          <w:sz w:val="24"/>
        </w:rPr>
        <w:t>免费提供物业管理的办公场地，但办公用品由供应商自行解决。</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632C1F"/>
    <w:multiLevelType w:val="singleLevel"/>
    <w:tmpl w:val="48632C1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1ZWYxNjQzZTViOTMyNGMxNzI0ZTlhYjI5ZWQ0MjgifQ=="/>
  </w:docVars>
  <w:rsids>
    <w:rsidRoot w:val="2B6F4C9D"/>
    <w:rsid w:val="01DE1773"/>
    <w:rsid w:val="0CEA5470"/>
    <w:rsid w:val="0DF93BBD"/>
    <w:rsid w:val="10AE6F36"/>
    <w:rsid w:val="10E3621B"/>
    <w:rsid w:val="11082369"/>
    <w:rsid w:val="1C6C7C4F"/>
    <w:rsid w:val="1E197963"/>
    <w:rsid w:val="1E7B23CC"/>
    <w:rsid w:val="2B577D1D"/>
    <w:rsid w:val="2B6F4C9D"/>
    <w:rsid w:val="2B960845"/>
    <w:rsid w:val="2CB05936"/>
    <w:rsid w:val="2F041F69"/>
    <w:rsid w:val="3F620D12"/>
    <w:rsid w:val="4A0330F2"/>
    <w:rsid w:val="4A54394D"/>
    <w:rsid w:val="5176064D"/>
    <w:rsid w:val="5A6A4AC7"/>
    <w:rsid w:val="60A71775"/>
    <w:rsid w:val="66DC0AFB"/>
    <w:rsid w:val="6B282560"/>
    <w:rsid w:val="6B3B2294"/>
    <w:rsid w:val="6D3A710F"/>
    <w:rsid w:val="6E2C2368"/>
    <w:rsid w:val="6FCA1E38"/>
    <w:rsid w:val="6FD069E4"/>
    <w:rsid w:val="78C733B9"/>
    <w:rsid w:val="7C947A56"/>
    <w:rsid w:val="7E186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6"/>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pPr>
    <w:rPr>
      <w:shd w:val="clear" w:color="auto" w:fill="auto"/>
    </w:rPr>
  </w:style>
  <w:style w:type="paragraph" w:styleId="3">
    <w:name w:val="Body Text Indent"/>
    <w:basedOn w:val="1"/>
    <w:next w:val="1"/>
    <w:qFormat/>
    <w:uiPriority w:val="0"/>
    <w:pPr>
      <w:adjustRightInd w:val="0"/>
      <w:spacing w:line="500" w:lineRule="atLeast"/>
      <w:ind w:firstLine="210"/>
      <w:textAlignment w:val="baseline"/>
    </w:pPr>
    <w:rPr>
      <w:rFonts w:ascii="仿宋_GB2312" w:eastAsia="仿宋_GB2312"/>
      <w:kern w:val="0"/>
      <w:sz w:val="24"/>
      <w:szCs w:val="20"/>
    </w:rPr>
  </w:style>
  <w:style w:type="paragraph" w:styleId="4">
    <w:name w:val="Body Text"/>
    <w:basedOn w:val="1"/>
    <w:next w:val="5"/>
    <w:qFormat/>
    <w:uiPriority w:val="0"/>
    <w:pPr>
      <w:spacing w:after="120" w:afterLines="0"/>
    </w:pPr>
    <w:rPr>
      <w:rFonts w:ascii="Calibri" w:hAnsi="Calibri"/>
      <w:sz w:val="21"/>
      <w:szCs w:val="22"/>
    </w:rPr>
  </w:style>
  <w:style w:type="paragraph" w:styleId="5">
    <w:name w:val="Body Text First Indent"/>
    <w:basedOn w:val="4"/>
    <w:next w:val="1"/>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正文2"/>
    <w:basedOn w:val="1"/>
    <w:qFormat/>
    <w:uiPriority w:val="0"/>
    <w:pPr>
      <w:spacing w:before="156" w:line="360" w:lineRule="auto"/>
      <w:ind w:firstLine="510" w:firstLineChars="200"/>
    </w:pPr>
    <w:rPr>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7090</Words>
  <Characters>7211</Characters>
  <Lines>0</Lines>
  <Paragraphs>0</Paragraphs>
  <TotalTime>8</TotalTime>
  <ScaleCrop>false</ScaleCrop>
  <LinksUpToDate>false</LinksUpToDate>
  <CharactersWithSpaces>7223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2022-12-22T07:44:00Z</dcterms:created>
  <dc:creator>肉多多 </dc:creator>
  <cp:lastModifiedBy>肉多多 </cp:lastModifiedBy>
  <dcterms:modified xsi:type="dcterms:W3CDTF">2023-01-05T08:44:59Z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49E36345D9AD451D9449CA06C35EEC5C</vt:lpwstr>
  </property>
</Properties>
</file>