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省数据局电子政务建设项目工程监理</w:t>
      </w:r>
    </w:p>
    <w:p>
      <w:pPr>
        <w:spacing w:line="60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需求概况</w:t>
      </w:r>
    </w:p>
    <w:p>
      <w:pPr>
        <w:spacing w:line="560" w:lineRule="exact"/>
        <w:rPr>
          <w:rFonts w:ascii="Times New Roman" w:hAnsi="Times New Roman" w:eastAsia="仿宋" w:cs="仿宋"/>
          <w:b/>
          <w:bCs/>
          <w:sz w:val="24"/>
          <w:szCs w:val="24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一、服务内容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对省数据局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和省大数据发展中心</w:t>
      </w:r>
      <w:r>
        <w:rPr>
          <w:rFonts w:ascii="Times New Roman" w:hAnsi="Times New Roman" w:eastAsia="仿宋_GB2312" w:cs="Times New Roman"/>
          <w:sz w:val="32"/>
          <w:szCs w:val="32"/>
        </w:rPr>
        <w:t>2025年电子政务建设项目（追加项目一并纳入）提供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全过程</w:t>
      </w:r>
      <w:r>
        <w:rPr>
          <w:rFonts w:ascii="Times New Roman" w:hAnsi="Times New Roman" w:eastAsia="仿宋_GB2312" w:cs="Times New Roman"/>
          <w:sz w:val="32"/>
          <w:szCs w:val="32"/>
        </w:rPr>
        <w:t>监理服务，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协助监督2025年电子政务运维项目执行情况，并对2026年度电子政务项目的立项申报和采购环节提供监理服务。</w:t>
      </w:r>
      <w:r>
        <w:rPr>
          <w:rFonts w:ascii="Times New Roman" w:hAnsi="Times New Roman" w:eastAsia="仿宋_GB2312" w:cs="Times New Roman"/>
          <w:sz w:val="32"/>
          <w:szCs w:val="32"/>
        </w:rPr>
        <w:t>具体服务内容包括：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立项申报和采购环节把关，项目组织及技术总体方案把关；项目建设进度、质量、投资和变更控制，督促项目有序推进；项目有关文档的起草、管理和归档等工作；协调项目涉及的各承建单位之间的工作关系；针对项目建设情况，提出合理化的改进建议；对项目验收文档进行审核并协助项目验收等工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二、服务要求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本项目要求组建监理工作组，要求团队成员不少于8人，含总监理工程师1人，总监理工程师代表1人，监理工程师不少于6人。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服务期至合同约定所有监理服务完成并提交监理文档止。</w:t>
      </w: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exact"/>
        <w:jc w:val="center"/>
        <w:outlineLvl w:val="0"/>
        <w:rPr>
          <w:rFonts w:ascii="Times New Roman" w:hAnsi="Times New Roman" w:eastAsia="方正小标宋_GBK" w:cs="Times New Roman"/>
          <w:bCs/>
          <w:kern w:val="0"/>
          <w:sz w:val="44"/>
          <w:szCs w:val="44"/>
          <w:lang w:bidi="ar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149419-FC6C-4874-8311-6B0831E9BF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3AD4CCD-1D7A-4C73-9ECB-7C62363A8E2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D6185D0-A678-4422-8FFC-38F143DD0E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EE96380-4440-4C59-BBC0-073FEF0863EF}"/>
  </w:font>
  <w:font w:name="___WRD_EMBED_SUB_49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jA0OGZlMWI1Njc0MzMzM2U2YTg4YWM5NDUxNjQifQ=="/>
    <w:docVar w:name="KSO_WPS_MARK_KEY" w:val="1eb3e66d-d6a4-4076-9177-b8a18ca7cf77"/>
  </w:docVars>
  <w:rsids>
    <w:rsidRoot w:val="266E422B"/>
    <w:rsid w:val="000A47AE"/>
    <w:rsid w:val="000F671E"/>
    <w:rsid w:val="005F36D9"/>
    <w:rsid w:val="007149CF"/>
    <w:rsid w:val="009700C1"/>
    <w:rsid w:val="00BE300E"/>
    <w:rsid w:val="016A47F7"/>
    <w:rsid w:val="01FE0D50"/>
    <w:rsid w:val="021F4265"/>
    <w:rsid w:val="038635E3"/>
    <w:rsid w:val="03E71369"/>
    <w:rsid w:val="054514D8"/>
    <w:rsid w:val="05E7590E"/>
    <w:rsid w:val="068F193B"/>
    <w:rsid w:val="06CB0518"/>
    <w:rsid w:val="07166543"/>
    <w:rsid w:val="07320B81"/>
    <w:rsid w:val="0B813DCE"/>
    <w:rsid w:val="0D322C8D"/>
    <w:rsid w:val="0F5F09C4"/>
    <w:rsid w:val="120C34D9"/>
    <w:rsid w:val="13AA51F9"/>
    <w:rsid w:val="14E50212"/>
    <w:rsid w:val="17414B8A"/>
    <w:rsid w:val="17F96894"/>
    <w:rsid w:val="1AB12171"/>
    <w:rsid w:val="1B3C77DE"/>
    <w:rsid w:val="1BDA4DE3"/>
    <w:rsid w:val="20F876CC"/>
    <w:rsid w:val="212619D1"/>
    <w:rsid w:val="212A65F2"/>
    <w:rsid w:val="21870F67"/>
    <w:rsid w:val="21922346"/>
    <w:rsid w:val="22D03410"/>
    <w:rsid w:val="24034DE3"/>
    <w:rsid w:val="266E422B"/>
    <w:rsid w:val="27646C56"/>
    <w:rsid w:val="27C60B5C"/>
    <w:rsid w:val="296D77F9"/>
    <w:rsid w:val="29A57C1F"/>
    <w:rsid w:val="2AA64250"/>
    <w:rsid w:val="2AB24F59"/>
    <w:rsid w:val="2C057779"/>
    <w:rsid w:val="2E2D7413"/>
    <w:rsid w:val="31F33C9F"/>
    <w:rsid w:val="33264BA4"/>
    <w:rsid w:val="338F04F3"/>
    <w:rsid w:val="3396152A"/>
    <w:rsid w:val="34B1635B"/>
    <w:rsid w:val="3B9B7493"/>
    <w:rsid w:val="3BE821F3"/>
    <w:rsid w:val="3F580F9B"/>
    <w:rsid w:val="4006774F"/>
    <w:rsid w:val="417D46FC"/>
    <w:rsid w:val="42537EFC"/>
    <w:rsid w:val="42A33C33"/>
    <w:rsid w:val="47A54573"/>
    <w:rsid w:val="47AC1AA6"/>
    <w:rsid w:val="48C656FA"/>
    <w:rsid w:val="4B6461E9"/>
    <w:rsid w:val="4B935AED"/>
    <w:rsid w:val="4EAE1FAD"/>
    <w:rsid w:val="51290324"/>
    <w:rsid w:val="53136173"/>
    <w:rsid w:val="53E50CEE"/>
    <w:rsid w:val="53F50B6C"/>
    <w:rsid w:val="55896B55"/>
    <w:rsid w:val="5647692F"/>
    <w:rsid w:val="58A03F82"/>
    <w:rsid w:val="594B7D04"/>
    <w:rsid w:val="5BE737E5"/>
    <w:rsid w:val="5C1C5EF1"/>
    <w:rsid w:val="5F6A68C6"/>
    <w:rsid w:val="603F3C9E"/>
    <w:rsid w:val="60F85716"/>
    <w:rsid w:val="63844E4C"/>
    <w:rsid w:val="64C56641"/>
    <w:rsid w:val="65B61409"/>
    <w:rsid w:val="66533C85"/>
    <w:rsid w:val="6AFB2F9B"/>
    <w:rsid w:val="6AFE65C3"/>
    <w:rsid w:val="6B5A2FD8"/>
    <w:rsid w:val="6DBB0DB3"/>
    <w:rsid w:val="6DC91720"/>
    <w:rsid w:val="6F397F03"/>
    <w:rsid w:val="6FC17B44"/>
    <w:rsid w:val="6FC70425"/>
    <w:rsid w:val="6FE57418"/>
    <w:rsid w:val="706908C2"/>
    <w:rsid w:val="714560E6"/>
    <w:rsid w:val="715916C6"/>
    <w:rsid w:val="72025F9B"/>
    <w:rsid w:val="759F78C3"/>
    <w:rsid w:val="7C6565A5"/>
    <w:rsid w:val="7CE16A13"/>
    <w:rsid w:val="7D511DB1"/>
    <w:rsid w:val="7D730A58"/>
    <w:rsid w:val="7D984BC1"/>
    <w:rsid w:val="7DCC4E86"/>
    <w:rsid w:val="7E251753"/>
    <w:rsid w:val="7E7F0E33"/>
    <w:rsid w:val="7FFF4B0F"/>
    <w:rsid w:val="91AF748C"/>
    <w:rsid w:val="A7FEDAC5"/>
    <w:rsid w:val="D1BEB946"/>
    <w:rsid w:val="FEE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8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2105</Words>
  <Characters>2152</Characters>
  <Lines>17</Lines>
  <Paragraphs>5</Paragraphs>
  <TotalTime>11</TotalTime>
  <ScaleCrop>false</ScaleCrop>
  <LinksUpToDate>false</LinksUpToDate>
  <CharactersWithSpaces>2224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2025-05-14T02:42:00Z</dcterms:created>
  <dc:creator>Liuᴗu</dc:creator>
  <cp:lastModifiedBy>WPS_1670826675</cp:lastModifiedBy>
  <cp:lastPrinted>2025-05-15T02:04:00Z</cp:lastPrinted>
  <dcterms:modified xsi:type="dcterms:W3CDTF">2025-05-23T08:01:37Z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F837725CC58D4D1AA211EE1346BEC09E_13</vt:lpwstr>
  </property>
  <property fmtid="{D5CDD505-2E9C-101B-9397-08002B2CF9AE}" pid="4" name="KSOTemplateDocerSaveRecord">
    <vt:lpwstr>eyJoZGlkIjoiN2RlZWJmNjY4OWIwNzk3YmEyZjcyNGUyNjNmODM5OTMiLCJ1c2VySWQiOiIyNDQ1MjIwNDIifQ==</vt:lpwstr>
  </property>
</Properties>
</file>