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CF60790">
      <w:pPr>
        <w:pStyle w:val="2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青海省退役军人事务厅2025年度慰问驻青部队慰问品采购项目</w:t>
      </w:r>
    </w:p>
    <w:p w14:paraId="0C025F7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不锈钢水杯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2、本文件共5部分，所有内容均需填写。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同型号产品历史成交情况（列举不超过3个）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1.本表即为对本货物所列条款进行比较和响应。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</w:t>
      </w:r>
      <w:bookmarkStart w:id="0" w:name="_GoBack"/>
      <w:r>
        <w:rPr>
          <w:rFonts w:hint="eastAsia" w:ascii="宋体" w:hAnsi="宋体" w:eastAsia="宋体" w:cs="宋体"/>
          <w:b/>
          <w:bCs/>
          <w:color w:val="FF0000"/>
          <w:sz w:val="32"/>
          <w:szCs w:val="40"/>
          <w:lang w:val="en-US" w:eastAsia="zh-CN"/>
        </w:rPr>
        <w:t>word可编辑版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同型号设备用户采购情况、相应配置及证明文件（注明单位名称、联系人和联系方式、中标通知书或合同等）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B93473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15EB1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AB27AA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8B486F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4562A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BB5BEB"/>
    <w:rsid w:val="76EC030B"/>
    <w:rsid w:val="76EE0B02"/>
    <w:rsid w:val="76FA4A92"/>
    <w:rsid w:val="76FB4FCD"/>
    <w:rsid w:val="77075720"/>
    <w:rsid w:val="770951E0"/>
    <w:rsid w:val="7718792D"/>
    <w:rsid w:val="77754D7F"/>
    <w:rsid w:val="78131DE0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907</Words>
  <Characters>948</Characters>
  <Lines>8</Lines>
  <Paragraphs>2</Paragraphs>
  <TotalTime>4</TotalTime>
  <ScaleCrop>false</ScaleCrop>
  <LinksUpToDate>false</LinksUpToDate>
  <CharactersWithSpaces>1069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2025-05-28T01:20:07Z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