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33" w:rsidRPr="000F5474" w:rsidRDefault="000F5474" w:rsidP="000F5474">
      <w:pPr>
        <w:ind w:firstLineChars="0" w:firstLine="0"/>
        <w:rPr>
          <w:rFonts w:ascii="宋体" w:hAnsi="宋体"/>
          <w:b/>
          <w:sz w:val="32"/>
          <w:szCs w:val="32"/>
        </w:rPr>
      </w:pPr>
      <w:bookmarkStart w:id="0" w:name="_Toc325726039"/>
      <w:bookmarkStart w:id="1" w:name="_Toc365019575"/>
      <w:r w:rsidRPr="000F5474">
        <w:rPr>
          <w:rFonts w:ascii="宋体" w:hAnsi="宋体" w:hint="eastAsia"/>
          <w:b/>
          <w:sz w:val="32"/>
          <w:szCs w:val="32"/>
        </w:rPr>
        <w:t>附件：</w:t>
      </w:r>
    </w:p>
    <w:bookmarkEnd w:id="0"/>
    <w:bookmarkEnd w:id="1"/>
    <w:p w:rsidR="002C7433" w:rsidRPr="000F5474" w:rsidRDefault="000F5474">
      <w:pPr>
        <w:ind w:firstLineChars="0" w:firstLine="0"/>
        <w:jc w:val="center"/>
        <w:rPr>
          <w:rFonts w:ascii="宋体" w:hAnsi="宋体"/>
          <w:b/>
          <w:sz w:val="32"/>
          <w:szCs w:val="32"/>
        </w:rPr>
      </w:pPr>
      <w:r w:rsidRPr="000F5474">
        <w:rPr>
          <w:rFonts w:ascii="宋体" w:hAnsi="宋体" w:hint="eastAsia"/>
          <w:b/>
          <w:sz w:val="32"/>
          <w:szCs w:val="32"/>
        </w:rPr>
        <w:t>成交产品分项表</w:t>
      </w:r>
    </w:p>
    <w:p w:rsidR="002C7433" w:rsidRDefault="002C7433">
      <w:pPr>
        <w:spacing w:line="240" w:lineRule="auto"/>
        <w:ind w:firstLineChars="0" w:firstLine="0"/>
        <w:rPr>
          <w:rFonts w:ascii="宋体" w:hAnsi="宋体"/>
          <w:b/>
        </w:rPr>
      </w:pPr>
    </w:p>
    <w:p w:rsidR="002C7433" w:rsidRDefault="003C0C1C" w:rsidP="007A4FAF">
      <w:pPr>
        <w:spacing w:afterLines="50" w:line="240" w:lineRule="auto"/>
        <w:ind w:firstLine="480"/>
        <w:jc w:val="right"/>
        <w:rPr>
          <w:rFonts w:ascii="宋体" w:hAnsi="宋体"/>
          <w:b/>
        </w:rPr>
      </w:pPr>
      <w:r>
        <w:rPr>
          <w:rFonts w:ascii="宋体" w:hAnsi="宋体" w:hint="eastAsia"/>
        </w:rPr>
        <w:t>单位：人民币（元）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405"/>
        <w:gridCol w:w="825"/>
        <w:gridCol w:w="1406"/>
        <w:gridCol w:w="2693"/>
        <w:gridCol w:w="850"/>
        <w:gridCol w:w="1400"/>
      </w:tblGrid>
      <w:tr w:rsidR="000F5474" w:rsidRPr="000F5474" w:rsidTr="00EA5BA3">
        <w:trPr>
          <w:trHeight w:val="529"/>
          <w:jc w:val="center"/>
        </w:trPr>
        <w:tc>
          <w:tcPr>
            <w:tcW w:w="658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序号</w:t>
            </w:r>
          </w:p>
        </w:tc>
        <w:tc>
          <w:tcPr>
            <w:tcW w:w="1405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产品名称</w:t>
            </w:r>
          </w:p>
        </w:tc>
        <w:tc>
          <w:tcPr>
            <w:tcW w:w="825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品牌</w:t>
            </w:r>
          </w:p>
        </w:tc>
        <w:tc>
          <w:tcPr>
            <w:tcW w:w="1406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规格或型号</w:t>
            </w:r>
          </w:p>
        </w:tc>
        <w:tc>
          <w:tcPr>
            <w:tcW w:w="2693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生产厂家（软件开发、服务商）</w:t>
            </w:r>
          </w:p>
        </w:tc>
        <w:tc>
          <w:tcPr>
            <w:tcW w:w="850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数量及单位</w:t>
            </w:r>
          </w:p>
        </w:tc>
        <w:tc>
          <w:tcPr>
            <w:tcW w:w="1400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单价</w:t>
            </w:r>
          </w:p>
        </w:tc>
      </w:tr>
      <w:tr w:rsidR="000F5474" w:rsidRPr="000F5474" w:rsidTr="00EA5BA3">
        <w:trPr>
          <w:trHeight w:val="529"/>
          <w:jc w:val="center"/>
        </w:trPr>
        <w:tc>
          <w:tcPr>
            <w:tcW w:w="658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1</w:t>
            </w:r>
          </w:p>
        </w:tc>
        <w:tc>
          <w:tcPr>
            <w:tcW w:w="1405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UPS不间断电源</w:t>
            </w:r>
          </w:p>
        </w:tc>
        <w:tc>
          <w:tcPr>
            <w:tcW w:w="825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科士达</w:t>
            </w:r>
          </w:p>
        </w:tc>
        <w:tc>
          <w:tcPr>
            <w:tcW w:w="1406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YMK3300-60</w:t>
            </w:r>
          </w:p>
        </w:tc>
        <w:tc>
          <w:tcPr>
            <w:tcW w:w="2693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/>
              </w:rPr>
              <w:t>深圳科士达科技股份有限公司</w:t>
            </w:r>
          </w:p>
        </w:tc>
        <w:tc>
          <w:tcPr>
            <w:tcW w:w="850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2套</w:t>
            </w:r>
          </w:p>
        </w:tc>
        <w:tc>
          <w:tcPr>
            <w:tcW w:w="1400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265000.00</w:t>
            </w:r>
          </w:p>
        </w:tc>
      </w:tr>
      <w:tr w:rsidR="000F5474" w:rsidRPr="000F5474" w:rsidTr="00EA5BA3">
        <w:trPr>
          <w:trHeight w:val="529"/>
          <w:jc w:val="center"/>
        </w:trPr>
        <w:tc>
          <w:tcPr>
            <w:tcW w:w="658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2</w:t>
            </w:r>
          </w:p>
        </w:tc>
        <w:tc>
          <w:tcPr>
            <w:tcW w:w="1405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施工（配套服务）</w:t>
            </w:r>
          </w:p>
        </w:tc>
        <w:tc>
          <w:tcPr>
            <w:tcW w:w="825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/</w:t>
            </w:r>
          </w:p>
        </w:tc>
        <w:tc>
          <w:tcPr>
            <w:tcW w:w="1406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/</w:t>
            </w:r>
          </w:p>
        </w:tc>
        <w:tc>
          <w:tcPr>
            <w:tcW w:w="2693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西宁科士达电源有限公司</w:t>
            </w:r>
          </w:p>
        </w:tc>
        <w:tc>
          <w:tcPr>
            <w:tcW w:w="850" w:type="dxa"/>
            <w:vAlign w:val="center"/>
          </w:tcPr>
          <w:p w:rsidR="000F5474" w:rsidRPr="000F5474" w:rsidRDefault="000F5474" w:rsidP="00EA5BA3">
            <w:pPr>
              <w:ind w:firstLineChars="0" w:firstLine="0"/>
              <w:jc w:val="center"/>
              <w:rPr>
                <w:rFonts w:ascii="宋体" w:hAnsi="宋体"/>
              </w:rPr>
            </w:pPr>
            <w:r w:rsidRPr="000F5474">
              <w:rPr>
                <w:rFonts w:ascii="宋体" w:hAnsi="宋体" w:hint="eastAsia"/>
              </w:rPr>
              <w:t>1项</w:t>
            </w:r>
          </w:p>
        </w:tc>
        <w:tc>
          <w:tcPr>
            <w:tcW w:w="1400" w:type="dxa"/>
            <w:vAlign w:val="center"/>
          </w:tcPr>
          <w:p w:rsidR="000F5474" w:rsidRPr="000F5474" w:rsidRDefault="000F5474" w:rsidP="00EA5BA3">
            <w:pPr>
              <w:widowControl/>
              <w:ind w:firstLineChars="0" w:firstLine="0"/>
              <w:jc w:val="center"/>
              <w:textAlignment w:val="center"/>
              <w:rPr>
                <w:rFonts w:ascii="宋体" w:hAnsi="宋体"/>
              </w:rPr>
            </w:pPr>
            <w:r w:rsidRPr="000F5474">
              <w:rPr>
                <w:rFonts w:ascii="宋体" w:hAnsi="宋体" w:cs="宋体" w:hint="eastAsia"/>
                <w:color w:val="000000"/>
                <w:kern w:val="0"/>
                <w:lang/>
              </w:rPr>
              <w:t>0</w:t>
            </w:r>
          </w:p>
        </w:tc>
      </w:tr>
    </w:tbl>
    <w:p w:rsidR="002C7433" w:rsidRDefault="002C7433" w:rsidP="007A4FAF">
      <w:pPr>
        <w:spacing w:line="360" w:lineRule="auto"/>
        <w:ind w:right="480" w:firstLineChars="2100" w:firstLine="5040"/>
      </w:pPr>
    </w:p>
    <w:sectPr w:rsidR="002C7433" w:rsidSect="002C7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C1C" w:rsidRDefault="003C0C1C">
      <w:pPr>
        <w:spacing w:line="240" w:lineRule="auto"/>
        <w:ind w:firstLine="480"/>
      </w:pPr>
      <w:r>
        <w:separator/>
      </w:r>
    </w:p>
  </w:endnote>
  <w:endnote w:type="continuationSeparator" w:id="0">
    <w:p w:rsidR="003C0C1C" w:rsidRDefault="003C0C1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AF" w:rsidRDefault="007A4FAF" w:rsidP="007A4FA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AF" w:rsidRDefault="007A4FAF" w:rsidP="007A4FA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AF" w:rsidRDefault="007A4FAF" w:rsidP="007A4FA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C1C" w:rsidRDefault="003C0C1C">
      <w:pPr>
        <w:spacing w:line="240" w:lineRule="auto"/>
        <w:ind w:firstLine="480"/>
      </w:pPr>
      <w:r>
        <w:separator/>
      </w:r>
    </w:p>
  </w:footnote>
  <w:footnote w:type="continuationSeparator" w:id="0">
    <w:p w:rsidR="003C0C1C" w:rsidRDefault="003C0C1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AF" w:rsidRDefault="007A4FAF" w:rsidP="007A4FA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AF" w:rsidRDefault="007A4FAF" w:rsidP="007A4FA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AF" w:rsidRDefault="007A4FAF" w:rsidP="007A4FA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10B618"/>
    <w:multiLevelType w:val="multilevel"/>
    <w:tmpl w:val="8B10B618"/>
    <w:lvl w:ilvl="0">
      <w:start w:val="1"/>
      <w:numFmt w:val="decimal"/>
      <w:pStyle w:val="1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1">
      <w:start w:val="1"/>
      <w:numFmt w:val="decimal"/>
      <w:pStyle w:val="2"/>
      <w:suff w:val="nothing"/>
      <w:lvlText w:val="%1.%2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2">
      <w:start w:val="1"/>
      <w:numFmt w:val="decimal"/>
      <w:pStyle w:val="3"/>
      <w:suff w:val="nothing"/>
      <w:lvlText w:val="%1.%2.%3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3">
      <w:start w:val="1"/>
      <w:numFmt w:val="decimal"/>
      <w:pStyle w:val="4"/>
      <w:suff w:val="nothing"/>
      <w:lvlText w:val="%1.%2.%3.%4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4">
      <w:start w:val="1"/>
      <w:numFmt w:val="decimal"/>
      <w:pStyle w:val="5"/>
      <w:suff w:val="nothing"/>
      <w:lvlText w:val="%1.%2.%3.%4.%5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5">
      <w:start w:val="1"/>
      <w:numFmt w:val="decimal"/>
      <w:pStyle w:val="6"/>
      <w:suff w:val="nothing"/>
      <w:lvlText w:val="%1.%2.%3.%4.%5.%6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6">
      <w:start w:val="1"/>
      <w:numFmt w:val="decimal"/>
      <w:pStyle w:val="7"/>
      <w:suff w:val="nothing"/>
      <w:lvlText w:val="%1.%2.%3.%4.%5.%6.%7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7">
      <w:start w:val="1"/>
      <w:numFmt w:val="decimal"/>
      <w:pStyle w:val="8"/>
      <w:suff w:val="nothing"/>
      <w:lvlText w:val="%1.%2.%3.%4.%5.%6.%7.%8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  <w:lvl w:ilvl="8">
      <w:start w:val="1"/>
      <w:numFmt w:val="decimal"/>
      <w:pStyle w:val="9"/>
      <w:suff w:val="nothing"/>
      <w:lvlText w:val="%1.%2.%3.%4.%5.%6.%7.%8.%9."/>
      <w:lvlJc w:val="left"/>
      <w:pPr>
        <w:tabs>
          <w:tab w:val="left" w:pos="420"/>
        </w:tabs>
        <w:ind w:left="0" w:firstLine="0"/>
      </w:pPr>
      <w:rPr>
        <w:rFonts w:ascii="宋体" w:hAnsi="宋体" w:cs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611C333B"/>
    <w:rsid w:val="000F5474"/>
    <w:rsid w:val="002C7433"/>
    <w:rsid w:val="003C0C1C"/>
    <w:rsid w:val="007A4FAF"/>
    <w:rsid w:val="00EA5BA3"/>
    <w:rsid w:val="12891B4B"/>
    <w:rsid w:val="321A502B"/>
    <w:rsid w:val="611C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433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2C7433"/>
    <w:pPr>
      <w:keepNext/>
      <w:keepLines/>
      <w:numPr>
        <w:numId w:val="1"/>
      </w:numPr>
      <w:tabs>
        <w:tab w:val="clear" w:pos="420"/>
      </w:tabs>
      <w:snapToGrid w:val="0"/>
      <w:spacing w:line="400" w:lineRule="atLeast"/>
      <w:jc w:val="left"/>
      <w:outlineLvl w:val="0"/>
    </w:pPr>
    <w:rPr>
      <w:rFonts w:ascii="宋体" w:hAnsi="宋体" w:cstheme="minorBidi"/>
      <w:b/>
      <w:kern w:val="28"/>
      <w:sz w:val="36"/>
    </w:rPr>
  </w:style>
  <w:style w:type="paragraph" w:styleId="2">
    <w:name w:val="heading 2"/>
    <w:basedOn w:val="a"/>
    <w:next w:val="a"/>
    <w:semiHidden/>
    <w:unhideWhenUsed/>
    <w:qFormat/>
    <w:rsid w:val="002C7433"/>
    <w:pPr>
      <w:keepNext/>
      <w:keepLines/>
      <w:numPr>
        <w:ilvl w:val="1"/>
        <w:numId w:val="1"/>
      </w:numPr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semiHidden/>
    <w:unhideWhenUsed/>
    <w:qFormat/>
    <w:rsid w:val="002C7433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rsid w:val="002C7433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2C7433"/>
    <w:pPr>
      <w:keepNext/>
      <w:keepLines/>
      <w:numPr>
        <w:ilvl w:val="4"/>
        <w:numId w:val="1"/>
      </w:numPr>
      <w:spacing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2C7433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2C7433"/>
    <w:pPr>
      <w:keepNext/>
      <w:keepLines/>
      <w:numPr>
        <w:ilvl w:val="6"/>
        <w:numId w:val="1"/>
      </w:numPr>
      <w:spacing w:line="317" w:lineRule="auto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2C7433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2C7433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2C7433"/>
    <w:rPr>
      <w:rFonts w:ascii="宋体" w:eastAsia="宋体" w:hAnsi="宋体"/>
      <w:b/>
      <w:kern w:val="28"/>
      <w:sz w:val="36"/>
      <w:lang w:val="en-US" w:eastAsia="zh-CN" w:bidi="ar-SA"/>
    </w:rPr>
  </w:style>
  <w:style w:type="paragraph" w:styleId="a3">
    <w:name w:val="header"/>
    <w:basedOn w:val="a"/>
    <w:link w:val="Char"/>
    <w:rsid w:val="007A4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A4FAF"/>
    <w:rPr>
      <w:kern w:val="2"/>
      <w:sz w:val="18"/>
      <w:szCs w:val="18"/>
    </w:rPr>
  </w:style>
  <w:style w:type="paragraph" w:styleId="a4">
    <w:name w:val="footer"/>
    <w:basedOn w:val="a"/>
    <w:link w:val="Char0"/>
    <w:rsid w:val="007A4FA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A4F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何珍</dc:creator>
  <cp:lastModifiedBy>电脑团</cp:lastModifiedBy>
  <cp:revision>5</cp:revision>
  <cp:lastPrinted>2024-12-05T06:59:00Z</cp:lastPrinted>
  <dcterms:created xsi:type="dcterms:W3CDTF">2024-12-05T06:45:00Z</dcterms:created>
  <dcterms:modified xsi:type="dcterms:W3CDTF">2024-12-05T08:03:00Z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2C81272F86E540A6B2024D5E92050771_11</vt:lpwstr>
  </property>
</Properties>
</file>