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（高频胸壁振荡排痰系统）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90E84B9-035E-452D-8848-AFC66136FABB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4C67E21-2AAF-4206-9D86-2B6BAB9801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17766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