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45E03">
      <w:pPr>
        <w:widowControl/>
        <w:spacing w:before="100" w:beforeAutospacing="1" w:after="100" w:afterAutospacing="1" w:line="450" w:lineRule="atLeast"/>
        <w:jc w:val="center"/>
        <w:outlineLvl w:val="0"/>
        <w:rPr>
          <w:rFonts w:ascii="Arial" w:hAnsi="Arial" w:eastAsia="宋体" w:cs="Arial"/>
          <w:kern w:val="36"/>
          <w:sz w:val="36"/>
          <w:szCs w:val="36"/>
        </w:rPr>
      </w:pPr>
      <w:r>
        <w:rPr>
          <w:rFonts w:hint="eastAsia" w:ascii="Arial" w:hAnsi="Arial" w:eastAsia="宋体" w:cs="Arial"/>
          <w:kern w:val="36"/>
          <w:sz w:val="36"/>
          <w:szCs w:val="36"/>
        </w:rPr>
        <w:t>乌鲁木齐市道路绿化管理中心</w:t>
      </w:r>
      <w:r>
        <w:rPr>
          <w:rFonts w:ascii="Arial" w:hAnsi="Arial" w:eastAsia="宋体" w:cs="Arial"/>
          <w:kern w:val="36"/>
          <w:sz w:val="36"/>
          <w:szCs w:val="36"/>
        </w:rPr>
        <w:t>202</w:t>
      </w:r>
      <w:r>
        <w:rPr>
          <w:rFonts w:hint="eastAsia" w:ascii="Arial" w:hAnsi="Arial" w:eastAsia="宋体" w:cs="Arial"/>
          <w:kern w:val="36"/>
          <w:sz w:val="36"/>
          <w:szCs w:val="36"/>
          <w:lang w:val="en-US" w:eastAsia="zh-CN"/>
        </w:rPr>
        <w:t>5</w:t>
      </w:r>
      <w:r>
        <w:rPr>
          <w:rFonts w:ascii="Arial" w:hAnsi="Arial" w:eastAsia="宋体" w:cs="Arial"/>
          <w:kern w:val="36"/>
          <w:sz w:val="36"/>
          <w:szCs w:val="36"/>
        </w:rPr>
        <w:t>年</w:t>
      </w:r>
      <w:r>
        <w:rPr>
          <w:rFonts w:hint="eastAsia" w:ascii="Arial" w:hAnsi="Arial" w:eastAsia="宋体" w:cs="Arial"/>
          <w:kern w:val="36"/>
          <w:sz w:val="36"/>
          <w:szCs w:val="36"/>
          <w:lang w:val="en-US" w:eastAsia="zh-CN"/>
        </w:rPr>
        <w:t>3</w:t>
      </w:r>
      <w:r>
        <w:rPr>
          <w:rFonts w:ascii="Arial" w:hAnsi="Arial" w:eastAsia="宋体" w:cs="Arial"/>
          <w:kern w:val="36"/>
          <w:sz w:val="36"/>
          <w:szCs w:val="36"/>
        </w:rPr>
        <w:t>月政府采购意向</w:t>
      </w:r>
    </w:p>
    <w:p w14:paraId="1749B024">
      <w:pPr>
        <w:widowControl/>
        <w:jc w:val="left"/>
        <w:rPr>
          <w:rFonts w:hint="eastAsia" w:ascii="仿宋" w:hAnsi="仿宋" w:eastAsia="宋体" w:cs="Arial"/>
          <w:kern w:val="0"/>
          <w:sz w:val="27"/>
          <w:szCs w:val="27"/>
          <w:lang w:eastAsia="zh-CN"/>
        </w:rPr>
      </w:pPr>
      <w:r>
        <w:rPr>
          <w:rFonts w:ascii="仿宋" w:hAnsi="仿宋" w:eastAsia="宋体" w:cs="Arial"/>
          <w:kern w:val="0"/>
          <w:sz w:val="27"/>
          <w:szCs w:val="27"/>
        </w:rPr>
        <w:t>       为便于供应商及时了解政府采购信息，根据《财政部关于开展政府采购意向公开工作的通知》（财库〔2020〕10号）等有关规定，现将</w:t>
      </w:r>
      <w:r>
        <w:rPr>
          <w:rFonts w:hint="eastAsia" w:ascii="inherit" w:hAnsi="inherit" w:eastAsia="宋体" w:cs="宋体"/>
          <w:kern w:val="0"/>
          <w:sz w:val="27"/>
          <w:szCs w:val="27"/>
        </w:rPr>
        <w:t>乌鲁木齐市道路绿化管理中心</w:t>
      </w:r>
      <w:r>
        <w:rPr>
          <w:rFonts w:ascii="inherit" w:hAnsi="inherit" w:eastAsia="宋体" w:cs="宋体"/>
          <w:kern w:val="0"/>
          <w:sz w:val="27"/>
          <w:szCs w:val="27"/>
        </w:rPr>
        <w:t>202</w:t>
      </w:r>
      <w:r>
        <w:rPr>
          <w:rFonts w:hint="eastAsia" w:ascii="inherit" w:hAnsi="inherit" w:eastAsia="宋体" w:cs="宋体"/>
          <w:kern w:val="0"/>
          <w:sz w:val="27"/>
          <w:szCs w:val="27"/>
          <w:lang w:val="en-US" w:eastAsia="zh-CN"/>
        </w:rPr>
        <w:t>5</w:t>
      </w:r>
      <w:r>
        <w:rPr>
          <w:rFonts w:ascii="inherit" w:hAnsi="inherit" w:eastAsia="宋体" w:cs="宋体"/>
          <w:kern w:val="0"/>
          <w:sz w:val="27"/>
          <w:szCs w:val="27"/>
        </w:rPr>
        <w:t>年</w:t>
      </w:r>
      <w:r>
        <w:rPr>
          <w:rFonts w:hint="eastAsia" w:ascii="inherit" w:hAnsi="inherit" w:eastAsia="宋体" w:cs="宋体"/>
          <w:kern w:val="0"/>
          <w:sz w:val="27"/>
          <w:szCs w:val="27"/>
          <w:lang w:val="en-US" w:eastAsia="zh-CN"/>
        </w:rPr>
        <w:t>3</w:t>
      </w:r>
      <w:r>
        <w:rPr>
          <w:rFonts w:ascii="inherit" w:hAnsi="inherit" w:eastAsia="宋体" w:cs="宋体"/>
          <w:kern w:val="0"/>
          <w:sz w:val="27"/>
          <w:szCs w:val="27"/>
        </w:rPr>
        <w:t>月采购意向公开</w:t>
      </w:r>
      <w:r>
        <w:rPr>
          <w:rFonts w:ascii="仿宋" w:hAnsi="仿宋" w:eastAsia="宋体" w:cs="Arial"/>
          <w:kern w:val="0"/>
          <w:sz w:val="27"/>
          <w:szCs w:val="27"/>
        </w:rPr>
        <w:t>如下：</w:t>
      </w:r>
    </w:p>
    <w:p w14:paraId="50E8C9CA">
      <w:pPr>
        <w:widowControl/>
        <w:jc w:val="left"/>
        <w:rPr>
          <w:rFonts w:hint="eastAsia" w:ascii="仿宋" w:hAnsi="仿宋" w:eastAsia="宋体" w:cs="Arial"/>
          <w:kern w:val="0"/>
          <w:sz w:val="27"/>
          <w:szCs w:val="27"/>
          <w:lang w:eastAsia="zh-CN"/>
        </w:rPr>
      </w:pPr>
    </w:p>
    <w:p w14:paraId="4EB1BA6F">
      <w:pPr>
        <w:widowControl/>
        <w:jc w:val="left"/>
        <w:rPr>
          <w:rFonts w:hint="eastAsia" w:ascii="仿宋" w:hAnsi="仿宋" w:eastAsia="宋体" w:cs="Arial"/>
          <w:kern w:val="0"/>
          <w:sz w:val="27"/>
          <w:szCs w:val="27"/>
        </w:rPr>
      </w:pPr>
      <w:r>
        <w:rPr>
          <w:rFonts w:ascii="仿宋" w:hAnsi="仿宋" w:eastAsia="宋体" w:cs="Arial"/>
          <w:kern w:val="0"/>
          <w:sz w:val="27"/>
          <w:szCs w:val="27"/>
        </w:rPr>
        <w:t xml:space="preserve">  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435"/>
        <w:gridCol w:w="2128"/>
        <w:gridCol w:w="955"/>
        <w:gridCol w:w="2739"/>
        <w:gridCol w:w="509"/>
      </w:tblGrid>
      <w:tr w14:paraId="2B18B6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0" w:hRule="atLeast"/>
          <w:tblHeader/>
        </w:trPr>
        <w:tc>
          <w:tcPr>
            <w:tcW w:w="55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413F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35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ECDE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2128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C3B8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955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A439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预算金额（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</w:rPr>
              <w:t>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元）</w:t>
            </w:r>
          </w:p>
        </w:tc>
        <w:tc>
          <w:tcPr>
            <w:tcW w:w="2739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0B33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509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34B0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2F765F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0" w:hRule="atLeast"/>
        </w:trPr>
        <w:tc>
          <w:tcPr>
            <w:tcW w:w="55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172E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8A7F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购买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  <w:t>园林绿化管理服务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857C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  <w:t>购园林绿化管理服务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主要用于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机场高速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  <w:t>周边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绿化养护项目管护使用</w:t>
            </w:r>
          </w:p>
        </w:tc>
        <w:tc>
          <w:tcPr>
            <w:tcW w:w="95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864B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273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6A99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202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月</w:t>
            </w:r>
          </w:p>
        </w:tc>
        <w:tc>
          <w:tcPr>
            <w:tcW w:w="50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EF0E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  <w:p w14:paraId="147B7080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  <w:p w14:paraId="579E5A56"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</w:tbl>
    <w:p w14:paraId="508FAED7">
      <w:pPr>
        <w:widowControl/>
        <w:jc w:val="left"/>
        <w:rPr>
          <w:rFonts w:hint="eastAsia" w:ascii="仿宋" w:hAnsi="仿宋" w:eastAsia="宋体" w:cs="Arial"/>
          <w:kern w:val="0"/>
          <w:sz w:val="27"/>
          <w:szCs w:val="27"/>
        </w:rPr>
      </w:pPr>
      <w:r>
        <w:rPr>
          <w:rFonts w:ascii="仿宋" w:hAnsi="仿宋" w:eastAsia="宋体" w:cs="Arial"/>
          <w:kern w:val="0"/>
          <w:sz w:val="27"/>
          <w:szCs w:val="27"/>
        </w:rPr>
        <w:t xml:space="preserve">      本次公开的采购意向是本单位政府采购工作的初步安排，具体采购项目情况以相关采购公告和采购文件为准。   </w:t>
      </w:r>
    </w:p>
    <w:p w14:paraId="66F276BB">
      <w:pPr>
        <w:widowControl/>
        <w:jc w:val="righ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仿宋" w:hAnsi="仿宋" w:eastAsia="宋体" w:cs="Arial"/>
          <w:kern w:val="0"/>
          <w:sz w:val="27"/>
          <w:szCs w:val="27"/>
        </w:rPr>
        <w:t xml:space="preserve">  </w:t>
      </w:r>
      <w:r>
        <w:rPr>
          <w:rFonts w:hint="eastAsia" w:ascii="inherit" w:hAnsi="inherit" w:eastAsia="宋体" w:cs="宋体"/>
          <w:kern w:val="0"/>
          <w:sz w:val="27"/>
          <w:szCs w:val="27"/>
        </w:rPr>
        <w:t>乌鲁木齐市道路绿化管理中心</w:t>
      </w:r>
      <w:r>
        <w:rPr>
          <w:rFonts w:ascii="仿宋" w:hAnsi="仿宋" w:eastAsia="宋体" w:cs="Arial"/>
          <w:kern w:val="0"/>
          <w:sz w:val="27"/>
          <w:szCs w:val="27"/>
        </w:rPr>
        <w:t xml:space="preserve">   </w:t>
      </w:r>
    </w:p>
    <w:p w14:paraId="7DA9F19B">
      <w:pPr>
        <w:widowControl/>
        <w:ind w:right="540"/>
        <w:jc w:val="right"/>
      </w:pPr>
      <w:r>
        <w:rPr>
          <w:rFonts w:ascii="仿宋" w:hAnsi="仿宋" w:eastAsia="宋体" w:cs="Arial"/>
          <w:kern w:val="0"/>
          <w:sz w:val="27"/>
          <w:szCs w:val="27"/>
        </w:rPr>
        <w:t> </w:t>
      </w:r>
      <w:r>
        <w:rPr>
          <w:rFonts w:ascii="inherit" w:hAnsi="inherit" w:eastAsia="宋体" w:cs="宋体"/>
          <w:kern w:val="0"/>
          <w:sz w:val="27"/>
          <w:szCs w:val="27"/>
        </w:rPr>
        <w:t>202</w:t>
      </w:r>
      <w:r>
        <w:rPr>
          <w:rFonts w:hint="eastAsia" w:ascii="inherit" w:hAnsi="inherit" w:eastAsia="宋体" w:cs="宋体"/>
          <w:kern w:val="0"/>
          <w:sz w:val="27"/>
          <w:szCs w:val="27"/>
          <w:lang w:val="en-US" w:eastAsia="zh-CN"/>
        </w:rPr>
        <w:t>5</w:t>
      </w:r>
      <w:r>
        <w:rPr>
          <w:rFonts w:ascii="inherit" w:hAnsi="inherit" w:eastAsia="宋体" w:cs="宋体"/>
          <w:kern w:val="0"/>
          <w:sz w:val="27"/>
          <w:szCs w:val="27"/>
        </w:rPr>
        <w:t>年</w:t>
      </w:r>
      <w:r>
        <w:rPr>
          <w:rFonts w:hint="eastAsia" w:ascii="inherit" w:hAnsi="inherit" w:eastAsia="宋体" w:cs="宋体"/>
          <w:kern w:val="0"/>
          <w:sz w:val="27"/>
          <w:szCs w:val="27"/>
        </w:rPr>
        <w:t>0</w:t>
      </w:r>
      <w:r>
        <w:rPr>
          <w:rFonts w:hint="eastAsia" w:ascii="inherit" w:hAnsi="inherit" w:eastAsia="宋体" w:cs="宋体"/>
          <w:kern w:val="0"/>
          <w:sz w:val="27"/>
          <w:szCs w:val="27"/>
          <w:lang w:val="en-US" w:eastAsia="zh-CN"/>
        </w:rPr>
        <w:t>2</w:t>
      </w:r>
      <w:r>
        <w:rPr>
          <w:rFonts w:ascii="inherit" w:hAnsi="inherit" w:eastAsia="宋体" w:cs="宋体"/>
          <w:kern w:val="0"/>
          <w:sz w:val="27"/>
          <w:szCs w:val="27"/>
        </w:rPr>
        <w:t>月</w:t>
      </w:r>
      <w:r>
        <w:rPr>
          <w:rFonts w:hint="eastAsia" w:ascii="inherit" w:hAnsi="inherit" w:eastAsia="宋体" w:cs="宋体"/>
          <w:kern w:val="0"/>
          <w:sz w:val="27"/>
          <w:szCs w:val="27"/>
          <w:lang w:val="en-US" w:eastAsia="zh-CN"/>
        </w:rPr>
        <w:t>07</w:t>
      </w:r>
      <w:r>
        <w:rPr>
          <w:rFonts w:ascii="inherit" w:hAnsi="inherit" w:eastAsia="宋体" w:cs="宋体"/>
          <w:kern w:val="0"/>
          <w:sz w:val="27"/>
          <w:szCs w:val="27"/>
        </w:rPr>
        <w:t>日</w:t>
      </w:r>
      <w:r>
        <w:rPr>
          <w:rFonts w:ascii="仿宋" w:hAnsi="仿宋" w:eastAsia="宋体" w:cs="Arial"/>
          <w:kern w:val="0"/>
          <w:sz w:val="27"/>
          <w:szCs w:val="27"/>
        </w:rPr>
        <w:t xml:space="preserve">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ZDU4OThkYTNjNTU0NTEyZDU2ZTdiZDJiNzdlMjQifQ=="/>
  </w:docVars>
  <w:rsids>
    <w:rsidRoot w:val="00FE76DD"/>
    <w:rsid w:val="000130B2"/>
    <w:rsid w:val="00062A07"/>
    <w:rsid w:val="000916A7"/>
    <w:rsid w:val="0009312F"/>
    <w:rsid w:val="00131170"/>
    <w:rsid w:val="002B0482"/>
    <w:rsid w:val="00375DBF"/>
    <w:rsid w:val="0040280F"/>
    <w:rsid w:val="004807D7"/>
    <w:rsid w:val="00641432"/>
    <w:rsid w:val="00647FA5"/>
    <w:rsid w:val="00771FAE"/>
    <w:rsid w:val="00926640"/>
    <w:rsid w:val="00960E9D"/>
    <w:rsid w:val="009E7881"/>
    <w:rsid w:val="00AA2DD2"/>
    <w:rsid w:val="00B73001"/>
    <w:rsid w:val="00C2468C"/>
    <w:rsid w:val="00D76162"/>
    <w:rsid w:val="00D83E9F"/>
    <w:rsid w:val="00E56BF9"/>
    <w:rsid w:val="00F7246F"/>
    <w:rsid w:val="00FE29F7"/>
    <w:rsid w:val="00FE76DD"/>
    <w:rsid w:val="187F5606"/>
    <w:rsid w:val="24334EDC"/>
    <w:rsid w:val="2D285E15"/>
    <w:rsid w:val="324B3330"/>
    <w:rsid w:val="4B3E2675"/>
    <w:rsid w:val="59A33FA9"/>
    <w:rsid w:val="5EB35894"/>
    <w:rsid w:val="75B64080"/>
    <w:rsid w:val="77C02E47"/>
    <w:rsid w:val="7A1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257</Words>
  <Characters>278</Characters>
  <Lines>2</Lines>
  <Paragraphs>1</Paragraphs>
  <TotalTime>12</TotalTime>
  <ScaleCrop>false</ScaleCrop>
  <LinksUpToDate>false</LinksUpToDate>
  <CharactersWithSpaces>307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2022-02-23T09:52:00Z</dcterms:created>
  <dc:creator>微软用户</dc:creator>
  <cp:lastModifiedBy>努尔</cp:lastModifiedBy>
  <cp:lastPrinted>2021-05-24T08:42:00Z</cp:lastPrinted>
  <dcterms:modified xsi:type="dcterms:W3CDTF">2025-02-08T05:19:04Z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0530E14E124040A3A2302BCC4EB418BE_13</vt:lpwstr>
  </property>
</Properties>
</file>