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吐鲁番市发展和改革委员会202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—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</w:t>
      </w:r>
      <w:r>
        <w:rPr>
          <w:rFonts w:hint="eastAsia" w:ascii="黑体" w:hAnsi="黑体" w:eastAsia="黑体"/>
          <w:sz w:val="44"/>
          <w:szCs w:val="44"/>
        </w:rPr>
        <w:t>月政府采购意向</w:t>
      </w:r>
    </w:p>
    <w:p>
      <w:pPr>
        <w:spacing w:before="100" w:beforeAutospacing="1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为便于供应商及时了解政府信息，根据《财政部关于开展政府采购意向公开工作的通知》（财库【2020】号），现将吐鲁番市发展和改革委员会202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—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/>
          <w:sz w:val="30"/>
          <w:szCs w:val="30"/>
        </w:rPr>
        <w:t>月采购意向公开如下：</w:t>
      </w:r>
    </w:p>
    <w:tbl>
      <w:tblPr>
        <w:tblStyle w:val="5"/>
        <w:tblW w:w="87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977"/>
        <w:gridCol w:w="1276"/>
        <w:gridCol w:w="1134"/>
        <w:gridCol w:w="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采购需求概括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预计采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购时间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复印纸预计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车辆维修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和保养服务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据实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车辆保险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据实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车辆燃油费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车辆燃油费(跑项目/调研)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印刷费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据实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19.3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>本次公开的采购意向是本单位采购工作的初步安排，具体采购项目情况以相关采购公告和采购文件为准。</w:t>
      </w:r>
    </w:p>
    <w:p>
      <w:pPr>
        <w:ind w:right="640" w:firstLine="4640" w:firstLineChars="1450"/>
        <w:rPr>
          <w:rFonts w:ascii="仿宋" w:hAnsi="仿宋" w:eastAsia="仿宋"/>
          <w:sz w:val="32"/>
          <w:szCs w:val="32"/>
        </w:rPr>
      </w:pPr>
    </w:p>
    <w:p>
      <w:pPr>
        <w:ind w:right="640" w:firstLine="3750" w:firstLineChars="12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吐鲁番市发展和改革委员会</w:t>
      </w:r>
    </w:p>
    <w:p>
      <w:pPr>
        <w:ind w:right="146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tabs>
          <w:tab w:val="left" w:pos="5100"/>
        </w:tabs>
        <w:rPr>
          <w:rFonts w:hint="eastAsia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8"/>
    <w:rsid w:val="00067B80"/>
    <w:rsid w:val="0012414F"/>
    <w:rsid w:val="0014307C"/>
    <w:rsid w:val="00156AC3"/>
    <w:rsid w:val="001D417D"/>
    <w:rsid w:val="00205F56"/>
    <w:rsid w:val="0022505F"/>
    <w:rsid w:val="002536C1"/>
    <w:rsid w:val="00317EF5"/>
    <w:rsid w:val="003C03BB"/>
    <w:rsid w:val="003E08BA"/>
    <w:rsid w:val="00515B2E"/>
    <w:rsid w:val="00611FC2"/>
    <w:rsid w:val="0079338E"/>
    <w:rsid w:val="00801AEB"/>
    <w:rsid w:val="0080558A"/>
    <w:rsid w:val="00837307"/>
    <w:rsid w:val="00882311"/>
    <w:rsid w:val="0096451D"/>
    <w:rsid w:val="00997B89"/>
    <w:rsid w:val="009B37CF"/>
    <w:rsid w:val="009D0F9E"/>
    <w:rsid w:val="00A639A2"/>
    <w:rsid w:val="00B610A9"/>
    <w:rsid w:val="00C679EE"/>
    <w:rsid w:val="00CE3045"/>
    <w:rsid w:val="00CE4148"/>
    <w:rsid w:val="00D03B0B"/>
    <w:rsid w:val="00D53C9C"/>
    <w:rsid w:val="00D64C21"/>
    <w:rsid w:val="00DF4748"/>
    <w:rsid w:val="00E54ACD"/>
    <w:rsid w:val="00EA01B9"/>
    <w:rsid w:val="088B0128"/>
    <w:rsid w:val="0F5337E2"/>
    <w:rsid w:val="664A1E24"/>
    <w:rsid w:val="7DB3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CFB41-2571-4686-A031-7ACBFEB0B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2021-05-18T05:09:00Z</dcterms:created>
  <dc:creator>Microsoft</dc:creator>
  <cp:lastModifiedBy>享受宁静</cp:lastModifiedBy>
  <dcterms:modified xsi:type="dcterms:W3CDTF">2025-02-27T04:39:29Z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