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哈密市中心医院2024年12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哈密市中心医院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99"/>
        <w:gridCol w:w="2223"/>
        <w:gridCol w:w="1206"/>
        <w:gridCol w:w="1651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53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哈密市中心医院污水站2025年运维服务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对哈密市中心医院污水站进行维保服务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165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2025年1月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哈密市中心医院</w:t>
      </w: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2024年12月5日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55D4"/>
    <w:rsid w:val="0185791D"/>
    <w:rsid w:val="040B64C8"/>
    <w:rsid w:val="04FE12E4"/>
    <w:rsid w:val="08865715"/>
    <w:rsid w:val="0A2E7C19"/>
    <w:rsid w:val="11827B59"/>
    <w:rsid w:val="11D96184"/>
    <w:rsid w:val="14BC55D4"/>
    <w:rsid w:val="169033F4"/>
    <w:rsid w:val="1BD4138B"/>
    <w:rsid w:val="230C614E"/>
    <w:rsid w:val="2E561272"/>
    <w:rsid w:val="2E8205F2"/>
    <w:rsid w:val="3DEF14F7"/>
    <w:rsid w:val="415C0946"/>
    <w:rsid w:val="419F1545"/>
    <w:rsid w:val="42581272"/>
    <w:rsid w:val="44D707FC"/>
    <w:rsid w:val="48C16369"/>
    <w:rsid w:val="49A05055"/>
    <w:rsid w:val="4BAD6CEC"/>
    <w:rsid w:val="4BB164F7"/>
    <w:rsid w:val="514E3BD1"/>
    <w:rsid w:val="53DB678E"/>
    <w:rsid w:val="5A1916DF"/>
    <w:rsid w:val="5F9B6E98"/>
    <w:rsid w:val="612C3284"/>
    <w:rsid w:val="63A52376"/>
    <w:rsid w:val="64C94F89"/>
    <w:rsid w:val="66E30FDE"/>
    <w:rsid w:val="684F143B"/>
    <w:rsid w:val="6AC949DB"/>
    <w:rsid w:val="778D7937"/>
    <w:rsid w:val="79147A2E"/>
    <w:rsid w:val="7B7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2021-06-09T02:32:00Z</dcterms:created>
  <dc:creator>吕蓉疆</dc:creator>
  <cp:lastModifiedBy>Administrator</cp:lastModifiedBy>
  <dcterms:modified xsi:type="dcterms:W3CDTF">2024-12-05T02:17:46Z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EB3A7BA1FE88455CB60DA0498B9B73A7</vt:lpwstr>
  </property>
</Properties>
</file>