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5C9C0">
      <w:pPr>
        <w:jc w:val="center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昌吉市第七小学2025年2月政府采购意向</w:t>
      </w:r>
    </w:p>
    <w:p w14:paraId="3A9BDF0E"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为便于供应商及时了解政府采购信息，根据《财政部关于开展政府采购意向公开工作的通知》（财库〔2020〕10号）等有关规定，现将昌吉市第七小学202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cstheme="minorEastAsia"/>
          <w:lang w:val="en-US" w:eastAsia="zh-CN"/>
        </w:rPr>
        <w:t>至3月</w:t>
      </w:r>
      <w:r>
        <w:rPr>
          <w:rFonts w:hint="eastAsia" w:asciiTheme="minorEastAsia" w:hAnsiTheme="minorEastAsia" w:eastAsiaTheme="minorEastAsia" w:cstheme="minorEastAsia"/>
        </w:rPr>
        <w:t>采购意向公开如下：      </w:t>
      </w:r>
    </w:p>
    <w:tbl>
      <w:tblPr>
        <w:tblStyle w:val="3"/>
        <w:tblW w:w="56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200"/>
        <w:gridCol w:w="1570"/>
        <w:gridCol w:w="2804"/>
        <w:gridCol w:w="1113"/>
        <w:gridCol w:w="1552"/>
        <w:gridCol w:w="646"/>
      </w:tblGrid>
      <w:tr w14:paraId="0B1A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559" w:type="pct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C07D3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序号</w:t>
            </w:r>
          </w:p>
        </w:tc>
        <w:tc>
          <w:tcPr>
            <w:tcW w:w="599" w:type="pct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0585F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采购目录（编码）</w:t>
            </w:r>
          </w:p>
        </w:tc>
        <w:tc>
          <w:tcPr>
            <w:tcW w:w="784" w:type="pct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13A15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采购项目名称</w:t>
            </w:r>
          </w:p>
        </w:tc>
        <w:tc>
          <w:tcPr>
            <w:tcW w:w="1401" w:type="pct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18B16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采购需求概况</w:t>
            </w:r>
          </w:p>
        </w:tc>
        <w:tc>
          <w:tcPr>
            <w:tcW w:w="556" w:type="pct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5FA39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预算金额（元）</w:t>
            </w:r>
          </w:p>
        </w:tc>
        <w:tc>
          <w:tcPr>
            <w:tcW w:w="775" w:type="pct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6E504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预计采购时间（填写到月）</w:t>
            </w:r>
          </w:p>
        </w:tc>
        <w:tc>
          <w:tcPr>
            <w:tcW w:w="322" w:type="pct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DCFCE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备注</w:t>
            </w:r>
          </w:p>
        </w:tc>
      </w:tr>
      <w:tr w14:paraId="3868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4B0B6F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QXFW202501</w:t>
            </w:r>
          </w:p>
        </w:tc>
        <w:tc>
          <w:tcPr>
            <w:tcW w:w="59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885AFE">
            <w:pPr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C18040102</w:t>
            </w:r>
          </w:p>
        </w:tc>
        <w:tc>
          <w:tcPr>
            <w:tcW w:w="784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87A26D"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财产保险服务</w:t>
            </w:r>
          </w:p>
        </w:tc>
        <w:tc>
          <w:tcPr>
            <w:tcW w:w="140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9B06ED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给学校校车购买交强险及商业险</w:t>
            </w:r>
          </w:p>
        </w:tc>
        <w:tc>
          <w:tcPr>
            <w:tcW w:w="556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9B1057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3000</w:t>
            </w:r>
          </w:p>
        </w:tc>
        <w:tc>
          <w:tcPr>
            <w:tcW w:w="775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46BE6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年0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月</w:t>
            </w:r>
          </w:p>
        </w:tc>
        <w:tc>
          <w:tcPr>
            <w:tcW w:w="322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6ECCC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E3D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4AF4E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QXFW202502</w:t>
            </w:r>
          </w:p>
        </w:tc>
        <w:tc>
          <w:tcPr>
            <w:tcW w:w="59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930C91">
            <w:pPr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C18040199</w:t>
            </w:r>
          </w:p>
        </w:tc>
        <w:tc>
          <w:tcPr>
            <w:tcW w:w="784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E2908D"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其他商业保险服务</w:t>
            </w:r>
          </w:p>
        </w:tc>
        <w:tc>
          <w:tcPr>
            <w:tcW w:w="140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FF3522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给学生购买校责险、参加各类比赛保险</w:t>
            </w:r>
          </w:p>
        </w:tc>
        <w:tc>
          <w:tcPr>
            <w:tcW w:w="556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F628FD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20000</w:t>
            </w:r>
          </w:p>
        </w:tc>
        <w:tc>
          <w:tcPr>
            <w:tcW w:w="775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57CD8F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年0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月</w:t>
            </w:r>
          </w:p>
        </w:tc>
        <w:tc>
          <w:tcPr>
            <w:tcW w:w="322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F3D7A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8E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5D2441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QXFW202503</w:t>
            </w:r>
          </w:p>
        </w:tc>
        <w:tc>
          <w:tcPr>
            <w:tcW w:w="59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36CB26">
            <w:pPr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C21040000</w:t>
            </w:r>
          </w:p>
        </w:tc>
        <w:tc>
          <w:tcPr>
            <w:tcW w:w="784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47C71E"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物业管理服务</w:t>
            </w:r>
          </w:p>
        </w:tc>
        <w:tc>
          <w:tcPr>
            <w:tcW w:w="140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5D2E0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对学校的草坪、树木进行维护修理、浇灌学生训练用的冰场及清扫冰面积雪等）</w:t>
            </w:r>
          </w:p>
        </w:tc>
        <w:tc>
          <w:tcPr>
            <w:tcW w:w="556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BF6666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100000</w:t>
            </w:r>
          </w:p>
        </w:tc>
        <w:tc>
          <w:tcPr>
            <w:tcW w:w="775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4D4A34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年0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月</w:t>
            </w:r>
          </w:p>
        </w:tc>
        <w:tc>
          <w:tcPr>
            <w:tcW w:w="322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A30E6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BEE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A13BDF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QXFW202504</w:t>
            </w:r>
          </w:p>
        </w:tc>
        <w:tc>
          <w:tcPr>
            <w:tcW w:w="59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2DBAE2">
            <w:pPr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C23150000</w:t>
            </w:r>
          </w:p>
        </w:tc>
        <w:tc>
          <w:tcPr>
            <w:tcW w:w="784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CE691E"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广告宣传服务</w:t>
            </w:r>
          </w:p>
        </w:tc>
        <w:tc>
          <w:tcPr>
            <w:tcW w:w="140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1AB50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校园文化建设及各类宣传版面制作等</w:t>
            </w:r>
          </w:p>
        </w:tc>
        <w:tc>
          <w:tcPr>
            <w:tcW w:w="556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64F03E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800000</w:t>
            </w:r>
          </w:p>
        </w:tc>
        <w:tc>
          <w:tcPr>
            <w:tcW w:w="775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36103B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年0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月</w:t>
            </w:r>
          </w:p>
        </w:tc>
        <w:tc>
          <w:tcPr>
            <w:tcW w:w="322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8520E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2B0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24DF1C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QXFW202505</w:t>
            </w:r>
          </w:p>
        </w:tc>
        <w:tc>
          <w:tcPr>
            <w:tcW w:w="59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BC99E2">
            <w:pPr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C23120100</w:t>
            </w:r>
          </w:p>
        </w:tc>
        <w:tc>
          <w:tcPr>
            <w:tcW w:w="784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BB184C"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计算机设备维修和保养服务</w:t>
            </w:r>
          </w:p>
        </w:tc>
        <w:tc>
          <w:tcPr>
            <w:tcW w:w="140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7B8D0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4"/>
                <w:lang w:val="en-US" w:eastAsia="zh-CN" w:bidi="ar-SA"/>
              </w:rPr>
              <w:t>对学校的电脑、多媒体、打印机、网络、监控等设备进行维修保养</w:t>
            </w:r>
          </w:p>
        </w:tc>
        <w:tc>
          <w:tcPr>
            <w:tcW w:w="556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A183B7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15000</w:t>
            </w:r>
          </w:p>
        </w:tc>
        <w:tc>
          <w:tcPr>
            <w:tcW w:w="775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56B7AD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年0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月</w:t>
            </w:r>
          </w:p>
        </w:tc>
        <w:tc>
          <w:tcPr>
            <w:tcW w:w="322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4E8FE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089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B70C31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QXFW202506</w:t>
            </w:r>
          </w:p>
        </w:tc>
        <w:tc>
          <w:tcPr>
            <w:tcW w:w="59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A70002">
            <w:pPr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C23120200</w:t>
            </w:r>
          </w:p>
        </w:tc>
        <w:tc>
          <w:tcPr>
            <w:tcW w:w="784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AF5853"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办公设备维修和保养服务</w:t>
            </w:r>
          </w:p>
        </w:tc>
        <w:tc>
          <w:tcPr>
            <w:tcW w:w="140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036A9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4"/>
                <w:lang w:val="en-US" w:eastAsia="zh-CN" w:bidi="ar-SA"/>
              </w:rPr>
              <w:t>对学校的各类办公设备进行维修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kern w:val="2"/>
                <w:sz w:val="21"/>
                <w:szCs w:val="24"/>
                <w:lang w:val="en-US" w:eastAsia="zh-CN" w:bidi="ar-SA"/>
              </w:rPr>
              <w:t>和保养</w:t>
            </w:r>
          </w:p>
        </w:tc>
        <w:tc>
          <w:tcPr>
            <w:tcW w:w="556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53D15E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10000</w:t>
            </w:r>
          </w:p>
        </w:tc>
        <w:tc>
          <w:tcPr>
            <w:tcW w:w="775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6F845A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年0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月</w:t>
            </w:r>
          </w:p>
        </w:tc>
        <w:tc>
          <w:tcPr>
            <w:tcW w:w="322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23736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66F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C7A5BC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QXFW202507</w:t>
            </w:r>
          </w:p>
        </w:tc>
        <w:tc>
          <w:tcPr>
            <w:tcW w:w="59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98FEE2">
            <w:pPr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C23120301</w:t>
            </w:r>
          </w:p>
        </w:tc>
        <w:tc>
          <w:tcPr>
            <w:tcW w:w="784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719596"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车辆维修和保养服务</w:t>
            </w:r>
          </w:p>
        </w:tc>
        <w:tc>
          <w:tcPr>
            <w:tcW w:w="140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9DE8E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4"/>
                <w:lang w:val="en-US" w:eastAsia="zh-CN" w:bidi="ar-SA"/>
              </w:rPr>
              <w:t>对学校的校车进行维修和保养</w:t>
            </w:r>
          </w:p>
        </w:tc>
        <w:tc>
          <w:tcPr>
            <w:tcW w:w="556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861995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2500</w:t>
            </w:r>
          </w:p>
        </w:tc>
        <w:tc>
          <w:tcPr>
            <w:tcW w:w="775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B5D79B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年0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月</w:t>
            </w:r>
          </w:p>
        </w:tc>
        <w:tc>
          <w:tcPr>
            <w:tcW w:w="322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0F76A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E63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7CA053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QXFW202508</w:t>
            </w:r>
          </w:p>
        </w:tc>
        <w:tc>
          <w:tcPr>
            <w:tcW w:w="59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47EA6C">
            <w:pPr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C23120700</w:t>
            </w:r>
          </w:p>
        </w:tc>
        <w:tc>
          <w:tcPr>
            <w:tcW w:w="784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6F68E3"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空调维修和保养服务</w:t>
            </w:r>
          </w:p>
        </w:tc>
        <w:tc>
          <w:tcPr>
            <w:tcW w:w="140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A6F7E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4"/>
                <w:lang w:val="en-US" w:eastAsia="zh-CN" w:bidi="ar-SA"/>
              </w:rPr>
              <w:t>对学校的空调设备进行维修和保养</w:t>
            </w:r>
          </w:p>
        </w:tc>
        <w:tc>
          <w:tcPr>
            <w:tcW w:w="556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727D8E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5000</w:t>
            </w:r>
          </w:p>
        </w:tc>
        <w:tc>
          <w:tcPr>
            <w:tcW w:w="775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19D5AB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年0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月</w:t>
            </w:r>
          </w:p>
        </w:tc>
        <w:tc>
          <w:tcPr>
            <w:tcW w:w="322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ED3CC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A77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4A6301"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9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82BA91">
            <w:pPr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</w:tc>
        <w:tc>
          <w:tcPr>
            <w:tcW w:w="784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F1F9B5">
            <w:pPr>
              <w:jc w:val="center"/>
              <w:rPr>
                <w:rFonts w:hint="default" w:asciiTheme="minorEastAsia" w:hAnsiTheme="minorEastAsia" w:cstheme="minorEastAsia"/>
                <w:lang w:val="en-US" w:eastAsia="zh-CN"/>
              </w:rPr>
            </w:pPr>
          </w:p>
        </w:tc>
        <w:tc>
          <w:tcPr>
            <w:tcW w:w="140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3DA78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F18785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75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2B309B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F58D7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5AB4DDC2"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本次公开的采购意向是本单位政府采购工作的初步安排，具体采购项目情况以相关采购公告和采购文件为准。</w:t>
      </w:r>
    </w:p>
    <w:p w14:paraId="0E107F15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   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   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   </w:t>
      </w:r>
    </w:p>
    <w:p w14:paraId="0F196517">
      <w:pPr>
        <w:ind w:leftChars="3200"/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昌吉市第七小学</w:t>
      </w:r>
    </w:p>
    <w:p w14:paraId="49155E49">
      <w:pPr>
        <w:ind w:leftChars="320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2025年2月21日</w:t>
      </w:r>
    </w:p>
    <w:p w14:paraId="6E4142C9">
      <w:pPr>
        <w:ind w:leftChars="320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W w:w="61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10"/>
        <w:gridCol w:w="4650"/>
      </w:tblGrid>
      <w:tr w14:paraId="2055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7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C18040102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F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财产保险服务（校车保险）</w:t>
            </w:r>
          </w:p>
        </w:tc>
      </w:tr>
      <w:tr w14:paraId="7922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9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C18040199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6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其他商业保险服务（学生校责险、参加各类比赛保险）</w:t>
            </w:r>
          </w:p>
        </w:tc>
      </w:tr>
      <w:tr w14:paraId="2515D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D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C21040000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C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物业管理服务（个浇灌冰场及清扫冰面积雪等）</w:t>
            </w:r>
          </w:p>
        </w:tc>
      </w:tr>
      <w:tr w14:paraId="76C9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C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C23150000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C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广告宣传服务（校园文化建设及各类宣传版面制作等）</w:t>
            </w:r>
          </w:p>
        </w:tc>
      </w:tr>
      <w:tr w14:paraId="5D467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6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C23120100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3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计算机设备维修和保养服务</w:t>
            </w:r>
          </w:p>
        </w:tc>
      </w:tr>
      <w:tr w14:paraId="649D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6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C23120200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4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办公设备维修和保养服务</w:t>
            </w:r>
          </w:p>
        </w:tc>
      </w:tr>
      <w:tr w14:paraId="1BEC6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B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C23120301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车辆维修和保养服务</w:t>
            </w:r>
          </w:p>
        </w:tc>
      </w:tr>
      <w:tr w14:paraId="457A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D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C23120700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E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空调维修和保养服务</w:t>
            </w:r>
          </w:p>
        </w:tc>
      </w:tr>
      <w:tr w14:paraId="4CAF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60" w:type="dxa"/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 w14:paraId="02A0A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60" w:type="dxa"/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D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EC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60" w:type="dxa"/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F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 w14:paraId="45D4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60" w:type="dxa"/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800000</w:t>
            </w:r>
          </w:p>
        </w:tc>
      </w:tr>
      <w:tr w14:paraId="21707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60" w:type="dxa"/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A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D6E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60" w:type="dxa"/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5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08B6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60" w:type="dxa"/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A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 w14:paraId="0CB9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60" w:type="dxa"/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D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</w:tbl>
    <w:p w14:paraId="58B7A9A8">
      <w:pPr>
        <w:ind w:leftChars="3200"/>
        <w:jc w:val="center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31309"/>
    <w:rsid w:val="138E124B"/>
    <w:rsid w:val="18403647"/>
    <w:rsid w:val="1D331309"/>
    <w:rsid w:val="3BAE768F"/>
    <w:rsid w:val="4C51456C"/>
    <w:rsid w:val="52860B48"/>
    <w:rsid w:val="59790A74"/>
    <w:rsid w:val="5FDC5A09"/>
    <w:rsid w:val="6F90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340</Characters>
  <Lines>1</Lines>
  <Paragraphs>1</Paragraphs>
  <TotalTime>13</TotalTime>
  <ScaleCrop>false</ScaleCrop>
  <LinksUpToDate>false</LinksUpToDate>
  <CharactersWithSpaces>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2025-02-20T09:04:00Z</dcterms:created>
  <dc:creator>卫</dc:creator>
  <cp:lastModifiedBy>卫</cp:lastModifiedBy>
  <dcterms:modified xsi:type="dcterms:W3CDTF">2025-02-21T03:18:22Z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966F5C6EF9E9486D9BB1A1619706F3C3_11</vt:lpwstr>
  </property>
  <property fmtid="{D5CDD505-2E9C-101B-9397-08002B2CF9AE}" pid="4" name="KSOTemplateDocerSaveRecord">
    <vt:lpwstr>eyJoZGlkIjoiOWE0MjdjMDZmNTRhMjA2ZDliODAyNjA3MGU0OTAyMjIiLCJ1c2VySWQiOiI0NDE2NDQ5ODAifQ==</vt:lpwstr>
  </property>
</Properties>
</file>