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6B9AF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val="en-US" w:eastAsia="zh-CN"/>
        </w:rPr>
        <w:t>附件1</w:t>
      </w:r>
    </w:p>
    <w:p w14:paraId="50B4E155"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shd w:val="clear" w:color="auto" w:fill="FFFFFF"/>
        </w:rPr>
        <w:t>采购需求征求意见表</w:t>
      </w:r>
    </w:p>
    <w:tbl>
      <w:tblPr>
        <w:tblStyle w:val="4"/>
        <w:tblW w:w="9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685"/>
        <w:gridCol w:w="1861"/>
        <w:gridCol w:w="3245"/>
      </w:tblGrid>
      <w:tr w14:paraId="4F12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3C7F16CC">
            <w:pPr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685" w:type="dxa"/>
            <w:noWrap w:val="0"/>
            <w:vAlign w:val="top"/>
          </w:tcPr>
          <w:p w14:paraId="34C4E6FC">
            <w:pP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61" w:type="dxa"/>
            <w:noWrap w:val="0"/>
            <w:vAlign w:val="top"/>
          </w:tcPr>
          <w:p w14:paraId="39BA357C">
            <w:pPr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3245" w:type="dxa"/>
            <w:noWrap w:val="0"/>
            <w:vAlign w:val="top"/>
          </w:tcPr>
          <w:p w14:paraId="22A409B8">
            <w:pP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  <w:tr w14:paraId="54CF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411" w:type="dxa"/>
            <w:noWrap w:val="0"/>
            <w:vAlign w:val="center"/>
          </w:tcPr>
          <w:p w14:paraId="37D42453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  <w:shd w:val="clear" w:color="auto" w:fill="FFFFFF"/>
              </w:rPr>
              <w:t>征求</w:t>
            </w:r>
          </w:p>
          <w:p w14:paraId="5637E4F3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  <w:shd w:val="clear" w:color="auto" w:fill="FFFFFF"/>
              </w:rPr>
              <w:t>意见</w:t>
            </w:r>
          </w:p>
          <w:p w14:paraId="68971FAC">
            <w:pPr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  <w:shd w:val="clear" w:color="auto" w:fill="FFFFFF"/>
              </w:rPr>
              <w:t>范围</w:t>
            </w:r>
          </w:p>
        </w:tc>
        <w:tc>
          <w:tcPr>
            <w:tcW w:w="7791" w:type="dxa"/>
            <w:gridSpan w:val="3"/>
            <w:noWrap w:val="0"/>
            <w:vAlign w:val="center"/>
          </w:tcPr>
          <w:p w14:paraId="021A9105"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color w:val="000000"/>
                <w:sz w:val="30"/>
                <w:szCs w:val="30"/>
                <w:shd w:val="clear" w:color="auto" w:fill="FFFFFF"/>
              </w:rPr>
              <w:t>1、该采购需求是否存在明显的指向性和排他性；</w:t>
            </w:r>
          </w:p>
          <w:p w14:paraId="4A82238A">
            <w:pPr>
              <w:pStyle w:val="3"/>
              <w:widowControl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30"/>
                <w:szCs w:val="30"/>
                <w:shd w:val="clear" w:color="auto" w:fill="FFFFFF"/>
              </w:rPr>
              <w:t>2、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shd w:val="clear" w:color="auto" w:fill="FFFFFF"/>
              </w:rPr>
              <w:t>限定或者指定特定的专利、商标、品牌或者供应商；</w:t>
            </w:r>
          </w:p>
          <w:p w14:paraId="27EE7A66">
            <w:pPr>
              <w:pStyle w:val="3"/>
              <w:widowControl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仿宋" w:hAnsi="仿宋" w:eastAsia="仿宋" w:cs="仿宋"/>
                <w:b/>
                <w:color w:val="000000"/>
                <w:kern w:val="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30"/>
                <w:szCs w:val="30"/>
                <w:shd w:val="clear" w:color="auto" w:fill="FFFFFF"/>
              </w:rPr>
              <w:t>3、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shd w:val="clear" w:color="auto" w:fill="FFFFFF"/>
              </w:rPr>
              <w:t>是否有影响“公平公正、公开透明”原则的其他情况。</w:t>
            </w:r>
            <w:bookmarkEnd w:id="0"/>
          </w:p>
        </w:tc>
      </w:tr>
      <w:tr w14:paraId="44D0F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1411" w:type="dxa"/>
            <w:noWrap w:val="0"/>
            <w:vAlign w:val="center"/>
          </w:tcPr>
          <w:p w14:paraId="2F34E1CE">
            <w:pPr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  <w:shd w:val="clear" w:color="auto" w:fill="FFFFFF"/>
              </w:rPr>
              <w:t>对采购需求的意见及依据</w:t>
            </w:r>
          </w:p>
        </w:tc>
        <w:tc>
          <w:tcPr>
            <w:tcW w:w="7791" w:type="dxa"/>
            <w:gridSpan w:val="3"/>
            <w:noWrap w:val="0"/>
            <w:vAlign w:val="top"/>
          </w:tcPr>
          <w:p w14:paraId="68668A3C">
            <w:pPr>
              <w:jc w:val="left"/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  <w:shd w:val="clear" w:color="auto" w:fill="FFFFFF"/>
              </w:rPr>
            </w:pPr>
          </w:p>
          <w:p w14:paraId="5A393A6C">
            <w:pPr>
              <w:jc w:val="left"/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  <w:shd w:val="clear" w:color="auto" w:fill="FFFFFF"/>
              </w:rPr>
            </w:pPr>
          </w:p>
          <w:p w14:paraId="6B76533C">
            <w:pPr>
              <w:jc w:val="left"/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  <w:shd w:val="clear" w:color="auto" w:fill="FFFFFF"/>
              </w:rPr>
            </w:pPr>
          </w:p>
          <w:p w14:paraId="63926435">
            <w:pPr>
              <w:jc w:val="left"/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  <w:tr w14:paraId="5278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  <w:noWrap w:val="0"/>
            <w:vAlign w:val="center"/>
          </w:tcPr>
          <w:p w14:paraId="6D511974">
            <w:pPr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  <w:shd w:val="clear" w:color="auto" w:fill="FFFFFF"/>
              </w:rPr>
              <w:t>其他需要说明的情况</w:t>
            </w:r>
          </w:p>
        </w:tc>
        <w:tc>
          <w:tcPr>
            <w:tcW w:w="7791" w:type="dxa"/>
            <w:gridSpan w:val="3"/>
            <w:noWrap w:val="0"/>
            <w:vAlign w:val="top"/>
          </w:tcPr>
          <w:p w14:paraId="24C7CDE4">
            <w:pP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  <w:shd w:val="clear" w:color="auto" w:fill="FFFFFF"/>
              </w:rPr>
            </w:pPr>
          </w:p>
        </w:tc>
      </w:tr>
      <w:tr w14:paraId="5EF1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202" w:type="dxa"/>
            <w:gridSpan w:val="4"/>
            <w:noWrap w:val="0"/>
            <w:vAlign w:val="top"/>
          </w:tcPr>
          <w:p w14:paraId="656D42E4">
            <w:pPr>
              <w:rPr>
                <w:rFonts w:hint="default"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28"/>
                <w:szCs w:val="28"/>
                <w:shd w:val="clear" w:color="auto" w:fill="FFFFFF"/>
              </w:rPr>
              <w:t>备注：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采购单位联系电话：18699978161；邮箱626683163@qq.com</w:t>
            </w:r>
          </w:p>
        </w:tc>
      </w:tr>
    </w:tbl>
    <w:p w14:paraId="678EB5F7">
      <w:pPr>
        <w:widowControl/>
        <w:shd w:val="clear" w:color="auto" w:fill="FFFFFF"/>
        <w:spacing w:line="560" w:lineRule="exact"/>
        <w:jc w:val="right"/>
        <w:rPr>
          <w:rFonts w:hint="eastAsia" w:ascii="微软雅黑" w:hAnsi="微软雅黑" w:eastAsia="微软雅黑" w:cs="微软雅黑"/>
          <w:b/>
          <w:bCs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  <w:shd w:val="clear" w:color="auto" w:fill="FFFFFF"/>
        </w:rPr>
        <w:t>（本表需补充联系方式</w:t>
      </w:r>
      <w:r>
        <w:rPr>
          <w:rFonts w:hint="eastAsia" w:ascii="微软雅黑" w:hAnsi="微软雅黑" w:eastAsia="微软雅黑" w:cs="微软雅黑"/>
          <w:b/>
          <w:bCs/>
          <w:color w:val="000000"/>
          <w:szCs w:val="21"/>
          <w:shd w:val="clear" w:color="auto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Cs w:val="21"/>
          <w:shd w:val="clear" w:color="auto" w:fill="FFFFFF"/>
          <w:lang w:val="en-US" w:eastAsia="zh-CN"/>
        </w:rPr>
        <w:t>并负责人签字</w:t>
      </w:r>
      <w:r>
        <w:rPr>
          <w:rFonts w:hint="eastAsia" w:ascii="微软雅黑" w:hAnsi="微软雅黑" w:eastAsia="微软雅黑" w:cs="微软雅黑"/>
          <w:b/>
          <w:bCs/>
          <w:color w:val="000000"/>
          <w:szCs w:val="21"/>
          <w:shd w:val="clear" w:color="auto" w:fill="FFFFFF"/>
        </w:rPr>
        <w:t>并加盖单位公章）</w:t>
      </w:r>
    </w:p>
    <w:p w14:paraId="562E05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4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2025-05-27T08:36:14Z</dcterms:created>
  <dc:creator>Administrator</dc:creator>
  <cp:lastModifiedBy>Iverson </cp:lastModifiedBy>
  <dcterms:modified xsi:type="dcterms:W3CDTF">2025-05-27T08:40:49Z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eyJoZGlkIjoiNzg2ZDhhMzE2ODI1Y2E4NzNiNTFhZGQ2ODczZmI4NjUiLCJ1c2VySWQiOiIyMjc2MjQwNjMifQ==</vt:lpwstr>
  </property>
  <property fmtid="{D5CDD505-2E9C-101B-9397-08002B2CF9AE}" pid="4" name="ICV">
    <vt:lpwstr>5C4D7F70C6ED42C6B2905BADEDD62010_12</vt:lpwstr>
  </property>
</Properties>
</file>