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FF467"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附件：政府采购意向公开参考文本</w:t>
      </w:r>
    </w:p>
    <w:p w14:paraId="55AC1E40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14:ligatures w14:val="none"/>
        </w:rPr>
      </w:pPr>
    </w:p>
    <w:p w14:paraId="3567A9E4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14:ligatures w14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14:ligatures w14:val="none"/>
        </w:rPr>
        <w:t>新疆工程学院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14:ligatures w14:val="none"/>
        </w:rPr>
        <w:t xml:space="preserve"> </w:t>
      </w:r>
      <w:r>
        <w:rPr>
          <w:rFonts w:ascii="方正小标宋_GBK" w:hAnsi="方正小标宋_GBK" w:eastAsia="方正小标宋_GBK" w:cs="方正小标宋_GBK"/>
          <w:sz w:val="44"/>
          <w:szCs w:val="44"/>
          <w:u w:val="single"/>
          <w14:ligatures w14:val="none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14:ligatures w14:val="none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  <w14:ligatures w14:val="none"/>
        </w:rPr>
        <w:t>5</w:t>
      </w:r>
      <w:r>
        <w:rPr>
          <w:rFonts w:ascii="方正小标宋_GBK" w:hAnsi="方正小标宋_GBK" w:eastAsia="方正小标宋_GBK" w:cs="方正小标宋_GBK"/>
          <w:sz w:val="44"/>
          <w:szCs w:val="44"/>
          <w:u w:val="single"/>
          <w14:ligatures w14:val="none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14:ligatures w14:val="none"/>
        </w:rPr>
        <w:t>年</w:t>
      </w:r>
      <w:r>
        <w:rPr>
          <w:rFonts w:ascii="方正小标宋_GBK" w:hAnsi="方正小标宋_GBK" w:eastAsia="方正小标宋_GBK" w:cs="方正小标宋_GBK"/>
          <w:sz w:val="44"/>
          <w:szCs w:val="44"/>
          <w:u w:val="single"/>
          <w14:ligatures w14:val="none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yellow"/>
          <w:u w:val="single"/>
          <w:lang w:val="en-US" w:eastAsia="zh-CN"/>
          <w14:ligatures w14:val="none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14:ligatures w14:val="none"/>
        </w:rPr>
        <w:t>月（至）</w:t>
      </w:r>
      <w:r>
        <w:rPr>
          <w:rFonts w:ascii="方正小标宋_GBK" w:hAnsi="方正小标宋_GBK" w:eastAsia="方正小标宋_GBK" w:cs="方正小标宋_GBK"/>
          <w:sz w:val="44"/>
          <w:szCs w:val="44"/>
          <w:u w:val="single"/>
          <w14:ligatures w14:val="none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yellow"/>
          <w:u w:val="single"/>
          <w:lang w:val="en-US" w:eastAsia="zh-CN"/>
          <w14:ligatures w14:val="none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14:ligatures w14:val="none"/>
        </w:rPr>
        <w:t>月政府采购意向</w:t>
      </w:r>
    </w:p>
    <w:p w14:paraId="341FD367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14:ligatures w14:val="none"/>
        </w:rPr>
      </w:pPr>
    </w:p>
    <w:p w14:paraId="7A044FAF">
      <w:pPr>
        <w:tabs>
          <w:tab w:val="left" w:pos="993"/>
          <w:tab w:val="left" w:pos="1134"/>
          <w:tab w:val="left" w:pos="1418"/>
        </w:tabs>
        <w:spacing w:line="60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  <w14:ligatures w14:val="none"/>
        </w:rPr>
      </w:pPr>
      <w:r>
        <w:rPr>
          <w:rFonts w:hint="eastAsia" w:ascii="仿宋_GB2312" w:hAnsi="仿宋_GB2312" w:eastAsia="仿宋_GB2312" w:cs="仿宋_GB2312"/>
          <w:sz w:val="36"/>
          <w:szCs w:val="36"/>
          <w14:ligatures w14:val="none"/>
        </w:rPr>
        <w:t>为便于供应商及时了解政府采购信息，根据《财政部关于开展政府采购意向公开工作的通知》（财库〔2020〕10号）等有关规定，现将（单位名称）</w:t>
      </w:r>
      <w:r>
        <w:rPr>
          <w:rFonts w:ascii="仿宋_GB2312" w:hAnsi="仿宋_GB2312" w:eastAsia="仿宋_GB2312" w:cs="仿宋_GB2312"/>
          <w:sz w:val="36"/>
          <w:szCs w:val="36"/>
          <w14:ligatures w14:val="none"/>
        </w:rPr>
        <w:t>202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  <w14:ligatures w14:val="none"/>
        </w:rPr>
        <w:t>5</w:t>
      </w:r>
      <w:r>
        <w:rPr>
          <w:rFonts w:hint="eastAsia" w:ascii="仿宋_GB2312" w:hAnsi="仿宋_GB2312" w:eastAsia="仿宋_GB2312" w:cs="仿宋_GB2312"/>
          <w:sz w:val="36"/>
          <w:szCs w:val="36"/>
          <w14:ligatures w14:val="none"/>
        </w:rPr>
        <w:t>年</w:t>
      </w:r>
      <w:r>
        <w:rPr>
          <w:rFonts w:hint="eastAsia" w:ascii="方正小标宋_GBK" w:hAnsi="方正小标宋_GBK" w:eastAsia="方正小标宋_GBK" w:cs="方正小标宋_GBK"/>
          <w:sz w:val="48"/>
          <w:szCs w:val="48"/>
          <w:highlight w:val="yellow"/>
          <w:u w:val="single"/>
          <w:lang w:val="en-US" w:eastAsia="zh-CN"/>
          <w14:ligatures w14:val="none"/>
        </w:rPr>
        <w:t>3</w:t>
      </w:r>
      <w:r>
        <w:rPr>
          <w:rFonts w:hint="eastAsia" w:ascii="仿宋_GB2312" w:hAnsi="仿宋_GB2312" w:eastAsia="仿宋_GB2312" w:cs="仿宋_GB2312"/>
          <w:sz w:val="36"/>
          <w:szCs w:val="36"/>
          <w14:ligatures w14:val="none"/>
        </w:rPr>
        <w:t>月（至）</w:t>
      </w:r>
      <w:r>
        <w:rPr>
          <w:rFonts w:hint="eastAsia" w:ascii="方正小标宋_GBK" w:hAnsi="方正小标宋_GBK" w:eastAsia="方正小标宋_GBK" w:cs="方正小标宋_GBK"/>
          <w:sz w:val="48"/>
          <w:szCs w:val="48"/>
          <w:highlight w:val="yellow"/>
          <w:u w:val="single"/>
          <w:lang w:val="en-US" w:eastAsia="zh-CN"/>
          <w14:ligatures w14:val="none"/>
        </w:rPr>
        <w:t>4</w:t>
      </w:r>
      <w:r>
        <w:rPr>
          <w:rFonts w:hint="eastAsia" w:ascii="仿宋_GB2312" w:hAnsi="仿宋_GB2312" w:eastAsia="仿宋_GB2312" w:cs="仿宋_GB2312"/>
          <w:sz w:val="36"/>
          <w:szCs w:val="36"/>
          <w14:ligatures w14:val="none"/>
        </w:rPr>
        <w:t>月采购意向公开如下：</w:t>
      </w:r>
    </w:p>
    <w:tbl>
      <w:tblPr>
        <w:tblStyle w:val="5"/>
        <w:tblW w:w="10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69"/>
        <w:gridCol w:w="4122"/>
        <w:gridCol w:w="1347"/>
        <w:gridCol w:w="2041"/>
        <w:gridCol w:w="830"/>
      </w:tblGrid>
      <w:tr w14:paraId="2807E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5657D64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8"/>
                <w:szCs w:val="36"/>
                <w14:ligatures w14:val="none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8"/>
                <w:szCs w:val="36"/>
                <w14:ligatures w14:val="none"/>
              </w:rPr>
              <w:t>序号</w:t>
            </w:r>
          </w:p>
        </w:tc>
        <w:tc>
          <w:tcPr>
            <w:tcW w:w="1469" w:type="dxa"/>
            <w:vAlign w:val="center"/>
          </w:tcPr>
          <w:p w14:paraId="2A4939A6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8"/>
                <w:szCs w:val="36"/>
                <w14:ligatures w14:val="none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8"/>
                <w:szCs w:val="36"/>
                <w14:ligatures w14:val="none"/>
              </w:rPr>
              <w:t>采购项目</w:t>
            </w:r>
          </w:p>
          <w:p w14:paraId="237E614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8"/>
                <w:szCs w:val="36"/>
                <w14:ligatures w14:val="none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8"/>
                <w:szCs w:val="36"/>
                <w14:ligatures w14:val="none"/>
              </w:rPr>
              <w:t>名称</w:t>
            </w:r>
          </w:p>
        </w:tc>
        <w:tc>
          <w:tcPr>
            <w:tcW w:w="4122" w:type="dxa"/>
            <w:vAlign w:val="center"/>
          </w:tcPr>
          <w:p w14:paraId="4A9C0C88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8"/>
                <w:szCs w:val="36"/>
                <w14:ligatures w14:val="none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8"/>
                <w:szCs w:val="36"/>
                <w14:ligatures w14:val="none"/>
              </w:rPr>
              <w:t>采购需求概况</w:t>
            </w:r>
          </w:p>
        </w:tc>
        <w:tc>
          <w:tcPr>
            <w:tcW w:w="1347" w:type="dxa"/>
            <w:vAlign w:val="center"/>
          </w:tcPr>
          <w:p w14:paraId="2AC3F57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8"/>
                <w:szCs w:val="36"/>
                <w14:ligatures w14:val="none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8"/>
                <w:szCs w:val="36"/>
                <w14:ligatures w14:val="none"/>
              </w:rPr>
              <w:t>预算金额</w:t>
            </w:r>
          </w:p>
          <w:p w14:paraId="0638232B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8"/>
                <w:szCs w:val="36"/>
                <w14:ligatures w14:val="none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8"/>
                <w:szCs w:val="36"/>
                <w14:ligatures w14:val="none"/>
              </w:rPr>
              <w:t>（万元）</w:t>
            </w:r>
          </w:p>
        </w:tc>
        <w:tc>
          <w:tcPr>
            <w:tcW w:w="2041" w:type="dxa"/>
            <w:vAlign w:val="center"/>
          </w:tcPr>
          <w:p w14:paraId="036C7918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8"/>
                <w:szCs w:val="36"/>
                <w14:ligatures w14:val="none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8"/>
                <w:szCs w:val="36"/>
                <w14:ligatures w14:val="none"/>
              </w:rPr>
              <w:t>预计采购时间</w:t>
            </w:r>
          </w:p>
          <w:p w14:paraId="3F08F79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8"/>
                <w:szCs w:val="36"/>
                <w14:ligatures w14:val="none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8"/>
                <w:szCs w:val="36"/>
                <w14:ligatures w14:val="none"/>
              </w:rPr>
              <w:t>（填写到月）</w:t>
            </w:r>
          </w:p>
        </w:tc>
        <w:tc>
          <w:tcPr>
            <w:tcW w:w="830" w:type="dxa"/>
            <w:vAlign w:val="center"/>
          </w:tcPr>
          <w:p w14:paraId="460276E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8"/>
                <w:szCs w:val="36"/>
                <w14:ligatures w14:val="none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8"/>
                <w:szCs w:val="36"/>
                <w14:ligatures w14:val="none"/>
              </w:rPr>
              <w:t>备注</w:t>
            </w:r>
          </w:p>
        </w:tc>
      </w:tr>
      <w:tr w14:paraId="2ABA1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2FA48AA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  <w:lang w:val="en-US" w:eastAsia="zh-CN"/>
                <w14:ligatures w14:val="none"/>
              </w:rPr>
              <w:t>1</w:t>
            </w:r>
          </w:p>
        </w:tc>
        <w:tc>
          <w:tcPr>
            <w:tcW w:w="1469" w:type="dxa"/>
            <w:vAlign w:val="center"/>
          </w:tcPr>
          <w:p w14:paraId="3A373A89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36"/>
                <w:lang w:val="en-US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  <w:lang w:val="en-US" w:eastAsia="zh-CN"/>
                <w14:ligatures w14:val="none"/>
              </w:rPr>
              <w:t>研究生综合管理一体化智慧平台项目</w:t>
            </w:r>
          </w:p>
        </w:tc>
        <w:tc>
          <w:tcPr>
            <w:tcW w:w="4122" w:type="dxa"/>
            <w:vAlign w:val="center"/>
          </w:tcPr>
          <w:p w14:paraId="4AF85571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  <w:lang w:val="en-US" w:eastAsia="zh-CN"/>
                <w14:ligatures w14:val="none"/>
              </w:rPr>
              <w:t>以学生全面发展和成长成才为目标，着眼于人才培养全过程，建设集实用性、灵活性、全周期及多场景于一体的新时代智慧研究生院综合管理一体化平台，涵盖教学管理等多个环节，提供基础信息、学籍管理、培养管理、专业学位、导师管理、毕业与学位、学科评估维护、实习实训管理、研究生事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  <w:lang w:val="en-US" w:eastAsia="zh-CN"/>
                <w14:ligatures w14:val="none"/>
              </w:rPr>
              <w:t>、科研项目管理、论文及科研项目查重、数据报表分析、大数据驾驶舱系统、导师教师学生移动端办公应用（微信、APP、短信邮件）、师生网络教学平台等管理系统，从而满足研究生处发展中各个层面日益增长的各种需求，在统一的管理平台上，实现校园管理的高效化培养过程的智能化，实现学位与研究生教育的全过程规范化流程化管理，为研究生院的高质量发展奠定坚实信息基础。</w:t>
            </w:r>
          </w:p>
        </w:tc>
        <w:tc>
          <w:tcPr>
            <w:tcW w:w="1347" w:type="dxa"/>
            <w:vAlign w:val="center"/>
          </w:tcPr>
          <w:p w14:paraId="5F476A8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36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  <w:lang w:val="en-US" w:eastAsia="zh-CN"/>
                <w14:ligatures w14:val="none"/>
              </w:rPr>
              <w:t>70</w:t>
            </w:r>
          </w:p>
        </w:tc>
        <w:tc>
          <w:tcPr>
            <w:tcW w:w="2041" w:type="dxa"/>
            <w:vAlign w:val="center"/>
          </w:tcPr>
          <w:p w14:paraId="2BC1E4F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36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  <w:lang w:val="en-US" w:eastAsia="zh-CN"/>
                <w14:ligatures w14:val="none"/>
              </w:rPr>
              <w:t>2025年4月</w:t>
            </w:r>
          </w:p>
        </w:tc>
        <w:tc>
          <w:tcPr>
            <w:tcW w:w="830" w:type="dxa"/>
            <w:vAlign w:val="center"/>
          </w:tcPr>
          <w:p w14:paraId="394BD75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  <w:lang w:val="en-US" w:eastAsia="zh-CN"/>
                <w14:ligatures w14:val="none"/>
              </w:rPr>
              <w:t>/</w:t>
            </w:r>
          </w:p>
        </w:tc>
      </w:tr>
    </w:tbl>
    <w:p w14:paraId="24902216">
      <w:pPr>
        <w:tabs>
          <w:tab w:val="left" w:pos="993"/>
          <w:tab w:val="left" w:pos="1134"/>
          <w:tab w:val="left" w:pos="1418"/>
        </w:tabs>
        <w:spacing w:line="600" w:lineRule="exact"/>
        <w:ind w:firstLine="720" w:firstLineChars="200"/>
        <w:jc w:val="left"/>
        <w:rPr>
          <w:rFonts w:hint="eastAsia" w:ascii="仿宋_GB2312" w:hAnsi="仿宋_GB2312" w:eastAsia="仿宋_GB2312" w:cs="仿宋_GB2312"/>
          <w:sz w:val="36"/>
          <w:szCs w:val="36"/>
          <w14:ligatures w14:val="none"/>
        </w:rPr>
      </w:pPr>
      <w:r>
        <w:rPr>
          <w:rFonts w:hint="eastAsia" w:ascii="仿宋_GB2312" w:hAnsi="仿宋_GB2312" w:eastAsia="仿宋_GB2312" w:cs="仿宋_GB2312"/>
          <w:sz w:val="36"/>
          <w:szCs w:val="36"/>
          <w14:ligatures w14:val="none"/>
        </w:rPr>
        <w:t>本次公开的采购意向是本单位政府采购工作的初步安排，具体采购项目情况以相关采购公告和采购文件为准。</w:t>
      </w:r>
    </w:p>
    <w:p w14:paraId="167FC186">
      <w:pPr>
        <w:tabs>
          <w:tab w:val="left" w:pos="993"/>
          <w:tab w:val="left" w:pos="1134"/>
          <w:tab w:val="left" w:pos="1418"/>
        </w:tabs>
        <w:spacing w:line="600" w:lineRule="exact"/>
        <w:jc w:val="right"/>
        <w:rPr>
          <w:rFonts w:ascii="仿宋_GB2312" w:hAnsi="仿宋_GB2312" w:eastAsia="仿宋_GB2312" w:cs="仿宋_GB2312"/>
          <w:sz w:val="36"/>
          <w:szCs w:val="36"/>
          <w14:ligatures w14:val="none"/>
        </w:rPr>
      </w:pPr>
      <w:r>
        <w:rPr>
          <w:rFonts w:hint="eastAsia" w:ascii="仿宋_GB2312" w:hAnsi="仿宋_GB2312" w:eastAsia="仿宋_GB2312" w:cs="仿宋_GB2312"/>
          <w:sz w:val="36"/>
          <w:szCs w:val="36"/>
          <w14:ligatures w14:val="none"/>
        </w:rPr>
        <w:t>新疆工程学院（单位名称）</w:t>
      </w:r>
    </w:p>
    <w:p w14:paraId="229F606B"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1080" w:firstLineChars="300"/>
        <w:jc w:val="right"/>
      </w:pPr>
      <w:r>
        <w:rPr>
          <w:rFonts w:hint="eastAsia" w:ascii="仿宋_GB2312" w:hAnsi="仿宋_GB2312" w:eastAsia="仿宋_GB2312" w:cs="仿宋_GB2312"/>
          <w:sz w:val="36"/>
          <w:szCs w:val="36"/>
          <w14:ligatures w14:val="none"/>
        </w:rPr>
        <w:t>202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  <w14:ligatures w14:val="none"/>
        </w:rPr>
        <w:t>5</w:t>
      </w:r>
      <w:r>
        <w:rPr>
          <w:rFonts w:hint="eastAsia" w:ascii="仿宋_GB2312" w:hAnsi="仿宋_GB2312" w:eastAsia="仿宋_GB2312" w:cs="仿宋_GB2312"/>
          <w:sz w:val="36"/>
          <w:szCs w:val="36"/>
          <w14:ligatures w14:val="none"/>
        </w:rPr>
        <w:t xml:space="preserve"> 年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  <w14:ligatures w14:val="none"/>
        </w:rPr>
        <w:t>2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14:ligatures w14:val="none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14:ligatures w14:val="none"/>
        </w:rPr>
        <w:t>月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  <w14:ligatures w14:val="none"/>
        </w:rPr>
        <w:t>25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14:ligatures w14:val="none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14:ligatures w14:val="none"/>
        </w:rPr>
        <w:t>日</w:t>
      </w:r>
    </w:p>
    <w:sectPr>
      <w:pgSz w:w="11906" w:h="16838"/>
      <w:pgMar w:top="1020" w:right="843" w:bottom="698" w:left="76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7F32A63A-4693-4469-9FA2-A013BCC2B61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B3CED6D-3B69-4AA7-B47F-5CA38BE80119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kMDdiNjI4YTQxMTYxMzQ1OTM1Mjk5OTYwYWQ5YWQifQ=="/>
  </w:docVars>
  <w:rsids>
    <w:rsidRoot w:val="00000000"/>
    <w:rsid w:val="013F27DD"/>
    <w:rsid w:val="1F5B4470"/>
    <w:rsid w:val="2C0413AB"/>
    <w:rsid w:val="33C057F5"/>
    <w:rsid w:val="4355733D"/>
    <w:rsid w:val="4D495FD2"/>
    <w:rsid w:val="4DAF341C"/>
    <w:rsid w:val="54E838DC"/>
    <w:rsid w:val="75935296"/>
    <w:rsid w:val="7AAC4F5C"/>
    <w:rsid w:val="D75D9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autoRedefine/>
    <w:qFormat/>
    <w:uiPriority w:val="1"/>
  </w:style>
  <w:style w:type="table" w:default="1" w:styleId="4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464</Words>
  <Characters>482</Characters>
  <Paragraphs>46</Paragraphs>
  <TotalTime>17</TotalTime>
  <ScaleCrop>false</ScaleCrop>
  <LinksUpToDate>false</LinksUpToDate>
  <CharactersWithSpaces>491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2024-01-31T13:29:00Z</dcterms:created>
  <dc:creator>faculty5307</dc:creator>
  <cp:lastModifiedBy>在路上。</cp:lastModifiedBy>
  <dcterms:modified xsi:type="dcterms:W3CDTF">2025-02-25T12:37:36Z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DE419575583B404393DE6C08866B4DF0_13</vt:lpwstr>
  </property>
  <property fmtid="{D5CDD505-2E9C-101B-9397-08002B2CF9AE}" pid="4" name="KSOTemplateDocerSaveRecord">
    <vt:lpwstr>eyJoZGlkIjoiMDljYzUzMWQ4OWI0YzBkYjYzMDRhZTY5ZjZkYmFmYTgiLCJ1c2VySWQiOiIyMzc4NzM5MTQifQ==</vt:lpwstr>
  </property>
</Properties>
</file>