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302" w:tblpY="1378"/>
        <w:tblOverlap w:val="never"/>
        <w:tblW w:w="95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969"/>
        <w:gridCol w:w="1134"/>
        <w:gridCol w:w="1207"/>
        <w:gridCol w:w="2478"/>
      </w:tblGrid>
      <w:tr w14:paraId="4D230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4" w:type="dxa"/>
            <w:noWrap w:val="0"/>
            <w:vAlign w:val="center"/>
          </w:tcPr>
          <w:p w14:paraId="62EE344E">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装订顺序</w:t>
            </w:r>
          </w:p>
        </w:tc>
        <w:tc>
          <w:tcPr>
            <w:tcW w:w="3969" w:type="dxa"/>
            <w:noWrap w:val="0"/>
            <w:vAlign w:val="center"/>
          </w:tcPr>
          <w:p w14:paraId="4E9A7CD8">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材料名称</w:t>
            </w:r>
          </w:p>
        </w:tc>
        <w:tc>
          <w:tcPr>
            <w:tcW w:w="1134" w:type="dxa"/>
            <w:noWrap w:val="0"/>
            <w:vAlign w:val="center"/>
          </w:tcPr>
          <w:p w14:paraId="0CBD833D">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 xml:space="preserve">材料 </w:t>
            </w:r>
          </w:p>
          <w:p w14:paraId="22E7EC6F">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要求</w:t>
            </w:r>
          </w:p>
        </w:tc>
        <w:tc>
          <w:tcPr>
            <w:tcW w:w="1207" w:type="dxa"/>
            <w:noWrap w:val="0"/>
            <w:vAlign w:val="center"/>
          </w:tcPr>
          <w:p w14:paraId="15EC9E7C">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标准</w:t>
            </w:r>
          </w:p>
          <w:p w14:paraId="48154EB0">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格式</w:t>
            </w:r>
          </w:p>
        </w:tc>
        <w:tc>
          <w:tcPr>
            <w:tcW w:w="2478" w:type="dxa"/>
            <w:noWrap w:val="0"/>
            <w:vAlign w:val="center"/>
          </w:tcPr>
          <w:p w14:paraId="2DBAE4CF">
            <w:pPr>
              <w:spacing w:line="320" w:lineRule="exact"/>
              <w:jc w:val="center"/>
              <w:rPr>
                <w:rFonts w:hint="eastAsia" w:ascii="Times New Roman" w:hAnsi="Times New Roman" w:eastAsia="仿宋_GB2312"/>
                <w:b/>
                <w:sz w:val="24"/>
                <w:szCs w:val="24"/>
              </w:rPr>
            </w:pPr>
            <w:r>
              <w:rPr>
                <w:rFonts w:hint="eastAsia" w:ascii="Times New Roman" w:hAnsi="Times New Roman" w:eastAsia="仿宋_GB2312"/>
                <w:b/>
                <w:sz w:val="24"/>
                <w:szCs w:val="24"/>
              </w:rPr>
              <w:t>备注</w:t>
            </w:r>
          </w:p>
        </w:tc>
      </w:tr>
      <w:tr w14:paraId="5752C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44" w:type="dxa"/>
            <w:noWrap w:val="0"/>
            <w:vAlign w:val="center"/>
          </w:tcPr>
          <w:p w14:paraId="038E0D1A">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3969" w:type="dxa"/>
            <w:noWrap w:val="0"/>
            <w:vAlign w:val="center"/>
          </w:tcPr>
          <w:p w14:paraId="4EE74409">
            <w:pPr>
              <w:spacing w:line="32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封面</w:t>
            </w:r>
          </w:p>
        </w:tc>
        <w:tc>
          <w:tcPr>
            <w:tcW w:w="1134" w:type="dxa"/>
            <w:noWrap w:val="0"/>
            <w:vAlign w:val="center"/>
          </w:tcPr>
          <w:p w14:paraId="609D32F1">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w:t>
            </w:r>
          </w:p>
        </w:tc>
        <w:tc>
          <w:tcPr>
            <w:tcW w:w="1207" w:type="dxa"/>
            <w:noWrap w:val="0"/>
            <w:vAlign w:val="center"/>
          </w:tcPr>
          <w:p w14:paraId="11BC7BCE">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表</w:t>
            </w:r>
            <w:r>
              <w:rPr>
                <w:rFonts w:hint="eastAsia" w:ascii="Times New Roman" w:hAnsi="Times New Roman" w:eastAsia="仿宋_GB2312"/>
                <w:sz w:val="24"/>
                <w:szCs w:val="24"/>
              </w:rPr>
              <w:t>1</w:t>
            </w:r>
          </w:p>
        </w:tc>
        <w:tc>
          <w:tcPr>
            <w:tcW w:w="2478" w:type="dxa"/>
            <w:noWrap w:val="0"/>
            <w:vAlign w:val="center"/>
          </w:tcPr>
          <w:p w14:paraId="5FA4A8C5">
            <w:pPr>
              <w:spacing w:line="320" w:lineRule="exact"/>
              <w:jc w:val="center"/>
              <w:rPr>
                <w:rFonts w:hint="eastAsia" w:ascii="Times New Roman" w:hAnsi="Times New Roman" w:eastAsia="仿宋_GB2312"/>
                <w:sz w:val="24"/>
                <w:szCs w:val="24"/>
              </w:rPr>
            </w:pPr>
          </w:p>
        </w:tc>
      </w:tr>
      <w:tr w14:paraId="64F7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4" w:type="dxa"/>
            <w:noWrap w:val="0"/>
            <w:vAlign w:val="center"/>
          </w:tcPr>
          <w:p w14:paraId="306ECCA8">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2</w:t>
            </w:r>
          </w:p>
        </w:tc>
        <w:tc>
          <w:tcPr>
            <w:tcW w:w="3969" w:type="dxa"/>
            <w:noWrap w:val="0"/>
            <w:vAlign w:val="center"/>
          </w:tcPr>
          <w:p w14:paraId="1AF0CEBE">
            <w:pPr>
              <w:spacing w:line="32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企业法定代表人授权书</w:t>
            </w:r>
          </w:p>
        </w:tc>
        <w:tc>
          <w:tcPr>
            <w:tcW w:w="1134" w:type="dxa"/>
            <w:noWrap w:val="0"/>
            <w:vAlign w:val="center"/>
          </w:tcPr>
          <w:p w14:paraId="15E2F3BD">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原件</w:t>
            </w:r>
          </w:p>
        </w:tc>
        <w:tc>
          <w:tcPr>
            <w:tcW w:w="1207" w:type="dxa"/>
            <w:noWrap w:val="0"/>
            <w:vAlign w:val="center"/>
          </w:tcPr>
          <w:p w14:paraId="266B152B">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表</w:t>
            </w:r>
            <w:r>
              <w:rPr>
                <w:rFonts w:hint="eastAsia" w:ascii="Times New Roman" w:hAnsi="Times New Roman" w:eastAsia="仿宋_GB2312"/>
                <w:sz w:val="24"/>
                <w:szCs w:val="24"/>
                <w:lang w:val="en-US" w:eastAsia="zh-CN"/>
              </w:rPr>
              <w:t>2</w:t>
            </w:r>
          </w:p>
        </w:tc>
        <w:tc>
          <w:tcPr>
            <w:tcW w:w="2478" w:type="dxa"/>
            <w:noWrap w:val="0"/>
            <w:vAlign w:val="center"/>
          </w:tcPr>
          <w:p w14:paraId="2FF49A0F">
            <w:pPr>
              <w:spacing w:line="320" w:lineRule="exact"/>
              <w:jc w:val="center"/>
              <w:rPr>
                <w:rFonts w:hint="eastAsia" w:ascii="Times New Roman" w:hAnsi="Times New Roman" w:eastAsia="仿宋_GB2312"/>
                <w:sz w:val="24"/>
                <w:szCs w:val="24"/>
              </w:rPr>
            </w:pPr>
          </w:p>
        </w:tc>
      </w:tr>
      <w:tr w14:paraId="322EE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4" w:type="dxa"/>
            <w:noWrap w:val="0"/>
            <w:vAlign w:val="center"/>
          </w:tcPr>
          <w:p w14:paraId="1DBBCBF2">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3</w:t>
            </w:r>
          </w:p>
        </w:tc>
        <w:tc>
          <w:tcPr>
            <w:tcW w:w="3969" w:type="dxa"/>
            <w:noWrap w:val="0"/>
            <w:vAlign w:val="center"/>
          </w:tcPr>
          <w:p w14:paraId="14448992">
            <w:pPr>
              <w:spacing w:line="32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报名承诺书</w:t>
            </w:r>
          </w:p>
        </w:tc>
        <w:tc>
          <w:tcPr>
            <w:tcW w:w="1134" w:type="dxa"/>
            <w:noWrap w:val="0"/>
            <w:vAlign w:val="center"/>
          </w:tcPr>
          <w:p w14:paraId="7D9F509B">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原件</w:t>
            </w:r>
          </w:p>
        </w:tc>
        <w:tc>
          <w:tcPr>
            <w:tcW w:w="1207" w:type="dxa"/>
            <w:noWrap w:val="0"/>
            <w:vAlign w:val="center"/>
          </w:tcPr>
          <w:p w14:paraId="285DD840">
            <w:pPr>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表</w:t>
            </w:r>
            <w:r>
              <w:rPr>
                <w:rFonts w:hint="eastAsia" w:ascii="Times New Roman" w:hAnsi="Times New Roman" w:eastAsia="仿宋_GB2312"/>
                <w:sz w:val="24"/>
                <w:szCs w:val="24"/>
                <w:lang w:val="en-US" w:eastAsia="zh-CN"/>
              </w:rPr>
              <w:t>3</w:t>
            </w:r>
          </w:p>
        </w:tc>
        <w:tc>
          <w:tcPr>
            <w:tcW w:w="2478" w:type="dxa"/>
            <w:noWrap w:val="0"/>
            <w:vAlign w:val="center"/>
          </w:tcPr>
          <w:p w14:paraId="211C4B85">
            <w:pPr>
              <w:spacing w:line="320" w:lineRule="exact"/>
              <w:jc w:val="center"/>
              <w:rPr>
                <w:rFonts w:hint="eastAsia" w:ascii="Times New Roman" w:hAnsi="Times New Roman" w:eastAsia="仿宋_GB2312"/>
                <w:sz w:val="24"/>
                <w:szCs w:val="24"/>
              </w:rPr>
            </w:pPr>
          </w:p>
        </w:tc>
      </w:tr>
      <w:tr w14:paraId="4211A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4" w:type="dxa"/>
            <w:noWrap w:val="0"/>
            <w:vAlign w:val="center"/>
          </w:tcPr>
          <w:p w14:paraId="33B0B4DC">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4</w:t>
            </w:r>
          </w:p>
        </w:tc>
        <w:tc>
          <w:tcPr>
            <w:tcW w:w="3969" w:type="dxa"/>
            <w:noWrap w:val="0"/>
            <w:vAlign w:val="center"/>
          </w:tcPr>
          <w:p w14:paraId="07640F93">
            <w:pPr>
              <w:spacing w:line="32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企业基本情况信息表</w:t>
            </w:r>
          </w:p>
        </w:tc>
        <w:tc>
          <w:tcPr>
            <w:tcW w:w="1134" w:type="dxa"/>
            <w:noWrap w:val="0"/>
            <w:vAlign w:val="center"/>
          </w:tcPr>
          <w:p w14:paraId="460797BD">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原件</w:t>
            </w:r>
          </w:p>
        </w:tc>
        <w:tc>
          <w:tcPr>
            <w:tcW w:w="1207" w:type="dxa"/>
            <w:noWrap w:val="0"/>
            <w:vAlign w:val="center"/>
          </w:tcPr>
          <w:p w14:paraId="4D97DBAC">
            <w:pPr>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表4</w:t>
            </w:r>
          </w:p>
        </w:tc>
        <w:tc>
          <w:tcPr>
            <w:tcW w:w="2478" w:type="dxa"/>
            <w:noWrap w:val="0"/>
            <w:vAlign w:val="center"/>
          </w:tcPr>
          <w:p w14:paraId="5AC8C622">
            <w:pPr>
              <w:spacing w:line="320" w:lineRule="exact"/>
              <w:jc w:val="center"/>
              <w:rPr>
                <w:rFonts w:hint="eastAsia" w:ascii="Times New Roman" w:hAnsi="Times New Roman" w:eastAsia="仿宋_GB2312"/>
                <w:sz w:val="24"/>
                <w:szCs w:val="24"/>
              </w:rPr>
            </w:pPr>
          </w:p>
        </w:tc>
      </w:tr>
      <w:tr w14:paraId="5C54B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44" w:type="dxa"/>
            <w:noWrap w:val="0"/>
            <w:vAlign w:val="center"/>
          </w:tcPr>
          <w:p w14:paraId="2F556195">
            <w:pPr>
              <w:spacing w:line="320" w:lineRule="exact"/>
              <w:jc w:val="center"/>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sz w:val="24"/>
                <w:szCs w:val="24"/>
                <w:lang w:val="en-US" w:eastAsia="zh-CN"/>
              </w:rPr>
              <w:t>5</w:t>
            </w:r>
          </w:p>
        </w:tc>
        <w:tc>
          <w:tcPr>
            <w:tcW w:w="3969" w:type="dxa"/>
            <w:shd w:val="clear" w:color="auto" w:fill="auto"/>
            <w:noWrap w:val="0"/>
            <w:vAlign w:val="center"/>
          </w:tcPr>
          <w:p w14:paraId="7E37CF87">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sz w:val="24"/>
                <w:szCs w:val="24"/>
              </w:rPr>
              <w:t>法人营业执照</w:t>
            </w:r>
          </w:p>
        </w:tc>
        <w:tc>
          <w:tcPr>
            <w:tcW w:w="1134" w:type="dxa"/>
            <w:noWrap w:val="0"/>
            <w:vAlign w:val="center"/>
          </w:tcPr>
          <w:p w14:paraId="417AF0DC">
            <w:pPr>
              <w:spacing w:line="320" w:lineRule="exact"/>
              <w:jc w:val="center"/>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sz w:val="24"/>
                <w:szCs w:val="24"/>
                <w:lang w:val="en-US" w:eastAsia="zh-CN"/>
              </w:rPr>
              <w:t>复印件</w:t>
            </w:r>
          </w:p>
        </w:tc>
        <w:tc>
          <w:tcPr>
            <w:tcW w:w="1207" w:type="dxa"/>
            <w:noWrap w:val="0"/>
            <w:vAlign w:val="center"/>
          </w:tcPr>
          <w:p w14:paraId="14AF416A">
            <w:pPr>
              <w:spacing w:line="320" w:lineRule="exact"/>
              <w:jc w:val="center"/>
              <w:rPr>
                <w:rFonts w:hint="eastAsia" w:ascii="Times New Roman" w:hAnsi="Times New Roman" w:eastAsia="仿宋_GB2312" w:cs="Calibri"/>
                <w:kern w:val="2"/>
                <w:sz w:val="24"/>
                <w:szCs w:val="24"/>
                <w:lang w:val="en-US" w:eastAsia="zh-CN" w:bidi="ar-SA"/>
              </w:rPr>
            </w:pPr>
          </w:p>
        </w:tc>
        <w:tc>
          <w:tcPr>
            <w:tcW w:w="2478" w:type="dxa"/>
            <w:noWrap w:val="0"/>
            <w:vAlign w:val="center"/>
          </w:tcPr>
          <w:p w14:paraId="3868EA87">
            <w:pPr>
              <w:spacing w:line="320" w:lineRule="exact"/>
              <w:jc w:val="left"/>
              <w:rPr>
                <w:rFonts w:hint="eastAsia" w:ascii="Times New Roman" w:hAnsi="Times New Roman" w:eastAsia="仿宋_GB2312"/>
                <w:sz w:val="24"/>
                <w:szCs w:val="24"/>
              </w:rPr>
            </w:pPr>
          </w:p>
        </w:tc>
      </w:tr>
      <w:tr w14:paraId="39C94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44" w:type="dxa"/>
            <w:noWrap w:val="0"/>
            <w:vAlign w:val="center"/>
          </w:tcPr>
          <w:p w14:paraId="75E2B401">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6</w:t>
            </w:r>
          </w:p>
        </w:tc>
        <w:tc>
          <w:tcPr>
            <w:tcW w:w="3969" w:type="dxa"/>
            <w:shd w:val="clear" w:color="auto" w:fill="auto"/>
            <w:noWrap w:val="0"/>
            <w:vAlign w:val="center"/>
          </w:tcPr>
          <w:p w14:paraId="54C63F38">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sz w:val="24"/>
                <w:szCs w:val="24"/>
                <w:lang w:val="en-US" w:eastAsia="zh-CN"/>
              </w:rPr>
              <w:t>医用耗材、体外诊断试剂</w:t>
            </w:r>
            <w:r>
              <w:rPr>
                <w:rFonts w:hint="eastAsia" w:ascii="Times New Roman" w:hAnsi="Times New Roman" w:eastAsia="仿宋_GB2312"/>
                <w:sz w:val="24"/>
                <w:szCs w:val="24"/>
              </w:rPr>
              <w:t>经营（生产）企业许可证</w:t>
            </w:r>
            <w:r>
              <w:rPr>
                <w:rFonts w:hint="eastAsia" w:ascii="Times New Roman" w:hAnsi="Times New Roman" w:eastAsia="仿宋_GB2312"/>
                <w:sz w:val="24"/>
                <w:szCs w:val="24"/>
                <w:lang w:val="en-US" w:eastAsia="zh-CN"/>
              </w:rPr>
              <w:t xml:space="preserve">或医疗器械经营备案凭证 </w:t>
            </w:r>
          </w:p>
        </w:tc>
        <w:tc>
          <w:tcPr>
            <w:tcW w:w="1134" w:type="dxa"/>
            <w:noWrap w:val="0"/>
            <w:vAlign w:val="center"/>
          </w:tcPr>
          <w:p w14:paraId="2CD1B8CA">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复印件</w:t>
            </w:r>
          </w:p>
        </w:tc>
        <w:tc>
          <w:tcPr>
            <w:tcW w:w="1207" w:type="dxa"/>
            <w:noWrap w:val="0"/>
            <w:vAlign w:val="center"/>
          </w:tcPr>
          <w:p w14:paraId="292D9E9A">
            <w:pPr>
              <w:spacing w:line="320" w:lineRule="exact"/>
              <w:jc w:val="center"/>
              <w:rPr>
                <w:rFonts w:hint="eastAsia" w:ascii="Times New Roman" w:hAnsi="Times New Roman" w:eastAsia="仿宋_GB2312"/>
                <w:sz w:val="24"/>
                <w:szCs w:val="24"/>
              </w:rPr>
            </w:pPr>
          </w:p>
        </w:tc>
        <w:tc>
          <w:tcPr>
            <w:tcW w:w="2478" w:type="dxa"/>
            <w:noWrap w:val="0"/>
            <w:vAlign w:val="center"/>
          </w:tcPr>
          <w:p w14:paraId="166C3213">
            <w:pPr>
              <w:spacing w:line="320" w:lineRule="exact"/>
              <w:jc w:val="left"/>
              <w:rPr>
                <w:rFonts w:hint="eastAsia" w:ascii="Times New Roman" w:hAnsi="Times New Roman" w:eastAsia="仿宋_GB2312"/>
                <w:sz w:val="24"/>
                <w:szCs w:val="24"/>
              </w:rPr>
            </w:pPr>
          </w:p>
        </w:tc>
      </w:tr>
      <w:tr w14:paraId="4DB72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4" w:type="dxa"/>
            <w:noWrap w:val="0"/>
            <w:vAlign w:val="center"/>
          </w:tcPr>
          <w:p w14:paraId="541A3318">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7</w:t>
            </w:r>
          </w:p>
        </w:tc>
        <w:tc>
          <w:tcPr>
            <w:tcW w:w="3969" w:type="dxa"/>
            <w:shd w:val="clear" w:color="auto" w:fill="auto"/>
            <w:noWrap w:val="0"/>
            <w:vAlign w:val="center"/>
          </w:tcPr>
          <w:p w14:paraId="09C88EC7">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cs="Calibri"/>
                <w:kern w:val="2"/>
                <w:sz w:val="24"/>
                <w:szCs w:val="24"/>
                <w:lang w:val="en-US" w:eastAsia="zh-CN" w:bidi="ar-SA"/>
              </w:rPr>
              <w:t>新疆生产建设兵团医用耗材招采管理系统的配送资质佐证材料</w:t>
            </w:r>
          </w:p>
        </w:tc>
        <w:tc>
          <w:tcPr>
            <w:tcW w:w="1134" w:type="dxa"/>
            <w:noWrap w:val="0"/>
            <w:vAlign w:val="center"/>
          </w:tcPr>
          <w:p w14:paraId="5E16A4A9">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rPr>
              <w:t>原件</w:t>
            </w:r>
            <w:r>
              <w:rPr>
                <w:rFonts w:hint="eastAsia" w:ascii="Times New Roman" w:hAnsi="Times New Roman" w:eastAsia="仿宋_GB2312"/>
                <w:sz w:val="24"/>
                <w:szCs w:val="24"/>
                <w:lang w:val="en-US" w:eastAsia="zh-CN"/>
              </w:rPr>
              <w:t>或复印件</w:t>
            </w:r>
          </w:p>
        </w:tc>
        <w:tc>
          <w:tcPr>
            <w:tcW w:w="1207" w:type="dxa"/>
            <w:noWrap w:val="0"/>
            <w:vAlign w:val="center"/>
          </w:tcPr>
          <w:p w14:paraId="77D008F0">
            <w:pPr>
              <w:spacing w:line="320" w:lineRule="exact"/>
              <w:jc w:val="center"/>
              <w:rPr>
                <w:rFonts w:hint="eastAsia" w:ascii="Times New Roman" w:hAnsi="Times New Roman" w:eastAsia="仿宋_GB2312"/>
                <w:sz w:val="24"/>
                <w:szCs w:val="24"/>
              </w:rPr>
            </w:pPr>
          </w:p>
        </w:tc>
        <w:tc>
          <w:tcPr>
            <w:tcW w:w="2478" w:type="dxa"/>
            <w:noWrap w:val="0"/>
            <w:vAlign w:val="center"/>
          </w:tcPr>
          <w:p w14:paraId="18371944">
            <w:pPr>
              <w:spacing w:line="320" w:lineRule="exact"/>
              <w:jc w:val="left"/>
              <w:rPr>
                <w:rFonts w:hint="eastAsia" w:ascii="Times New Roman" w:hAnsi="Times New Roman" w:eastAsia="仿宋_GB2312"/>
                <w:sz w:val="24"/>
                <w:szCs w:val="24"/>
              </w:rPr>
            </w:pPr>
          </w:p>
        </w:tc>
      </w:tr>
      <w:tr w14:paraId="31059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4" w:type="dxa"/>
            <w:noWrap w:val="0"/>
            <w:vAlign w:val="center"/>
          </w:tcPr>
          <w:p w14:paraId="010D61A6">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8</w:t>
            </w:r>
          </w:p>
        </w:tc>
        <w:tc>
          <w:tcPr>
            <w:tcW w:w="3969" w:type="dxa"/>
            <w:shd w:val="clear" w:color="auto" w:fill="auto"/>
            <w:noWrap w:val="0"/>
            <w:vAlign w:val="center"/>
          </w:tcPr>
          <w:p w14:paraId="54CE8427">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cs="Calibri"/>
                <w:kern w:val="2"/>
                <w:sz w:val="24"/>
                <w:szCs w:val="24"/>
                <w:lang w:val="en-US" w:eastAsia="zh-CN" w:bidi="ar-SA"/>
              </w:rPr>
              <w:t>兵团政府采购供应商信用承诺函</w:t>
            </w:r>
          </w:p>
        </w:tc>
        <w:tc>
          <w:tcPr>
            <w:tcW w:w="1134" w:type="dxa"/>
            <w:noWrap w:val="0"/>
            <w:vAlign w:val="center"/>
          </w:tcPr>
          <w:p w14:paraId="0FF1D9AD">
            <w:pPr>
              <w:spacing w:line="3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原件</w:t>
            </w:r>
          </w:p>
        </w:tc>
        <w:tc>
          <w:tcPr>
            <w:tcW w:w="1207" w:type="dxa"/>
            <w:noWrap w:val="0"/>
            <w:vAlign w:val="center"/>
          </w:tcPr>
          <w:p w14:paraId="72910CB3">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表5</w:t>
            </w:r>
          </w:p>
        </w:tc>
        <w:tc>
          <w:tcPr>
            <w:tcW w:w="2478" w:type="dxa"/>
            <w:noWrap w:val="0"/>
            <w:vAlign w:val="center"/>
          </w:tcPr>
          <w:p w14:paraId="73BD90BC">
            <w:pPr>
              <w:spacing w:line="320" w:lineRule="exact"/>
              <w:jc w:val="left"/>
              <w:rPr>
                <w:rFonts w:hint="eastAsia" w:ascii="Times New Roman" w:hAnsi="Times New Roman" w:eastAsia="仿宋_GB2312"/>
                <w:sz w:val="24"/>
                <w:szCs w:val="24"/>
              </w:rPr>
            </w:pPr>
          </w:p>
        </w:tc>
      </w:tr>
      <w:tr w14:paraId="3509F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4" w:type="dxa"/>
            <w:noWrap w:val="0"/>
            <w:vAlign w:val="center"/>
          </w:tcPr>
          <w:p w14:paraId="32B550EC">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w:t>
            </w:r>
          </w:p>
        </w:tc>
        <w:tc>
          <w:tcPr>
            <w:tcW w:w="3969" w:type="dxa"/>
            <w:shd w:val="clear" w:color="auto" w:fill="auto"/>
            <w:noWrap w:val="0"/>
            <w:vAlign w:val="center"/>
          </w:tcPr>
          <w:p w14:paraId="766B0DAF">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cs="Calibri"/>
                <w:kern w:val="2"/>
                <w:sz w:val="24"/>
                <w:szCs w:val="24"/>
                <w:lang w:val="en-US" w:eastAsia="zh-CN" w:bidi="ar-SA"/>
              </w:rPr>
              <w:t>符合《中华人民共和国政府采购法》第二十二条的规定要求证明材料</w:t>
            </w:r>
          </w:p>
        </w:tc>
        <w:tc>
          <w:tcPr>
            <w:tcW w:w="1134" w:type="dxa"/>
            <w:noWrap w:val="0"/>
            <w:vAlign w:val="center"/>
          </w:tcPr>
          <w:p w14:paraId="3BDE6887">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rPr>
              <w:t>原件</w:t>
            </w:r>
            <w:r>
              <w:rPr>
                <w:rFonts w:hint="eastAsia" w:ascii="Times New Roman" w:hAnsi="Times New Roman" w:eastAsia="仿宋_GB2312"/>
                <w:sz w:val="24"/>
                <w:szCs w:val="24"/>
                <w:lang w:val="en-US" w:eastAsia="zh-CN"/>
              </w:rPr>
              <w:t>或复印件</w:t>
            </w:r>
          </w:p>
        </w:tc>
        <w:tc>
          <w:tcPr>
            <w:tcW w:w="1207" w:type="dxa"/>
            <w:noWrap w:val="0"/>
            <w:vAlign w:val="center"/>
          </w:tcPr>
          <w:p w14:paraId="38A12936">
            <w:pPr>
              <w:spacing w:line="320" w:lineRule="exact"/>
              <w:jc w:val="center"/>
              <w:rPr>
                <w:rFonts w:hint="eastAsia" w:ascii="Times New Roman" w:hAnsi="Times New Roman" w:eastAsia="仿宋_GB2312"/>
                <w:sz w:val="24"/>
                <w:szCs w:val="24"/>
              </w:rPr>
            </w:pPr>
          </w:p>
        </w:tc>
        <w:tc>
          <w:tcPr>
            <w:tcW w:w="2478" w:type="dxa"/>
            <w:noWrap w:val="0"/>
            <w:vAlign w:val="center"/>
          </w:tcPr>
          <w:p w14:paraId="49F90A6B">
            <w:pPr>
              <w:spacing w:line="320" w:lineRule="exact"/>
              <w:jc w:val="left"/>
              <w:rPr>
                <w:rFonts w:hint="eastAsia" w:ascii="Times New Roman" w:hAnsi="Times New Roman" w:eastAsia="仿宋_GB2312"/>
                <w:sz w:val="24"/>
                <w:szCs w:val="24"/>
              </w:rPr>
            </w:pPr>
          </w:p>
        </w:tc>
      </w:tr>
      <w:tr w14:paraId="2DB44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4" w:type="dxa"/>
            <w:noWrap w:val="0"/>
            <w:vAlign w:val="center"/>
          </w:tcPr>
          <w:p w14:paraId="377E348A">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3969" w:type="dxa"/>
            <w:shd w:val="clear" w:color="auto" w:fill="auto"/>
            <w:noWrap w:val="0"/>
            <w:vAlign w:val="center"/>
          </w:tcPr>
          <w:p w14:paraId="60EEECFB">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cs="Calibri"/>
                <w:kern w:val="2"/>
                <w:sz w:val="24"/>
                <w:szCs w:val="24"/>
                <w:lang w:val="en-US" w:eastAsia="zh-CN" w:bidi="ar-SA"/>
              </w:rPr>
              <w:t>医用耗材供应品种目录表</w:t>
            </w:r>
          </w:p>
        </w:tc>
        <w:tc>
          <w:tcPr>
            <w:tcW w:w="1134" w:type="dxa"/>
            <w:noWrap w:val="0"/>
            <w:vAlign w:val="center"/>
          </w:tcPr>
          <w:p w14:paraId="70623D52">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原件</w:t>
            </w:r>
          </w:p>
        </w:tc>
        <w:tc>
          <w:tcPr>
            <w:tcW w:w="1207" w:type="dxa"/>
            <w:noWrap w:val="0"/>
            <w:vAlign w:val="center"/>
          </w:tcPr>
          <w:p w14:paraId="1CA24786">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表6</w:t>
            </w:r>
          </w:p>
        </w:tc>
        <w:tc>
          <w:tcPr>
            <w:tcW w:w="2478" w:type="dxa"/>
            <w:noWrap w:val="0"/>
            <w:vAlign w:val="center"/>
          </w:tcPr>
          <w:p w14:paraId="4A2614EF">
            <w:pPr>
              <w:spacing w:line="320" w:lineRule="exact"/>
              <w:jc w:val="left"/>
              <w:rPr>
                <w:rFonts w:hint="eastAsia" w:ascii="Times New Roman" w:hAnsi="Times New Roman" w:eastAsia="仿宋_GB2312"/>
                <w:sz w:val="24"/>
                <w:szCs w:val="24"/>
              </w:rPr>
            </w:pPr>
          </w:p>
        </w:tc>
      </w:tr>
      <w:tr w14:paraId="6DCEB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4" w:type="dxa"/>
            <w:noWrap w:val="0"/>
            <w:vAlign w:val="center"/>
          </w:tcPr>
          <w:p w14:paraId="0ED91809">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11</w:t>
            </w:r>
          </w:p>
        </w:tc>
        <w:tc>
          <w:tcPr>
            <w:tcW w:w="3969" w:type="dxa"/>
            <w:shd w:val="clear" w:color="auto" w:fill="auto"/>
            <w:noWrap w:val="0"/>
            <w:vAlign w:val="center"/>
          </w:tcPr>
          <w:p w14:paraId="40F8AE87">
            <w:pPr>
              <w:spacing w:line="320" w:lineRule="exact"/>
              <w:jc w:val="left"/>
              <w:rPr>
                <w:rFonts w:hint="eastAsia" w:ascii="Times New Roman" w:hAnsi="Times New Roman" w:eastAsia="仿宋_GB2312" w:cs="Calibri"/>
                <w:kern w:val="2"/>
                <w:sz w:val="24"/>
                <w:szCs w:val="24"/>
                <w:lang w:val="en-US" w:eastAsia="zh-CN" w:bidi="ar-SA"/>
              </w:rPr>
            </w:pPr>
            <w:r>
              <w:rPr>
                <w:rFonts w:hint="eastAsia" w:ascii="Times New Roman" w:hAnsi="Times New Roman" w:eastAsia="仿宋_GB2312" w:cs="Calibri"/>
                <w:kern w:val="2"/>
                <w:sz w:val="24"/>
                <w:szCs w:val="24"/>
                <w:lang w:val="en-US" w:eastAsia="zh-CN" w:bidi="ar-SA"/>
              </w:rPr>
              <w:t>配送企业服务方案及承诺</w:t>
            </w:r>
          </w:p>
        </w:tc>
        <w:tc>
          <w:tcPr>
            <w:tcW w:w="1134" w:type="dxa"/>
            <w:noWrap w:val="0"/>
            <w:vAlign w:val="center"/>
          </w:tcPr>
          <w:p w14:paraId="381D1990">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原件</w:t>
            </w:r>
          </w:p>
        </w:tc>
        <w:tc>
          <w:tcPr>
            <w:tcW w:w="1207" w:type="dxa"/>
            <w:noWrap w:val="0"/>
            <w:vAlign w:val="center"/>
          </w:tcPr>
          <w:p w14:paraId="5863A925">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表7</w:t>
            </w:r>
          </w:p>
        </w:tc>
        <w:tc>
          <w:tcPr>
            <w:tcW w:w="2478" w:type="dxa"/>
            <w:noWrap w:val="0"/>
            <w:vAlign w:val="center"/>
          </w:tcPr>
          <w:p w14:paraId="658D3727">
            <w:pPr>
              <w:spacing w:line="320" w:lineRule="exact"/>
              <w:jc w:val="left"/>
              <w:rPr>
                <w:rFonts w:hint="eastAsia" w:ascii="Times New Roman" w:hAnsi="Times New Roman" w:eastAsia="仿宋_GB2312"/>
                <w:sz w:val="24"/>
                <w:szCs w:val="24"/>
              </w:rPr>
            </w:pPr>
          </w:p>
        </w:tc>
      </w:tr>
      <w:tr w14:paraId="0C00A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44" w:type="dxa"/>
            <w:noWrap w:val="0"/>
            <w:vAlign w:val="center"/>
          </w:tcPr>
          <w:p w14:paraId="4A75E07F">
            <w:pPr>
              <w:spacing w:line="3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8</w:t>
            </w:r>
          </w:p>
        </w:tc>
        <w:tc>
          <w:tcPr>
            <w:tcW w:w="3969" w:type="dxa"/>
            <w:noWrap w:val="0"/>
            <w:vAlign w:val="center"/>
          </w:tcPr>
          <w:p w14:paraId="4ECA6D15">
            <w:pPr>
              <w:spacing w:line="320" w:lineRule="exact"/>
              <w:jc w:val="left"/>
              <w:rPr>
                <w:rFonts w:hint="eastAsia" w:ascii="Times New Roman" w:hAnsi="Times New Roman" w:eastAsia="仿宋_GB2312"/>
                <w:sz w:val="24"/>
                <w:szCs w:val="24"/>
              </w:rPr>
            </w:pPr>
            <w:r>
              <w:rPr>
                <w:rFonts w:hint="eastAsia" w:ascii="Times New Roman" w:hAnsi="Times New Roman" w:eastAsia="仿宋_GB2312"/>
                <w:sz w:val="24"/>
                <w:szCs w:val="24"/>
              </w:rPr>
              <w:t>企业认为必要的其他材料复印件</w:t>
            </w:r>
          </w:p>
        </w:tc>
        <w:tc>
          <w:tcPr>
            <w:tcW w:w="1134" w:type="dxa"/>
            <w:noWrap w:val="0"/>
            <w:vAlign w:val="center"/>
          </w:tcPr>
          <w:p w14:paraId="7B4BA3D0">
            <w:pPr>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复印件</w:t>
            </w:r>
          </w:p>
        </w:tc>
        <w:tc>
          <w:tcPr>
            <w:tcW w:w="1207" w:type="dxa"/>
            <w:noWrap w:val="0"/>
            <w:vAlign w:val="center"/>
          </w:tcPr>
          <w:p w14:paraId="187D4BC5">
            <w:pPr>
              <w:spacing w:line="320" w:lineRule="exact"/>
              <w:jc w:val="center"/>
              <w:rPr>
                <w:rFonts w:hint="eastAsia" w:ascii="Times New Roman" w:hAnsi="Times New Roman" w:eastAsia="仿宋_GB2312"/>
                <w:sz w:val="24"/>
                <w:szCs w:val="24"/>
              </w:rPr>
            </w:pPr>
          </w:p>
        </w:tc>
        <w:tc>
          <w:tcPr>
            <w:tcW w:w="2478" w:type="dxa"/>
            <w:noWrap w:val="0"/>
            <w:vAlign w:val="center"/>
          </w:tcPr>
          <w:p w14:paraId="5BC6A194">
            <w:pPr>
              <w:spacing w:line="320" w:lineRule="exact"/>
              <w:jc w:val="left"/>
              <w:rPr>
                <w:rFonts w:hint="eastAsia" w:ascii="Times New Roman" w:hAnsi="Times New Roman" w:eastAsia="仿宋_GB2312"/>
                <w:sz w:val="24"/>
                <w:szCs w:val="24"/>
              </w:rPr>
            </w:pPr>
          </w:p>
        </w:tc>
      </w:tr>
      <w:tr w14:paraId="6D2E5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9532" w:type="dxa"/>
            <w:gridSpan w:val="5"/>
            <w:noWrap w:val="0"/>
            <w:vAlign w:val="top"/>
          </w:tcPr>
          <w:p w14:paraId="5C286593">
            <w:pPr>
              <w:spacing w:line="320" w:lineRule="exact"/>
              <w:rPr>
                <w:rFonts w:hint="eastAsia" w:ascii="Times New Roman" w:hAnsi="Times New Roman" w:eastAsia="仿宋_GB2312"/>
                <w:sz w:val="24"/>
                <w:szCs w:val="24"/>
              </w:rPr>
            </w:pPr>
          </w:p>
          <w:p w14:paraId="58425CF8">
            <w:pPr>
              <w:spacing w:line="320" w:lineRule="exact"/>
              <w:rPr>
                <w:rFonts w:hint="eastAsia" w:ascii="Times New Roman" w:hAnsi="Times New Roman" w:eastAsia="仿宋_GB2312"/>
                <w:sz w:val="24"/>
                <w:szCs w:val="24"/>
              </w:rPr>
            </w:pPr>
            <w:r>
              <w:rPr>
                <w:rFonts w:hint="eastAsia" w:ascii="Times New Roman" w:hAnsi="Times New Roman" w:eastAsia="仿宋_GB2312"/>
                <w:sz w:val="24"/>
                <w:szCs w:val="24"/>
              </w:rPr>
              <w:t>备注：</w:t>
            </w:r>
          </w:p>
          <w:p w14:paraId="09DD20B8">
            <w:pPr>
              <w:spacing w:line="32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（1）报名材料统一使用A4纸。</w:t>
            </w:r>
          </w:p>
          <w:p w14:paraId="3B1C4A82">
            <w:pPr>
              <w:spacing w:line="32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（2）报名材料应清晰完整，并逐页加盖单位公章。</w:t>
            </w:r>
          </w:p>
          <w:p w14:paraId="3957A28B">
            <w:pPr>
              <w:spacing w:line="32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（3）提交的所有文件材料及往来函电均使用中文。外文原件资料需提供相应的中文翻译文本并经公证部门公证。</w:t>
            </w:r>
          </w:p>
          <w:p w14:paraId="0A7E59E2">
            <w:pPr>
              <w:snapToGrid w:val="0"/>
              <w:spacing w:line="4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（4）报名材料必须按照要求单独胶装成册，</w:t>
            </w:r>
            <w:bookmarkStart w:id="0" w:name="_GoBack"/>
            <w:r>
              <w:rPr>
                <w:rFonts w:hint="eastAsia" w:ascii="Times New Roman" w:hAnsi="Times New Roman" w:eastAsia="仿宋_GB2312"/>
                <w:sz w:val="24"/>
                <w:szCs w:val="24"/>
                <w:lang w:val="en-US" w:eastAsia="zh-CN"/>
              </w:rPr>
              <w:t>电子版材材料U盘储存与纸质版材料一起密封提交，</w:t>
            </w:r>
            <w:bookmarkEnd w:id="0"/>
            <w:r>
              <w:rPr>
                <w:rFonts w:hint="eastAsia" w:ascii="Times New Roman" w:hAnsi="Times New Roman" w:eastAsia="仿宋_GB2312"/>
                <w:sz w:val="24"/>
                <w:szCs w:val="24"/>
              </w:rPr>
              <w:t>材料不符合要求的，</w:t>
            </w:r>
            <w:r>
              <w:rPr>
                <w:rFonts w:hint="eastAsia" w:ascii="Times New Roman" w:hAnsi="Times New Roman" w:eastAsia="仿宋_GB2312"/>
                <w:sz w:val="24"/>
                <w:szCs w:val="24"/>
                <w:lang w:val="en-US" w:eastAsia="zh-CN"/>
              </w:rPr>
              <w:t>院方</w:t>
            </w:r>
            <w:r>
              <w:rPr>
                <w:rFonts w:hint="eastAsia" w:ascii="Times New Roman" w:hAnsi="Times New Roman" w:eastAsia="仿宋_GB2312"/>
                <w:sz w:val="24"/>
                <w:szCs w:val="24"/>
              </w:rPr>
              <w:t>有权拒绝接收。</w:t>
            </w:r>
          </w:p>
          <w:p w14:paraId="519D422F">
            <w:pPr>
              <w:snapToGrid w:val="0"/>
              <w:spacing w:line="4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（5）以上所有报名材料</w:t>
            </w:r>
            <w:r>
              <w:rPr>
                <w:rFonts w:hint="eastAsia" w:ascii="Times New Roman" w:hAnsi="Times New Roman" w:eastAsia="仿宋_GB2312"/>
                <w:sz w:val="24"/>
                <w:szCs w:val="24"/>
                <w:lang w:val="en-US" w:eastAsia="zh-CN"/>
              </w:rPr>
              <w:t>可通过邮寄或现场送达方式递交，邮寄方式的以医院签收时间为准。</w:t>
            </w:r>
          </w:p>
        </w:tc>
      </w:tr>
    </w:tbl>
    <w:p w14:paraId="09F5854A">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Times New Roman" w:hAnsi="Times New Roman" w:eastAsia="方正小标宋简体" w:cs="方正小标宋简体"/>
          <w:kern w:val="0"/>
          <w:sz w:val="36"/>
          <w:szCs w:val="36"/>
          <w:lang w:val="en-US" w:eastAsia="zh-CN"/>
        </w:rPr>
      </w:pPr>
      <w:r>
        <w:rPr>
          <w:rFonts w:hint="eastAsia" w:ascii="Times New Roman" w:hAnsi="Times New Roman" w:eastAsia="方正小标宋简体" w:cs="方正小标宋简体"/>
          <w:kern w:val="0"/>
          <w:sz w:val="36"/>
          <w:szCs w:val="36"/>
          <w:lang w:val="en-US" w:eastAsia="zh-CN"/>
        </w:rPr>
        <w:t>附件一：</w:t>
      </w:r>
    </w:p>
    <w:p w14:paraId="438AE928">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仿宋_GB2312" w:cs="宋体"/>
          <w:kern w:val="0"/>
          <w:sz w:val="32"/>
          <w:szCs w:val="32"/>
          <w:lang w:val="en-US" w:eastAsia="zh-CN"/>
        </w:rPr>
      </w:pPr>
      <w:r>
        <w:rPr>
          <w:rFonts w:hint="default" w:ascii="Times New Roman" w:hAnsi="Times New Roman" w:eastAsia="方正小标宋简体" w:cs="方正小标宋简体"/>
          <w:kern w:val="0"/>
          <w:sz w:val="36"/>
          <w:szCs w:val="36"/>
          <w:lang w:val="en-US" w:eastAsia="zh-CN"/>
        </w:rPr>
        <w:t>第三师图木舒克市医共体医用耗材</w:t>
      </w:r>
      <w:r>
        <w:rPr>
          <w:rFonts w:hint="eastAsia" w:ascii="Times New Roman" w:hAnsi="Times New Roman" w:eastAsia="方正小标宋简体" w:cs="方正小标宋简体"/>
          <w:kern w:val="0"/>
          <w:sz w:val="36"/>
          <w:szCs w:val="36"/>
          <w:lang w:val="en-US" w:eastAsia="zh-CN"/>
        </w:rPr>
        <w:t>配送企业报名材料格式要求</w:t>
      </w:r>
    </w:p>
    <w:p w14:paraId="3F418EB1">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Times New Roman" w:hAnsi="Times New Roman" w:eastAsia="仿宋_GB2312"/>
          <w:sz w:val="36"/>
          <w:szCs w:val="36"/>
        </w:rPr>
      </w:pPr>
      <w:r>
        <w:rPr>
          <w:rFonts w:hint="eastAsia" w:ascii="Times New Roman" w:hAnsi="Times New Roman" w:eastAsia="仿宋_GB2312" w:cs="宋体"/>
          <w:kern w:val="0"/>
          <w:sz w:val="32"/>
          <w:szCs w:val="32"/>
          <w:lang w:val="en-US" w:eastAsia="zh-CN"/>
        </w:rPr>
        <w:t>表1</w:t>
      </w:r>
    </w:p>
    <w:p w14:paraId="21D023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p w14:paraId="3A4E8C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default" w:ascii="Times New Roman" w:hAnsi="Times New Roman" w:eastAsia="方正小标宋简体" w:cs="方正小标宋简体"/>
          <w:kern w:val="0"/>
          <w:sz w:val="36"/>
          <w:szCs w:val="36"/>
          <w:lang w:val="en-US" w:eastAsia="zh-CN"/>
        </w:rPr>
        <w:t>第三师图木舒克市医共体医用耗材</w:t>
      </w:r>
      <w:r>
        <w:rPr>
          <w:rFonts w:hint="eastAsia" w:ascii="Times New Roman" w:hAnsi="Times New Roman" w:eastAsia="方正小标宋简体" w:cs="方正小标宋简体"/>
          <w:kern w:val="0"/>
          <w:sz w:val="36"/>
          <w:szCs w:val="36"/>
          <w:lang w:val="en-US" w:eastAsia="zh-CN"/>
        </w:rPr>
        <w:t>配送企业报名材料</w:t>
      </w:r>
    </w:p>
    <w:p w14:paraId="004C9DB0">
      <w:pPr>
        <w:spacing w:line="916" w:lineRule="exact"/>
        <w:jc w:val="left"/>
        <w:rPr>
          <w:rFonts w:hint="eastAsia" w:ascii="Times New Roman" w:hAnsi="Times New Roman" w:eastAsia="仿宋_GB2312"/>
          <w:bCs/>
          <w:sz w:val="28"/>
          <w:szCs w:val="28"/>
        </w:rPr>
      </w:pPr>
      <w:r>
        <w:rPr>
          <w:rFonts w:hint="eastAsia" w:ascii="黑体" w:hAnsi="黑体" w:eastAsia="黑体" w:cs="黑体"/>
          <w:b/>
          <w:bCs w:val="0"/>
          <w:sz w:val="32"/>
          <w:szCs w:val="32"/>
          <w:lang w:val="en-US" w:eastAsia="zh-CN"/>
        </w:rPr>
        <w:t xml:space="preserve">                    </w:t>
      </w:r>
    </w:p>
    <w:p w14:paraId="407CA9A7">
      <w:pPr>
        <w:pStyle w:val="9"/>
        <w:rPr>
          <w:rFonts w:hint="eastAsia" w:ascii="Times New Roman" w:hAnsi="Times New Roman" w:eastAsia="仿宋_GB2312" w:cs="宋体"/>
          <w:b/>
          <w:bCs/>
          <w:sz w:val="36"/>
          <w:szCs w:val="36"/>
        </w:rPr>
      </w:pPr>
    </w:p>
    <w:p w14:paraId="3BCB67A0">
      <w:pPr>
        <w:pStyle w:val="9"/>
        <w:rPr>
          <w:rFonts w:hint="eastAsia" w:ascii="Times New Roman" w:hAnsi="Times New Roman" w:eastAsia="仿宋_GB2312" w:cs="宋体"/>
          <w:b/>
          <w:bCs/>
          <w:sz w:val="36"/>
          <w:szCs w:val="36"/>
        </w:rPr>
      </w:pPr>
    </w:p>
    <w:p w14:paraId="44150954">
      <w:pPr>
        <w:pStyle w:val="9"/>
        <w:rPr>
          <w:rFonts w:hint="eastAsia"/>
        </w:rPr>
      </w:pPr>
    </w:p>
    <w:p w14:paraId="4E04FA18">
      <w:pPr>
        <w:spacing w:line="720" w:lineRule="auto"/>
        <w:ind w:firstLine="542" w:firstLineChars="150"/>
        <w:jc w:val="left"/>
        <w:rPr>
          <w:rFonts w:hint="eastAsia" w:ascii="Times New Roman" w:hAnsi="Times New Roman" w:eastAsia="仿宋_GB2312" w:cs="宋体"/>
          <w:sz w:val="32"/>
          <w:szCs w:val="32"/>
          <w:u w:val="single"/>
        </w:rPr>
      </w:pPr>
      <w:r>
        <w:rPr>
          <w:rFonts w:hint="eastAsia" w:ascii="Times New Roman" w:hAnsi="Times New Roman" w:eastAsia="仿宋_GB2312" w:cs="宋体"/>
          <w:b/>
          <w:bCs/>
          <w:sz w:val="36"/>
          <w:szCs w:val="36"/>
        </w:rPr>
        <w:t>企 业 名 称：</w:t>
      </w:r>
      <w:r>
        <w:rPr>
          <w:rFonts w:hint="eastAsia" w:ascii="Times New Roman" w:hAnsi="Times New Roman" w:eastAsia="仿宋_GB2312" w:cs="宋体"/>
          <w:sz w:val="32"/>
          <w:szCs w:val="32"/>
          <w:u w:val="single"/>
        </w:rPr>
        <w:t xml:space="preserve">                              </w:t>
      </w:r>
    </w:p>
    <w:tbl>
      <w:tblPr>
        <w:tblStyle w:val="6"/>
        <w:tblpPr w:leftFromText="180" w:rightFromText="180" w:vertAnchor="text" w:horzAnchor="page" w:tblpX="1622" w:tblpY="1233"/>
        <w:tblOverlap w:val="never"/>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867"/>
      </w:tblGrid>
      <w:tr w14:paraId="522B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1032" w:type="dxa"/>
            <w:noWrap w:val="0"/>
            <w:vAlign w:val="center"/>
          </w:tcPr>
          <w:p w14:paraId="3B18A9EB">
            <w:pPr>
              <w:spacing w:line="360" w:lineRule="auto"/>
              <w:jc w:val="center"/>
              <w:rPr>
                <w:rFonts w:ascii="宋体" w:hAnsi="宋体" w:cs="宋体"/>
                <w:b/>
                <w:bCs/>
                <w:sz w:val="24"/>
                <w:szCs w:val="24"/>
              </w:rPr>
            </w:pPr>
            <w:r>
              <w:rPr>
                <w:rFonts w:hint="eastAsia" w:ascii="宋体" w:hAnsi="宋体" w:cs="宋体"/>
                <w:b/>
                <w:bCs/>
                <w:sz w:val="24"/>
                <w:szCs w:val="24"/>
                <w:lang w:val="en-US" w:eastAsia="zh-CN"/>
              </w:rPr>
              <w:t>参与遴选</w:t>
            </w:r>
            <w:r>
              <w:rPr>
                <w:rFonts w:ascii="宋体" w:hAnsi="宋体" w:cs="宋体"/>
                <w:b/>
                <w:bCs/>
                <w:sz w:val="24"/>
                <w:szCs w:val="24"/>
              </w:rPr>
              <w:t>类别</w:t>
            </w:r>
          </w:p>
          <w:p w14:paraId="5E9FB87B">
            <w:pPr>
              <w:pStyle w:val="9"/>
              <w:jc w:val="center"/>
              <w:rPr>
                <w:rFonts w:hint="eastAsia" w:eastAsia="宋体"/>
                <w:lang w:val="en-US" w:eastAsia="zh-CN"/>
              </w:rPr>
            </w:pPr>
            <w:r>
              <w:rPr>
                <w:rFonts w:hint="eastAsia" w:ascii="宋体" w:hAnsi="宋体" w:cs="宋体"/>
                <w:b w:val="0"/>
                <w:bCs w:val="0"/>
                <w:sz w:val="18"/>
                <w:szCs w:val="18"/>
                <w:lang w:val="en-US" w:eastAsia="zh-CN"/>
              </w:rPr>
              <w:t>（勾选）</w:t>
            </w:r>
          </w:p>
        </w:tc>
        <w:tc>
          <w:tcPr>
            <w:tcW w:w="7867" w:type="dxa"/>
            <w:noWrap w:val="0"/>
            <w:vAlign w:val="center"/>
          </w:tcPr>
          <w:p w14:paraId="369DBE23">
            <w:pPr>
              <w:spacing w:line="360" w:lineRule="auto"/>
              <w:ind w:right="262"/>
              <w:rPr>
                <w:rFonts w:hint="eastAsia" w:ascii="宋体" w:hAnsi="宋体" w:cs="宋体"/>
                <w:sz w:val="24"/>
                <w:szCs w:val="24"/>
              </w:rPr>
            </w:pPr>
            <w:r>
              <w:rPr>
                <w:rFonts w:hint="eastAsia" w:ascii="宋体" w:hAnsi="宋体" w:cs="宋体"/>
                <w:sz w:val="24"/>
                <w:szCs w:val="24"/>
              </w:rPr>
              <w:t>基础卫生材料</w:t>
            </w:r>
            <w:r>
              <w:rPr>
                <w:rFonts w:hint="eastAsia" w:ascii="宋体" w:hAnsi="宋体" w:cs="宋体"/>
                <w:sz w:val="24"/>
                <w:szCs w:val="24"/>
              </w:rPr>
              <w:sym w:font="Wingdings" w:char="00A8"/>
            </w:r>
            <w:r>
              <w:rPr>
                <w:rFonts w:hint="eastAsia" w:ascii="宋体" w:hAnsi="宋体" w:cs="宋体"/>
                <w:sz w:val="24"/>
                <w:szCs w:val="24"/>
              </w:rPr>
              <w:t xml:space="preserve">     注射穿刺类</w:t>
            </w:r>
            <w:r>
              <w:rPr>
                <w:rFonts w:hint="eastAsia" w:ascii="宋体" w:hAnsi="宋体" w:cs="宋体"/>
                <w:sz w:val="24"/>
                <w:szCs w:val="24"/>
                <w:lang w:val="en-US" w:eastAsia="zh-CN"/>
              </w:rPr>
              <w:t xml:space="preserve">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护理操作包</w:t>
            </w:r>
            <w:r>
              <w:rPr>
                <w:rFonts w:hint="eastAsia" w:ascii="宋体" w:hAnsi="宋体" w:cs="宋体"/>
                <w:sz w:val="24"/>
                <w:szCs w:val="24"/>
                <w:lang w:val="en-US" w:eastAsia="zh-CN"/>
              </w:rPr>
              <w:t xml:space="preserve">  </w:t>
            </w:r>
            <w:r>
              <w:rPr>
                <w:rFonts w:hint="eastAsia" w:ascii="宋体" w:hAnsi="宋体" w:cs="宋体"/>
                <w:sz w:val="24"/>
                <w:szCs w:val="24"/>
              </w:rPr>
              <w:sym w:font="Wingdings" w:char="00A8"/>
            </w:r>
            <w:r>
              <w:rPr>
                <w:rFonts w:hint="eastAsia" w:ascii="宋体" w:hAnsi="宋体" w:cs="宋体"/>
                <w:sz w:val="24"/>
                <w:szCs w:val="24"/>
              </w:rPr>
              <w:t xml:space="preserve">  </w:t>
            </w:r>
          </w:p>
          <w:p w14:paraId="16D5D3A5">
            <w:pPr>
              <w:spacing w:line="360" w:lineRule="auto"/>
              <w:ind w:right="840"/>
              <w:rPr>
                <w:rFonts w:hint="eastAsia" w:ascii="宋体" w:hAnsi="宋体" w:cs="宋体"/>
                <w:sz w:val="24"/>
                <w:szCs w:val="24"/>
              </w:rPr>
            </w:pPr>
            <w:r>
              <w:rPr>
                <w:rFonts w:hint="eastAsia" w:ascii="宋体" w:hAnsi="宋体" w:cs="宋体"/>
                <w:sz w:val="24"/>
                <w:szCs w:val="24"/>
              </w:rPr>
              <w:t xml:space="preserve">消毒类产品 </w:t>
            </w:r>
            <w:r>
              <w:rPr>
                <w:rFonts w:hint="eastAsia" w:ascii="宋体" w:hAnsi="宋体" w:cs="宋体"/>
                <w:sz w:val="24"/>
                <w:szCs w:val="24"/>
                <w:lang w:val="en-US" w:eastAsia="zh-CN"/>
              </w:rPr>
              <w:t xml:space="preserve"> </w:t>
            </w:r>
            <w:r>
              <w:rPr>
                <w:rFonts w:hint="eastAsia" w:ascii="宋体" w:hAnsi="宋体" w:cs="宋体"/>
                <w:sz w:val="24"/>
                <w:szCs w:val="24"/>
              </w:rPr>
              <w:sym w:font="Wingdings" w:char="00A8"/>
            </w:r>
            <w:r>
              <w:rPr>
                <w:rFonts w:hint="eastAsia" w:ascii="宋体" w:hAnsi="宋体" w:cs="宋体"/>
                <w:sz w:val="24"/>
                <w:szCs w:val="24"/>
              </w:rPr>
              <w:t xml:space="preserve">     医学影像材料 </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中医类材料  </w:t>
            </w:r>
            <w:r>
              <w:rPr>
                <w:rFonts w:hint="eastAsia" w:ascii="宋体" w:hAnsi="宋体" w:cs="宋体"/>
                <w:sz w:val="24"/>
                <w:szCs w:val="24"/>
              </w:rPr>
              <w:sym w:font="Wingdings" w:char="00A8"/>
            </w:r>
          </w:p>
          <w:p w14:paraId="74ACA614">
            <w:pPr>
              <w:spacing w:line="360" w:lineRule="auto"/>
              <w:ind w:right="840"/>
              <w:rPr>
                <w:rFonts w:hint="eastAsia" w:ascii="宋体" w:hAnsi="宋体" w:cs="宋体"/>
                <w:sz w:val="24"/>
                <w:szCs w:val="24"/>
              </w:rPr>
            </w:pPr>
            <w:r>
              <w:rPr>
                <w:rFonts w:hint="eastAsia" w:ascii="宋体" w:hAnsi="宋体" w:cs="宋体"/>
                <w:sz w:val="24"/>
                <w:szCs w:val="24"/>
              </w:rPr>
              <w:t xml:space="preserve">血液净化类  </w:t>
            </w:r>
            <w:r>
              <w:rPr>
                <w:rFonts w:hint="eastAsia" w:ascii="宋体" w:hAnsi="宋体" w:cs="宋体"/>
                <w:sz w:val="24"/>
                <w:szCs w:val="24"/>
              </w:rPr>
              <w:sym w:font="Wingdings" w:char="00A8"/>
            </w:r>
            <w:r>
              <w:rPr>
                <w:rFonts w:hint="eastAsia" w:ascii="宋体" w:hAnsi="宋体" w:cs="宋体"/>
                <w:sz w:val="24"/>
                <w:szCs w:val="24"/>
              </w:rPr>
              <w:t xml:space="preserve">     体外循环材料 </w:t>
            </w:r>
            <w:r>
              <w:rPr>
                <w:rFonts w:hint="eastAsia" w:ascii="宋体" w:hAnsi="宋体" w:cs="宋体"/>
                <w:sz w:val="24"/>
                <w:szCs w:val="24"/>
              </w:rPr>
              <w:sym w:font="Wingdings" w:char="00A8"/>
            </w:r>
            <w:r>
              <w:rPr>
                <w:rFonts w:hint="eastAsia" w:ascii="宋体" w:hAnsi="宋体" w:cs="宋体"/>
                <w:sz w:val="24"/>
                <w:szCs w:val="24"/>
                <w:lang w:val="en-US" w:eastAsia="zh-CN"/>
              </w:rPr>
              <w:t xml:space="preserve"> </w:t>
            </w:r>
            <w:r>
              <w:rPr>
                <w:rFonts w:hint="eastAsia" w:ascii="宋体" w:hAnsi="宋体" w:cs="宋体"/>
                <w:sz w:val="24"/>
                <w:szCs w:val="24"/>
              </w:rPr>
              <w:t xml:space="preserve"> 眼耳鼻喉科材料</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rPr>
              <w:sym w:font="Wingdings" w:char="00A8"/>
            </w:r>
          </w:p>
          <w:p w14:paraId="764C43BF">
            <w:pPr>
              <w:spacing w:line="360" w:lineRule="auto"/>
              <w:ind w:right="840"/>
              <w:rPr>
                <w:rFonts w:hint="eastAsia" w:ascii="宋体" w:hAnsi="宋体" w:cs="宋体"/>
                <w:sz w:val="24"/>
                <w:szCs w:val="24"/>
              </w:rPr>
            </w:pPr>
            <w:r>
              <w:rPr>
                <w:rFonts w:hint="eastAsia" w:ascii="宋体" w:hAnsi="宋体" w:cs="宋体"/>
                <w:sz w:val="24"/>
                <w:szCs w:val="24"/>
              </w:rPr>
              <w:t>吻合器及附件</w:t>
            </w:r>
            <w:r>
              <w:rPr>
                <w:rFonts w:hint="eastAsia" w:ascii="宋体" w:hAnsi="宋体" w:cs="宋体"/>
                <w:sz w:val="24"/>
                <w:szCs w:val="24"/>
              </w:rPr>
              <w:sym w:font="Wingdings" w:char="00A8"/>
            </w:r>
            <w:r>
              <w:rPr>
                <w:rFonts w:hint="eastAsia" w:ascii="宋体" w:hAnsi="宋体" w:cs="宋体"/>
                <w:sz w:val="24"/>
                <w:szCs w:val="24"/>
              </w:rPr>
              <w:t xml:space="preserve">  泌尿、普外科材料</w:t>
            </w:r>
            <w:r>
              <w:rPr>
                <w:rFonts w:hint="eastAsia" w:ascii="宋体" w:hAnsi="宋体" w:cs="宋体"/>
                <w:sz w:val="24"/>
                <w:szCs w:val="24"/>
              </w:rPr>
              <w:sym w:font="Wingdings" w:char="00A8"/>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穿刺材料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rPr>
              <w:sym w:font="Wingdings" w:char="00A8"/>
            </w:r>
            <w:r>
              <w:rPr>
                <w:rFonts w:hint="eastAsia" w:ascii="宋体" w:hAnsi="宋体" w:cs="宋体"/>
                <w:sz w:val="24"/>
                <w:szCs w:val="24"/>
              </w:rPr>
              <w:t xml:space="preserve">   </w:t>
            </w:r>
          </w:p>
          <w:p w14:paraId="4F7E3DE9">
            <w:pPr>
              <w:spacing w:line="360" w:lineRule="auto"/>
              <w:ind w:right="840"/>
              <w:rPr>
                <w:rFonts w:hint="eastAsia" w:ascii="宋体" w:hAnsi="宋体" w:cs="宋体"/>
                <w:sz w:val="24"/>
                <w:szCs w:val="24"/>
              </w:rPr>
            </w:pPr>
            <w:r>
              <w:rPr>
                <w:rFonts w:hint="eastAsia" w:ascii="宋体" w:hAnsi="宋体" w:cs="宋体"/>
                <w:sz w:val="24"/>
                <w:szCs w:val="24"/>
              </w:rPr>
              <w:t xml:space="preserve">针线类材料  </w:t>
            </w:r>
            <w:r>
              <w:rPr>
                <w:rFonts w:hint="eastAsia" w:ascii="宋体" w:hAnsi="宋体" w:cs="宋体"/>
                <w:sz w:val="24"/>
                <w:szCs w:val="24"/>
              </w:rPr>
              <w:sym w:font="Wingdings" w:char="00A8"/>
            </w:r>
            <w:r>
              <w:rPr>
                <w:rFonts w:hint="eastAsia" w:ascii="宋体" w:hAnsi="宋体" w:cs="宋体"/>
                <w:sz w:val="24"/>
                <w:szCs w:val="24"/>
              </w:rPr>
              <w:t xml:space="preserve">     消化内镜材料 </w:t>
            </w:r>
            <w:r>
              <w:rPr>
                <w:rFonts w:hint="eastAsia" w:ascii="宋体" w:hAnsi="宋体" w:cs="宋体"/>
                <w:sz w:val="24"/>
                <w:szCs w:val="24"/>
              </w:rPr>
              <w:sym w:font="Wingdings" w:char="00A8"/>
            </w:r>
            <w:r>
              <w:rPr>
                <w:rFonts w:hint="eastAsia" w:ascii="宋体" w:hAnsi="宋体" w:cs="宋体"/>
                <w:sz w:val="24"/>
                <w:szCs w:val="24"/>
                <w:lang w:val="en-US" w:eastAsia="zh-CN"/>
              </w:rPr>
              <w:t xml:space="preserve"> </w:t>
            </w:r>
            <w:r>
              <w:rPr>
                <w:rFonts w:hint="eastAsia" w:ascii="宋体" w:hAnsi="宋体" w:cs="宋体"/>
                <w:sz w:val="24"/>
                <w:szCs w:val="24"/>
              </w:rPr>
              <w:t xml:space="preserve">血管介入治疗材料 </w:t>
            </w:r>
            <w:r>
              <w:rPr>
                <w:rFonts w:hint="eastAsia" w:ascii="宋体" w:hAnsi="宋体" w:cs="宋体"/>
                <w:sz w:val="24"/>
                <w:szCs w:val="24"/>
              </w:rPr>
              <w:sym w:font="Wingdings" w:char="00A8"/>
            </w:r>
            <w:r>
              <w:rPr>
                <w:rFonts w:hint="eastAsia" w:ascii="宋体" w:hAnsi="宋体" w:cs="宋体"/>
                <w:sz w:val="24"/>
                <w:szCs w:val="24"/>
              </w:rPr>
              <w:t xml:space="preserve">  </w:t>
            </w:r>
          </w:p>
          <w:p w14:paraId="6F54F91F">
            <w:pPr>
              <w:spacing w:line="360" w:lineRule="auto"/>
              <w:ind w:right="840"/>
              <w:rPr>
                <w:rFonts w:ascii="宋体" w:hAnsi="宋体" w:cs="宋体"/>
                <w:sz w:val="24"/>
                <w:szCs w:val="24"/>
              </w:rPr>
            </w:pPr>
          </w:p>
        </w:tc>
      </w:tr>
      <w:tr w14:paraId="60F7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32" w:type="dxa"/>
            <w:noWrap w:val="0"/>
            <w:vAlign w:val="center"/>
          </w:tcPr>
          <w:p w14:paraId="36227C65">
            <w:pPr>
              <w:spacing w:line="360" w:lineRule="auto"/>
              <w:jc w:val="center"/>
              <w:rPr>
                <w:rFonts w:hint="eastAsia" w:ascii="宋体" w:hAnsi="宋体" w:cs="宋体"/>
                <w:b/>
                <w:bCs/>
                <w:sz w:val="24"/>
                <w:szCs w:val="24"/>
              </w:rPr>
            </w:pPr>
            <w:r>
              <w:rPr>
                <w:rFonts w:hint="eastAsia" w:ascii="宋体" w:hAnsi="宋体" w:cs="宋体"/>
                <w:b w:val="0"/>
                <w:bCs w:val="0"/>
                <w:sz w:val="18"/>
                <w:szCs w:val="18"/>
                <w:lang w:val="en-US" w:eastAsia="zh-CN"/>
              </w:rPr>
              <w:t>（勾选）</w:t>
            </w:r>
          </w:p>
        </w:tc>
        <w:tc>
          <w:tcPr>
            <w:tcW w:w="7867" w:type="dxa"/>
            <w:noWrap w:val="0"/>
            <w:vAlign w:val="center"/>
          </w:tcPr>
          <w:p w14:paraId="1812DB69">
            <w:pPr>
              <w:spacing w:line="360" w:lineRule="auto"/>
              <w:ind w:right="840"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一类耗材 </w:t>
            </w:r>
            <w:r>
              <w:rPr>
                <w:rFonts w:hint="eastAsia" w:ascii="宋体" w:hAnsi="宋体" w:cs="宋体"/>
                <w:sz w:val="24"/>
                <w:szCs w:val="24"/>
              </w:rPr>
              <w:sym w:font="Wingdings" w:char="00A8"/>
            </w:r>
            <w:r>
              <w:rPr>
                <w:rFonts w:hint="eastAsia" w:ascii="宋体" w:hAnsi="宋体" w:cs="宋体"/>
                <w:sz w:val="24"/>
                <w:szCs w:val="24"/>
                <w:lang w:val="en-US" w:eastAsia="zh-CN"/>
              </w:rPr>
              <w:t xml:space="preserve">        二类耗材</w:t>
            </w:r>
            <w:r>
              <w:rPr>
                <w:rFonts w:hint="eastAsia" w:ascii="宋体" w:hAnsi="宋体" w:cs="宋体"/>
                <w:sz w:val="24"/>
                <w:szCs w:val="24"/>
              </w:rPr>
              <w:sym w:font="Wingdings" w:char="00A8"/>
            </w:r>
            <w:r>
              <w:rPr>
                <w:rFonts w:hint="eastAsia" w:ascii="宋体" w:hAnsi="宋体" w:cs="宋体"/>
                <w:sz w:val="24"/>
                <w:szCs w:val="24"/>
                <w:lang w:val="en-US" w:eastAsia="zh-CN"/>
              </w:rPr>
              <w:t xml:space="preserve">         三类耗材</w:t>
            </w:r>
            <w:r>
              <w:rPr>
                <w:rFonts w:hint="eastAsia" w:ascii="宋体" w:hAnsi="宋体" w:cs="宋体"/>
                <w:sz w:val="24"/>
                <w:szCs w:val="24"/>
              </w:rPr>
              <w:sym w:font="Wingdings" w:char="00A8"/>
            </w:r>
          </w:p>
        </w:tc>
      </w:tr>
    </w:tbl>
    <w:p w14:paraId="06EDC56F">
      <w:pPr>
        <w:spacing w:line="700" w:lineRule="exact"/>
        <w:ind w:firstLine="480" w:firstLineChars="150"/>
        <w:jc w:val="left"/>
        <w:rPr>
          <w:rFonts w:hint="eastAsia" w:ascii="Times New Roman" w:hAnsi="Times New Roman" w:eastAsia="仿宋_GB2312" w:cs="宋体"/>
          <w:sz w:val="32"/>
          <w:szCs w:val="32"/>
        </w:rPr>
      </w:pPr>
    </w:p>
    <w:p w14:paraId="07D7EA57">
      <w:pPr>
        <w:pStyle w:val="9"/>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宋体"/>
          <w:kern w:val="0"/>
          <w:sz w:val="32"/>
          <w:szCs w:val="32"/>
          <w:lang w:val="en-US" w:eastAsia="zh-CN"/>
        </w:rPr>
        <w:sectPr>
          <w:footerReference r:id="rId3" w:type="default"/>
          <w:pgSz w:w="11906" w:h="16838"/>
          <w:pgMar w:top="1440" w:right="1803" w:bottom="1440" w:left="1803" w:header="851" w:footer="1134" w:gutter="0"/>
          <w:pgNumType w:fmt="numberInDash" w:start="1"/>
          <w:cols w:space="425" w:num="1"/>
          <w:rtlGutter w:val="1"/>
          <w:docGrid w:type="lines" w:linePitch="312" w:charSpace="0"/>
        </w:sectPr>
      </w:pPr>
    </w:p>
    <w:p w14:paraId="448CD197">
      <w:pPr>
        <w:keepNext w:val="0"/>
        <w:keepLines w:val="0"/>
        <w:pageBreakBefore w:val="0"/>
        <w:widowControl w:val="0"/>
        <w:kinsoku/>
        <w:wordWrap/>
        <w:overflowPunct/>
        <w:topLinePunct w:val="0"/>
        <w:bidi w:val="0"/>
        <w:adjustRightInd/>
        <w:snapToGrid/>
        <w:spacing w:line="500" w:lineRule="exact"/>
        <w:jc w:val="left"/>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表</w:t>
      </w:r>
      <w:r>
        <w:rPr>
          <w:rFonts w:hint="eastAsia" w:ascii="Times New Roman" w:hAnsi="Times New Roman" w:eastAsia="仿宋_GB2312" w:cs="黑体"/>
          <w:sz w:val="32"/>
          <w:szCs w:val="32"/>
          <w:lang w:val="en-US" w:eastAsia="zh-CN"/>
        </w:rPr>
        <w:t>2</w:t>
      </w:r>
    </w:p>
    <w:p w14:paraId="357718B2">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Times New Roman" w:hAnsi="Times New Roman" w:eastAsia="方正小标宋简体" w:cs="方正小标宋简体"/>
          <w:b w:val="0"/>
          <w:bCs/>
          <w:sz w:val="36"/>
          <w:szCs w:val="36"/>
          <w:lang w:val="zh-CN"/>
        </w:rPr>
      </w:pPr>
      <w:r>
        <w:rPr>
          <w:rFonts w:hint="eastAsia" w:ascii="Times New Roman" w:hAnsi="Times New Roman" w:eastAsia="方正小标宋简体" w:cs="方正小标宋简体"/>
          <w:b w:val="0"/>
          <w:bCs/>
          <w:sz w:val="36"/>
          <w:szCs w:val="36"/>
          <w:lang w:val="zh-CN"/>
        </w:rPr>
        <w:t>法定代表人授权书</w:t>
      </w:r>
    </w:p>
    <w:p w14:paraId="4605305C">
      <w:pPr>
        <w:pStyle w:val="9"/>
        <w:rPr>
          <w:rFonts w:hint="eastAsia"/>
          <w:lang w:val="zh-CN"/>
        </w:rPr>
      </w:pPr>
    </w:p>
    <w:p w14:paraId="2B938BA2">
      <w:pPr>
        <w:keepNext w:val="0"/>
        <w:keepLines w:val="0"/>
        <w:pageBreakBefore w:val="0"/>
        <w:widowControl w:val="0"/>
        <w:kinsoku/>
        <w:wordWrap/>
        <w:overflowPunct/>
        <w:topLinePunct w:val="0"/>
        <w:bidi w:val="0"/>
        <w:adjustRightInd/>
        <w:snapToGrid/>
        <w:spacing w:line="500" w:lineRule="exact"/>
        <w:textAlignment w:val="auto"/>
        <w:rPr>
          <w:rFonts w:hint="eastAsia" w:ascii="Times New Roman" w:hAnsi="Times New Roman" w:eastAsia="仿宋_GB2312"/>
          <w:sz w:val="30"/>
          <w:szCs w:val="30"/>
        </w:rPr>
      </w:pPr>
      <w:r>
        <w:rPr>
          <w:rFonts w:hint="eastAsia" w:ascii="Times New Roman" w:hAnsi="Times New Roman" w:eastAsia="仿宋_GB2312"/>
          <w:sz w:val="30"/>
          <w:szCs w:val="30"/>
          <w:lang w:val="en-US" w:eastAsia="zh-CN"/>
        </w:rPr>
        <w:t>新疆生产建设兵团第三师总医院</w:t>
      </w:r>
      <w:r>
        <w:rPr>
          <w:rFonts w:hint="eastAsia" w:ascii="Times New Roman" w:hAnsi="Times New Roman" w:eastAsia="仿宋_GB2312"/>
          <w:sz w:val="30"/>
          <w:szCs w:val="30"/>
        </w:rPr>
        <w:t>：</w:t>
      </w:r>
    </w:p>
    <w:p w14:paraId="6E8B9079">
      <w:pPr>
        <w:keepNext w:val="0"/>
        <w:keepLines w:val="0"/>
        <w:pageBreakBefore w:val="0"/>
        <w:widowControl w:val="0"/>
        <w:kinsoku/>
        <w:wordWrap/>
        <w:overflowPunct/>
        <w:topLinePunct w:val="0"/>
        <w:bidi w:val="0"/>
        <w:adjustRightInd/>
        <w:snapToGrid/>
        <w:spacing w:line="50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本授权书声明：注册于</w:t>
      </w:r>
      <w:r>
        <w:rPr>
          <w:rFonts w:hint="eastAsia" w:ascii="Times New Roman" w:hAnsi="Times New Roman" w:eastAsia="仿宋_GB2312"/>
          <w:sz w:val="30"/>
          <w:szCs w:val="30"/>
          <w:u w:val="single"/>
        </w:rPr>
        <w:t xml:space="preserve">             （企业地址）</w:t>
      </w:r>
      <w:r>
        <w:rPr>
          <w:rFonts w:hint="eastAsia" w:ascii="Times New Roman" w:hAnsi="Times New Roman" w:eastAsia="仿宋_GB2312"/>
          <w:sz w:val="30"/>
          <w:szCs w:val="30"/>
        </w:rPr>
        <w:t>的</w:t>
      </w:r>
      <w:r>
        <w:rPr>
          <w:rFonts w:hint="eastAsia" w:ascii="Times New Roman" w:hAnsi="Times New Roman" w:eastAsia="仿宋_GB2312"/>
          <w:sz w:val="30"/>
          <w:szCs w:val="30"/>
          <w:u w:val="single"/>
        </w:rPr>
        <w:t xml:space="preserve">                     （企业名称）   （法定代表人的姓名）</w:t>
      </w:r>
      <w:r>
        <w:rPr>
          <w:rFonts w:hint="eastAsia" w:ascii="Times New Roman" w:hAnsi="Times New Roman" w:eastAsia="仿宋_GB2312"/>
          <w:sz w:val="30"/>
          <w:szCs w:val="30"/>
        </w:rPr>
        <w:t>代表本企业授权我单位</w:t>
      </w:r>
      <w:r>
        <w:rPr>
          <w:rFonts w:hint="eastAsia" w:ascii="Times New Roman" w:hAnsi="Times New Roman" w:eastAsia="仿宋_GB2312"/>
          <w:sz w:val="30"/>
          <w:szCs w:val="30"/>
          <w:u w:val="single"/>
        </w:rPr>
        <w:t xml:space="preserve">           （被授权人的姓名）</w:t>
      </w:r>
      <w:r>
        <w:rPr>
          <w:rFonts w:hint="eastAsia" w:ascii="Times New Roman" w:hAnsi="Times New Roman" w:eastAsia="仿宋_GB2312"/>
          <w:sz w:val="30"/>
          <w:szCs w:val="30"/>
        </w:rPr>
        <w:t>为本企业的唯一合法代理人，参与第三师图木舒克市医共体医用耗材采购活动，以本企业名义处理一切与之有关的事务。并承诺：</w:t>
      </w:r>
    </w:p>
    <w:p w14:paraId="15BCFE02">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both"/>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被授权人参与第三师图木舒克市医共体医用耗材配送企业</w:t>
      </w:r>
      <w:r>
        <w:rPr>
          <w:rFonts w:hint="eastAsia" w:ascii="Times New Roman" w:hAnsi="Times New Roman" w:eastAsia="仿宋_GB2312"/>
          <w:sz w:val="30"/>
          <w:szCs w:val="30"/>
          <w:lang w:val="en-US" w:eastAsia="zh-CN"/>
        </w:rPr>
        <w:t>遴选</w:t>
      </w:r>
      <w:r>
        <w:rPr>
          <w:rFonts w:hint="eastAsia" w:ascii="Times New Roman" w:hAnsi="Times New Roman" w:eastAsia="仿宋_GB2312"/>
          <w:sz w:val="30"/>
          <w:szCs w:val="30"/>
        </w:rPr>
        <w:t>报名活动的所有行为均代表我企业，被授权人造成的一切后果，均由我企业承担。</w:t>
      </w:r>
    </w:p>
    <w:p w14:paraId="09743853">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本授权书于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年  月  日签字生效，特此声明。</w:t>
      </w:r>
    </w:p>
    <w:p w14:paraId="5B03DB88">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法定代表人签字：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联系电话：</w:t>
      </w:r>
    </w:p>
    <w:p w14:paraId="19F2C5E4">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rPr>
          <w:rFonts w:hint="eastAsia" w:ascii="Times New Roman" w:hAnsi="Times New Roman" w:eastAsia="仿宋_GB2312"/>
          <w:sz w:val="30"/>
          <w:szCs w:val="30"/>
          <w:u w:val="single"/>
          <w:lang w:eastAsia="zh-CN"/>
        </w:rPr>
      </w:pPr>
      <w:r>
        <w:rPr>
          <w:rFonts w:hint="eastAsia" w:ascii="Times New Roman" w:hAnsi="Times New Roman" w:eastAsia="仿宋_GB2312"/>
          <w:sz w:val="30"/>
          <w:szCs w:val="30"/>
        </w:rPr>
        <w:t xml:space="preserve">被授权人签字：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联系电话</w:t>
      </w:r>
      <w:r>
        <w:rPr>
          <w:rFonts w:hint="eastAsia" w:ascii="Times New Roman" w:hAnsi="Times New Roman" w:eastAsia="仿宋_GB2312"/>
          <w:sz w:val="30"/>
          <w:szCs w:val="30"/>
          <w:lang w:eastAsia="zh-CN"/>
        </w:rPr>
        <w:t>：</w:t>
      </w:r>
    </w:p>
    <w:p w14:paraId="69253845">
      <w:pPr>
        <w:rPr>
          <w:rFonts w:hint="eastAsia" w:ascii="Times New Roman" w:hAnsi="Times New Roman" w:eastAsia="仿宋_GB2312"/>
          <w:sz w:val="28"/>
          <w:szCs w:val="28"/>
        </w:rPr>
      </w:pPr>
      <w:r>
        <w:rPr>
          <w:rFonts w:hint="eastAsia" w:ascii="Times New Roman" w:hAnsi="Times New Roman"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-616585</wp:posOffset>
                </wp:positionH>
                <wp:positionV relativeFrom="paragraph">
                  <wp:posOffset>76835</wp:posOffset>
                </wp:positionV>
                <wp:extent cx="3238500" cy="1660525"/>
                <wp:effectExtent l="4445" t="4445" r="8255" b="11430"/>
                <wp:wrapNone/>
                <wp:docPr id="1" name="文本框 1"/>
                <wp:cNvGraphicFramePr/>
                <a:graphic xmlns:a="http://schemas.openxmlformats.org/drawingml/2006/main">
                  <a:graphicData uri="http://schemas.microsoft.com/office/word/2010/wordprocessingShape">
                    <wps:wsp>
                      <wps:cNvSpPr txBox="1"/>
                      <wps:spPr>
                        <a:xfrm>
                          <a:off x="0" y="0"/>
                          <a:ext cx="3238500" cy="1660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6D6663">
                            <w:pPr>
                              <w:jc w:val="center"/>
                              <w:rPr>
                                <w:rFonts w:ascii="宋体" w:hAnsi="宋体"/>
                                <w:color w:val="000000"/>
                                <w:sz w:val="28"/>
                                <w:szCs w:val="28"/>
                              </w:rPr>
                            </w:pPr>
                            <w:r>
                              <w:rPr>
                                <w:rFonts w:hint="eastAsia" w:ascii="宋体" w:hAnsi="宋体"/>
                                <w:color w:val="000000"/>
                                <w:sz w:val="28"/>
                                <w:szCs w:val="28"/>
                              </w:rPr>
                              <w:t>企业法人</w:t>
                            </w:r>
                          </w:p>
                          <w:p w14:paraId="0FC89B0E">
                            <w:pPr>
                              <w:jc w:val="center"/>
                              <w:rPr>
                                <w:rFonts w:ascii="宋体" w:hAnsi="宋体"/>
                                <w:color w:val="000000"/>
                                <w:sz w:val="28"/>
                                <w:szCs w:val="28"/>
                              </w:rPr>
                            </w:pPr>
                            <w:r>
                              <w:rPr>
                                <w:rFonts w:hint="eastAsia" w:ascii="宋体" w:hAnsi="宋体"/>
                                <w:color w:val="000000"/>
                                <w:sz w:val="28"/>
                                <w:szCs w:val="28"/>
                              </w:rPr>
                              <w:t>居民身份证</w:t>
                            </w:r>
                          </w:p>
                          <w:p w14:paraId="2EDCA8C5">
                            <w:pPr>
                              <w:jc w:val="center"/>
                              <w:rPr>
                                <w:rFonts w:ascii="宋体" w:hAnsi="宋体"/>
                                <w:color w:val="000000"/>
                                <w:sz w:val="28"/>
                                <w:szCs w:val="28"/>
                              </w:rPr>
                            </w:pPr>
                            <w:r>
                              <w:rPr>
                                <w:rFonts w:hint="eastAsia" w:ascii="宋体" w:hAnsi="宋体"/>
                                <w:color w:val="000000"/>
                                <w:sz w:val="28"/>
                                <w:szCs w:val="28"/>
                              </w:rPr>
                              <w:t>正面</w:t>
                            </w:r>
                          </w:p>
                          <w:p w14:paraId="6DCEF58D">
                            <w:pPr>
                              <w:jc w:val="center"/>
                              <w:rPr>
                                <w:rFonts w:ascii="宋体" w:hAnsi="宋体"/>
                                <w:color w:val="000000"/>
                                <w:sz w:val="28"/>
                                <w:szCs w:val="28"/>
                              </w:rPr>
                            </w:pPr>
                            <w:r>
                              <w:rPr>
                                <w:rFonts w:hint="eastAsia" w:ascii="宋体" w:hAnsi="宋体"/>
                                <w:color w:val="000000"/>
                                <w:sz w:val="28"/>
                                <w:szCs w:val="28"/>
                              </w:rPr>
                              <w:t>复印件粘贴</w:t>
                            </w:r>
                          </w:p>
                          <w:p w14:paraId="4C1714F4">
                            <w:pPr>
                              <w:rPr>
                                <w:rFonts w:ascii="宋体" w:hAnsi="宋体"/>
                                <w:sz w:val="28"/>
                                <w:szCs w:val="28"/>
                              </w:rPr>
                            </w:pPr>
                          </w:p>
                        </w:txbxContent>
                      </wps:txbx>
                      <wps:bodyPr upright="1"/>
                    </wps:wsp>
                  </a:graphicData>
                </a:graphic>
              </wp:anchor>
            </w:drawing>
          </mc:Choice>
          <mc:Fallback>
            <w:pict>
              <v:shape id="_x0000_s1026" o:spid="_x0000_s1026" o:spt="202" type="#_x0000_t202" style="position:absolute;left:0pt;margin-left:-48.55pt;margin-top:6.05pt;height:130.75pt;width:255pt;z-index:251662336;mso-width-relative:page;mso-height-relative:page;" fillcolor="#FFFFFF" filled="t" stroked="t" coordsize="21600,21600" o:gfxdata="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5hy2QAAAAoBAAAPAAAAAAAAAAEA&#10;IAAAACIAAABkcnMvZG93bnJldi54bWxQSwECFAAUAAAACACHTuJABWhEvA4CAABFBAAADgAAAAAA&#10;AAABACAAAAAoAQAAZHJzL2Uyb0RvYy54bWxQSwUGAAAAAAYABgBZAQAAqAUAAAAA&#10;">
                <v:fill on="t" focussize="0,0"/>
                <v:stroke color="#000000" joinstyle="miter"/>
                <v:imagedata o:title=""/>
                <o:lock v:ext="edit" aspectratio="f"/>
                <v:textbox>
                  <w:txbxContent>
                    <w:p w14:paraId="5F6D6663">
                      <w:pPr>
                        <w:jc w:val="center"/>
                        <w:rPr>
                          <w:rFonts w:ascii="宋体" w:hAnsi="宋体"/>
                          <w:color w:val="000000"/>
                          <w:sz w:val="28"/>
                          <w:szCs w:val="28"/>
                        </w:rPr>
                      </w:pPr>
                      <w:r>
                        <w:rPr>
                          <w:rFonts w:hint="eastAsia" w:ascii="宋体" w:hAnsi="宋体"/>
                          <w:color w:val="000000"/>
                          <w:sz w:val="28"/>
                          <w:szCs w:val="28"/>
                        </w:rPr>
                        <w:t>企业法人</w:t>
                      </w:r>
                    </w:p>
                    <w:p w14:paraId="0FC89B0E">
                      <w:pPr>
                        <w:jc w:val="center"/>
                        <w:rPr>
                          <w:rFonts w:ascii="宋体" w:hAnsi="宋体"/>
                          <w:color w:val="000000"/>
                          <w:sz w:val="28"/>
                          <w:szCs w:val="28"/>
                        </w:rPr>
                      </w:pPr>
                      <w:r>
                        <w:rPr>
                          <w:rFonts w:hint="eastAsia" w:ascii="宋体" w:hAnsi="宋体"/>
                          <w:color w:val="000000"/>
                          <w:sz w:val="28"/>
                          <w:szCs w:val="28"/>
                        </w:rPr>
                        <w:t>居民身份证</w:t>
                      </w:r>
                    </w:p>
                    <w:p w14:paraId="2EDCA8C5">
                      <w:pPr>
                        <w:jc w:val="center"/>
                        <w:rPr>
                          <w:rFonts w:ascii="宋体" w:hAnsi="宋体"/>
                          <w:color w:val="000000"/>
                          <w:sz w:val="28"/>
                          <w:szCs w:val="28"/>
                        </w:rPr>
                      </w:pPr>
                      <w:r>
                        <w:rPr>
                          <w:rFonts w:hint="eastAsia" w:ascii="宋体" w:hAnsi="宋体"/>
                          <w:color w:val="000000"/>
                          <w:sz w:val="28"/>
                          <w:szCs w:val="28"/>
                        </w:rPr>
                        <w:t>正面</w:t>
                      </w:r>
                    </w:p>
                    <w:p w14:paraId="6DCEF58D">
                      <w:pPr>
                        <w:jc w:val="center"/>
                        <w:rPr>
                          <w:rFonts w:ascii="宋体" w:hAnsi="宋体"/>
                          <w:color w:val="000000"/>
                          <w:sz w:val="28"/>
                          <w:szCs w:val="28"/>
                        </w:rPr>
                      </w:pPr>
                      <w:r>
                        <w:rPr>
                          <w:rFonts w:hint="eastAsia" w:ascii="宋体" w:hAnsi="宋体"/>
                          <w:color w:val="000000"/>
                          <w:sz w:val="28"/>
                          <w:szCs w:val="28"/>
                        </w:rPr>
                        <w:t>复印件粘贴</w:t>
                      </w:r>
                    </w:p>
                    <w:p w14:paraId="4C1714F4">
                      <w:pPr>
                        <w:rPr>
                          <w:rFonts w:ascii="宋体" w:hAnsi="宋体"/>
                          <w:sz w:val="28"/>
                          <w:szCs w:val="28"/>
                        </w:rPr>
                      </w:pPr>
                    </w:p>
                  </w:txbxContent>
                </v:textbox>
              </v:shape>
            </w:pict>
          </mc:Fallback>
        </mc:AlternateContent>
      </w:r>
      <w:r>
        <w:rPr>
          <w:rFonts w:hint="eastAsia" w:ascii="Times New Roman" w:hAnsi="Times New Roman"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2606675</wp:posOffset>
                </wp:positionH>
                <wp:positionV relativeFrom="paragraph">
                  <wp:posOffset>81280</wp:posOffset>
                </wp:positionV>
                <wp:extent cx="3166110" cy="1670050"/>
                <wp:effectExtent l="4445" t="4445" r="17145" b="14605"/>
                <wp:wrapNone/>
                <wp:docPr id="6" name="文本框 6"/>
                <wp:cNvGraphicFramePr/>
                <a:graphic xmlns:a="http://schemas.openxmlformats.org/drawingml/2006/main">
                  <a:graphicData uri="http://schemas.microsoft.com/office/word/2010/wordprocessingShape">
                    <wps:wsp>
                      <wps:cNvSpPr txBox="1"/>
                      <wps:spPr>
                        <a:xfrm>
                          <a:off x="0" y="0"/>
                          <a:ext cx="3166110"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EAEC55">
                            <w:pPr>
                              <w:spacing w:line="596" w:lineRule="exact"/>
                              <w:jc w:val="left"/>
                              <w:rPr>
                                <w:rFonts w:ascii="宋体" w:hAnsi="宋体"/>
                                <w:sz w:val="28"/>
                                <w:szCs w:val="28"/>
                              </w:rPr>
                            </w:pPr>
                            <w:r>
                              <w:rPr>
                                <w:rFonts w:ascii="宋体" w:hAnsi="宋体"/>
                                <w:sz w:val="28"/>
                                <w:szCs w:val="28"/>
                              </w:rPr>
                              <w:t>被授权人</w:t>
                            </w:r>
                          </w:p>
                          <w:p w14:paraId="6819A869">
                            <w:pPr>
                              <w:jc w:val="center"/>
                              <w:rPr>
                                <w:rFonts w:ascii="宋体" w:hAnsi="宋体"/>
                                <w:sz w:val="28"/>
                                <w:szCs w:val="28"/>
                              </w:rPr>
                            </w:pPr>
                            <w:r>
                              <w:rPr>
                                <w:rFonts w:ascii="宋体" w:hAnsi="宋体"/>
                                <w:sz w:val="28"/>
                                <w:szCs w:val="28"/>
                              </w:rPr>
                              <w:t>居民身份证</w:t>
                            </w:r>
                          </w:p>
                          <w:p w14:paraId="421B2406">
                            <w:pPr>
                              <w:jc w:val="center"/>
                              <w:rPr>
                                <w:rFonts w:ascii="宋体" w:hAnsi="宋体"/>
                                <w:sz w:val="28"/>
                                <w:szCs w:val="28"/>
                              </w:rPr>
                            </w:pPr>
                            <w:r>
                              <w:rPr>
                                <w:rFonts w:hint="eastAsia" w:ascii="宋体" w:hAnsi="宋体"/>
                                <w:sz w:val="28"/>
                                <w:szCs w:val="28"/>
                              </w:rPr>
                              <w:t>正面</w:t>
                            </w:r>
                          </w:p>
                          <w:p w14:paraId="1569AC8F">
                            <w:pPr>
                              <w:jc w:val="center"/>
                              <w:rPr>
                                <w:rFonts w:ascii="仿宋" w:hAnsi="仿宋" w:eastAsia="仿宋"/>
                                <w:color w:val="000000"/>
                                <w:sz w:val="30"/>
                                <w:szCs w:val="30"/>
                              </w:rPr>
                            </w:pPr>
                            <w:r>
                              <w:rPr>
                                <w:rFonts w:ascii="宋体" w:hAnsi="宋体"/>
                                <w:sz w:val="28"/>
                                <w:szCs w:val="28"/>
                              </w:rPr>
                              <w:t>复印件粘贴处</w:t>
                            </w:r>
                          </w:p>
                          <w:p w14:paraId="31650632">
                            <w:pPr>
                              <w:rPr>
                                <w:rFonts w:ascii="宋体" w:hAnsi="宋体"/>
                                <w:sz w:val="28"/>
                                <w:szCs w:val="28"/>
                              </w:rPr>
                            </w:pPr>
                          </w:p>
                          <w:p w14:paraId="30F97C86"/>
                        </w:txbxContent>
                      </wps:txbx>
                      <wps:bodyPr upright="1"/>
                    </wps:wsp>
                  </a:graphicData>
                </a:graphic>
              </wp:anchor>
            </w:drawing>
          </mc:Choice>
          <mc:Fallback>
            <w:pict>
              <v:shape id="_x0000_s1026" o:spid="_x0000_s1026" o:spt="202" type="#_x0000_t202" style="position:absolute;left:0pt;margin-left:205.25pt;margin-top:6.4pt;height:131.5pt;width:249.3pt;z-index:251663360;mso-width-relative:page;mso-height-relative:page;" fillcolor="#FFFFFF" filled="t" stroked="t" coordsize="21600,21600" o:gfxdata="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5uTmtkAAAAKAQAADwAAAAAA&#10;AAABACAAAAAiAAAAZHJzL2Rvd25yZXYueG1sUEsBAhQAFAAAAAgAh07iQPG4wLoSAgAARQQAAA4A&#10;AAAAAAAAAQAgAAAAKAEAAGRycy9lMm9Eb2MueG1sUEsFBgAAAAAGAAYAWQEAAKwFAAAAAA==&#10;">
                <v:fill on="t" focussize="0,0"/>
                <v:stroke color="#000000" joinstyle="miter"/>
                <v:imagedata o:title=""/>
                <o:lock v:ext="edit" aspectratio="f"/>
                <v:textbox>
                  <w:txbxContent>
                    <w:p w14:paraId="3FEAEC55">
                      <w:pPr>
                        <w:spacing w:line="596" w:lineRule="exact"/>
                        <w:jc w:val="left"/>
                        <w:rPr>
                          <w:rFonts w:ascii="宋体" w:hAnsi="宋体"/>
                          <w:sz w:val="28"/>
                          <w:szCs w:val="28"/>
                        </w:rPr>
                      </w:pPr>
                      <w:r>
                        <w:rPr>
                          <w:rFonts w:ascii="宋体" w:hAnsi="宋体"/>
                          <w:sz w:val="28"/>
                          <w:szCs w:val="28"/>
                        </w:rPr>
                        <w:t>被授权人</w:t>
                      </w:r>
                    </w:p>
                    <w:p w14:paraId="6819A869">
                      <w:pPr>
                        <w:jc w:val="center"/>
                        <w:rPr>
                          <w:rFonts w:ascii="宋体" w:hAnsi="宋体"/>
                          <w:sz w:val="28"/>
                          <w:szCs w:val="28"/>
                        </w:rPr>
                      </w:pPr>
                      <w:r>
                        <w:rPr>
                          <w:rFonts w:ascii="宋体" w:hAnsi="宋体"/>
                          <w:sz w:val="28"/>
                          <w:szCs w:val="28"/>
                        </w:rPr>
                        <w:t>居民身份证</w:t>
                      </w:r>
                    </w:p>
                    <w:p w14:paraId="421B2406">
                      <w:pPr>
                        <w:jc w:val="center"/>
                        <w:rPr>
                          <w:rFonts w:ascii="宋体" w:hAnsi="宋体"/>
                          <w:sz w:val="28"/>
                          <w:szCs w:val="28"/>
                        </w:rPr>
                      </w:pPr>
                      <w:r>
                        <w:rPr>
                          <w:rFonts w:hint="eastAsia" w:ascii="宋体" w:hAnsi="宋体"/>
                          <w:sz w:val="28"/>
                          <w:szCs w:val="28"/>
                        </w:rPr>
                        <w:t>正面</w:t>
                      </w:r>
                    </w:p>
                    <w:p w14:paraId="1569AC8F">
                      <w:pPr>
                        <w:jc w:val="center"/>
                        <w:rPr>
                          <w:rFonts w:ascii="仿宋" w:hAnsi="仿宋" w:eastAsia="仿宋"/>
                          <w:color w:val="000000"/>
                          <w:sz w:val="30"/>
                          <w:szCs w:val="30"/>
                        </w:rPr>
                      </w:pPr>
                      <w:r>
                        <w:rPr>
                          <w:rFonts w:ascii="宋体" w:hAnsi="宋体"/>
                          <w:sz w:val="28"/>
                          <w:szCs w:val="28"/>
                        </w:rPr>
                        <w:t>复印件粘贴处</w:t>
                      </w:r>
                    </w:p>
                    <w:p w14:paraId="31650632">
                      <w:pPr>
                        <w:rPr>
                          <w:rFonts w:ascii="宋体" w:hAnsi="宋体"/>
                          <w:sz w:val="28"/>
                          <w:szCs w:val="28"/>
                        </w:rPr>
                      </w:pPr>
                    </w:p>
                    <w:p w14:paraId="30F97C86"/>
                  </w:txbxContent>
                </v:textbox>
              </v:shape>
            </w:pict>
          </mc:Fallback>
        </mc:AlternateContent>
      </w:r>
    </w:p>
    <w:p w14:paraId="03149EF6">
      <w:pPr>
        <w:rPr>
          <w:rFonts w:hint="eastAsia" w:ascii="Times New Roman" w:hAnsi="Times New Roman" w:eastAsia="仿宋_GB2312"/>
          <w:sz w:val="28"/>
          <w:szCs w:val="28"/>
        </w:rPr>
      </w:pPr>
    </w:p>
    <w:p w14:paraId="310A5F3E">
      <w:pPr>
        <w:rPr>
          <w:rFonts w:hint="eastAsia" w:ascii="Times New Roman" w:hAnsi="Times New Roman" w:eastAsia="仿宋_GB2312"/>
          <w:sz w:val="28"/>
          <w:szCs w:val="28"/>
        </w:rPr>
      </w:pPr>
    </w:p>
    <w:p w14:paraId="06310863">
      <w:pPr>
        <w:rPr>
          <w:rFonts w:hint="eastAsia" w:ascii="Times New Roman" w:hAnsi="Times New Roman" w:eastAsia="仿宋_GB2312"/>
          <w:sz w:val="28"/>
          <w:szCs w:val="28"/>
        </w:rPr>
      </w:pPr>
    </w:p>
    <w:p w14:paraId="25BDB505">
      <w:pPr>
        <w:rPr>
          <w:rFonts w:hint="eastAsia" w:ascii="Times New Roman" w:hAnsi="Times New Roman" w:eastAsia="仿宋_GB2312"/>
          <w:sz w:val="28"/>
          <w:szCs w:val="28"/>
        </w:rPr>
      </w:pPr>
      <w:r>
        <w:rPr>
          <w:rFonts w:hint="eastAsia" w:ascii="Times New Roman" w:hAnsi="Times New Roman" w:eastAsia="仿宋_GB2312"/>
          <w:sz w:val="28"/>
        </w:rPr>
        <mc:AlternateContent>
          <mc:Choice Requires="wps">
            <w:drawing>
              <wp:anchor distT="0" distB="0" distL="114300" distR="114300" simplePos="0" relativeHeight="251665408" behindDoc="0" locked="0" layoutInCell="1" allowOverlap="1">
                <wp:simplePos x="0" y="0"/>
                <wp:positionH relativeFrom="column">
                  <wp:posOffset>2605405</wp:posOffset>
                </wp:positionH>
                <wp:positionV relativeFrom="paragraph">
                  <wp:posOffset>130175</wp:posOffset>
                </wp:positionV>
                <wp:extent cx="3167380" cy="1707515"/>
                <wp:effectExtent l="4445" t="4445" r="15875" b="15240"/>
                <wp:wrapNone/>
                <wp:docPr id="9" name="文本框 9"/>
                <wp:cNvGraphicFramePr/>
                <a:graphic xmlns:a="http://schemas.openxmlformats.org/drawingml/2006/main">
                  <a:graphicData uri="http://schemas.microsoft.com/office/word/2010/wordprocessingShape">
                    <wps:wsp>
                      <wps:cNvSpPr txBox="1"/>
                      <wps:spPr>
                        <a:xfrm>
                          <a:off x="0" y="0"/>
                          <a:ext cx="3167380" cy="170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69DC30">
                            <w:pPr>
                              <w:spacing w:line="596" w:lineRule="exact"/>
                              <w:jc w:val="left"/>
                              <w:rPr>
                                <w:rFonts w:ascii="宋体" w:hAnsi="宋体"/>
                                <w:sz w:val="28"/>
                                <w:szCs w:val="28"/>
                              </w:rPr>
                            </w:pPr>
                            <w:r>
                              <w:rPr>
                                <w:rFonts w:ascii="宋体" w:hAnsi="宋体"/>
                                <w:sz w:val="28"/>
                                <w:szCs w:val="28"/>
                              </w:rPr>
                              <w:t>被授权人</w:t>
                            </w:r>
                          </w:p>
                          <w:p w14:paraId="24C3F949">
                            <w:pPr>
                              <w:jc w:val="center"/>
                              <w:rPr>
                                <w:rFonts w:ascii="宋体" w:hAnsi="宋体"/>
                                <w:sz w:val="28"/>
                                <w:szCs w:val="28"/>
                              </w:rPr>
                            </w:pPr>
                            <w:r>
                              <w:rPr>
                                <w:rFonts w:ascii="宋体" w:hAnsi="宋体"/>
                                <w:sz w:val="28"/>
                                <w:szCs w:val="28"/>
                              </w:rPr>
                              <w:t>居民身份证</w:t>
                            </w:r>
                          </w:p>
                          <w:p w14:paraId="733181E2">
                            <w:pPr>
                              <w:jc w:val="center"/>
                              <w:rPr>
                                <w:rFonts w:ascii="宋体" w:hAnsi="宋体"/>
                                <w:sz w:val="28"/>
                                <w:szCs w:val="28"/>
                              </w:rPr>
                            </w:pPr>
                            <w:r>
                              <w:rPr>
                                <w:rFonts w:hint="eastAsia" w:ascii="宋体" w:hAnsi="宋体"/>
                                <w:sz w:val="28"/>
                                <w:szCs w:val="28"/>
                              </w:rPr>
                              <w:t>背面</w:t>
                            </w:r>
                          </w:p>
                          <w:p w14:paraId="1E25C2B5">
                            <w:pPr>
                              <w:jc w:val="center"/>
                              <w:rPr>
                                <w:rFonts w:ascii="仿宋" w:hAnsi="仿宋" w:eastAsia="仿宋"/>
                                <w:color w:val="000000"/>
                                <w:sz w:val="30"/>
                                <w:szCs w:val="30"/>
                              </w:rPr>
                            </w:pPr>
                            <w:r>
                              <w:rPr>
                                <w:rFonts w:ascii="宋体" w:hAnsi="宋体"/>
                                <w:sz w:val="28"/>
                                <w:szCs w:val="28"/>
                              </w:rPr>
                              <w:t>复印件粘贴处</w:t>
                            </w:r>
                          </w:p>
                          <w:p w14:paraId="3577D8BD"/>
                        </w:txbxContent>
                      </wps:txbx>
                      <wps:bodyPr upright="1"/>
                    </wps:wsp>
                  </a:graphicData>
                </a:graphic>
              </wp:anchor>
            </w:drawing>
          </mc:Choice>
          <mc:Fallback>
            <w:pict>
              <v:shape id="_x0000_s1026" o:spid="_x0000_s1026" o:spt="202" type="#_x0000_t202" style="position:absolute;left:0pt;margin-left:205.15pt;margin-top:10.25pt;height:134.45pt;width:249.4pt;z-index:251665408;mso-width-relative:page;mso-height-relative:page;" fillcolor="#FFFFFF" filled="t" stroked="t" coordsize="21600,21600" o:gfxdata="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yRG72QAAAAoBAAAPAAAAAAAA&#10;AAEAIAAAACIAAABkcnMvZG93bnJldi54bWxQSwECFAAUAAAACACHTuJA5dS7RBECAABFBAAADgAA&#10;AAAAAAABACAAAAAoAQAAZHJzL2Uyb0RvYy54bWxQSwUGAAAAAAYABgBZAQAAqwUAAAAA&#10;">
                <v:fill on="t" focussize="0,0"/>
                <v:stroke color="#000000" joinstyle="miter"/>
                <v:imagedata o:title=""/>
                <o:lock v:ext="edit" aspectratio="f"/>
                <v:textbox>
                  <w:txbxContent>
                    <w:p w14:paraId="7769DC30">
                      <w:pPr>
                        <w:spacing w:line="596" w:lineRule="exact"/>
                        <w:jc w:val="left"/>
                        <w:rPr>
                          <w:rFonts w:ascii="宋体" w:hAnsi="宋体"/>
                          <w:sz w:val="28"/>
                          <w:szCs w:val="28"/>
                        </w:rPr>
                      </w:pPr>
                      <w:r>
                        <w:rPr>
                          <w:rFonts w:ascii="宋体" w:hAnsi="宋体"/>
                          <w:sz w:val="28"/>
                          <w:szCs w:val="28"/>
                        </w:rPr>
                        <w:t>被授权人</w:t>
                      </w:r>
                    </w:p>
                    <w:p w14:paraId="24C3F949">
                      <w:pPr>
                        <w:jc w:val="center"/>
                        <w:rPr>
                          <w:rFonts w:ascii="宋体" w:hAnsi="宋体"/>
                          <w:sz w:val="28"/>
                          <w:szCs w:val="28"/>
                        </w:rPr>
                      </w:pPr>
                      <w:r>
                        <w:rPr>
                          <w:rFonts w:ascii="宋体" w:hAnsi="宋体"/>
                          <w:sz w:val="28"/>
                          <w:szCs w:val="28"/>
                        </w:rPr>
                        <w:t>居民身份证</w:t>
                      </w:r>
                    </w:p>
                    <w:p w14:paraId="733181E2">
                      <w:pPr>
                        <w:jc w:val="center"/>
                        <w:rPr>
                          <w:rFonts w:ascii="宋体" w:hAnsi="宋体"/>
                          <w:sz w:val="28"/>
                          <w:szCs w:val="28"/>
                        </w:rPr>
                      </w:pPr>
                      <w:r>
                        <w:rPr>
                          <w:rFonts w:hint="eastAsia" w:ascii="宋体" w:hAnsi="宋体"/>
                          <w:sz w:val="28"/>
                          <w:szCs w:val="28"/>
                        </w:rPr>
                        <w:t>背面</w:t>
                      </w:r>
                    </w:p>
                    <w:p w14:paraId="1E25C2B5">
                      <w:pPr>
                        <w:jc w:val="center"/>
                        <w:rPr>
                          <w:rFonts w:ascii="仿宋" w:hAnsi="仿宋" w:eastAsia="仿宋"/>
                          <w:color w:val="000000"/>
                          <w:sz w:val="30"/>
                          <w:szCs w:val="30"/>
                        </w:rPr>
                      </w:pPr>
                      <w:r>
                        <w:rPr>
                          <w:rFonts w:ascii="宋体" w:hAnsi="宋体"/>
                          <w:sz w:val="28"/>
                          <w:szCs w:val="28"/>
                        </w:rPr>
                        <w:t>复印件粘贴处</w:t>
                      </w:r>
                    </w:p>
                    <w:p w14:paraId="3577D8BD"/>
                  </w:txbxContent>
                </v:textbox>
              </v:shape>
            </w:pict>
          </mc:Fallback>
        </mc:AlternateContent>
      </w:r>
      <w:r>
        <w:rPr>
          <w:rFonts w:hint="eastAsia" w:ascii="Times New Roman" w:hAnsi="Times New Roman" w:eastAsia="仿宋_GB2312"/>
          <w:sz w:val="28"/>
        </w:rPr>
        <mc:AlternateContent>
          <mc:Choice Requires="wps">
            <w:drawing>
              <wp:anchor distT="0" distB="0" distL="114300" distR="114300" simplePos="0" relativeHeight="251664384" behindDoc="0" locked="0" layoutInCell="1" allowOverlap="1">
                <wp:simplePos x="0" y="0"/>
                <wp:positionH relativeFrom="column">
                  <wp:posOffset>-615950</wp:posOffset>
                </wp:positionH>
                <wp:positionV relativeFrom="paragraph">
                  <wp:posOffset>130810</wp:posOffset>
                </wp:positionV>
                <wp:extent cx="3235960" cy="1696085"/>
                <wp:effectExtent l="4445" t="5080" r="10795" b="13335"/>
                <wp:wrapNone/>
                <wp:docPr id="10" name="文本框 10"/>
                <wp:cNvGraphicFramePr/>
                <a:graphic xmlns:a="http://schemas.openxmlformats.org/drawingml/2006/main">
                  <a:graphicData uri="http://schemas.microsoft.com/office/word/2010/wordprocessingShape">
                    <wps:wsp>
                      <wps:cNvSpPr txBox="1"/>
                      <wps:spPr>
                        <a:xfrm>
                          <a:off x="0" y="0"/>
                          <a:ext cx="3235960" cy="1696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AFCEC9">
                            <w:pPr>
                              <w:jc w:val="center"/>
                              <w:rPr>
                                <w:rFonts w:ascii="宋体" w:hAnsi="宋体"/>
                                <w:color w:val="000000"/>
                                <w:sz w:val="28"/>
                                <w:szCs w:val="28"/>
                              </w:rPr>
                            </w:pPr>
                            <w:r>
                              <w:rPr>
                                <w:rFonts w:hint="eastAsia" w:ascii="宋体" w:hAnsi="宋体"/>
                                <w:color w:val="000000"/>
                                <w:sz w:val="28"/>
                                <w:szCs w:val="28"/>
                              </w:rPr>
                              <w:t>企业法人</w:t>
                            </w:r>
                          </w:p>
                          <w:p w14:paraId="484EE339">
                            <w:pPr>
                              <w:jc w:val="center"/>
                              <w:rPr>
                                <w:rFonts w:ascii="宋体" w:hAnsi="宋体"/>
                                <w:color w:val="000000"/>
                                <w:sz w:val="28"/>
                                <w:szCs w:val="28"/>
                              </w:rPr>
                            </w:pPr>
                            <w:r>
                              <w:rPr>
                                <w:rFonts w:hint="eastAsia" w:ascii="宋体" w:hAnsi="宋体"/>
                                <w:color w:val="000000"/>
                                <w:sz w:val="28"/>
                                <w:szCs w:val="28"/>
                              </w:rPr>
                              <w:t>居民身份证</w:t>
                            </w:r>
                          </w:p>
                          <w:p w14:paraId="79ED5031">
                            <w:pPr>
                              <w:jc w:val="center"/>
                              <w:rPr>
                                <w:rFonts w:ascii="宋体" w:hAnsi="宋体"/>
                                <w:color w:val="000000"/>
                                <w:sz w:val="28"/>
                                <w:szCs w:val="28"/>
                              </w:rPr>
                            </w:pPr>
                            <w:r>
                              <w:rPr>
                                <w:rFonts w:hint="eastAsia" w:ascii="宋体" w:hAnsi="宋体"/>
                                <w:color w:val="000000"/>
                                <w:sz w:val="28"/>
                                <w:szCs w:val="28"/>
                              </w:rPr>
                              <w:t>背面</w:t>
                            </w:r>
                          </w:p>
                          <w:p w14:paraId="5BF8B662">
                            <w:pPr>
                              <w:jc w:val="center"/>
                              <w:rPr>
                                <w:rFonts w:ascii="宋体" w:hAnsi="宋体"/>
                                <w:color w:val="000000"/>
                                <w:sz w:val="28"/>
                                <w:szCs w:val="28"/>
                              </w:rPr>
                            </w:pPr>
                            <w:r>
                              <w:rPr>
                                <w:rFonts w:hint="eastAsia" w:ascii="宋体" w:hAnsi="宋体"/>
                                <w:color w:val="000000"/>
                                <w:sz w:val="28"/>
                                <w:szCs w:val="28"/>
                              </w:rPr>
                              <w:t>复印件粘贴</w:t>
                            </w:r>
                          </w:p>
                          <w:p w14:paraId="74308104"/>
                        </w:txbxContent>
                      </wps:txbx>
                      <wps:bodyPr upright="1"/>
                    </wps:wsp>
                  </a:graphicData>
                </a:graphic>
              </wp:anchor>
            </w:drawing>
          </mc:Choice>
          <mc:Fallback>
            <w:pict>
              <v:shape id="_x0000_s1026" o:spid="_x0000_s1026" o:spt="202" type="#_x0000_t202" style="position:absolute;left:0pt;margin-left:-48.5pt;margin-top:10.3pt;height:133.55pt;width:254.8pt;z-index:251664384;mso-width-relative:page;mso-height-relative:page;" fillcolor="#FFFFFF" filled="t" stroked="t" coordsize="21600,21600" o:gfxdata="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KHsq2gAAAAoBAAAPAAAAAAAA&#10;AAEAIAAAACIAAABkcnMvZG93bnJldi54bWxQSwECFAAUAAAACACHTuJAg5sF4RACAABHBAAADgAA&#10;AAAAAAABACAAAAApAQAAZHJzL2Uyb0RvYy54bWxQSwUGAAAAAAYABgBZAQAAqwUAAAAA&#10;">
                <v:fill on="t" focussize="0,0"/>
                <v:stroke color="#000000" joinstyle="miter"/>
                <v:imagedata o:title=""/>
                <o:lock v:ext="edit" aspectratio="f"/>
                <v:textbox>
                  <w:txbxContent>
                    <w:p w14:paraId="73AFCEC9">
                      <w:pPr>
                        <w:jc w:val="center"/>
                        <w:rPr>
                          <w:rFonts w:ascii="宋体" w:hAnsi="宋体"/>
                          <w:color w:val="000000"/>
                          <w:sz w:val="28"/>
                          <w:szCs w:val="28"/>
                        </w:rPr>
                      </w:pPr>
                      <w:r>
                        <w:rPr>
                          <w:rFonts w:hint="eastAsia" w:ascii="宋体" w:hAnsi="宋体"/>
                          <w:color w:val="000000"/>
                          <w:sz w:val="28"/>
                          <w:szCs w:val="28"/>
                        </w:rPr>
                        <w:t>企业法人</w:t>
                      </w:r>
                    </w:p>
                    <w:p w14:paraId="484EE339">
                      <w:pPr>
                        <w:jc w:val="center"/>
                        <w:rPr>
                          <w:rFonts w:ascii="宋体" w:hAnsi="宋体"/>
                          <w:color w:val="000000"/>
                          <w:sz w:val="28"/>
                          <w:szCs w:val="28"/>
                        </w:rPr>
                      </w:pPr>
                      <w:r>
                        <w:rPr>
                          <w:rFonts w:hint="eastAsia" w:ascii="宋体" w:hAnsi="宋体"/>
                          <w:color w:val="000000"/>
                          <w:sz w:val="28"/>
                          <w:szCs w:val="28"/>
                        </w:rPr>
                        <w:t>居民身份证</w:t>
                      </w:r>
                    </w:p>
                    <w:p w14:paraId="79ED5031">
                      <w:pPr>
                        <w:jc w:val="center"/>
                        <w:rPr>
                          <w:rFonts w:ascii="宋体" w:hAnsi="宋体"/>
                          <w:color w:val="000000"/>
                          <w:sz w:val="28"/>
                          <w:szCs w:val="28"/>
                        </w:rPr>
                      </w:pPr>
                      <w:r>
                        <w:rPr>
                          <w:rFonts w:hint="eastAsia" w:ascii="宋体" w:hAnsi="宋体"/>
                          <w:color w:val="000000"/>
                          <w:sz w:val="28"/>
                          <w:szCs w:val="28"/>
                        </w:rPr>
                        <w:t>背面</w:t>
                      </w:r>
                    </w:p>
                    <w:p w14:paraId="5BF8B662">
                      <w:pPr>
                        <w:jc w:val="center"/>
                        <w:rPr>
                          <w:rFonts w:ascii="宋体" w:hAnsi="宋体"/>
                          <w:color w:val="000000"/>
                          <w:sz w:val="28"/>
                          <w:szCs w:val="28"/>
                        </w:rPr>
                      </w:pPr>
                      <w:r>
                        <w:rPr>
                          <w:rFonts w:hint="eastAsia" w:ascii="宋体" w:hAnsi="宋体"/>
                          <w:color w:val="000000"/>
                          <w:sz w:val="28"/>
                          <w:szCs w:val="28"/>
                        </w:rPr>
                        <w:t>复印件粘贴</w:t>
                      </w:r>
                    </w:p>
                    <w:p w14:paraId="74308104"/>
                  </w:txbxContent>
                </v:textbox>
              </v:shape>
            </w:pict>
          </mc:Fallback>
        </mc:AlternateContent>
      </w:r>
    </w:p>
    <w:p w14:paraId="7BB78A23">
      <w:pPr>
        <w:rPr>
          <w:rFonts w:hint="eastAsia" w:ascii="Times New Roman" w:hAnsi="Times New Roman" w:eastAsia="仿宋_GB2312"/>
          <w:sz w:val="28"/>
          <w:szCs w:val="28"/>
        </w:rPr>
      </w:pPr>
    </w:p>
    <w:p w14:paraId="64E516F2">
      <w:pPr>
        <w:rPr>
          <w:rFonts w:hint="eastAsia" w:ascii="Times New Roman" w:hAnsi="Times New Roman" w:eastAsia="仿宋_GB2312"/>
          <w:sz w:val="28"/>
          <w:szCs w:val="28"/>
        </w:rPr>
      </w:pPr>
    </w:p>
    <w:p w14:paraId="53FD6877">
      <w:pPr>
        <w:rPr>
          <w:rFonts w:hint="eastAsia" w:ascii="Times New Roman" w:hAnsi="Times New Roman" w:eastAsia="仿宋_GB2312"/>
          <w:sz w:val="28"/>
          <w:szCs w:val="28"/>
        </w:rPr>
      </w:pPr>
    </w:p>
    <w:p w14:paraId="1D5C14BC">
      <w:pPr>
        <w:rPr>
          <w:rFonts w:hint="eastAsia" w:ascii="Times New Roman" w:hAnsi="Times New Roman" w:eastAsia="仿宋_GB2312"/>
          <w:sz w:val="28"/>
          <w:szCs w:val="28"/>
        </w:rPr>
      </w:pPr>
    </w:p>
    <w:p w14:paraId="2A7D21B1">
      <w:pPr>
        <w:jc w:val="left"/>
        <w:rPr>
          <w:rFonts w:hint="eastAsia" w:ascii="Times New Roman" w:hAnsi="Times New Roman" w:eastAsia="仿宋_GB2312"/>
          <w:szCs w:val="21"/>
        </w:rPr>
        <w:sectPr>
          <w:footerReference r:id="rId4" w:type="default"/>
          <w:pgSz w:w="11906" w:h="16838"/>
          <w:pgMar w:top="1440" w:right="1800" w:bottom="1440" w:left="1800" w:header="850" w:footer="1134" w:gutter="0"/>
          <w:pgNumType w:fmt="numberInDash"/>
          <w:cols w:space="720" w:num="1"/>
          <w:docGrid w:type="lines" w:linePitch="316" w:charSpace="0"/>
        </w:sectPr>
      </w:pPr>
      <w:r>
        <w:rPr>
          <w:rFonts w:hint="eastAsia" w:ascii="Times New Roman" w:hAnsi="Times New Roman" w:eastAsia="仿宋_GB2312"/>
          <w:szCs w:val="21"/>
        </w:rPr>
        <w:t>注：身份证粘贴处要加盖企业公章</w:t>
      </w:r>
    </w:p>
    <w:p w14:paraId="0A9922C3">
      <w:pPr>
        <w:spacing w:line="596" w:lineRule="exact"/>
        <w:jc w:val="left"/>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表</w:t>
      </w:r>
      <w:r>
        <w:rPr>
          <w:rFonts w:hint="eastAsia" w:ascii="Times New Roman" w:hAnsi="Times New Roman" w:eastAsia="仿宋_GB2312" w:cs="黑体"/>
          <w:sz w:val="32"/>
          <w:szCs w:val="32"/>
          <w:lang w:val="en-US" w:eastAsia="zh-CN"/>
        </w:rPr>
        <w:t>3</w:t>
      </w:r>
    </w:p>
    <w:p w14:paraId="2BA1DA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医用耗材配送企业报名承诺书</w:t>
      </w:r>
    </w:p>
    <w:p w14:paraId="2A7E2669">
      <w:pPr>
        <w:pStyle w:val="9"/>
        <w:rPr>
          <w:rFonts w:hint="eastAsia"/>
        </w:rPr>
      </w:pPr>
    </w:p>
    <w:p w14:paraId="2E0672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新疆生产建设兵团第三师总医院</w:t>
      </w:r>
      <w:r>
        <w:rPr>
          <w:rFonts w:hint="eastAsia" w:ascii="Times New Roman" w:hAnsi="Times New Roman" w:eastAsia="仿宋_GB2312"/>
          <w:sz w:val="32"/>
          <w:szCs w:val="32"/>
        </w:rPr>
        <w:t>：</w:t>
      </w:r>
    </w:p>
    <w:p w14:paraId="032BBD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我公司自愿参加第三师图木舒克市医共体医用耗材采购活动，在整个采购过程中，我公司做出如下承诺：</w:t>
      </w:r>
    </w:p>
    <w:p w14:paraId="74F3E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一、保证遵守国家有关法律、法规和</w:t>
      </w:r>
      <w:r>
        <w:rPr>
          <w:rFonts w:hint="eastAsia" w:ascii="Times New Roman" w:hAnsi="Times New Roman" w:eastAsia="仿宋_GB2312"/>
          <w:sz w:val="32"/>
          <w:szCs w:val="32"/>
          <w:lang w:val="en-US" w:eastAsia="zh-CN"/>
        </w:rPr>
        <w:t>新疆生产建设兵团医用耗材招采系统</w:t>
      </w:r>
      <w:r>
        <w:rPr>
          <w:rFonts w:hint="eastAsia" w:ascii="Times New Roman" w:hAnsi="Times New Roman" w:eastAsia="仿宋_GB2312"/>
          <w:sz w:val="32"/>
          <w:szCs w:val="32"/>
        </w:rPr>
        <w:t>挂网</w:t>
      </w:r>
      <w:r>
        <w:rPr>
          <w:rFonts w:hint="eastAsia" w:ascii="Times New Roman" w:hAnsi="Times New Roman" w:eastAsia="仿宋_GB2312"/>
          <w:sz w:val="32"/>
          <w:szCs w:val="32"/>
          <w:lang w:val="en-US" w:eastAsia="zh-CN"/>
        </w:rPr>
        <w:t>文件</w:t>
      </w:r>
      <w:r>
        <w:rPr>
          <w:rFonts w:hint="eastAsia" w:ascii="Times New Roman" w:hAnsi="Times New Roman" w:eastAsia="仿宋_GB2312"/>
          <w:sz w:val="32"/>
          <w:szCs w:val="32"/>
        </w:rPr>
        <w:t>相关规定。</w:t>
      </w:r>
    </w:p>
    <w:p w14:paraId="586FD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14:paraId="57384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三、保证按要求提供的产品价格是真实、有效的，并愿承担由此价格不实造成的后果。</w:t>
      </w:r>
    </w:p>
    <w:p w14:paraId="7794C1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四、我公司所提供的资料及信息均不涉及本公司秘密，均可向社会公开。</w:t>
      </w:r>
    </w:p>
    <w:p w14:paraId="5BBF4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我公司同意本承诺书至采购期结束有效，并对我公司具有约束力。</w:t>
      </w:r>
    </w:p>
    <w:p w14:paraId="49378DAE">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企业名称（盖章）</w:t>
      </w:r>
      <w:r>
        <w:rPr>
          <w:rFonts w:hint="eastAsia" w:ascii="Times New Roman" w:hAnsi="Times New Roman" w:eastAsia="仿宋_GB2312"/>
          <w:sz w:val="32"/>
          <w:szCs w:val="32"/>
          <w:lang w:eastAsia="zh-CN"/>
        </w:rPr>
        <w:t>：</w:t>
      </w:r>
    </w:p>
    <w:p w14:paraId="7964A2A9">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法定代表人（签字）： </w:t>
      </w:r>
    </w:p>
    <w:p w14:paraId="5922464F">
      <w:pPr>
        <w:pStyle w:val="2"/>
        <w:keepNext w:val="0"/>
        <w:keepLines w:val="0"/>
        <w:pageBreakBefore w:val="0"/>
        <w:widowControl w:val="0"/>
        <w:kinsoku/>
        <w:wordWrap/>
        <w:overflowPunct/>
        <w:topLinePunct w:val="0"/>
        <w:autoSpaceDE/>
        <w:autoSpaceDN/>
        <w:bidi w:val="0"/>
        <w:adjustRightInd/>
        <w:snapToGrid/>
        <w:spacing w:after="0" w:line="560" w:lineRule="exact"/>
        <w:ind w:firstLine="3840" w:firstLineChars="1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联系电话：</w:t>
      </w:r>
    </w:p>
    <w:p w14:paraId="5EDDEFE4">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日期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年   月   日</w:t>
      </w:r>
    </w:p>
    <w:p w14:paraId="322F3385">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14:paraId="1235532D">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14:paraId="746F7AB6">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表</w:t>
      </w:r>
      <w:r>
        <w:rPr>
          <w:rFonts w:hint="eastAsia" w:ascii="Times New Roman" w:hAnsi="Times New Roman" w:eastAsia="仿宋_GB2312" w:cs="黑体"/>
          <w:sz w:val="32"/>
          <w:szCs w:val="32"/>
          <w:lang w:val="en-US" w:eastAsia="zh-CN"/>
        </w:rPr>
        <w:t>4</w:t>
      </w:r>
    </w:p>
    <w:tbl>
      <w:tblPr>
        <w:tblStyle w:val="6"/>
        <w:tblpPr w:leftFromText="180" w:rightFromText="180" w:vertAnchor="text" w:horzAnchor="page" w:tblpX="1272" w:tblpY="1296"/>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510"/>
        <w:gridCol w:w="2447"/>
        <w:gridCol w:w="2446"/>
        <w:gridCol w:w="2381"/>
      </w:tblGrid>
      <w:tr w14:paraId="0D117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6232DFE0">
            <w:pPr>
              <w:spacing w:line="480" w:lineRule="auto"/>
              <w:rPr>
                <w:rFonts w:ascii="宋体" w:hAnsi="宋体"/>
                <w:sz w:val="24"/>
              </w:rPr>
            </w:pPr>
            <w:r>
              <w:rPr>
                <w:rFonts w:hint="eastAsia" w:ascii="宋体" w:hAnsi="宋体"/>
                <w:sz w:val="24"/>
              </w:rPr>
              <w:t>企业名称（中文）</w:t>
            </w:r>
          </w:p>
        </w:tc>
        <w:tc>
          <w:tcPr>
            <w:tcW w:w="7274" w:type="dxa"/>
            <w:gridSpan w:val="3"/>
            <w:tcBorders>
              <w:top w:val="double" w:color="auto" w:sz="4" w:space="0"/>
              <w:bottom w:val="double" w:color="auto" w:sz="4" w:space="0"/>
              <w:right w:val="thickThinSmallGap" w:color="auto" w:sz="24" w:space="0"/>
            </w:tcBorders>
            <w:noWrap w:val="0"/>
            <w:vAlign w:val="top"/>
          </w:tcPr>
          <w:p w14:paraId="340AD0C3">
            <w:pPr>
              <w:spacing w:line="480" w:lineRule="auto"/>
              <w:rPr>
                <w:rFonts w:ascii="宋体" w:hAnsi="宋体"/>
                <w:sz w:val="24"/>
              </w:rPr>
            </w:pPr>
          </w:p>
        </w:tc>
      </w:tr>
      <w:tr w14:paraId="4861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1A3A54C0">
            <w:pPr>
              <w:spacing w:line="480" w:lineRule="auto"/>
              <w:rPr>
                <w:rFonts w:ascii="宋体" w:hAnsi="宋体"/>
                <w:sz w:val="24"/>
              </w:rPr>
            </w:pPr>
            <w:r>
              <w:rPr>
                <w:rFonts w:hint="eastAsia" w:ascii="宋体" w:hAnsi="宋体"/>
                <w:sz w:val="24"/>
              </w:rPr>
              <w:t>注册地址</w:t>
            </w:r>
          </w:p>
        </w:tc>
        <w:tc>
          <w:tcPr>
            <w:tcW w:w="7274" w:type="dxa"/>
            <w:gridSpan w:val="3"/>
            <w:tcBorders>
              <w:top w:val="double" w:color="auto" w:sz="4" w:space="0"/>
              <w:bottom w:val="double" w:color="auto" w:sz="4" w:space="0"/>
              <w:right w:val="thickThinSmallGap" w:color="auto" w:sz="24" w:space="0"/>
            </w:tcBorders>
            <w:noWrap w:val="0"/>
            <w:vAlign w:val="top"/>
          </w:tcPr>
          <w:p w14:paraId="311F4E48">
            <w:pPr>
              <w:spacing w:line="480" w:lineRule="auto"/>
              <w:rPr>
                <w:rFonts w:ascii="宋体" w:hAnsi="宋体"/>
                <w:sz w:val="24"/>
              </w:rPr>
            </w:pPr>
          </w:p>
        </w:tc>
      </w:tr>
      <w:tr w14:paraId="0663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7C9A3BF4">
            <w:pPr>
              <w:spacing w:line="480" w:lineRule="auto"/>
              <w:rPr>
                <w:rFonts w:ascii="宋体" w:hAnsi="宋体"/>
                <w:sz w:val="24"/>
              </w:rPr>
            </w:pPr>
            <w:r>
              <w:rPr>
                <w:rFonts w:hint="eastAsia" w:ascii="宋体" w:hAnsi="宋体"/>
                <w:sz w:val="24"/>
              </w:rPr>
              <w:t>企业联系人</w:t>
            </w:r>
          </w:p>
        </w:tc>
        <w:tc>
          <w:tcPr>
            <w:tcW w:w="2447" w:type="dxa"/>
            <w:tcBorders>
              <w:top w:val="double" w:color="auto" w:sz="4" w:space="0"/>
              <w:bottom w:val="double" w:color="auto" w:sz="4" w:space="0"/>
              <w:right w:val="double" w:color="auto" w:sz="4" w:space="0"/>
            </w:tcBorders>
            <w:noWrap w:val="0"/>
            <w:vAlign w:val="top"/>
          </w:tcPr>
          <w:p w14:paraId="134DEF2C">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27B47316">
            <w:pPr>
              <w:spacing w:line="480" w:lineRule="auto"/>
              <w:rPr>
                <w:rFonts w:hint="eastAsia" w:ascii="宋体" w:hAnsi="宋体" w:eastAsia="宋体"/>
                <w:sz w:val="24"/>
                <w:lang w:val="en-US" w:eastAsia="zh-CN"/>
              </w:rPr>
            </w:pPr>
            <w:r>
              <w:rPr>
                <w:rFonts w:hint="eastAsia" w:ascii="宋体" w:hAnsi="宋体"/>
                <w:sz w:val="24"/>
              </w:rPr>
              <w:t>联系人手机</w:t>
            </w:r>
            <w:r>
              <w:rPr>
                <w:rFonts w:hint="eastAsia" w:ascii="宋体" w:hAnsi="宋体"/>
                <w:sz w:val="24"/>
                <w:lang w:val="en-US" w:eastAsia="zh-CN"/>
              </w:rPr>
              <w:t>号码</w:t>
            </w:r>
          </w:p>
        </w:tc>
        <w:tc>
          <w:tcPr>
            <w:tcW w:w="2381" w:type="dxa"/>
            <w:tcBorders>
              <w:top w:val="double" w:color="auto" w:sz="4" w:space="0"/>
              <w:bottom w:val="double" w:color="auto" w:sz="4" w:space="0"/>
              <w:right w:val="thickThinSmallGap" w:color="auto" w:sz="24" w:space="0"/>
            </w:tcBorders>
            <w:noWrap w:val="0"/>
            <w:vAlign w:val="top"/>
          </w:tcPr>
          <w:p w14:paraId="0844D816">
            <w:pPr>
              <w:spacing w:line="480" w:lineRule="auto"/>
              <w:rPr>
                <w:rFonts w:ascii="宋体" w:hAnsi="宋体"/>
                <w:sz w:val="24"/>
              </w:rPr>
            </w:pPr>
          </w:p>
        </w:tc>
      </w:tr>
      <w:tr w14:paraId="668D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050E2806">
            <w:pPr>
              <w:spacing w:line="480" w:lineRule="auto"/>
              <w:rPr>
                <w:rFonts w:ascii="宋体" w:hAnsi="宋体"/>
                <w:sz w:val="24"/>
              </w:rPr>
            </w:pPr>
            <w:r>
              <w:rPr>
                <w:rFonts w:hint="eastAsia" w:ascii="宋体" w:hAnsi="宋体"/>
                <w:sz w:val="24"/>
              </w:rPr>
              <w:t>企业被授权人</w:t>
            </w:r>
          </w:p>
        </w:tc>
        <w:tc>
          <w:tcPr>
            <w:tcW w:w="2447" w:type="dxa"/>
            <w:tcBorders>
              <w:top w:val="double" w:color="auto" w:sz="4" w:space="0"/>
              <w:bottom w:val="double" w:color="auto" w:sz="4" w:space="0"/>
              <w:right w:val="double" w:color="auto" w:sz="4" w:space="0"/>
            </w:tcBorders>
            <w:noWrap w:val="0"/>
            <w:vAlign w:val="top"/>
          </w:tcPr>
          <w:p w14:paraId="63D55356">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47BB7BCF">
            <w:pPr>
              <w:spacing w:line="480" w:lineRule="auto"/>
              <w:rPr>
                <w:rFonts w:ascii="宋体" w:hAnsi="宋体"/>
                <w:sz w:val="24"/>
              </w:rPr>
            </w:pPr>
            <w:r>
              <w:rPr>
                <w:rFonts w:hint="eastAsia" w:ascii="宋体" w:hAnsi="宋体"/>
                <w:sz w:val="24"/>
              </w:rPr>
              <w:t>被授权人手机</w:t>
            </w:r>
            <w:r>
              <w:rPr>
                <w:rFonts w:hint="eastAsia" w:ascii="宋体" w:hAnsi="宋体"/>
                <w:sz w:val="24"/>
                <w:lang w:val="en-US" w:eastAsia="zh-CN"/>
              </w:rPr>
              <w:t>号码</w:t>
            </w:r>
          </w:p>
        </w:tc>
        <w:tc>
          <w:tcPr>
            <w:tcW w:w="2381" w:type="dxa"/>
            <w:tcBorders>
              <w:top w:val="double" w:color="auto" w:sz="4" w:space="0"/>
              <w:bottom w:val="double" w:color="auto" w:sz="4" w:space="0"/>
              <w:right w:val="thickThinSmallGap" w:color="auto" w:sz="24" w:space="0"/>
            </w:tcBorders>
            <w:noWrap w:val="0"/>
            <w:vAlign w:val="top"/>
          </w:tcPr>
          <w:p w14:paraId="68312A5B">
            <w:pPr>
              <w:spacing w:line="480" w:lineRule="auto"/>
              <w:rPr>
                <w:rFonts w:ascii="宋体" w:hAnsi="宋体"/>
                <w:sz w:val="24"/>
              </w:rPr>
            </w:pPr>
          </w:p>
        </w:tc>
      </w:tr>
      <w:tr w14:paraId="0E5F3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3A9F7C7F">
            <w:pPr>
              <w:spacing w:line="480" w:lineRule="auto"/>
              <w:rPr>
                <w:rFonts w:ascii="宋体" w:hAnsi="宋体"/>
                <w:sz w:val="24"/>
              </w:rPr>
            </w:pPr>
            <w:r>
              <w:rPr>
                <w:rFonts w:hint="eastAsia" w:ascii="宋体" w:hAnsi="宋体"/>
                <w:sz w:val="24"/>
              </w:rPr>
              <w:t>法人代表姓名</w:t>
            </w:r>
          </w:p>
        </w:tc>
        <w:tc>
          <w:tcPr>
            <w:tcW w:w="2447" w:type="dxa"/>
            <w:tcBorders>
              <w:top w:val="double" w:color="auto" w:sz="4" w:space="0"/>
              <w:bottom w:val="double" w:color="auto" w:sz="4" w:space="0"/>
              <w:right w:val="double" w:color="auto" w:sz="4" w:space="0"/>
            </w:tcBorders>
            <w:noWrap w:val="0"/>
            <w:vAlign w:val="top"/>
          </w:tcPr>
          <w:p w14:paraId="5631284D">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5D3F6864">
            <w:pPr>
              <w:spacing w:line="480" w:lineRule="auto"/>
              <w:rPr>
                <w:rFonts w:ascii="宋体" w:hAnsi="宋体"/>
                <w:sz w:val="24"/>
              </w:rPr>
            </w:pPr>
            <w:r>
              <w:rPr>
                <w:rFonts w:hint="eastAsia" w:ascii="宋体" w:hAnsi="宋体"/>
                <w:sz w:val="24"/>
              </w:rPr>
              <w:t>法人代表手机</w:t>
            </w:r>
            <w:r>
              <w:rPr>
                <w:rFonts w:hint="eastAsia" w:ascii="宋体" w:hAnsi="宋体"/>
                <w:sz w:val="24"/>
                <w:lang w:val="en-US" w:eastAsia="zh-CN"/>
              </w:rPr>
              <w:t>号码</w:t>
            </w:r>
          </w:p>
        </w:tc>
        <w:tc>
          <w:tcPr>
            <w:tcW w:w="2381" w:type="dxa"/>
            <w:tcBorders>
              <w:top w:val="double" w:color="auto" w:sz="4" w:space="0"/>
              <w:bottom w:val="double" w:color="auto" w:sz="4" w:space="0"/>
              <w:right w:val="thickThinSmallGap" w:color="auto" w:sz="24" w:space="0"/>
            </w:tcBorders>
            <w:noWrap w:val="0"/>
            <w:vAlign w:val="top"/>
          </w:tcPr>
          <w:p w14:paraId="147126C9">
            <w:pPr>
              <w:spacing w:line="480" w:lineRule="auto"/>
              <w:rPr>
                <w:rFonts w:ascii="宋体" w:hAnsi="宋体"/>
                <w:sz w:val="24"/>
              </w:rPr>
            </w:pPr>
          </w:p>
        </w:tc>
      </w:tr>
      <w:tr w14:paraId="199FB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1F0DC239">
            <w:pPr>
              <w:spacing w:line="480" w:lineRule="auto"/>
              <w:rPr>
                <w:rFonts w:ascii="宋体" w:hAnsi="宋体"/>
                <w:sz w:val="24"/>
              </w:rPr>
            </w:pPr>
            <w:r>
              <w:rPr>
                <w:rFonts w:hint="eastAsia" w:ascii="宋体" w:hAnsi="宋体"/>
                <w:sz w:val="24"/>
              </w:rPr>
              <w:t>企业联系电话</w:t>
            </w:r>
          </w:p>
        </w:tc>
        <w:tc>
          <w:tcPr>
            <w:tcW w:w="2447" w:type="dxa"/>
            <w:tcBorders>
              <w:top w:val="double" w:color="auto" w:sz="4" w:space="0"/>
              <w:bottom w:val="double" w:color="auto" w:sz="4" w:space="0"/>
              <w:right w:val="double" w:color="auto" w:sz="4" w:space="0"/>
            </w:tcBorders>
            <w:noWrap w:val="0"/>
            <w:vAlign w:val="top"/>
          </w:tcPr>
          <w:p w14:paraId="77E307E6">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1862602F">
            <w:pPr>
              <w:spacing w:line="480" w:lineRule="auto"/>
              <w:rPr>
                <w:rFonts w:ascii="宋体" w:hAnsi="宋体"/>
                <w:sz w:val="24"/>
              </w:rPr>
            </w:pPr>
            <w:r>
              <w:rPr>
                <w:rFonts w:hint="eastAsia" w:ascii="宋体" w:hAnsi="宋体"/>
                <w:sz w:val="24"/>
              </w:rPr>
              <w:t>注册资本</w:t>
            </w:r>
            <w:r>
              <w:rPr>
                <w:rFonts w:hint="eastAsia" w:ascii="宋体" w:hAnsi="宋体"/>
                <w:b/>
                <w:bCs/>
                <w:sz w:val="24"/>
              </w:rPr>
              <w:t>（万元）</w:t>
            </w:r>
          </w:p>
        </w:tc>
        <w:tc>
          <w:tcPr>
            <w:tcW w:w="2381" w:type="dxa"/>
            <w:tcBorders>
              <w:top w:val="double" w:color="auto" w:sz="4" w:space="0"/>
              <w:bottom w:val="double" w:color="auto" w:sz="4" w:space="0"/>
              <w:right w:val="thickThinSmallGap" w:color="auto" w:sz="24" w:space="0"/>
            </w:tcBorders>
            <w:noWrap w:val="0"/>
            <w:vAlign w:val="top"/>
          </w:tcPr>
          <w:p w14:paraId="24ECDC4A">
            <w:pPr>
              <w:spacing w:line="480" w:lineRule="auto"/>
              <w:rPr>
                <w:rFonts w:ascii="宋体" w:hAnsi="宋体"/>
                <w:sz w:val="24"/>
              </w:rPr>
            </w:pPr>
          </w:p>
        </w:tc>
      </w:tr>
      <w:tr w14:paraId="0737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2DFD0485">
            <w:pPr>
              <w:spacing w:line="480" w:lineRule="auto"/>
              <w:rPr>
                <w:rFonts w:ascii="宋体" w:hAnsi="宋体"/>
                <w:sz w:val="24"/>
              </w:rPr>
            </w:pPr>
            <w:r>
              <w:rPr>
                <w:rFonts w:hint="eastAsia" w:ascii="宋体" w:hAnsi="宋体"/>
                <w:sz w:val="24"/>
              </w:rPr>
              <w:t>营业执照注册号</w:t>
            </w:r>
          </w:p>
        </w:tc>
        <w:tc>
          <w:tcPr>
            <w:tcW w:w="2447" w:type="dxa"/>
            <w:tcBorders>
              <w:top w:val="double" w:color="auto" w:sz="4" w:space="0"/>
              <w:bottom w:val="double" w:color="auto" w:sz="4" w:space="0"/>
              <w:right w:val="double" w:color="auto" w:sz="4" w:space="0"/>
            </w:tcBorders>
            <w:noWrap w:val="0"/>
            <w:vAlign w:val="top"/>
          </w:tcPr>
          <w:p w14:paraId="460EDBA9">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28FA37AE">
            <w:pPr>
              <w:spacing w:line="480" w:lineRule="auto"/>
              <w:rPr>
                <w:rFonts w:hint="eastAsia" w:ascii="宋体" w:hAnsi="宋体"/>
                <w:sz w:val="24"/>
              </w:rPr>
            </w:pPr>
            <w:r>
              <w:rPr>
                <w:rFonts w:hint="eastAsia" w:ascii="宋体" w:hAnsi="宋体"/>
                <w:sz w:val="24"/>
              </w:rPr>
              <w:t>营业执照有效期</w:t>
            </w:r>
            <w:r>
              <w:rPr>
                <w:rFonts w:ascii="宋体" w:hAnsi="宋体"/>
                <w:sz w:val="24"/>
              </w:rPr>
              <w:t>至</w:t>
            </w:r>
          </w:p>
        </w:tc>
        <w:tc>
          <w:tcPr>
            <w:tcW w:w="2381" w:type="dxa"/>
            <w:tcBorders>
              <w:top w:val="double" w:color="auto" w:sz="4" w:space="0"/>
              <w:bottom w:val="double" w:color="auto" w:sz="4" w:space="0"/>
              <w:right w:val="thickThinSmallGap" w:color="auto" w:sz="24" w:space="0"/>
            </w:tcBorders>
            <w:noWrap w:val="0"/>
            <w:vAlign w:val="top"/>
          </w:tcPr>
          <w:p w14:paraId="2CE94BE3">
            <w:pPr>
              <w:spacing w:line="480" w:lineRule="auto"/>
              <w:rPr>
                <w:rFonts w:ascii="宋体" w:hAnsi="宋体"/>
                <w:sz w:val="24"/>
              </w:rPr>
            </w:pPr>
          </w:p>
        </w:tc>
      </w:tr>
      <w:tr w14:paraId="2FBB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04D452F0">
            <w:pPr>
              <w:spacing w:line="480" w:lineRule="auto"/>
              <w:rPr>
                <w:rFonts w:ascii="宋体" w:hAnsi="宋体"/>
                <w:sz w:val="24"/>
              </w:rPr>
            </w:pPr>
            <w:r>
              <w:rPr>
                <w:rFonts w:hint="eastAsia" w:ascii="宋体" w:hAnsi="宋体"/>
                <w:sz w:val="24"/>
              </w:rPr>
              <w:t>经营许可证编号</w:t>
            </w:r>
          </w:p>
        </w:tc>
        <w:tc>
          <w:tcPr>
            <w:tcW w:w="2447" w:type="dxa"/>
            <w:tcBorders>
              <w:top w:val="double" w:color="auto" w:sz="4" w:space="0"/>
              <w:bottom w:val="double" w:color="auto" w:sz="4" w:space="0"/>
              <w:right w:val="double" w:color="auto" w:sz="4" w:space="0"/>
            </w:tcBorders>
            <w:noWrap w:val="0"/>
            <w:vAlign w:val="top"/>
          </w:tcPr>
          <w:p w14:paraId="03E9E88E">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4D4D4B3E">
            <w:pPr>
              <w:spacing w:line="480" w:lineRule="auto"/>
              <w:rPr>
                <w:rFonts w:ascii="宋体" w:hAnsi="宋体"/>
                <w:sz w:val="24"/>
              </w:rPr>
            </w:pPr>
            <w:r>
              <w:rPr>
                <w:rFonts w:hint="eastAsia" w:ascii="宋体" w:hAnsi="宋体"/>
                <w:sz w:val="24"/>
              </w:rPr>
              <w:t>许可证有效期至</w:t>
            </w:r>
          </w:p>
        </w:tc>
        <w:tc>
          <w:tcPr>
            <w:tcW w:w="2381" w:type="dxa"/>
            <w:tcBorders>
              <w:top w:val="double" w:color="auto" w:sz="4" w:space="0"/>
              <w:bottom w:val="double" w:color="auto" w:sz="4" w:space="0"/>
              <w:right w:val="thickThinSmallGap" w:color="auto" w:sz="24" w:space="0"/>
            </w:tcBorders>
            <w:noWrap w:val="0"/>
            <w:vAlign w:val="top"/>
          </w:tcPr>
          <w:p w14:paraId="11083C97">
            <w:pPr>
              <w:spacing w:line="480" w:lineRule="auto"/>
              <w:rPr>
                <w:rFonts w:ascii="宋体" w:hAnsi="宋体"/>
                <w:sz w:val="24"/>
              </w:rPr>
            </w:pPr>
          </w:p>
        </w:tc>
      </w:tr>
      <w:tr w14:paraId="27D1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125" w:type="dxa"/>
            <w:gridSpan w:val="2"/>
            <w:tcBorders>
              <w:top w:val="double" w:color="auto" w:sz="4" w:space="0"/>
              <w:left w:val="thinThickSmallGap" w:color="auto" w:sz="24" w:space="0"/>
              <w:bottom w:val="double" w:color="auto" w:sz="4" w:space="0"/>
            </w:tcBorders>
            <w:noWrap w:val="0"/>
            <w:vAlign w:val="top"/>
          </w:tcPr>
          <w:p w14:paraId="37E8C9F4">
            <w:pPr>
              <w:spacing w:line="480" w:lineRule="auto"/>
              <w:rPr>
                <w:rFonts w:hint="eastAsia" w:ascii="宋体" w:hAnsi="宋体"/>
                <w:sz w:val="24"/>
              </w:rPr>
            </w:pPr>
            <w:r>
              <w:rPr>
                <w:rFonts w:hint="eastAsia" w:ascii="宋体" w:hAnsi="宋体"/>
                <w:sz w:val="24"/>
              </w:rPr>
              <w:t>仓储面积</w:t>
            </w:r>
          </w:p>
        </w:tc>
        <w:tc>
          <w:tcPr>
            <w:tcW w:w="2447" w:type="dxa"/>
            <w:tcBorders>
              <w:top w:val="double" w:color="auto" w:sz="4" w:space="0"/>
              <w:bottom w:val="double" w:color="auto" w:sz="4" w:space="0"/>
              <w:right w:val="double" w:color="auto" w:sz="4" w:space="0"/>
            </w:tcBorders>
            <w:noWrap w:val="0"/>
            <w:vAlign w:val="top"/>
          </w:tcPr>
          <w:p w14:paraId="2D15ADDC">
            <w:pPr>
              <w:spacing w:line="480" w:lineRule="auto"/>
              <w:rPr>
                <w:rFonts w:ascii="宋体" w:hAnsi="宋体"/>
                <w:sz w:val="24"/>
              </w:rPr>
            </w:pPr>
          </w:p>
        </w:tc>
        <w:tc>
          <w:tcPr>
            <w:tcW w:w="2446" w:type="dxa"/>
            <w:tcBorders>
              <w:top w:val="double" w:color="auto" w:sz="4" w:space="0"/>
              <w:left w:val="double" w:color="auto" w:sz="4" w:space="0"/>
              <w:bottom w:val="double" w:color="auto" w:sz="4" w:space="0"/>
            </w:tcBorders>
            <w:noWrap w:val="0"/>
            <w:vAlign w:val="top"/>
          </w:tcPr>
          <w:p w14:paraId="7B4B3163">
            <w:pPr>
              <w:spacing w:line="480" w:lineRule="auto"/>
              <w:rPr>
                <w:rFonts w:hint="eastAsia" w:ascii="宋体" w:hAnsi="宋体"/>
                <w:sz w:val="24"/>
              </w:rPr>
            </w:pPr>
            <w:r>
              <w:rPr>
                <w:rFonts w:hint="eastAsia" w:ascii="宋体" w:hAnsi="宋体"/>
                <w:sz w:val="24"/>
              </w:rPr>
              <w:t>冷藏仓库面积</w:t>
            </w:r>
          </w:p>
        </w:tc>
        <w:tc>
          <w:tcPr>
            <w:tcW w:w="2381" w:type="dxa"/>
            <w:tcBorders>
              <w:top w:val="double" w:color="auto" w:sz="4" w:space="0"/>
              <w:bottom w:val="double" w:color="auto" w:sz="4" w:space="0"/>
              <w:right w:val="thickThinSmallGap" w:color="auto" w:sz="24" w:space="0"/>
            </w:tcBorders>
            <w:noWrap w:val="0"/>
            <w:vAlign w:val="top"/>
          </w:tcPr>
          <w:p w14:paraId="21952F81">
            <w:pPr>
              <w:spacing w:line="480" w:lineRule="auto"/>
              <w:rPr>
                <w:rFonts w:ascii="宋体" w:hAnsi="宋体"/>
                <w:sz w:val="24"/>
              </w:rPr>
            </w:pPr>
          </w:p>
        </w:tc>
      </w:tr>
      <w:tr w14:paraId="6E7F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2125" w:type="dxa"/>
            <w:gridSpan w:val="2"/>
            <w:tcBorders>
              <w:top w:val="double" w:color="auto" w:sz="4" w:space="0"/>
              <w:left w:val="thinThickSmallGap" w:color="auto" w:sz="24" w:space="0"/>
              <w:bottom w:val="double" w:color="auto" w:sz="4" w:space="0"/>
            </w:tcBorders>
            <w:noWrap w:val="0"/>
            <w:vAlign w:val="top"/>
          </w:tcPr>
          <w:p w14:paraId="5D836F4B">
            <w:pPr>
              <w:spacing w:line="480" w:lineRule="auto"/>
              <w:rPr>
                <w:rFonts w:hint="eastAsia" w:ascii="宋体" w:hAnsi="宋体"/>
                <w:sz w:val="24"/>
              </w:rPr>
            </w:pPr>
            <w:r>
              <w:rPr>
                <w:rFonts w:hint="eastAsia" w:ascii="宋体" w:hAnsi="宋体"/>
                <w:sz w:val="24"/>
              </w:rPr>
              <w:t>仓库地址</w:t>
            </w:r>
          </w:p>
        </w:tc>
        <w:tc>
          <w:tcPr>
            <w:tcW w:w="7274" w:type="dxa"/>
            <w:gridSpan w:val="3"/>
            <w:tcBorders>
              <w:top w:val="double" w:color="auto" w:sz="4" w:space="0"/>
              <w:bottom w:val="double" w:color="auto" w:sz="4" w:space="0"/>
              <w:right w:val="thickThinSmallGap" w:color="auto" w:sz="24" w:space="0"/>
            </w:tcBorders>
            <w:noWrap w:val="0"/>
            <w:vAlign w:val="top"/>
          </w:tcPr>
          <w:p w14:paraId="7F703116">
            <w:pPr>
              <w:spacing w:line="480" w:lineRule="auto"/>
              <w:rPr>
                <w:rFonts w:ascii="宋体" w:hAnsi="宋体"/>
                <w:sz w:val="24"/>
              </w:rPr>
            </w:pPr>
          </w:p>
        </w:tc>
      </w:tr>
      <w:tr w14:paraId="3462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trPr>
        <w:tc>
          <w:tcPr>
            <w:tcW w:w="1615" w:type="dxa"/>
            <w:tcBorders>
              <w:top w:val="double" w:color="auto" w:sz="4" w:space="0"/>
              <w:left w:val="thinThickSmallGap" w:color="auto" w:sz="24" w:space="0"/>
              <w:bottom w:val="double" w:color="auto" w:sz="4" w:space="0"/>
              <w:right w:val="single" w:color="auto" w:sz="4" w:space="0"/>
            </w:tcBorders>
            <w:noWrap w:val="0"/>
            <w:vAlign w:val="center"/>
          </w:tcPr>
          <w:p w14:paraId="64097BD5">
            <w:pPr>
              <w:jc w:val="center"/>
              <w:rPr>
                <w:rFonts w:ascii="宋体" w:hAnsi="宋体"/>
                <w:sz w:val="24"/>
              </w:rPr>
            </w:pPr>
            <w:r>
              <w:rPr>
                <w:rFonts w:hint="eastAsia" w:ascii="宋体" w:hAnsi="宋体"/>
                <w:sz w:val="24"/>
              </w:rPr>
              <w:t>经营范围</w:t>
            </w:r>
          </w:p>
        </w:tc>
        <w:tc>
          <w:tcPr>
            <w:tcW w:w="7784" w:type="dxa"/>
            <w:gridSpan w:val="4"/>
            <w:tcBorders>
              <w:top w:val="double" w:color="auto" w:sz="4" w:space="0"/>
              <w:left w:val="single" w:color="auto" w:sz="4" w:space="0"/>
              <w:bottom w:val="double" w:color="auto" w:sz="4" w:space="0"/>
              <w:right w:val="thickThinSmallGap" w:color="auto" w:sz="24" w:space="0"/>
            </w:tcBorders>
            <w:noWrap w:val="0"/>
            <w:vAlign w:val="top"/>
          </w:tcPr>
          <w:p w14:paraId="65ACD451">
            <w:pPr>
              <w:rPr>
                <w:rFonts w:hint="eastAsia" w:ascii="宋体" w:hAnsi="宋体"/>
                <w:sz w:val="24"/>
              </w:rPr>
            </w:pPr>
          </w:p>
        </w:tc>
      </w:tr>
      <w:tr w14:paraId="5B99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615" w:type="dxa"/>
            <w:tcBorders>
              <w:top w:val="double" w:color="auto" w:sz="4" w:space="0"/>
              <w:left w:val="thinThickSmallGap" w:color="auto" w:sz="24" w:space="0"/>
              <w:bottom w:val="double" w:color="auto" w:sz="4" w:space="0"/>
              <w:right w:val="single" w:color="auto" w:sz="4" w:space="0"/>
            </w:tcBorders>
            <w:noWrap w:val="0"/>
            <w:vAlign w:val="center"/>
          </w:tcPr>
          <w:p w14:paraId="36EFD3A8">
            <w:pPr>
              <w:jc w:val="center"/>
              <w:rPr>
                <w:rFonts w:hint="default" w:ascii="宋体" w:hAnsi="宋体" w:eastAsia="宋体"/>
                <w:sz w:val="24"/>
                <w:lang w:val="en-US" w:eastAsia="zh-CN"/>
              </w:rPr>
            </w:pPr>
            <w:r>
              <w:rPr>
                <w:rFonts w:hint="eastAsia" w:ascii="宋体" w:hAnsi="宋体"/>
                <w:sz w:val="24"/>
                <w:lang w:val="en-US" w:eastAsia="zh-CN"/>
              </w:rPr>
              <w:t>是否具备兵团招采系统配送资质</w:t>
            </w:r>
          </w:p>
        </w:tc>
        <w:tc>
          <w:tcPr>
            <w:tcW w:w="7784" w:type="dxa"/>
            <w:gridSpan w:val="4"/>
            <w:tcBorders>
              <w:top w:val="double" w:color="auto" w:sz="4" w:space="0"/>
              <w:left w:val="single" w:color="auto" w:sz="4" w:space="0"/>
              <w:bottom w:val="double" w:color="auto" w:sz="4" w:space="0"/>
              <w:right w:val="thickThinSmallGap" w:color="auto" w:sz="24" w:space="0"/>
            </w:tcBorders>
            <w:noWrap w:val="0"/>
            <w:vAlign w:val="top"/>
          </w:tcPr>
          <w:p w14:paraId="38EDA6FB">
            <w:pPr>
              <w:jc w:val="center"/>
              <w:rPr>
                <w:rFonts w:hint="eastAsia" w:ascii="楷体" w:hAnsi="楷体" w:eastAsia="楷体"/>
                <w:sz w:val="24"/>
              </w:rPr>
            </w:pPr>
          </w:p>
        </w:tc>
      </w:tr>
    </w:tbl>
    <w:p w14:paraId="0006A40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企业基本情况信息表</w:t>
      </w:r>
    </w:p>
    <w:p w14:paraId="2DF5C2EE">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黑体"/>
          <w:sz w:val="32"/>
          <w:szCs w:val="32"/>
          <w:lang w:val="en-US" w:eastAsia="zh-CN"/>
        </w:rPr>
        <w:sectPr>
          <w:pgSz w:w="11906" w:h="16838"/>
          <w:pgMar w:top="1440" w:right="1800" w:bottom="1440" w:left="1800" w:header="850" w:footer="1134" w:gutter="0"/>
          <w:pgNumType w:fmt="numberInDash"/>
          <w:cols w:space="720" w:num="1"/>
          <w:docGrid w:type="lines" w:linePitch="316" w:charSpace="0"/>
        </w:sectPr>
      </w:pPr>
    </w:p>
    <w:p w14:paraId="64366EA2">
      <w:pPr>
        <w:pStyle w:val="9"/>
        <w:rPr>
          <w:rFonts w:hint="eastAsia" w:ascii="Times New Roman" w:hAnsi="Times New Roman" w:eastAsia="仿宋_GB2312"/>
          <w:b/>
          <w:bCs/>
          <w:sz w:val="44"/>
          <w:szCs w:val="44"/>
        </w:rPr>
      </w:pPr>
    </w:p>
    <w:p w14:paraId="215B0B27">
      <w:pPr>
        <w:tabs>
          <w:tab w:val="left" w:pos="4860"/>
          <w:tab w:val="left" w:pos="5400"/>
          <w:tab w:val="left" w:pos="5580"/>
        </w:tabs>
        <w:spacing w:line="640" w:lineRule="exact"/>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rPr>
        <w:t>此页提供</w:t>
      </w:r>
    </w:p>
    <w:p w14:paraId="302290F7">
      <w:pPr>
        <w:tabs>
          <w:tab w:val="left" w:pos="4860"/>
          <w:tab w:val="left" w:pos="5400"/>
          <w:tab w:val="left" w:pos="5580"/>
        </w:tabs>
        <w:spacing w:line="640" w:lineRule="exact"/>
        <w:jc w:val="center"/>
        <w:rPr>
          <w:rFonts w:hint="eastAsia" w:ascii="Times New Roman" w:hAnsi="Times New Roman" w:eastAsia="仿宋_GB2312"/>
          <w:sz w:val="24"/>
        </w:rPr>
      </w:pPr>
    </w:p>
    <w:p w14:paraId="485C64B3">
      <w:pPr>
        <w:tabs>
          <w:tab w:val="left" w:pos="4860"/>
          <w:tab w:val="left" w:pos="5400"/>
          <w:tab w:val="left" w:pos="5580"/>
        </w:tabs>
        <w:spacing w:line="640" w:lineRule="exact"/>
        <w:jc w:val="center"/>
        <w:rPr>
          <w:rFonts w:hint="eastAsia" w:ascii="Times New Roman" w:hAnsi="Times New Roman" w:eastAsia="仿宋_GB2312"/>
          <w:sz w:val="24"/>
        </w:rPr>
      </w:pPr>
    </w:p>
    <w:p w14:paraId="24CE3483">
      <w:pPr>
        <w:tabs>
          <w:tab w:val="left" w:pos="4860"/>
          <w:tab w:val="left" w:pos="5400"/>
          <w:tab w:val="left" w:pos="5580"/>
        </w:tabs>
        <w:spacing w:line="6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《企业营业执照（副本）》的复印件</w:t>
      </w:r>
    </w:p>
    <w:p w14:paraId="0F08D3F5">
      <w:pPr>
        <w:tabs>
          <w:tab w:val="left" w:pos="4860"/>
          <w:tab w:val="left" w:pos="5400"/>
          <w:tab w:val="left" w:pos="5580"/>
        </w:tabs>
        <w:spacing w:line="480" w:lineRule="auto"/>
        <w:jc w:val="center"/>
        <w:rPr>
          <w:rFonts w:hint="eastAsia" w:ascii="Times New Roman" w:hAnsi="Times New Roman" w:eastAsia="仿宋_GB2312"/>
          <w:sz w:val="32"/>
          <w:szCs w:val="32"/>
        </w:rPr>
      </w:pPr>
      <w:r>
        <w:rPr>
          <w:rFonts w:hint="eastAsia" w:ascii="Times New Roman" w:hAnsi="Times New Roman" w:eastAsia="仿宋_GB2312"/>
          <w:sz w:val="32"/>
          <w:szCs w:val="32"/>
        </w:rPr>
        <w:t xml:space="preserve"> （复印件请使用A4纸）</w:t>
      </w:r>
    </w:p>
    <w:p w14:paraId="66E235A2">
      <w:pPr>
        <w:tabs>
          <w:tab w:val="left" w:pos="4860"/>
          <w:tab w:val="left" w:pos="5400"/>
          <w:tab w:val="left" w:pos="5580"/>
        </w:tabs>
        <w:spacing w:line="64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br w:type="page"/>
      </w:r>
    </w:p>
    <w:p w14:paraId="22BA1F50">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3BA38EE">
      <w:pPr>
        <w:tabs>
          <w:tab w:val="left" w:pos="4860"/>
          <w:tab w:val="left" w:pos="5400"/>
          <w:tab w:val="left" w:pos="5580"/>
        </w:tabs>
        <w:spacing w:line="640" w:lineRule="exact"/>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rPr>
        <w:t>此页提供</w:t>
      </w:r>
    </w:p>
    <w:p w14:paraId="23974DDC">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5DF122B">
      <w:pPr>
        <w:tabs>
          <w:tab w:val="left" w:pos="4860"/>
          <w:tab w:val="left" w:pos="5400"/>
          <w:tab w:val="left" w:pos="5580"/>
        </w:tabs>
        <w:spacing w:line="6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《医疗器械经营许可证》、《第二类医疗器械经营备案凭证 》</w:t>
      </w:r>
    </w:p>
    <w:p w14:paraId="6A03D682">
      <w:pPr>
        <w:tabs>
          <w:tab w:val="left" w:pos="4860"/>
          <w:tab w:val="left" w:pos="5400"/>
          <w:tab w:val="left" w:pos="5580"/>
        </w:tabs>
        <w:spacing w:line="6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及所有信息变更记录的复印件</w:t>
      </w:r>
    </w:p>
    <w:p w14:paraId="25CD266E">
      <w:pPr>
        <w:tabs>
          <w:tab w:val="left" w:pos="4860"/>
          <w:tab w:val="left" w:pos="5400"/>
          <w:tab w:val="left" w:pos="5580"/>
        </w:tabs>
        <w:spacing w:line="6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（复印件请使用A4纸）</w:t>
      </w:r>
    </w:p>
    <w:p w14:paraId="5544B176">
      <w:pPr>
        <w:tabs>
          <w:tab w:val="left" w:pos="4860"/>
          <w:tab w:val="left" w:pos="5400"/>
          <w:tab w:val="left" w:pos="5580"/>
        </w:tabs>
        <w:spacing w:line="640" w:lineRule="exact"/>
        <w:jc w:val="center"/>
        <w:rPr>
          <w:rFonts w:hint="eastAsia" w:ascii="Times New Roman" w:hAnsi="Times New Roman" w:eastAsia="仿宋_GB2312"/>
          <w:sz w:val="32"/>
          <w:szCs w:val="32"/>
        </w:rPr>
      </w:pPr>
    </w:p>
    <w:p w14:paraId="19C399B5">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4933E474">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53F0DE86">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207E95B2">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1655D5BC">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40255D0E">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7785687D">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3D1C91B5">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62CA1395">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61BA303F">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6D04F65F">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40AD5374">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2B874D47">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333D80BF">
      <w:pPr>
        <w:tabs>
          <w:tab w:val="left" w:pos="4860"/>
          <w:tab w:val="left" w:pos="5400"/>
          <w:tab w:val="left" w:pos="5580"/>
        </w:tabs>
        <w:spacing w:line="640" w:lineRule="exact"/>
        <w:jc w:val="left"/>
        <w:rPr>
          <w:rFonts w:hint="eastAsia" w:ascii="Times New Roman" w:hAnsi="Times New Roman" w:eastAsia="仿宋_GB2312" w:cs="黑体"/>
          <w:sz w:val="32"/>
          <w:szCs w:val="32"/>
          <w:lang w:eastAsia="zh-CN"/>
        </w:rPr>
      </w:pPr>
    </w:p>
    <w:p w14:paraId="4BE114CD">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6C3D16F">
      <w:pPr>
        <w:tabs>
          <w:tab w:val="left" w:pos="4860"/>
          <w:tab w:val="left" w:pos="5400"/>
          <w:tab w:val="left" w:pos="5580"/>
        </w:tabs>
        <w:spacing w:line="640" w:lineRule="exact"/>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rPr>
        <w:t>此页提供</w:t>
      </w:r>
    </w:p>
    <w:p w14:paraId="277D0A47">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5BBEC271">
      <w:pPr>
        <w:tabs>
          <w:tab w:val="left" w:pos="4860"/>
          <w:tab w:val="left" w:pos="5400"/>
          <w:tab w:val="left" w:pos="5580"/>
        </w:tabs>
        <w:spacing w:line="640" w:lineRule="exact"/>
        <w:jc w:val="center"/>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新疆生产建设兵团医用耗材招采管理系统的配送资质佐证材料</w:t>
      </w:r>
    </w:p>
    <w:p w14:paraId="1F53FDF1">
      <w:pPr>
        <w:tabs>
          <w:tab w:val="left" w:pos="4860"/>
          <w:tab w:val="left" w:pos="5400"/>
          <w:tab w:val="left" w:pos="5580"/>
        </w:tabs>
        <w:spacing w:line="6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（复印件请使用A4纸）</w:t>
      </w:r>
    </w:p>
    <w:p w14:paraId="4DFE5772">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0E6EF74A">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5DAC4E99">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206B50D0">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FE00901">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3260FF67">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56B9ADF2">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6F9B7EAD">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49F3C7FD">
      <w:pPr>
        <w:spacing w:line="596" w:lineRule="exact"/>
        <w:jc w:val="left"/>
        <w:rPr>
          <w:rFonts w:hint="eastAsia" w:ascii="Times New Roman" w:hAnsi="Times New Roman" w:eastAsia="仿宋_GB2312" w:cs="黑体"/>
          <w:sz w:val="32"/>
          <w:szCs w:val="32"/>
          <w:lang w:eastAsia="zh-CN"/>
        </w:rPr>
      </w:pPr>
    </w:p>
    <w:p w14:paraId="077DD55A">
      <w:pPr>
        <w:spacing w:line="596" w:lineRule="exact"/>
        <w:jc w:val="left"/>
        <w:rPr>
          <w:rFonts w:hint="eastAsia" w:ascii="Times New Roman" w:hAnsi="Times New Roman" w:eastAsia="仿宋_GB2312" w:cs="黑体"/>
          <w:sz w:val="32"/>
          <w:szCs w:val="32"/>
          <w:lang w:eastAsia="zh-CN"/>
        </w:rPr>
      </w:pPr>
    </w:p>
    <w:p w14:paraId="3EAF0371">
      <w:pPr>
        <w:spacing w:line="596" w:lineRule="exact"/>
        <w:jc w:val="left"/>
        <w:rPr>
          <w:rFonts w:hint="eastAsia" w:ascii="Times New Roman" w:hAnsi="Times New Roman" w:eastAsia="仿宋_GB2312" w:cs="黑体"/>
          <w:sz w:val="32"/>
          <w:szCs w:val="32"/>
          <w:lang w:eastAsia="zh-CN"/>
        </w:rPr>
      </w:pPr>
    </w:p>
    <w:p w14:paraId="3EE09D31">
      <w:pPr>
        <w:spacing w:line="596" w:lineRule="exact"/>
        <w:jc w:val="left"/>
        <w:rPr>
          <w:rFonts w:hint="eastAsia" w:ascii="Times New Roman" w:hAnsi="Times New Roman" w:eastAsia="仿宋_GB2312" w:cs="黑体"/>
          <w:sz w:val="32"/>
          <w:szCs w:val="32"/>
          <w:lang w:eastAsia="zh-CN"/>
        </w:rPr>
      </w:pPr>
    </w:p>
    <w:p w14:paraId="416ED06A">
      <w:pPr>
        <w:spacing w:line="596" w:lineRule="exact"/>
        <w:jc w:val="left"/>
        <w:rPr>
          <w:rFonts w:hint="eastAsia" w:ascii="Times New Roman" w:hAnsi="Times New Roman" w:eastAsia="仿宋_GB2312" w:cs="黑体"/>
          <w:sz w:val="32"/>
          <w:szCs w:val="32"/>
          <w:lang w:eastAsia="zh-CN"/>
        </w:rPr>
      </w:pPr>
    </w:p>
    <w:p w14:paraId="0378DC9F">
      <w:pPr>
        <w:spacing w:line="596" w:lineRule="exact"/>
        <w:jc w:val="left"/>
        <w:rPr>
          <w:rFonts w:hint="eastAsia" w:ascii="Times New Roman" w:hAnsi="Times New Roman" w:eastAsia="仿宋_GB2312" w:cs="黑体"/>
          <w:sz w:val="32"/>
          <w:szCs w:val="32"/>
          <w:lang w:eastAsia="zh-CN"/>
        </w:rPr>
      </w:pPr>
    </w:p>
    <w:p w14:paraId="13740A81">
      <w:pPr>
        <w:spacing w:line="596" w:lineRule="exact"/>
        <w:jc w:val="left"/>
        <w:rPr>
          <w:rFonts w:hint="eastAsia" w:ascii="Times New Roman" w:hAnsi="Times New Roman" w:eastAsia="仿宋_GB2312" w:cs="黑体"/>
          <w:sz w:val="32"/>
          <w:szCs w:val="32"/>
          <w:lang w:eastAsia="zh-CN"/>
        </w:rPr>
      </w:pPr>
    </w:p>
    <w:p w14:paraId="027247EC">
      <w:pPr>
        <w:pStyle w:val="9"/>
        <w:rPr>
          <w:rFonts w:hint="eastAsia"/>
          <w:lang w:eastAsia="zh-CN"/>
        </w:rPr>
      </w:pPr>
    </w:p>
    <w:p w14:paraId="2BCA24CA">
      <w:pPr>
        <w:spacing w:line="596" w:lineRule="exact"/>
        <w:jc w:val="left"/>
        <w:rPr>
          <w:rFonts w:hint="default" w:ascii="Times New Roman" w:hAnsi="Times New Roman" w:eastAsia="方正小标宋简体" w:cs="方正小标宋简体"/>
          <w:b w:val="0"/>
          <w:bCs/>
          <w:sz w:val="36"/>
          <w:szCs w:val="36"/>
          <w:lang w:val="en-US" w:eastAsia="zh-CN"/>
        </w:rPr>
      </w:pPr>
      <w:r>
        <w:rPr>
          <w:rFonts w:hint="eastAsia" w:ascii="Times New Roman" w:hAnsi="Times New Roman" w:eastAsia="仿宋_GB2312" w:cs="黑体"/>
          <w:sz w:val="32"/>
          <w:szCs w:val="32"/>
          <w:lang w:eastAsia="zh-CN"/>
        </w:rPr>
        <w:t>表</w:t>
      </w:r>
      <w:r>
        <w:rPr>
          <w:rFonts w:hint="eastAsia" w:ascii="Times New Roman" w:hAnsi="Times New Roman" w:eastAsia="仿宋_GB2312" w:cs="黑体"/>
          <w:sz w:val="32"/>
          <w:szCs w:val="32"/>
          <w:lang w:val="en-US" w:eastAsia="zh-CN"/>
        </w:rPr>
        <w:t>5</w:t>
      </w:r>
    </w:p>
    <w:p w14:paraId="754A6F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36"/>
          <w:szCs w:val="36"/>
          <w:lang w:val="en-US" w:eastAsia="zh-CN"/>
        </w:rPr>
      </w:pPr>
      <w:r>
        <w:rPr>
          <w:rFonts w:hint="eastAsia" w:ascii="Times New Roman" w:hAnsi="Times New Roman" w:eastAsia="方正小标宋简体" w:cs="方正小标宋简体"/>
          <w:b w:val="0"/>
          <w:bCs/>
          <w:sz w:val="36"/>
          <w:szCs w:val="36"/>
          <w:lang w:val="en-US" w:eastAsia="zh-CN"/>
        </w:rPr>
        <w:t>符合《中华人民共和国政府采购法》第二十二条规定</w:t>
      </w:r>
    </w:p>
    <w:p w14:paraId="19C4EC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36"/>
          <w:szCs w:val="36"/>
          <w:lang w:val="en-US" w:eastAsia="zh-CN"/>
        </w:rPr>
      </w:pPr>
      <w:r>
        <w:rPr>
          <w:rFonts w:hint="eastAsia" w:ascii="Times New Roman" w:hAnsi="Times New Roman" w:eastAsia="方正小标宋简体" w:cs="方正小标宋简体"/>
          <w:b w:val="0"/>
          <w:bCs/>
          <w:sz w:val="36"/>
          <w:szCs w:val="36"/>
        </w:rPr>
        <w:t>兵团政府采购供应商信用承诺函</w:t>
      </w:r>
    </w:p>
    <w:p w14:paraId="7EBC6BB8">
      <w:pPr>
        <w:keepNext w:val="0"/>
        <w:keepLines w:val="0"/>
        <w:pageBreakBefore w:val="0"/>
        <w:widowControl w:val="0"/>
        <w:kinsoku w:val="0"/>
        <w:wordWrap/>
        <w:overflowPunct/>
        <w:topLinePunct w:val="0"/>
        <w:autoSpaceDE w:val="0"/>
        <w:autoSpaceDN w:val="0"/>
        <w:bidi w:val="0"/>
        <w:adjustRightInd/>
        <w:snapToGrid/>
        <w:spacing w:beforeAutospacing="0" w:afterAutospacing="0" w:line="360" w:lineRule="auto"/>
        <w:ind w:right="0"/>
        <w:textAlignment w:val="baseline"/>
        <w:rPr>
          <w:rFonts w:hint="eastAsia" w:ascii="仿宋_GB2312" w:hAnsi="仿宋_GB2312" w:eastAsia="仿宋_GB2312" w:cs="仿宋_GB2312"/>
          <w:sz w:val="32"/>
          <w:szCs w:val="32"/>
        </w:rPr>
      </w:pPr>
    </w:p>
    <w:p w14:paraId="5C01FB97">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自然人姓名</w:t>
      </w:r>
      <w:r>
        <w:rPr>
          <w:rFonts w:hint="eastAsia" w:ascii="仿宋_GB2312" w:hAnsi="仿宋_GB2312" w:eastAsia="仿宋_GB2312" w:cs="仿宋_GB2312"/>
          <w:sz w:val="32"/>
          <w:szCs w:val="32"/>
          <w:lang w:eastAsia="zh-CN"/>
        </w:rPr>
        <w:t>）：</w:t>
      </w:r>
    </w:p>
    <w:p w14:paraId="73BFA519">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w:t>
      </w:r>
    </w:p>
    <w:p w14:paraId="03E161FE">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w:t>
      </w:r>
    </w:p>
    <w:p w14:paraId="62239B9F">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自愿参加本次活动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严格遵守《中华人民共和国政府采购法》及相关法律法规，坚守公开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公正和诚实信用等原则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依法诚信经营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并郑重承诺</w:t>
      </w:r>
      <w:r>
        <w:rPr>
          <w:rFonts w:hint="eastAsia" w:ascii="仿宋_GB2312" w:hAnsi="仿宋_GB2312" w:eastAsia="仿宋_GB2312" w:cs="仿宋_GB2312"/>
          <w:sz w:val="32"/>
          <w:szCs w:val="32"/>
          <w:lang w:eastAsia="zh-CN"/>
        </w:rPr>
        <w:t>：</w:t>
      </w:r>
    </w:p>
    <w:p w14:paraId="1AC3F62F">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符合《中华人民共和国政府采购法》第二十二条规定：</w:t>
      </w:r>
    </w:p>
    <w:p w14:paraId="41391588">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14:paraId="113BA151">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w:t>
      </w:r>
    </w:p>
    <w:p w14:paraId="53A5DB1A">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具有履行合同所必需的设备和专业技术</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lang w:eastAsia="zh-CN"/>
        </w:rPr>
        <w:t>；</w:t>
      </w:r>
    </w:p>
    <w:p w14:paraId="5B13E2CE">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有依法缴纳税收和社会保障资金的良好记录</w:t>
      </w:r>
      <w:r>
        <w:rPr>
          <w:rFonts w:hint="eastAsia" w:ascii="仿宋_GB2312" w:hAnsi="仿宋_GB2312" w:eastAsia="仿宋_GB2312" w:cs="仿宋_GB2312"/>
          <w:sz w:val="32"/>
          <w:szCs w:val="32"/>
          <w:lang w:eastAsia="zh-CN"/>
        </w:rPr>
        <w:t>；</w:t>
      </w:r>
    </w:p>
    <w:p w14:paraId="228D784B">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w:t>
      </w:r>
      <w:r>
        <w:rPr>
          <w:rFonts w:hint="eastAsia" w:ascii="仿宋_GB2312" w:hAnsi="仿宋_GB2312" w:eastAsia="仿宋_GB2312" w:cs="仿宋_GB2312"/>
          <w:sz w:val="32"/>
          <w:szCs w:val="32"/>
          <w:lang w:eastAsia="zh-CN"/>
        </w:rPr>
        <w:t>；</w:t>
      </w:r>
    </w:p>
    <w:p w14:paraId="37EBD61E">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符合法律、行政法规规定的其他条件</w:t>
      </w:r>
      <w:r>
        <w:rPr>
          <w:rFonts w:hint="eastAsia" w:ascii="仿宋_GB2312" w:hAnsi="仿宋_GB2312" w:eastAsia="仿宋_GB2312" w:cs="仿宋_GB2312"/>
          <w:sz w:val="32"/>
          <w:szCs w:val="32"/>
          <w:lang w:eastAsia="zh-CN"/>
        </w:rPr>
        <w:t>。</w:t>
      </w:r>
    </w:p>
    <w:p w14:paraId="1650B44F">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未被列入严重违法失信名单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失信被执行人名单、重大税收违法案件当事人名单、政府采购严重违法失信行为记录名单</w:t>
      </w:r>
      <w:r>
        <w:rPr>
          <w:rFonts w:hint="eastAsia" w:ascii="仿宋_GB2312" w:hAnsi="仿宋_GB2312" w:eastAsia="仿宋_GB2312" w:cs="仿宋_GB2312"/>
          <w:sz w:val="32"/>
          <w:szCs w:val="32"/>
          <w:lang w:eastAsia="zh-CN"/>
        </w:rPr>
        <w:t>。</w:t>
      </w:r>
    </w:p>
    <w:p w14:paraId="0A04F27A">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三、如果本公司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有幸中标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在合同签订之前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采购单位有权要求本公司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提供资格证明材料原件进行核验</w:t>
      </w:r>
      <w:r>
        <w:rPr>
          <w:rFonts w:hint="eastAsia" w:ascii="仿宋_GB2312" w:hAnsi="仿宋_GB2312" w:eastAsia="仿宋_GB2312" w:cs="仿宋_GB2312"/>
          <w:sz w:val="32"/>
          <w:szCs w:val="32"/>
          <w:lang w:eastAsia="zh-CN"/>
        </w:rPr>
        <w:t>。</w:t>
      </w:r>
    </w:p>
    <w:p w14:paraId="6151EF25">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left="0" w:leftChars="0" w:right="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保证上述承诺事项的真实性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如有弄虚作假或其他违法违规行为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自愿按照规定将违背承诺行为作为失信行为记录到社会信用信息平台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并视同为“提供虚假材料谋取中标、成交”按照《政府采购法》第七十七、七十九条规定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处以采购金额千分之五以上千分之十以下的罚款，列入不良行为记录名单，在一至三年内禁止参加政府采购活动，有违法所得的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并处没收违法所得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情节严重的，由市场监管部门吊销营业执照；构成犯罪的，依法追究刑事责任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给他人造成损失的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并应依照有关民事法律规定承担民事责任</w:t>
      </w:r>
      <w:r>
        <w:rPr>
          <w:rFonts w:hint="eastAsia" w:ascii="仿宋_GB2312" w:hAnsi="仿宋_GB2312" w:eastAsia="仿宋_GB2312" w:cs="仿宋_GB2312"/>
          <w:sz w:val="32"/>
          <w:szCs w:val="32"/>
          <w:lang w:eastAsia="zh-CN"/>
        </w:rPr>
        <w:t>。</w:t>
      </w:r>
    </w:p>
    <w:p w14:paraId="55419A14">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填写供应商名称</w:t>
      </w:r>
      <w:r>
        <w:rPr>
          <w:rFonts w:hint="eastAsia" w:ascii="仿宋_GB2312" w:hAnsi="仿宋_GB2312" w:eastAsia="仿宋_GB2312" w:cs="仿宋_GB2312"/>
          <w:sz w:val="32"/>
          <w:szCs w:val="32"/>
          <w:u w:val="single"/>
          <w:lang w:eastAsia="zh-CN"/>
        </w:rPr>
        <w:t xml:space="preserve">     </w:t>
      </w:r>
    </w:p>
    <w:p w14:paraId="4B4C469B">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rPr>
      </w:pPr>
    </w:p>
    <w:p w14:paraId="5BD4DFC4">
      <w:pPr>
        <w:keepNext w:val="0"/>
        <w:keepLines w:val="0"/>
        <w:pageBreakBefore w:val="0"/>
        <w:widowControl w:val="0"/>
        <w:kinsoku w:val="0"/>
        <w:wordWrap/>
        <w:overflowPunct/>
        <w:topLinePunct w:val="0"/>
        <w:autoSpaceDE w:val="0"/>
        <w:autoSpaceDN w:val="0"/>
        <w:bidi w:val="0"/>
        <w:adjustRightInd/>
        <w:snapToGrid/>
        <w:spacing w:beforeAutospacing="0" w:afterAutospacing="0" w:line="560" w:lineRule="exact"/>
        <w:ind w:right="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法定代表人、负责人、本人或授权代表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签字或印章</w:t>
      </w:r>
      <w:r>
        <w:rPr>
          <w:rFonts w:hint="eastAsia" w:ascii="仿宋_GB2312" w:hAnsi="仿宋_GB2312" w:eastAsia="仿宋_GB2312" w:cs="仿宋_GB2312"/>
          <w:sz w:val="32"/>
          <w:szCs w:val="32"/>
          <w:lang w:eastAsia="zh-CN"/>
        </w:rPr>
        <w:t>）：</w:t>
      </w:r>
    </w:p>
    <w:p w14:paraId="349F3064">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21F456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日</w:t>
      </w:r>
    </w:p>
    <w:p w14:paraId="716C153C">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7DD4C561">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7F3C5BF5">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1151A295">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3B608E0A">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03272FD7">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310A9804">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39D4C3E7">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09634D3C">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3B9B3931">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05CB96E5">
      <w:pPr>
        <w:tabs>
          <w:tab w:val="left" w:pos="4860"/>
          <w:tab w:val="left" w:pos="5400"/>
          <w:tab w:val="left" w:pos="5580"/>
        </w:tabs>
        <w:spacing w:line="640" w:lineRule="exact"/>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rPr>
        <w:t>此页提供</w:t>
      </w:r>
    </w:p>
    <w:p w14:paraId="2B3A481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rPr>
      </w:pPr>
    </w:p>
    <w:p w14:paraId="62833BDD">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rPr>
        <w:sectPr>
          <w:pgSz w:w="11906" w:h="16838"/>
          <w:pgMar w:top="1440" w:right="1800" w:bottom="1440" w:left="1800" w:header="850" w:footer="1134" w:gutter="0"/>
          <w:pgNumType w:fmt="numberInDash"/>
          <w:cols w:space="720" w:num="1"/>
          <w:docGrid w:type="lines" w:linePitch="316" w:charSpace="0"/>
        </w:sectPr>
      </w:pPr>
      <w:r>
        <w:rPr>
          <w:rFonts w:hint="eastAsia" w:ascii="Times New Roman" w:hAnsi="Times New Roman" w:eastAsia="仿宋_GB2312"/>
          <w:b/>
          <w:bCs/>
          <w:sz w:val="32"/>
          <w:szCs w:val="32"/>
          <w:lang w:val="en-US" w:eastAsia="zh-CN"/>
        </w:rPr>
        <w:t>符合《中华人民共和国政府采购法》</w:t>
      </w:r>
      <w:r>
        <w:rPr>
          <w:rFonts w:hint="eastAsia" w:ascii="Times New Roman" w:hAnsi="Times New Roman" w:eastAsia="仿宋_GB2312"/>
          <w:b/>
          <w:bCs/>
          <w:color w:val="auto"/>
          <w:sz w:val="32"/>
          <w:szCs w:val="32"/>
          <w:lang w:val="en-US" w:eastAsia="zh-CN"/>
        </w:rPr>
        <w:t>第二十二条的规定要求佐证材料：</w:t>
      </w:r>
      <w:r>
        <w:rPr>
          <w:rFonts w:hint="eastAsia" w:ascii="Times New Roman" w:hAnsi="Times New Roman" w:eastAsia="仿宋_GB2312"/>
          <w:sz w:val="32"/>
          <w:szCs w:val="32"/>
          <w:lang w:val="en-US" w:eastAsia="zh-CN"/>
        </w:rPr>
        <w:t>包括不限于</w:t>
      </w:r>
      <w:r>
        <w:rPr>
          <w:rFonts w:hint="eastAsia" w:ascii="Times New Roman" w:hAnsi="Times New Roman" w:eastAsia="仿宋_GB2312"/>
          <w:sz w:val="32"/>
          <w:szCs w:val="32"/>
        </w:rPr>
        <w:t>信用中国”网站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中国政府采购网或相关监管机构官方网站等平台的查询结果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要求截图清晰可辨认</w:t>
      </w:r>
      <w:r>
        <w:rPr>
          <w:rFonts w:hint="eastAsia" w:ascii="Times New Roman" w:hAnsi="Times New Roman" w:eastAsia="仿宋_GB2312"/>
          <w:sz w:val="32"/>
          <w:szCs w:val="32"/>
          <w:lang w:eastAsia="zh-CN"/>
        </w:rPr>
        <w:t>）</w:t>
      </w:r>
      <w:r>
        <w:rPr>
          <w:rFonts w:hint="eastAsia" w:ascii="宋体" w:hAnsi="宋体" w:eastAsia="宋体" w:cs="宋体"/>
          <w:b/>
          <w:bCs/>
          <w:color w:val="auto"/>
          <w:kern w:val="2"/>
          <w:sz w:val="32"/>
          <w:szCs w:val="32"/>
          <w:highlight w:val="none"/>
          <w:lang w:val="en-US" w:eastAsia="zh-CN" w:bidi="ar-SA"/>
        </w:rPr>
        <w:br w:type="page"/>
      </w:r>
    </w:p>
    <w:p w14:paraId="00C472D4">
      <w:pPr>
        <w:keepNext w:val="0"/>
        <w:keepLines w:val="0"/>
        <w:pageBreakBefore w:val="0"/>
        <w:widowControl w:val="0"/>
        <w:kinsoku/>
        <w:wordWrap/>
        <w:overflowPunct/>
        <w:topLinePunct w:val="0"/>
        <w:bidi w:val="0"/>
        <w:adjustRightInd/>
        <w:snapToGrid/>
        <w:spacing w:line="500" w:lineRule="exact"/>
        <w:jc w:val="lef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eastAsia="zh-CN"/>
        </w:rPr>
        <w:t>表</w:t>
      </w:r>
      <w:r>
        <w:rPr>
          <w:rFonts w:hint="eastAsia" w:ascii="Times New Roman" w:hAnsi="Times New Roman" w:eastAsia="仿宋_GB2312" w:cs="黑体"/>
          <w:sz w:val="32"/>
          <w:szCs w:val="32"/>
          <w:lang w:val="en-US" w:eastAsia="zh-CN"/>
        </w:rPr>
        <w:t>6</w:t>
      </w:r>
    </w:p>
    <w:p w14:paraId="771CD16B">
      <w:pPr>
        <w:keepNext w:val="0"/>
        <w:keepLines w:val="0"/>
        <w:pageBreakBefore w:val="0"/>
        <w:widowControl w:val="0"/>
        <w:kinsoku/>
        <w:wordWrap/>
        <w:overflowPunct/>
        <w:topLinePunct w:val="0"/>
        <w:bidi w:val="0"/>
        <w:adjustRightInd/>
        <w:snapToGrid/>
        <w:spacing w:line="500" w:lineRule="exact"/>
        <w:ind w:firstLine="2560" w:firstLineChars="800"/>
        <w:jc w:val="lef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Xxxx公司医用耗材供应品种目录表</w:t>
      </w:r>
    </w:p>
    <w:tbl>
      <w:tblPr>
        <w:tblStyle w:val="6"/>
        <w:tblpPr w:leftFromText="180" w:rightFromText="180" w:vertAnchor="text" w:horzAnchor="page" w:tblpX="1425" w:tblpY="709"/>
        <w:tblOverlap w:val="never"/>
        <w:tblW w:w="9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68"/>
        <w:gridCol w:w="868"/>
        <w:gridCol w:w="631"/>
        <w:gridCol w:w="1105"/>
        <w:gridCol w:w="815"/>
        <w:gridCol w:w="1275"/>
        <w:gridCol w:w="795"/>
        <w:gridCol w:w="945"/>
        <w:gridCol w:w="1487"/>
      </w:tblGrid>
      <w:tr w14:paraId="7B1D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222AC2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4E7C2F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3E843F7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EEBA9A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1F0492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416E30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生产厂家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14:paraId="1FB2030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挂网类别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38D46C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挂网价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14:paraId="3EFEBF4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参数配置</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top"/>
          </w:tcPr>
          <w:p w14:paraId="37B303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（进口/国产）</w:t>
            </w:r>
          </w:p>
        </w:tc>
      </w:tr>
      <w:tr w14:paraId="4BB9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6600E5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同医院序号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5A95D9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同医院类别</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5929B2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同医院</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top"/>
          </w:tcPr>
          <w:p w14:paraId="70088D43">
            <w:pPr>
              <w:jc w:val="left"/>
              <w:rPr>
                <w:rFonts w:hint="default" w:ascii="Times New Roman" w:hAnsi="Times New Roman" w:eastAsia="宋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5BE7BD62">
            <w:pPr>
              <w:jc w:val="left"/>
              <w:rPr>
                <w:rFonts w:hint="default" w:ascii="Times New Roman" w:hAnsi="Times New Roman" w:eastAsia="宋体" w:cs="Times New Roman"/>
                <w:i w:val="0"/>
                <w:iCs w:val="0"/>
                <w:color w:val="000000"/>
                <w:sz w:val="32"/>
                <w:szCs w:val="3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A880B6C">
            <w:pPr>
              <w:jc w:val="left"/>
              <w:rPr>
                <w:rFonts w:hint="default" w:ascii="Times New Roman" w:hAnsi="Times New Roman" w:eastAsia="宋体" w:cs="Times New Roman"/>
                <w:i w:val="0"/>
                <w:iCs w:val="0"/>
                <w:color w:val="000000"/>
                <w:sz w:val="32"/>
                <w:szCs w:val="3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14:paraId="6F6B92B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阳光挂网/南部联盟/备案/线下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649C68F">
            <w:pPr>
              <w:jc w:val="left"/>
              <w:rPr>
                <w:rFonts w:hint="default" w:ascii="Times New Roman" w:hAnsi="Times New Roman" w:eastAsia="宋体" w:cs="Times New Roman"/>
                <w:i w:val="0"/>
                <w:iCs w:val="0"/>
                <w:color w:val="000000"/>
                <w:sz w:val="32"/>
                <w:szCs w:val="3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14:paraId="61BF1051">
            <w:pPr>
              <w:jc w:val="left"/>
              <w:rPr>
                <w:rFonts w:hint="default" w:ascii="Times New Roman" w:hAnsi="Times New Roman" w:eastAsia="宋体" w:cs="Times New Roman"/>
                <w:i w:val="0"/>
                <w:iCs w:val="0"/>
                <w:color w:val="000000"/>
                <w:sz w:val="32"/>
                <w:szCs w:val="3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top"/>
          </w:tcPr>
          <w:p w14:paraId="28AB4855">
            <w:pPr>
              <w:jc w:val="left"/>
              <w:rPr>
                <w:rFonts w:hint="default" w:ascii="Times New Roman" w:hAnsi="Times New Roman" w:eastAsia="宋体" w:cs="Times New Roman"/>
                <w:i w:val="0"/>
                <w:iCs w:val="0"/>
                <w:color w:val="000000"/>
                <w:sz w:val="32"/>
                <w:szCs w:val="32"/>
                <w:u w:val="none"/>
              </w:rPr>
            </w:pPr>
          </w:p>
        </w:tc>
      </w:tr>
      <w:tr w14:paraId="327F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186333F4">
            <w:pPr>
              <w:jc w:val="left"/>
              <w:rPr>
                <w:rFonts w:hint="default" w:ascii="Times New Roman" w:hAnsi="Times New Roman" w:eastAsia="宋体" w:cs="Times New Roman"/>
                <w:i w:val="0"/>
                <w:iCs w:val="0"/>
                <w:color w:val="000000"/>
                <w:sz w:val="32"/>
                <w:szCs w:val="3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15FEC340">
            <w:pPr>
              <w:jc w:val="left"/>
              <w:rPr>
                <w:rFonts w:hint="default" w:ascii="Times New Roman" w:hAnsi="Times New Roman" w:eastAsia="宋体" w:cs="Times New Roman"/>
                <w:i w:val="0"/>
                <w:iCs w:val="0"/>
                <w:color w:val="000000"/>
                <w:sz w:val="32"/>
                <w:szCs w:val="3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03A02A7F">
            <w:pPr>
              <w:jc w:val="left"/>
              <w:rPr>
                <w:rFonts w:hint="default" w:ascii="Times New Roman" w:hAnsi="Times New Roman" w:eastAsia="宋体" w:cs="Times New Roman"/>
                <w:i w:val="0"/>
                <w:iCs w:val="0"/>
                <w:color w:val="000000"/>
                <w:sz w:val="32"/>
                <w:szCs w:val="32"/>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16141D6">
            <w:pPr>
              <w:jc w:val="left"/>
              <w:rPr>
                <w:rFonts w:hint="default" w:ascii="Times New Roman" w:hAnsi="Times New Roman" w:eastAsia="宋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632A7D0D">
            <w:pPr>
              <w:jc w:val="left"/>
              <w:rPr>
                <w:rFonts w:hint="default" w:ascii="Times New Roman" w:hAnsi="Times New Roman" w:eastAsia="宋体" w:cs="Times New Roman"/>
                <w:i w:val="0"/>
                <w:iCs w:val="0"/>
                <w:color w:val="000000"/>
                <w:sz w:val="32"/>
                <w:szCs w:val="3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62A933D">
            <w:pPr>
              <w:jc w:val="left"/>
              <w:rPr>
                <w:rFonts w:hint="default" w:ascii="Times New Roman" w:hAnsi="Times New Roman" w:eastAsia="宋体" w:cs="Times New Roman"/>
                <w:i w:val="0"/>
                <w:iCs w:val="0"/>
                <w:color w:val="000000"/>
                <w:sz w:val="32"/>
                <w:szCs w:val="3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14:paraId="6C14D2B7">
            <w:pPr>
              <w:jc w:val="left"/>
              <w:rPr>
                <w:rFonts w:hint="default" w:ascii="Times New Roman" w:hAnsi="Times New Roman" w:eastAsia="宋体" w:cs="Times New Roman"/>
                <w:i w:val="0"/>
                <w:iCs w:val="0"/>
                <w:color w:val="000000"/>
                <w:sz w:val="32"/>
                <w:szCs w:val="3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5904774C">
            <w:pPr>
              <w:jc w:val="left"/>
              <w:rPr>
                <w:rFonts w:hint="default" w:ascii="Times New Roman" w:hAnsi="Times New Roman" w:eastAsia="宋体" w:cs="Times New Roman"/>
                <w:i w:val="0"/>
                <w:iCs w:val="0"/>
                <w:color w:val="000000"/>
                <w:sz w:val="32"/>
                <w:szCs w:val="3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14:paraId="069B45EA">
            <w:pPr>
              <w:jc w:val="left"/>
              <w:rPr>
                <w:rFonts w:hint="default" w:ascii="Times New Roman" w:hAnsi="Times New Roman" w:eastAsia="宋体" w:cs="Times New Roman"/>
                <w:i w:val="0"/>
                <w:iCs w:val="0"/>
                <w:color w:val="000000"/>
                <w:sz w:val="32"/>
                <w:szCs w:val="3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top"/>
          </w:tcPr>
          <w:p w14:paraId="66B89C2B">
            <w:pPr>
              <w:jc w:val="left"/>
              <w:rPr>
                <w:rFonts w:hint="default" w:ascii="Times New Roman" w:hAnsi="Times New Roman" w:eastAsia="宋体" w:cs="Times New Roman"/>
                <w:i w:val="0"/>
                <w:iCs w:val="0"/>
                <w:color w:val="000000"/>
                <w:sz w:val="32"/>
                <w:szCs w:val="32"/>
                <w:u w:val="none"/>
              </w:rPr>
            </w:pPr>
          </w:p>
        </w:tc>
      </w:tr>
      <w:tr w14:paraId="5889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201F68C4">
            <w:pPr>
              <w:jc w:val="left"/>
              <w:rPr>
                <w:rFonts w:hint="default" w:ascii="Times New Roman" w:hAnsi="Times New Roman" w:eastAsia="宋体" w:cs="Times New Roman"/>
                <w:i w:val="0"/>
                <w:iCs w:val="0"/>
                <w:color w:val="000000"/>
                <w:sz w:val="32"/>
                <w:szCs w:val="3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253602D9">
            <w:pPr>
              <w:jc w:val="left"/>
              <w:rPr>
                <w:rFonts w:hint="default" w:ascii="Times New Roman" w:hAnsi="Times New Roman" w:eastAsia="宋体" w:cs="Times New Roman"/>
                <w:i w:val="0"/>
                <w:iCs w:val="0"/>
                <w:color w:val="000000"/>
                <w:sz w:val="32"/>
                <w:szCs w:val="32"/>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top"/>
          </w:tcPr>
          <w:p w14:paraId="71956CE9">
            <w:pPr>
              <w:jc w:val="left"/>
              <w:rPr>
                <w:rFonts w:hint="default" w:ascii="Times New Roman" w:hAnsi="Times New Roman" w:eastAsia="宋体" w:cs="Times New Roman"/>
                <w:i w:val="0"/>
                <w:iCs w:val="0"/>
                <w:color w:val="000000"/>
                <w:sz w:val="32"/>
                <w:szCs w:val="32"/>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top"/>
          </w:tcPr>
          <w:p w14:paraId="04905CFA">
            <w:pPr>
              <w:jc w:val="left"/>
              <w:rPr>
                <w:rFonts w:hint="default" w:ascii="Times New Roman" w:hAnsi="Times New Roman" w:eastAsia="宋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14:paraId="3008D094">
            <w:pPr>
              <w:jc w:val="left"/>
              <w:rPr>
                <w:rFonts w:hint="default" w:ascii="Times New Roman" w:hAnsi="Times New Roman" w:eastAsia="宋体" w:cs="Times New Roman"/>
                <w:i w:val="0"/>
                <w:iCs w:val="0"/>
                <w:color w:val="000000"/>
                <w:sz w:val="32"/>
                <w:szCs w:val="3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C6F5C76">
            <w:pPr>
              <w:jc w:val="left"/>
              <w:rPr>
                <w:rFonts w:hint="default" w:ascii="Times New Roman" w:hAnsi="Times New Roman" w:eastAsia="宋体" w:cs="Times New Roman"/>
                <w:i w:val="0"/>
                <w:iCs w:val="0"/>
                <w:color w:val="000000"/>
                <w:sz w:val="32"/>
                <w:szCs w:val="3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14:paraId="34242CA8">
            <w:pPr>
              <w:jc w:val="left"/>
              <w:rPr>
                <w:rFonts w:hint="default" w:ascii="Times New Roman" w:hAnsi="Times New Roman" w:eastAsia="宋体" w:cs="Times New Roman"/>
                <w:i w:val="0"/>
                <w:iCs w:val="0"/>
                <w:color w:val="000000"/>
                <w:sz w:val="32"/>
                <w:szCs w:val="3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14:paraId="4928068E">
            <w:pPr>
              <w:jc w:val="left"/>
              <w:rPr>
                <w:rFonts w:hint="default" w:ascii="Times New Roman" w:hAnsi="Times New Roman" w:eastAsia="宋体" w:cs="Times New Roman"/>
                <w:i w:val="0"/>
                <w:iCs w:val="0"/>
                <w:color w:val="000000"/>
                <w:sz w:val="32"/>
                <w:szCs w:val="3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14:paraId="5A63738C">
            <w:pPr>
              <w:jc w:val="left"/>
              <w:rPr>
                <w:rFonts w:hint="default" w:ascii="Times New Roman" w:hAnsi="Times New Roman" w:eastAsia="宋体" w:cs="Times New Roman"/>
                <w:i w:val="0"/>
                <w:iCs w:val="0"/>
                <w:color w:val="000000"/>
                <w:sz w:val="32"/>
                <w:szCs w:val="32"/>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7A7">
            <w:pPr>
              <w:rPr>
                <w:rFonts w:hint="eastAsia" w:ascii="宋体" w:hAnsi="宋体" w:eastAsia="宋体" w:cs="宋体"/>
                <w:i w:val="0"/>
                <w:iCs w:val="0"/>
                <w:color w:val="000000"/>
                <w:sz w:val="24"/>
                <w:szCs w:val="24"/>
                <w:u w:val="none"/>
              </w:rPr>
            </w:pPr>
          </w:p>
        </w:tc>
      </w:tr>
    </w:tbl>
    <w:p w14:paraId="5E7F78F4">
      <w:pPr>
        <w:keepNext w:val="0"/>
        <w:keepLines w:val="0"/>
        <w:pageBreakBefore w:val="0"/>
        <w:widowControl w:val="0"/>
        <w:kinsoku/>
        <w:wordWrap/>
        <w:overflowPunct/>
        <w:topLinePunct w:val="0"/>
        <w:bidi w:val="0"/>
        <w:adjustRightInd/>
        <w:snapToGrid/>
        <w:spacing w:line="500" w:lineRule="exact"/>
        <w:ind w:firstLine="1920" w:firstLineChars="600"/>
        <w:jc w:val="left"/>
        <w:textAlignment w:val="auto"/>
        <w:rPr>
          <w:rFonts w:hint="default" w:ascii="Times New Roman" w:hAnsi="Times New Roman" w:eastAsia="仿宋_GB2312" w:cs="黑体"/>
          <w:sz w:val="32"/>
          <w:szCs w:val="32"/>
          <w:lang w:val="en-US" w:eastAsia="zh-CN"/>
        </w:rPr>
      </w:pPr>
    </w:p>
    <w:p w14:paraId="1C119B67">
      <w:pPr>
        <w:keepNext w:val="0"/>
        <w:keepLines w:val="0"/>
        <w:pageBreakBefore w:val="0"/>
        <w:widowControl w:val="0"/>
        <w:numPr>
          <w:ilvl w:val="0"/>
          <w:numId w:val="1"/>
        </w:numPr>
        <w:kinsoku/>
        <w:wordWrap/>
        <w:overflowPunct/>
        <w:topLinePunct w:val="0"/>
        <w:bidi w:val="0"/>
        <w:adjustRightInd/>
        <w:snapToGrid/>
        <w:spacing w:line="500" w:lineRule="exact"/>
        <w:jc w:val="lef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此目录表序号顺序按照医院目录顺序填写，无法供应品种在规格型号对应栏内填“—”，不可擅自添加、删除产品。</w:t>
      </w:r>
    </w:p>
    <w:p w14:paraId="7A930859">
      <w:pPr>
        <w:keepNext w:val="0"/>
        <w:keepLines w:val="0"/>
        <w:pageBreakBefore w:val="0"/>
        <w:widowControl w:val="0"/>
        <w:numPr>
          <w:ilvl w:val="0"/>
          <w:numId w:val="1"/>
        </w:numPr>
        <w:kinsoku/>
        <w:wordWrap/>
        <w:overflowPunct/>
        <w:topLinePunct w:val="0"/>
        <w:bidi w:val="0"/>
        <w:adjustRightInd/>
        <w:snapToGrid/>
        <w:spacing w:line="500" w:lineRule="exact"/>
        <w:jc w:val="left"/>
        <w:textAlignment w:val="auto"/>
        <w:rPr>
          <w:rFonts w:hint="default"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多个类别参与供应遴选，每个类别分别填写一张表。</w:t>
      </w:r>
    </w:p>
    <w:p w14:paraId="5B935872">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7AC1F82">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1C8FA0DF">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3B2F0E6B">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200D146C">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0BECE29A">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4E37A237">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3159C6E8">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05FEB6F7">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4B674572">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28129AC7">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004E5629">
      <w:pPr>
        <w:tabs>
          <w:tab w:val="left" w:pos="4860"/>
          <w:tab w:val="left" w:pos="5400"/>
          <w:tab w:val="left" w:pos="5580"/>
        </w:tabs>
        <w:spacing w:line="640" w:lineRule="exact"/>
        <w:jc w:val="center"/>
        <w:rPr>
          <w:rFonts w:hint="eastAsia" w:ascii="Times New Roman" w:hAnsi="Times New Roman" w:eastAsia="仿宋_GB2312"/>
          <w:b/>
          <w:bCs/>
          <w:sz w:val="44"/>
          <w:szCs w:val="44"/>
        </w:rPr>
      </w:pPr>
    </w:p>
    <w:p w14:paraId="3FD89A20">
      <w:pPr>
        <w:tabs>
          <w:tab w:val="left" w:pos="4860"/>
          <w:tab w:val="left" w:pos="5400"/>
          <w:tab w:val="left" w:pos="5580"/>
        </w:tabs>
        <w:spacing w:line="640" w:lineRule="exact"/>
        <w:jc w:val="center"/>
        <w:rPr>
          <w:rFonts w:hint="eastAsia" w:ascii="仿宋_GB2312" w:hAnsi="仿宋_GB2312" w:eastAsia="仿宋_GB2312" w:cs="仿宋_GB2312"/>
          <w:sz w:val="32"/>
          <w:szCs w:val="32"/>
        </w:rPr>
      </w:pPr>
      <w:r>
        <w:rPr>
          <w:rFonts w:hint="eastAsia" w:ascii="Times New Roman" w:hAnsi="Times New Roman" w:eastAsia="仿宋_GB2312"/>
          <w:b/>
          <w:bCs/>
          <w:sz w:val="44"/>
          <w:szCs w:val="44"/>
        </w:rPr>
        <w:t>此页提供</w:t>
      </w:r>
    </w:p>
    <w:p w14:paraId="7A19755C">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bidi="ar-SA"/>
        </w:rPr>
        <w:t>配送企业服务方案及承诺，需包括总医院及医共体具体配送方案（方案需具有可操作执行性）；质量保证；服务的及时性、完成率、准确性；售后服务保证及其他自主服务承诺保证。</w:t>
      </w:r>
    </w:p>
    <w:p w14:paraId="3FAB8A23">
      <w:pPr>
        <w:autoSpaceDE w:val="0"/>
        <w:autoSpaceDN w:val="0"/>
        <w:adjustRightInd w:val="0"/>
        <w:spacing w:line="360" w:lineRule="auto"/>
        <w:outlineLvl w:val="0"/>
        <w:rPr>
          <w:rFonts w:hint="default" w:ascii="Times New Roman" w:hAnsi="Times New Roman" w:eastAsia="仿宋_GB2312"/>
          <w:snapToGrid w:val="0"/>
          <w:kern w:val="0"/>
          <w:sz w:val="28"/>
          <w:szCs w:val="28"/>
          <w:lang w:val="en-US" w:eastAsia="zh-CN"/>
        </w:rPr>
      </w:pPr>
      <w:r>
        <w:rPr>
          <w:rFonts w:hint="eastAsia" w:ascii="Times New Roman" w:hAnsi="Times New Roman" w:eastAsia="仿宋_GB2312"/>
          <w:snapToGrid w:val="0"/>
          <w:kern w:val="0"/>
          <w:sz w:val="28"/>
          <w:szCs w:val="28"/>
          <w:lang w:val="en-US" w:eastAsia="zh-CN"/>
        </w:rPr>
        <w:t xml:space="preserve">    </w:t>
      </w:r>
    </w:p>
    <w:p w14:paraId="1E5883FE">
      <w:pPr>
        <w:adjustRightInd w:val="0"/>
        <w:snapToGrid w:val="0"/>
        <w:spacing w:line="360" w:lineRule="auto"/>
        <w:jc w:val="center"/>
        <w:rPr>
          <w:rFonts w:hint="eastAsia" w:ascii="Times New Roman" w:hAnsi="Times New Roman" w:eastAsia="仿宋_GB2312"/>
        </w:rPr>
      </w:pPr>
    </w:p>
    <w:p w14:paraId="3A88643A">
      <w:pPr>
        <w:rPr>
          <w:rFonts w:hint="eastAsia" w:ascii="Times New Roman" w:hAnsi="Times New Roman" w:eastAsia="仿宋_GB2312"/>
        </w:rPr>
      </w:pPr>
    </w:p>
    <w:p w14:paraId="16117C95">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2EB14C2F">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630D8A85">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13F143C5">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722D5BAF">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692AA0D9">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66D965A1">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6FB5F9C3">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445CD047">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37DB9BA8">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0822A261">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6C5F8B4C">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1ED34BA4">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4C03DF0C">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0E4B00BE">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1148AC1D">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3CB67A3F">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09B80A3A">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170D7FF8">
      <w:pPr>
        <w:tabs>
          <w:tab w:val="left" w:pos="4860"/>
          <w:tab w:val="left" w:pos="5400"/>
          <w:tab w:val="left" w:pos="5580"/>
        </w:tabs>
        <w:spacing w:line="640" w:lineRule="exact"/>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rPr>
        <w:t>此页提供</w:t>
      </w:r>
    </w:p>
    <w:p w14:paraId="2279DB91">
      <w:pPr>
        <w:tabs>
          <w:tab w:val="left" w:pos="4860"/>
          <w:tab w:val="left" w:pos="5400"/>
          <w:tab w:val="left" w:pos="5580"/>
        </w:tabs>
        <w:spacing w:line="640" w:lineRule="exact"/>
        <w:jc w:val="center"/>
        <w:rPr>
          <w:rFonts w:hint="eastAsia" w:ascii="Times New Roman" w:hAnsi="Times New Roman" w:eastAsia="仿宋_GB2312"/>
          <w:sz w:val="24"/>
        </w:rPr>
      </w:pPr>
    </w:p>
    <w:p w14:paraId="7A9A3C9C">
      <w:pPr>
        <w:tabs>
          <w:tab w:val="left" w:pos="4860"/>
          <w:tab w:val="left" w:pos="5400"/>
          <w:tab w:val="left" w:pos="5580"/>
        </w:tabs>
        <w:spacing w:line="640" w:lineRule="exact"/>
        <w:jc w:val="center"/>
        <w:rPr>
          <w:rFonts w:hint="eastAsia" w:ascii="Times New Roman" w:hAnsi="Times New Roman" w:eastAsia="仿宋_GB2312"/>
          <w:sz w:val="32"/>
          <w:szCs w:val="32"/>
        </w:rPr>
      </w:pPr>
    </w:p>
    <w:p w14:paraId="3B9C4F67">
      <w:pPr>
        <w:tabs>
          <w:tab w:val="left" w:pos="4860"/>
          <w:tab w:val="left" w:pos="5400"/>
          <w:tab w:val="left" w:pos="5580"/>
        </w:tabs>
        <w:spacing w:line="64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企业认为的其他材料复印件</w:t>
      </w:r>
      <w:r>
        <w:rPr>
          <w:rFonts w:hint="eastAsia" w:ascii="Times New Roman" w:hAnsi="Times New Roman" w:eastAsia="仿宋_GB2312"/>
          <w:sz w:val="32"/>
          <w:szCs w:val="32"/>
          <w:lang w:val="en-US" w:eastAsia="zh-CN"/>
        </w:rPr>
        <w:t>如企业质量管理体系资料、    办公场所、营业场所、仓库的产权证明或租赁合同、配送车辆行驶证等。</w:t>
      </w:r>
    </w:p>
    <w:p w14:paraId="771B3B9E">
      <w:pPr>
        <w:tabs>
          <w:tab w:val="left" w:pos="4860"/>
          <w:tab w:val="left" w:pos="5400"/>
          <w:tab w:val="left" w:pos="5580"/>
        </w:tabs>
        <w:spacing w:line="480" w:lineRule="auto"/>
        <w:jc w:val="center"/>
        <w:rPr>
          <w:rFonts w:hint="eastAsia" w:ascii="Times New Roman" w:hAnsi="Times New Roman" w:eastAsia="仿宋_GB2312"/>
          <w:sz w:val="32"/>
          <w:szCs w:val="32"/>
        </w:rPr>
      </w:pPr>
      <w:r>
        <w:rPr>
          <w:rFonts w:hint="eastAsia" w:ascii="Times New Roman" w:hAnsi="Times New Roman" w:eastAsia="仿宋_GB2312"/>
          <w:sz w:val="32"/>
          <w:szCs w:val="32"/>
        </w:rPr>
        <w:t>（复印件请使用A4纸）</w:t>
      </w:r>
    </w:p>
    <w:p w14:paraId="2D6302F2">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704BD31D">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2F949DAE">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08328572">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宋体"/>
          <w:kern w:val="0"/>
          <w:sz w:val="32"/>
          <w:szCs w:val="32"/>
          <w:lang w:val="en-US" w:eastAsia="zh-CN"/>
        </w:rPr>
      </w:pPr>
    </w:p>
    <w:p w14:paraId="7D5DBD21"/>
    <w:p w14:paraId="6984993A"/>
    <w:p w14:paraId="215672D2"/>
    <w:p w14:paraId="2B639A26"/>
    <w:p w14:paraId="18B7A2E1"/>
    <w:p w14:paraId="14F633FF"/>
    <w:p w14:paraId="4BEBDD46"/>
    <w:p w14:paraId="54229835"/>
    <w:p w14:paraId="458CC416"/>
    <w:p w14:paraId="07FF8A5B"/>
    <w:p w14:paraId="1AA12CD3"/>
    <w:p w14:paraId="1B0EF5A3"/>
    <w:p w14:paraId="67FFEB32"/>
    <w:p w14:paraId="2436A3BB"/>
    <w:p w14:paraId="445C2814"/>
    <w:p w14:paraId="78111347"/>
    <w:p w14:paraId="4ECE0180"/>
    <w:p w14:paraId="264371C4"/>
    <w:p w14:paraId="51F6416F">
      <w:pPr>
        <w:rPr>
          <w:rFonts w:hint="default" w:eastAsia="宋体"/>
          <w:lang w:val="en-US" w:eastAsia="zh-CN"/>
        </w:rPr>
      </w:pPr>
    </w:p>
    <w:sectPr>
      <w:footerReference r:id="rId5" w:type="default"/>
      <w:pgSz w:w="11906" w:h="16838"/>
      <w:pgMar w:top="1440" w:right="1800" w:bottom="1440" w:left="13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32F3269-34BA-44AE-841C-34CDFB36032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40739F0-1295-4F04-B0AE-96493E7457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6411115-29AE-4491-B15F-F79B785A2309}"/>
  </w:font>
  <w:font w:name="仿宋_GB2312">
    <w:panose1 w:val="02010609030101010101"/>
    <w:charset w:val="86"/>
    <w:family w:val="modern"/>
    <w:pitch w:val="default"/>
    <w:sig w:usb0="00000001" w:usb1="080E0000" w:usb2="00000000" w:usb3="00000000" w:csb0="00040000" w:csb1="00000000"/>
    <w:embedRegular r:id="rId4" w:fontKey="{67760640-92DB-4210-A312-A3060A13E829}"/>
  </w:font>
  <w:font w:name="方正小标宋简体">
    <w:panose1 w:val="03000509000000000000"/>
    <w:charset w:val="86"/>
    <w:family w:val="auto"/>
    <w:pitch w:val="default"/>
    <w:sig w:usb0="00000001" w:usb1="080E0000" w:usb2="00000000" w:usb3="00000000" w:csb0="00040000" w:csb1="00000000"/>
    <w:embedRegular r:id="rId5" w:fontKey="{6094B524-D6AF-492C-ACA0-EAFAFE71A9CB}"/>
  </w:font>
  <w:font w:name="仿宋">
    <w:panose1 w:val="02010609060101010101"/>
    <w:charset w:val="86"/>
    <w:family w:val="auto"/>
    <w:pitch w:val="default"/>
    <w:sig w:usb0="800002BF" w:usb1="38CF7CFA" w:usb2="00000016" w:usb3="00000000" w:csb0="00040001" w:csb1="00000000"/>
    <w:embedRegular r:id="rId6" w:fontKey="{68035E37-4A28-4AF8-9860-A1377954A9B6}"/>
  </w:font>
  <w:font w:name="楷体">
    <w:panose1 w:val="02010609060101010101"/>
    <w:charset w:val="86"/>
    <w:family w:val="modern"/>
    <w:pitch w:val="default"/>
    <w:sig w:usb0="800002BF" w:usb1="38CF7CFA" w:usb2="00000016" w:usb3="00000000" w:csb0="00040001" w:csb1="00000000"/>
    <w:embedRegular r:id="rId7" w:fontKey="{C1D8F4F2-946E-4875-9C55-FD9F8D2B7E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C814">
    <w:pPr>
      <w:pStyle w:val="3"/>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9E80">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269E80">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F9E9">
    <w:pPr>
      <w:pStyle w:val="3"/>
      <w:tabs>
        <w:tab w:val="left" w:pos="7219"/>
        <w:tab w:val="clear" w:pos="4153"/>
      </w:tabs>
      <w:ind w:right="360" w:firstLine="360"/>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FB9D">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2CFB9D">
                    <w:pPr>
                      <w:pStyle w:val="3"/>
                    </w:pPr>
                    <w:r>
                      <w:fldChar w:fldCharType="begin"/>
                    </w:r>
                    <w:r>
                      <w:instrText xml:space="preserve"> PAGE  \* MERGEFORMAT </w:instrText>
                    </w:r>
                    <w:r>
                      <w:fldChar w:fldCharType="separate"/>
                    </w:r>
                    <w:r>
                      <w:t>- 9 -</w:t>
                    </w:r>
                    <w:r>
                      <w:fldChar w:fldCharType="end"/>
                    </w:r>
                  </w:p>
                </w:txbxContent>
              </v:textbox>
            </v:shape>
          </w:pict>
        </mc:Fallback>
      </mc:AlternateContent>
    </w:r>
    <w:r>
      <w:rPr>
        <w:rFonts w:hint="eastAsia" w:cs="Times New Roman"/>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56AA">
    <w:pPr>
      <w:pStyle w:val="3"/>
      <w:tabs>
        <w:tab w:val="left" w:pos="7219"/>
        <w:tab w:val="clear" w:pos="4153"/>
      </w:tabs>
      <w:ind w:right="360" w:firstLine="360"/>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1E2F6">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61E2F6">
                    <w:pPr>
                      <w:pStyle w:val="3"/>
                    </w:pPr>
                    <w:r>
                      <w:fldChar w:fldCharType="begin"/>
                    </w:r>
                    <w:r>
                      <w:instrText xml:space="preserve"> PAGE  \* MERGEFORMAT </w:instrText>
                    </w:r>
                    <w:r>
                      <w:fldChar w:fldCharType="separate"/>
                    </w:r>
                    <w:r>
                      <w:t>- 9 -</w:t>
                    </w:r>
                    <w:r>
                      <w:fldChar w:fldCharType="end"/>
                    </w:r>
                  </w:p>
                </w:txbxContent>
              </v:textbox>
            </v:shape>
          </w:pict>
        </mc:Fallback>
      </mc:AlternateContent>
    </w:r>
    <w:r>
      <w:rPr>
        <w:rFonts w:hint="eastAsia" w:cs="Times New Roman"/>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C52D5"/>
    <w:multiLevelType w:val="singleLevel"/>
    <w:tmpl w:val="290C52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Nzk3YzgzODk2YmM3Zjc0NzMyYTQ2YTAyNWUzNzYifQ=="/>
  </w:docVars>
  <w:rsids>
    <w:rsidRoot w:val="21D1162A"/>
    <w:rsid w:val="02EC3B9E"/>
    <w:rsid w:val="0763525A"/>
    <w:rsid w:val="0B6128AD"/>
    <w:rsid w:val="0BFA52D4"/>
    <w:rsid w:val="0E7A679F"/>
    <w:rsid w:val="113E3113"/>
    <w:rsid w:val="13031A6C"/>
    <w:rsid w:val="16667A4D"/>
    <w:rsid w:val="179057C4"/>
    <w:rsid w:val="1BB05D6E"/>
    <w:rsid w:val="21D1162A"/>
    <w:rsid w:val="237603DE"/>
    <w:rsid w:val="247A7042"/>
    <w:rsid w:val="2EF91168"/>
    <w:rsid w:val="2F5F1974"/>
    <w:rsid w:val="31D05F85"/>
    <w:rsid w:val="34B026B3"/>
    <w:rsid w:val="35951966"/>
    <w:rsid w:val="361B4757"/>
    <w:rsid w:val="36CD7C22"/>
    <w:rsid w:val="3B054601"/>
    <w:rsid w:val="3DA6598A"/>
    <w:rsid w:val="40CF687B"/>
    <w:rsid w:val="42EE4C57"/>
    <w:rsid w:val="44C07002"/>
    <w:rsid w:val="456252C9"/>
    <w:rsid w:val="4C4559BD"/>
    <w:rsid w:val="4C4B308E"/>
    <w:rsid w:val="4C9D2A0F"/>
    <w:rsid w:val="4EC37599"/>
    <w:rsid w:val="51DA0D5F"/>
    <w:rsid w:val="529E093B"/>
    <w:rsid w:val="53586F12"/>
    <w:rsid w:val="54E0065E"/>
    <w:rsid w:val="587E1957"/>
    <w:rsid w:val="5A653110"/>
    <w:rsid w:val="5C0C6F5A"/>
    <w:rsid w:val="5EA23168"/>
    <w:rsid w:val="65183EB4"/>
    <w:rsid w:val="66F830AF"/>
    <w:rsid w:val="6DA46816"/>
    <w:rsid w:val="71C942C6"/>
    <w:rsid w:val="73591E51"/>
    <w:rsid w:val="77314696"/>
    <w:rsid w:val="7DD85421"/>
    <w:rsid w:val="AAB99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ascii="宋体" w:hAnsi="宋体" w:cs="宋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无标题条"/>
    <w:basedOn w:val="1"/>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2611</Words>
  <Characters>2621</Characters>
  <Lines>0</Lines>
  <Paragraphs>0</Paragraphs>
  <TotalTime>3</TotalTime>
  <ScaleCrop>false</ScaleCrop>
  <LinksUpToDate>false</LinksUpToDate>
  <CharactersWithSpaces>2904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2021-05-21T16:55:00Z</dcterms:created>
  <dc:creator>Administrator</dc:creator>
  <cp:lastModifiedBy>廖燕</cp:lastModifiedBy>
  <cp:lastPrinted>2024-05-20T10:24:00Z</cp:lastPrinted>
  <dcterms:modified xsi:type="dcterms:W3CDTF">2025-05-26T01:53:03Z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0A266691A41D40C7A523EDAD3EE4A2EB</vt:lpwstr>
  </property>
  <property fmtid="{D5CDD505-2E9C-101B-9397-08002B2CF9AE}" pid="4" name="KSOTemplateDocerSaveRecord">
    <vt:lpwstr>eyJoZGlkIjoiZTE5Nzk3YzgzODk2YmM3Zjc0NzMyYTQ2YTAyNWUzNzYiLCJ1c2VySWQiOiIyNDExNzAyNzQifQ==</vt:lpwstr>
  </property>
</Properties>
</file>