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5E318">
      <w:pPr>
        <w:jc w:val="center"/>
        <w:rPr>
          <w:rFonts w:hint="eastAsia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8"/>
          <w:szCs w:val="28"/>
          <w:lang w:val="en-US" w:eastAsia="zh-CN"/>
        </w:rPr>
        <w:t>昆仑人民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</w:rPr>
        <w:t>医院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8"/>
          <w:szCs w:val="28"/>
          <w:lang w:val="en-US" w:eastAsia="zh-CN"/>
        </w:rPr>
        <w:t>办公设备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</w:rPr>
        <w:t>采购需求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8"/>
          <w:szCs w:val="28"/>
          <w:lang w:val="en-US" w:eastAsia="zh-CN"/>
        </w:rPr>
        <w:t>参数</w:t>
      </w:r>
    </w:p>
    <w:p w14:paraId="2D3CE65E">
      <w:pPr>
        <w:rPr>
          <w:rFonts w:hint="eastAsia"/>
        </w:rPr>
      </w:pPr>
    </w:p>
    <w:p w14:paraId="698DF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22"/>
          <w:szCs w:val="28"/>
        </w:rPr>
        <w:t>"1.台式计算机：74台，院领导7台、职能部门10台（党院办1台、人力资源1台、医务科1台、护理部1台、收费结算2台、信息科3台、总务后勤1台）、住院24台（大内科7台、大外科7台、急诊科10台）、门诊16台（综合外科4台、综合内科5台、口腔2台、五官1台、中医1台、康复2台、导医1台）、医技17台（药剂科6台、血透4台、内镜2台、体检4台、消毒供应1台）单价5000元/台，预计37万元。（根据国产安可电脑市场价格）</w:t>
      </w:r>
    </w:p>
    <w:p w14:paraId="2C3C4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22"/>
          <w:szCs w:val="28"/>
        </w:rPr>
        <w:t>2.打印机A4：60台，1000元/台，预计6万元。（根据国产打印机市场价格）</w:t>
      </w:r>
    </w:p>
    <w:p w14:paraId="359FE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22"/>
          <w:szCs w:val="28"/>
        </w:rPr>
        <w:t>3.打印机A3（黑白带复印）：4台（门诊1台、病案1台、党院办1台、财务1台）6000元/台，预计2.4万元。（根据打印机市场价格）</w:t>
      </w:r>
    </w:p>
    <w:p w14:paraId="680A0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22"/>
          <w:szCs w:val="28"/>
        </w:rPr>
        <w:t>4.碎纸机：5台（党院办1台、财务1台、总务后勤1台、医务1台、院感1台），1000元/台，预计0.5万元。（根据市场价格）</w:t>
      </w:r>
    </w:p>
    <w:p w14:paraId="4F5D0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22"/>
          <w:szCs w:val="28"/>
        </w:rPr>
        <w:t>5.智能屏大屏电视：1台（会议室3台），20000元/台，预计2万元。（根据市场价格）。</w:t>
      </w:r>
    </w:p>
    <w:p w14:paraId="138A8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22"/>
          <w:szCs w:val="28"/>
        </w:rPr>
        <w:t>共合计：</w:t>
      </w: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t>47</w:t>
      </w:r>
      <w:r>
        <w:rPr>
          <w:rFonts w:hint="eastAsia" w:ascii="黑体" w:hAnsi="黑体" w:eastAsia="黑体" w:cs="黑体"/>
          <w:sz w:val="22"/>
          <w:szCs w:val="28"/>
        </w:rPr>
        <w:t>.9万元。</w:t>
      </w:r>
      <w:bookmarkStart w:id="0" w:name="_GoBack"/>
      <w:bookmarkEnd w:id="0"/>
    </w:p>
    <w:p w14:paraId="0D0DC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22"/>
          <w:szCs w:val="28"/>
        </w:rPr>
        <w:t>（按照《新疆生产建设兵团本级行政事业单位通用办公设备家具配置标准》兵财资管(2018)58号文件和结合医院实际配置）"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11152"/>
    <w:rsid w:val="4631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2025-01-22T03:29:00Z</dcterms:created>
  <dc:creator>zl</dc:creator>
  <cp:lastModifiedBy>zl</cp:lastModifiedBy>
  <dcterms:modified xsi:type="dcterms:W3CDTF">2025-01-22T03:33:36Z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BE9B8D0D97C644C3B6E79D2D35E516C9_11</vt:lpwstr>
  </property>
  <property fmtid="{D5CDD505-2E9C-101B-9397-08002B2CF9AE}" pid="4" name="KSOTemplateDocerSaveRecord">
    <vt:lpwstr>eyJoZGlkIjoiZGU2ZTg3OTA4MTI0MzlhMzNjMDc2YWMzMjI1N2FmNmMiLCJ1c2VySWQiOiI1ODE5MDc3MzUifQ==</vt:lpwstr>
  </property>
</Properties>
</file>